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8DC545" w14:textId="497C79C9" w:rsidR="0099252B" w:rsidRPr="00C05F3A" w:rsidRDefault="00C05F3A" w:rsidP="00C05F3A">
      <w:pPr>
        <w:pStyle w:val="Heading2"/>
        <w:rPr>
          <w:color w:val="70AD47" w:themeColor="accent6"/>
          <w:sz w:val="56"/>
          <w:szCs w:val="56"/>
          <w:u w:val="single"/>
        </w:rPr>
      </w:pPr>
      <w:r w:rsidRPr="00C05F3A">
        <w:rPr>
          <w:rFonts w:ascii="Helvetica" w:hAnsi="Helvetica" w:cs="Helvetica"/>
          <w:color w:val="70AD47" w:themeColor="accent6"/>
          <w:sz w:val="56"/>
          <w:szCs w:val="56"/>
          <w:u w:val="single"/>
          <w:shd w:val="clear" w:color="auto" w:fill="FFFFFF"/>
        </w:rPr>
        <w:t>Comparative Study of Countries</w:t>
      </w:r>
    </w:p>
    <w:p w14:paraId="277CB3BC" w14:textId="77777777" w:rsidR="00C05F3A" w:rsidRDefault="00C05F3A" w:rsidP="0099252B">
      <w:pPr>
        <w:shd w:val="clear" w:color="auto" w:fill="FFFFFF"/>
        <w:spacing w:after="0" w:line="360" w:lineRule="atLeast"/>
        <w:outlineLvl w:val="1"/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</w:p>
    <w:p w14:paraId="66D5CC78" w14:textId="4852B1D2" w:rsidR="0099252B" w:rsidRPr="0099252B" w:rsidRDefault="0099252B" w:rsidP="0099252B">
      <w:pPr>
        <w:shd w:val="clear" w:color="auto" w:fill="FFFFFF"/>
        <w:spacing w:after="0" w:line="360" w:lineRule="atLeast"/>
        <w:outlineLvl w:val="1"/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  <w:r w:rsidRPr="0099252B"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  <w:t>Problem Statement:</w:t>
      </w:r>
    </w:p>
    <w:p w14:paraId="33120C42" w14:textId="77777777" w:rsidR="0099252B" w:rsidRPr="0099252B" w:rsidRDefault="0099252B" w:rsidP="0099252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dashboard to do a comparative study on various parameters of different countries using the sample insurance dataset and world development indicators dataset.</w:t>
      </w:r>
    </w:p>
    <w:p w14:paraId="566D12B2" w14:textId="77777777" w:rsidR="0099252B" w:rsidRPr="0099252B" w:rsidRDefault="0099252B" w:rsidP="0099252B">
      <w:pPr>
        <w:shd w:val="clear" w:color="auto" w:fill="FFFFFF"/>
        <w:spacing w:after="0" w:line="360" w:lineRule="atLeast"/>
        <w:outlineLvl w:val="1"/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  <w:r w:rsidRPr="0099252B"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  <w:t>Datasets</w:t>
      </w:r>
    </w:p>
    <w:p w14:paraId="317324E3" w14:textId="77777777" w:rsidR="0099252B" w:rsidRPr="0099252B" w:rsidRDefault="0099252B" w:rsidP="0099252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Primary Dataset – Insurance Sample Dataset</w:t>
      </w:r>
    </w:p>
    <w:p w14:paraId="295AD35C" w14:textId="77777777" w:rsidR="0099252B" w:rsidRPr="0099252B" w:rsidRDefault="0099252B" w:rsidP="0099252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Secondary Dataset – Global Financial Development Database</w:t>
      </w:r>
    </w:p>
    <w:p w14:paraId="1C6B416C" w14:textId="77777777" w:rsidR="0099252B" w:rsidRPr="0099252B" w:rsidRDefault="0099252B" w:rsidP="0099252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b/>
          <w:bCs/>
          <w:color w:val="4D575D"/>
          <w:sz w:val="21"/>
          <w:szCs w:val="21"/>
          <w:lang w:eastAsia="en-IN"/>
        </w:rPr>
        <w:t>Hint</w:t>
      </w: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: (Use Data Blending with Relationships between Country Code, Country, and Year)</w:t>
      </w:r>
    </w:p>
    <w:p w14:paraId="59B98D45" w14:textId="77777777" w:rsidR="0099252B" w:rsidRPr="0099252B" w:rsidRDefault="0099252B" w:rsidP="0099252B">
      <w:pPr>
        <w:shd w:val="clear" w:color="auto" w:fill="FFFFFF"/>
        <w:spacing w:after="0" w:line="360" w:lineRule="atLeast"/>
        <w:outlineLvl w:val="1"/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  <w:r w:rsidRPr="0099252B"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  <w:t>Dashboard Description</w:t>
      </w:r>
    </w:p>
    <w:p w14:paraId="3E6D8362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 geographic map showing countries field. Color the map based on Income column from the secondary dataset.</w:t>
      </w:r>
    </w:p>
    <w:p w14:paraId="0A560EFC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Include a filter of income group to the dashboard</w:t>
      </w:r>
    </w:p>
    <w:p w14:paraId="22899EDC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Include a webpage to show data from world bank webpage driven by an URL action from geography graph.</w:t>
      </w:r>
    </w:p>
    <w:p w14:paraId="14A01213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The country names in the map will act as the trigger  </w:t>
      </w:r>
      <w:hyperlink r:id="rId7" w:history="1">
        <w:r w:rsidRPr="0099252B">
          <w:rPr>
            <w:rFonts w:ascii="Helvetica" w:eastAsia="Times New Roman" w:hAnsi="Helvetica" w:cs="Helvetica"/>
            <w:color w:val="777777"/>
            <w:sz w:val="18"/>
            <w:szCs w:val="18"/>
            <w:u w:val="single"/>
            <w:lang w:eastAsia="en-IN"/>
          </w:rPr>
          <w:t>https://data.worldbank.org/country/&lt;country&gt;?view=chart</w:t>
        </w:r>
      </w:hyperlink>
    </w:p>
    <w:p w14:paraId="5BE22690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KPI Table to show the comparison between the selected period and the prior period to the selected one.</w:t>
      </w:r>
    </w:p>
    <w:p w14:paraId="0DEE3CFB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two parameters for Year Selection and Category Selection.</w:t>
      </w:r>
    </w:p>
    <w:p w14:paraId="07A6146C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Category Parameter to have Life Insurance Share, Market Share, Penetration, Ratio of Reinsurance Accepted &amp; Retention Ratio</w:t>
      </w:r>
    </w:p>
    <w:p w14:paraId="096A1F4C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calculated field to calculate the Growth %.</w:t>
      </w:r>
    </w:p>
    <w:p w14:paraId="473F5298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table to show these values as shown.</w:t>
      </w:r>
    </w:p>
    <w:p w14:paraId="63505C98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Title to be updated based on the category selection</w:t>
      </w:r>
    </w:p>
    <w:p w14:paraId="1CFD2915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Growth Indicator Shapes based on the Growth %.</w:t>
      </w:r>
    </w:p>
    <w:p w14:paraId="371DD9C1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Growth indicator to display Negative, No Change and Positive as values and corresponding shapes against it.</w:t>
      </w:r>
    </w:p>
    <w:p w14:paraId="0F3793C3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trend line to show the selected category values.</w:t>
      </w:r>
    </w:p>
    <w:p w14:paraId="622C60BA" w14:textId="77777777" w:rsidR="0099252B" w:rsidRPr="0099252B" w:rsidRDefault="0099252B" w:rsidP="0099252B">
      <w:pPr>
        <w:numPr>
          <w:ilvl w:val="1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The line to show with a arrow/triangle at the last mark</w:t>
      </w:r>
    </w:p>
    <w:p w14:paraId="5B87A4F2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Dashboard filter for income group to be applied for all charts with the filter action enabled in the map as well</w:t>
      </w:r>
    </w:p>
    <w:p w14:paraId="7DCFCEE6" w14:textId="77777777" w:rsidR="0099252B" w:rsidRPr="0099252B" w:rsidRDefault="0099252B" w:rsidP="0099252B">
      <w:pPr>
        <w:numPr>
          <w:ilvl w:val="0"/>
          <w:numId w:val="1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Formatting to be done appropriately</w:t>
      </w:r>
    </w:p>
    <w:p w14:paraId="7DBAB544" w14:textId="371B4702" w:rsidR="000178BF" w:rsidRDefault="000178BF"/>
    <w:p w14:paraId="33AD6413" w14:textId="77777777" w:rsidR="00C05F3A" w:rsidRDefault="00C05F3A">
      <w:pPr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</w:p>
    <w:p w14:paraId="73C53546" w14:textId="77777777" w:rsidR="00C05F3A" w:rsidRDefault="00C05F3A">
      <w:pPr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</w:p>
    <w:p w14:paraId="7864429E" w14:textId="7EC84AB8" w:rsidR="00C05F3A" w:rsidRDefault="00C05F3A">
      <w:pPr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</w:pPr>
      <w:r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  <w:lastRenderedPageBreak/>
        <w:t>S</w:t>
      </w:r>
      <w:r w:rsidRPr="0099252B"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  <w:t>o</w:t>
      </w:r>
      <w:r>
        <w:rPr>
          <w:rFonts w:ascii="inherit" w:eastAsia="Times New Roman" w:hAnsi="inherit" w:cs="Helvetica"/>
          <w:b/>
          <w:bCs/>
          <w:color w:val="292F32"/>
          <w:sz w:val="32"/>
          <w:szCs w:val="32"/>
          <w:lang w:eastAsia="en-IN"/>
        </w:rPr>
        <w:t>lution</w:t>
      </w:r>
    </w:p>
    <w:p w14:paraId="12E69516" w14:textId="77777777" w:rsidR="00466A81" w:rsidRPr="00466A81" w:rsidRDefault="00466A81" w:rsidP="00466A81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66A8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A geographic map showing countries field. Color the map based on Income column from the secondary dataset.</w:t>
      </w:r>
    </w:p>
    <w:p w14:paraId="0DE88C5D" w14:textId="7732CD40" w:rsidR="00466A81" w:rsidRPr="00466A81" w:rsidRDefault="00466A81" w:rsidP="00466A81">
      <w:pPr>
        <w:numPr>
          <w:ilvl w:val="1"/>
          <w:numId w:val="2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Include a filter of income group to the dashboard</w:t>
      </w:r>
    </w:p>
    <w:p w14:paraId="2D5D8854" w14:textId="77777777" w:rsidR="00466A81" w:rsidRPr="0099252B" w:rsidRDefault="00466A81" w:rsidP="00466A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7843CF5C" w14:textId="77777777" w:rsidR="00466A81" w:rsidRDefault="00466A81" w:rsidP="00466A81">
      <w:r>
        <w:rPr>
          <w:noProof/>
        </w:rPr>
        <w:drawing>
          <wp:inline distT="0" distB="0" distL="0" distR="0" wp14:anchorId="5BB7F898" wp14:editId="4E22695C">
            <wp:extent cx="6080760" cy="44348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80760" cy="443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76FC40" w14:textId="77777777" w:rsidR="00466A81" w:rsidRDefault="00466A81" w:rsidP="00466A81"/>
    <w:p w14:paraId="1B90D439" w14:textId="60F4A87C" w:rsidR="00466A81" w:rsidRPr="00466A81" w:rsidRDefault="00466A81" w:rsidP="00466A81">
      <w:pPr>
        <w:pStyle w:val="ListParagraph"/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466A81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Include a webpage to show data from world bank webpage driven by an URL action from geography graph.</w:t>
      </w:r>
    </w:p>
    <w:p w14:paraId="5D5FE67D" w14:textId="66FF2AAB" w:rsidR="00466A81" w:rsidRPr="00466A81" w:rsidRDefault="00466A81" w:rsidP="00466A81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The country names in the map will act as the trigger  </w:t>
      </w:r>
      <w:hyperlink r:id="rId9" w:history="1">
        <w:r w:rsidRPr="0099252B">
          <w:rPr>
            <w:rFonts w:ascii="Helvetica" w:eastAsia="Times New Roman" w:hAnsi="Helvetica" w:cs="Helvetica"/>
            <w:color w:val="777777"/>
            <w:sz w:val="18"/>
            <w:szCs w:val="18"/>
            <w:u w:val="single"/>
            <w:lang w:eastAsia="en-IN"/>
          </w:rPr>
          <w:t>https://data.worldbank.org/country/&lt;country&gt;?view=chart</w:t>
        </w:r>
      </w:hyperlink>
    </w:p>
    <w:p w14:paraId="5D78A70A" w14:textId="241571D2" w:rsidR="00466A81" w:rsidRPr="0099252B" w:rsidRDefault="00466A81" w:rsidP="00466A81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 xml:space="preserve">                     </w:t>
      </w:r>
      <w:r>
        <w:rPr>
          <w:noProof/>
        </w:rPr>
        <w:drawing>
          <wp:inline distT="0" distB="0" distL="0" distR="0" wp14:anchorId="65A73A63" wp14:editId="5F762DFE">
            <wp:extent cx="4012318" cy="1935480"/>
            <wp:effectExtent l="0" t="0" r="762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45229" cy="1951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680DB" w14:textId="77777777" w:rsidR="0022469B" w:rsidRPr="0099252B" w:rsidRDefault="0022469B" w:rsidP="0022469B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Create a KPI Table to show the comparison between the selected period and the prior period to the selected one.</w:t>
      </w:r>
    </w:p>
    <w:p w14:paraId="12CA0137" w14:textId="77777777" w:rsidR="0022469B" w:rsidRPr="0099252B" w:rsidRDefault="0022469B" w:rsidP="0022469B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two parameters for Year Selection and Category Selection.</w:t>
      </w:r>
    </w:p>
    <w:p w14:paraId="6A9D6289" w14:textId="77777777" w:rsidR="0022469B" w:rsidRPr="0099252B" w:rsidRDefault="0022469B" w:rsidP="0022469B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Category Parameter to have Life Insurance Share, Market Share, Penetration, Ratio of Reinsurance Accepted &amp; Retention Ratio</w:t>
      </w:r>
    </w:p>
    <w:p w14:paraId="32DA0D84" w14:textId="77777777" w:rsidR="0022469B" w:rsidRPr="0099252B" w:rsidRDefault="0022469B" w:rsidP="0022469B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calculated field to calculate the Growth %.</w:t>
      </w:r>
    </w:p>
    <w:p w14:paraId="7245626F" w14:textId="77777777" w:rsidR="0022469B" w:rsidRPr="0099252B" w:rsidRDefault="0022469B" w:rsidP="0022469B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a table to show these values as shown.</w:t>
      </w:r>
    </w:p>
    <w:p w14:paraId="6ADE2239" w14:textId="66D3E61B" w:rsidR="0022469B" w:rsidRDefault="0022469B" w:rsidP="0022469B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Title to be updated based on the category selection</w:t>
      </w:r>
    </w:p>
    <w:p w14:paraId="4BEBD380" w14:textId="285BC8ED" w:rsidR="0022469B" w:rsidRDefault="0022469B" w:rsidP="0022469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EA31C0C" wp14:editId="0350D4A7">
            <wp:extent cx="5731510" cy="2722245"/>
            <wp:effectExtent l="0" t="0" r="2540" b="190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2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7F500" w14:textId="77777777" w:rsidR="0022469B" w:rsidRPr="0099252B" w:rsidRDefault="0022469B" w:rsidP="0022469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0087117A" w14:textId="77777777" w:rsidR="0022469B" w:rsidRPr="0099252B" w:rsidRDefault="0022469B" w:rsidP="0022469B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Create Growth Indicator Shapes based on the Growth %.</w:t>
      </w:r>
    </w:p>
    <w:p w14:paraId="58B6220D" w14:textId="5E45376C" w:rsidR="0022469B" w:rsidRDefault="0022469B" w:rsidP="0022469B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Growth indicator to display Negative, No Change and Positive as values and corresponding shapes against it.</w:t>
      </w:r>
    </w:p>
    <w:p w14:paraId="4CB09A8C" w14:textId="76B157F2" w:rsidR="0022469B" w:rsidRPr="0099252B" w:rsidRDefault="0022469B" w:rsidP="0022469B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3E2F96F0" wp14:editId="0159685C">
            <wp:extent cx="5731510" cy="317500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D9B5F" w14:textId="77777777" w:rsidR="00E3136D" w:rsidRPr="0099252B" w:rsidRDefault="00E3136D" w:rsidP="00E3136D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Create a trend line to show the selected category values.</w:t>
      </w:r>
    </w:p>
    <w:p w14:paraId="256E5A6A" w14:textId="158F5240" w:rsidR="00E3136D" w:rsidRDefault="00E3136D" w:rsidP="00E3136D">
      <w:pPr>
        <w:numPr>
          <w:ilvl w:val="1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The line to show with a arrow/triangle at the last mark</w:t>
      </w:r>
    </w:p>
    <w:p w14:paraId="294687DB" w14:textId="5E1C7D14" w:rsidR="00E3136D" w:rsidRDefault="00E3136D" w:rsidP="00E313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71CEAEB8" wp14:editId="667DEB38">
            <wp:extent cx="5731510" cy="3178175"/>
            <wp:effectExtent l="0" t="0" r="254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F76074" w14:textId="77777777" w:rsidR="00E3136D" w:rsidRPr="0099252B" w:rsidRDefault="00E3136D" w:rsidP="00E313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41220BD8" w14:textId="77777777" w:rsidR="00E3136D" w:rsidRPr="0099252B" w:rsidRDefault="00E3136D" w:rsidP="00E3136D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Dashboard filter for income group to be applied for all charts with the filter action enabled in the map as well</w:t>
      </w:r>
    </w:p>
    <w:p w14:paraId="0066CAC6" w14:textId="621BED9E" w:rsidR="00466A81" w:rsidRDefault="00E3136D" w:rsidP="00E3136D">
      <w:pPr>
        <w:numPr>
          <w:ilvl w:val="0"/>
          <w:numId w:val="6"/>
        </w:num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 w:rsidRPr="0099252B"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t>Formatting to be done appropriately</w:t>
      </w:r>
    </w:p>
    <w:p w14:paraId="6477ABC6" w14:textId="5E05C1EA" w:rsidR="00E3136D" w:rsidRDefault="00E3136D" w:rsidP="00E313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</w:p>
    <w:p w14:paraId="1DED18EF" w14:textId="6CC1D9A9" w:rsidR="00E3136D" w:rsidRDefault="00E3136D" w:rsidP="00E313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01591E1B" wp14:editId="45F866FD">
            <wp:extent cx="5996940" cy="3921071"/>
            <wp:effectExtent l="0" t="0" r="3810" b="381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11065" cy="3930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F9C440" w14:textId="0671DFD8" w:rsidR="0093753D" w:rsidRDefault="0093753D" w:rsidP="00E313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  <w:lastRenderedPageBreak/>
        <w:t>When mouse is hovered over India, every component in the dashboard changes accordingly</w:t>
      </w:r>
    </w:p>
    <w:p w14:paraId="63C81F01" w14:textId="793406E7" w:rsidR="0093753D" w:rsidRPr="00E3136D" w:rsidRDefault="0093753D" w:rsidP="00E3136D">
      <w:pPr>
        <w:shd w:val="clear" w:color="auto" w:fill="FFFFFF"/>
        <w:spacing w:after="150" w:line="240" w:lineRule="auto"/>
        <w:rPr>
          <w:rFonts w:ascii="Helvetica" w:eastAsia="Times New Roman" w:hAnsi="Helvetica" w:cs="Helvetica"/>
          <w:color w:val="4D575D"/>
          <w:sz w:val="21"/>
          <w:szCs w:val="21"/>
          <w:lang w:eastAsia="en-IN"/>
        </w:rPr>
      </w:pPr>
      <w:r>
        <w:rPr>
          <w:noProof/>
        </w:rPr>
        <w:drawing>
          <wp:inline distT="0" distB="0" distL="0" distR="0" wp14:anchorId="52E518AF" wp14:editId="18FE9202">
            <wp:extent cx="5731510" cy="3190875"/>
            <wp:effectExtent l="0" t="0" r="254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3753D" w:rsidRPr="00E3136D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EF0647" w14:textId="77777777" w:rsidR="00A04109" w:rsidRDefault="00A04109" w:rsidP="00466A81">
      <w:pPr>
        <w:spacing w:after="0" w:line="240" w:lineRule="auto"/>
      </w:pPr>
      <w:r>
        <w:separator/>
      </w:r>
    </w:p>
  </w:endnote>
  <w:endnote w:type="continuationSeparator" w:id="0">
    <w:p w14:paraId="7F29C271" w14:textId="77777777" w:rsidR="00A04109" w:rsidRDefault="00A04109" w:rsidP="00466A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1F3883" w14:textId="77777777" w:rsidR="00A04109" w:rsidRDefault="00A04109" w:rsidP="00466A81">
      <w:pPr>
        <w:spacing w:after="0" w:line="240" w:lineRule="auto"/>
      </w:pPr>
      <w:r>
        <w:separator/>
      </w:r>
    </w:p>
  </w:footnote>
  <w:footnote w:type="continuationSeparator" w:id="0">
    <w:p w14:paraId="098E0E8F" w14:textId="77777777" w:rsidR="00A04109" w:rsidRDefault="00A04109" w:rsidP="00466A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4926BD"/>
    <w:multiLevelType w:val="multilevel"/>
    <w:tmpl w:val="AB18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1E62B0F"/>
    <w:multiLevelType w:val="multilevel"/>
    <w:tmpl w:val="AB18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335F0446"/>
    <w:multiLevelType w:val="multilevel"/>
    <w:tmpl w:val="AB18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40C503E3"/>
    <w:multiLevelType w:val="multilevel"/>
    <w:tmpl w:val="1C6A8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565C61FB"/>
    <w:multiLevelType w:val="multilevel"/>
    <w:tmpl w:val="1C6A85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716D42F0"/>
    <w:multiLevelType w:val="multilevel"/>
    <w:tmpl w:val="AB18331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1"/>
  </w:num>
  <w:num w:numId="5">
    <w:abstractNumId w:val="5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8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E16"/>
    <w:rsid w:val="000178BF"/>
    <w:rsid w:val="0022469B"/>
    <w:rsid w:val="00466A81"/>
    <w:rsid w:val="0093753D"/>
    <w:rsid w:val="0099252B"/>
    <w:rsid w:val="00A04109"/>
    <w:rsid w:val="00C05F3A"/>
    <w:rsid w:val="00C77E16"/>
    <w:rsid w:val="00E313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6FD6ED6"/>
  <w15:chartTrackingRefBased/>
  <w15:docId w15:val="{D77D4832-17D0-451A-9EA1-EC11B821E7D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99252B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99252B"/>
    <w:rPr>
      <w:rFonts w:ascii="Times New Roman" w:eastAsia="Times New Roman" w:hAnsi="Times New Roman" w:cs="Times New Roman"/>
      <w:b/>
      <w:bCs/>
      <w:sz w:val="36"/>
      <w:szCs w:val="36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99252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99252B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99252B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466A8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66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66A81"/>
  </w:style>
  <w:style w:type="paragraph" w:styleId="Footer">
    <w:name w:val="footer"/>
    <w:basedOn w:val="Normal"/>
    <w:link w:val="FooterChar"/>
    <w:uiPriority w:val="99"/>
    <w:unhideWhenUsed/>
    <w:rsid w:val="00466A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66A8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4619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4252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ettings" Target="settings.xml"/><Relationship Id="rId7" Type="http://schemas.openxmlformats.org/officeDocument/2006/relationships/hyperlink" Target="https://data.worldbank.org/country/afghanistan?view=chart" TargetMode="External"/><Relationship Id="rId12" Type="http://schemas.openxmlformats.org/officeDocument/2006/relationships/image" Target="media/image4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data.worldbank.org/country/afghanistan?view=chart" TargetMode="External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</TotalTime>
  <Pages>5</Pages>
  <Words>479</Words>
  <Characters>2733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aditya.mern@outlook.com</dc:creator>
  <cp:keywords/>
  <dc:description/>
  <cp:lastModifiedBy>aditya.mern@outlook.com</cp:lastModifiedBy>
  <cp:revision>2</cp:revision>
  <dcterms:created xsi:type="dcterms:W3CDTF">2021-11-19T05:46:00Z</dcterms:created>
  <dcterms:modified xsi:type="dcterms:W3CDTF">2021-11-19T06:14:00Z</dcterms:modified>
</cp:coreProperties>
</file>