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4087" w14:textId="5EB52BC6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UAR: 1 — 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El diseño del logo se ve muy pequeño</w:t>
      </w:r>
    </w:p>
    <w:p w14:paraId="3DAFE058" w14:textId="1F3E6CF5" w:rsidR="001A2E3F" w:rsidRDefault="001A2E3F" w:rsidP="001A2E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38E6B671" w14:textId="39876662" w:rsidR="001A2E3F" w:rsidRPr="001A2E3F" w:rsidRDefault="001A2E3F" w:rsidP="001A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Al entrar en al pagina </w:t>
      </w:r>
      <w:hyperlink r:id="rId4" w:history="1">
        <w:r w:rsidRPr="004D3BB7">
          <w:rPr>
            <w:rStyle w:val="Hyperlink"/>
            <w:rFonts w:ascii="Arial" w:eastAsia="Times New Roman" w:hAnsi="Arial" w:cs="Arial"/>
            <w:lang w:eastAsia="es-MX"/>
          </w:rPr>
          <w:t>http://localhost:3000/incidencias/</w:t>
        </w:r>
      </w:hyperlink>
      <w:r>
        <w:rPr>
          <w:rFonts w:ascii="Arial" w:eastAsia="Times New Roman" w:hAnsi="Arial" w:cs="Arial"/>
          <w:color w:val="000000"/>
          <w:lang w:eastAsia="es-MX"/>
        </w:rPr>
        <w:t xml:space="preserve"> se muestra que el logotipo de la empresa se ve muy pequeño y con el fondo blanco se llega a perder y deja de ser visible.</w:t>
      </w:r>
    </w:p>
    <w:p w14:paraId="00DA3F28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Evidencia del aspecto</w:t>
      </w:r>
    </w:p>
    <w:p w14:paraId="4FB59947" w14:textId="3B868A26" w:rsidR="001A2E3F" w:rsidRPr="001A2E3F" w:rsidRDefault="001A2E3F" w:rsidP="001A2E3F">
      <w:pPr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36EA507" wp14:editId="63094D3E">
            <wp:extent cx="4118195" cy="253904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154" cy="25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808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Explicación del aspecto</w:t>
      </w:r>
    </w:p>
    <w:p w14:paraId="3E94A4AD" w14:textId="75EDB986" w:rsidR="001A2E3F" w:rsidRPr="001A2E3F" w:rsidRDefault="001A2E3F" w:rsidP="001A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2E3F">
        <w:rPr>
          <w:rFonts w:ascii="Arial" w:eastAsia="Times New Roman" w:hAnsi="Arial" w:cs="Arial"/>
          <w:color w:val="000000"/>
          <w:lang w:eastAsia="es-MX"/>
        </w:rPr>
        <w:t>Se vio</w:t>
      </w:r>
      <w:r>
        <w:rPr>
          <w:rFonts w:ascii="Arial" w:eastAsia="Times New Roman" w:hAnsi="Arial" w:cs="Arial"/>
          <w:color w:val="000000"/>
          <w:lang w:eastAsia="es-MX"/>
        </w:rPr>
        <w:t xml:space="preserve">la </w:t>
      </w:r>
      <w:r w:rsidRPr="001A2E3F">
        <w:rPr>
          <w:rFonts w:ascii="Arial" w:eastAsia="Times New Roman" w:hAnsi="Arial" w:cs="Arial"/>
          <w:color w:val="000000"/>
          <w:lang w:eastAsia="es-MX"/>
        </w:rPr>
        <w:t xml:space="preserve">la heurística </w:t>
      </w:r>
      <w:r w:rsidRPr="001A2E3F">
        <w:rPr>
          <w:rFonts w:ascii="Arial" w:eastAsia="Times New Roman" w:hAnsi="Arial" w:cs="Arial"/>
          <w:b/>
          <w:bCs/>
          <w:color w:val="000000"/>
          <w:lang w:eastAsia="es-MX"/>
        </w:rPr>
        <w:t>Estética y diseño minimalista</w:t>
      </w:r>
      <w:r w:rsidRPr="001A2E3F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ya que el logo no se alcanza a distinguir y se pierde con el diseño de la página web.</w:t>
      </w:r>
    </w:p>
    <w:p w14:paraId="677E5C68" w14:textId="6DA439E6" w:rsidR="001A2E3F" w:rsidRDefault="001A2E3F" w:rsidP="001A2E3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Severidad del problema o beneficio de la buena característica</w:t>
      </w:r>
    </w:p>
    <w:p w14:paraId="504E2424" w14:textId="4C2AEB5E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problemática del problema es sencilla su complejidad de realización es simple y el riesgo es bajo.</w:t>
      </w:r>
    </w:p>
    <w:p w14:paraId="62A1348B" w14:textId="3676ED0E" w:rsidR="001A2E3F" w:rsidRDefault="001A2E3F" w:rsidP="001A2E3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Posible solución y desventajas potenciales (si el aspecto es un problema)</w:t>
      </w:r>
    </w:p>
    <w:p w14:paraId="0B70F839" w14:textId="03E119B7" w:rsidR="001A2E3F" w:rsidRPr="001A2E3F" w:rsidRDefault="001A2E3F" w:rsidP="001A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Su solución es simple, solo se necesita ajustar el tamaño de la imagen y cambia el fondo de la página web.</w:t>
      </w:r>
    </w:p>
    <w:p w14:paraId="3B6C81DF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Relación con otros aspectos de usabilidad (si aplica)</w:t>
      </w:r>
    </w:p>
    <w:p w14:paraId="49D4AF72" w14:textId="77777777" w:rsidR="001A2E3F" w:rsidRDefault="001A2E3F" w:rsidP="001A2E3F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B6B302" w14:textId="77777777" w:rsidR="001A2E3F" w:rsidRDefault="001A2E3F" w:rsidP="001A2E3F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4FE43D2" w14:textId="2836A570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lastRenderedPageBreak/>
        <w:t xml:space="preserve">UAR: 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2</w:t>
      </w: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— </w:t>
      </w:r>
      <w:r w:rsidR="001A38A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El formulario recibe cualquier tipo de nombre</w:t>
      </w:r>
    </w:p>
    <w:p w14:paraId="797C9EEF" w14:textId="77777777" w:rsidR="001A2E3F" w:rsidRDefault="001A2E3F" w:rsidP="001A2E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3C71753" w14:textId="27D6927C" w:rsidR="001A38AD" w:rsidRPr="001A2E3F" w:rsidRDefault="001A38AD" w:rsidP="001A2E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Al ingresar a la página </w:t>
      </w:r>
      <w:hyperlink r:id="rId6" w:history="1">
        <w:r w:rsidRPr="004D3BB7">
          <w:rPr>
            <w:rStyle w:val="Hyperlink"/>
            <w:rFonts w:ascii="Arial" w:eastAsia="Times New Roman" w:hAnsi="Arial" w:cs="Arial"/>
            <w:lang w:eastAsia="es-MX"/>
          </w:rPr>
          <w:t>http://localhost:3000/clientes</w:t>
        </w:r>
      </w:hyperlink>
      <w:r>
        <w:rPr>
          <w:rFonts w:ascii="Arial" w:eastAsia="Times New Roman" w:hAnsi="Arial" w:cs="Arial"/>
          <w:color w:val="000000"/>
          <w:lang w:eastAsia="es-MX"/>
        </w:rPr>
        <w:t xml:space="preserve"> se muestran los datos del cliente, pero no se tiene un identificador de cliente, lo cual podría causar un problema si se llegan a tener demasiados clientes, también el que se pueda ingresar cualquier tipo de nombre al formulario eso podría generar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una inconsistencias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, además de que no puedo eliminar clientes que ya no requieran el servicio. </w:t>
      </w:r>
    </w:p>
    <w:p w14:paraId="00C973CF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Evidencia del aspecto</w:t>
      </w:r>
    </w:p>
    <w:p w14:paraId="4B6C7569" w14:textId="266A0723" w:rsidR="001A2E3F" w:rsidRPr="001A2E3F" w:rsidRDefault="001A38AD" w:rsidP="001A2E3F">
      <w:pPr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CA08163" wp14:editId="0B88575E">
            <wp:extent cx="5612130" cy="1728470"/>
            <wp:effectExtent l="0" t="0" r="7620" b="508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133E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Explicación del aspecto</w:t>
      </w:r>
    </w:p>
    <w:p w14:paraId="47ABE526" w14:textId="33D9CB65" w:rsidR="001A2E3F" w:rsidRPr="001A2E3F" w:rsidRDefault="001A2E3F" w:rsidP="001A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2E3F">
        <w:rPr>
          <w:rFonts w:ascii="Arial" w:eastAsia="Times New Roman" w:hAnsi="Arial" w:cs="Arial"/>
          <w:color w:val="000000"/>
          <w:lang w:eastAsia="es-MX"/>
        </w:rPr>
        <w:t>Se vio</w:t>
      </w:r>
      <w:r>
        <w:rPr>
          <w:rFonts w:ascii="Arial" w:eastAsia="Times New Roman" w:hAnsi="Arial" w:cs="Arial"/>
          <w:color w:val="000000"/>
          <w:lang w:eastAsia="es-MX"/>
        </w:rPr>
        <w:t xml:space="preserve">la </w:t>
      </w:r>
      <w:r w:rsidRPr="001A2E3F">
        <w:rPr>
          <w:rFonts w:ascii="Arial" w:eastAsia="Times New Roman" w:hAnsi="Arial" w:cs="Arial"/>
          <w:color w:val="000000"/>
          <w:lang w:eastAsia="es-MX"/>
        </w:rPr>
        <w:t xml:space="preserve">la heurística </w:t>
      </w:r>
      <w:r w:rsidR="001A38AD">
        <w:rPr>
          <w:rFonts w:ascii="Arial" w:eastAsia="Times New Roman" w:hAnsi="Arial" w:cs="Arial"/>
          <w:b/>
          <w:bCs/>
          <w:color w:val="000000"/>
          <w:lang w:eastAsia="es-MX"/>
        </w:rPr>
        <w:t>Control y libertad del usuario</w:t>
      </w:r>
      <w:r w:rsidRPr="001A2E3F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A38AD">
        <w:rPr>
          <w:rFonts w:ascii="Arial" w:eastAsia="Times New Roman" w:hAnsi="Arial" w:cs="Arial"/>
          <w:color w:val="000000"/>
          <w:lang w:eastAsia="es-MX"/>
        </w:rPr>
        <w:t>pues ese control otorgado al usuario no permite editar y/o elim</w:t>
      </w:r>
      <w:r w:rsidR="00750324">
        <w:rPr>
          <w:rFonts w:ascii="Arial" w:eastAsia="Times New Roman" w:hAnsi="Arial" w:cs="Arial"/>
          <w:color w:val="000000"/>
          <w:lang w:eastAsia="es-MX"/>
        </w:rPr>
        <w:t>inar un elemento agregado.</w:t>
      </w:r>
    </w:p>
    <w:p w14:paraId="2882C26A" w14:textId="77777777" w:rsidR="001A2E3F" w:rsidRDefault="001A2E3F" w:rsidP="001A2E3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Severidad del problema o beneficio de la buena característica</w:t>
      </w:r>
    </w:p>
    <w:p w14:paraId="3B692DA8" w14:textId="330AE809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75032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problemática es ligera, pero si puede generar complicaciones en la base de datos, sobre todo si el diseño avanza y no se agregan estas funciones básicas, lo cual hacen que le aplicación termine siendo tediosa.</w:t>
      </w:r>
    </w:p>
    <w:p w14:paraId="4D095501" w14:textId="77777777" w:rsidR="001A2E3F" w:rsidRDefault="001A2E3F" w:rsidP="001A2E3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Posible solución y desventajas potenciales (si el aspecto es un problema)</w:t>
      </w:r>
    </w:p>
    <w:p w14:paraId="7A0EF26F" w14:textId="2894DE27" w:rsidR="001A2E3F" w:rsidRPr="001A2E3F" w:rsidRDefault="001A2E3F" w:rsidP="001A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Su solución </w:t>
      </w:r>
      <w:r w:rsidR="00750324">
        <w:rPr>
          <w:rFonts w:ascii="Arial" w:eastAsia="Times New Roman" w:hAnsi="Arial" w:cs="Arial"/>
          <w:color w:val="000000"/>
          <w:lang w:eastAsia="es-MX"/>
        </w:rPr>
        <w:t xml:space="preserve">se basa en agregar botones de eliminar y modificar parámetros del </w:t>
      </w:r>
      <w:proofErr w:type="spellStart"/>
      <w:proofErr w:type="gramStart"/>
      <w:r w:rsidR="00750324">
        <w:rPr>
          <w:rFonts w:ascii="Arial" w:eastAsia="Times New Roman" w:hAnsi="Arial" w:cs="Arial"/>
          <w:color w:val="000000"/>
          <w:lang w:eastAsia="es-MX"/>
        </w:rPr>
        <w:t>cliente.s</w:t>
      </w:r>
      <w:proofErr w:type="spellEnd"/>
      <w:proofErr w:type="gramEnd"/>
    </w:p>
    <w:p w14:paraId="2A777BD2" w14:textId="77777777" w:rsidR="001A2E3F" w:rsidRPr="001A2E3F" w:rsidRDefault="001A2E3F" w:rsidP="001A2E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A2E3F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Relación con otros aspectos de usabilidad (si aplica)</w:t>
      </w:r>
    </w:p>
    <w:p w14:paraId="21C1EEA5" w14:textId="51561028" w:rsidR="00351F76" w:rsidRDefault="001A2E3F" w:rsidP="001A2E3F">
      <w:r w:rsidRPr="001A2E3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sectPr w:rsidR="00351F76" w:rsidSect="00904C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3F"/>
    <w:rsid w:val="001A2E3F"/>
    <w:rsid w:val="001A38AD"/>
    <w:rsid w:val="001E723A"/>
    <w:rsid w:val="00351F76"/>
    <w:rsid w:val="005641F4"/>
    <w:rsid w:val="00750324"/>
    <w:rsid w:val="009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CFFE"/>
  <w15:chartTrackingRefBased/>
  <w15:docId w15:val="{67A11E5A-1CD8-48A6-B7AD-7CDF469B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3F"/>
  </w:style>
  <w:style w:type="paragraph" w:styleId="Heading2">
    <w:name w:val="heading 2"/>
    <w:basedOn w:val="Normal"/>
    <w:link w:val="Heading2Char"/>
    <w:uiPriority w:val="9"/>
    <w:qFormat/>
    <w:rsid w:val="001A2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E3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A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A2E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lient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3000/incidenci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Reyes Castro</dc:creator>
  <cp:keywords/>
  <dc:description/>
  <cp:lastModifiedBy>Rodrigo Reyes Castro</cp:lastModifiedBy>
  <cp:revision>1</cp:revision>
  <dcterms:created xsi:type="dcterms:W3CDTF">2022-10-17T22:16:00Z</dcterms:created>
  <dcterms:modified xsi:type="dcterms:W3CDTF">2022-10-17T22:51:00Z</dcterms:modified>
</cp:coreProperties>
</file>