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65830C" w14:textId="77777777" w:rsidR="00E11A3D" w:rsidRPr="008A12F4" w:rsidRDefault="00E11A3D" w:rsidP="00E11A3D">
      <w:pPr>
        <w:widowControl w:val="0"/>
        <w:autoSpaceDE w:val="0"/>
        <w:autoSpaceDN w:val="0"/>
        <w:adjustRightInd w:val="0"/>
        <w:spacing w:line="320" w:lineRule="atLeast"/>
        <w:rPr>
          <w:rFonts w:ascii="Times New Roman" w:hAnsi="Times New Roman" w:cs="Times New Roman"/>
        </w:rPr>
      </w:pPr>
      <w:r w:rsidRPr="008A12F4">
        <w:rPr>
          <w:rFonts w:ascii="Times New Roman" w:hAnsi="Times New Roman" w:cs="Times New Roman"/>
        </w:rPr>
        <w:t xml:space="preserve">Computational physics </w:t>
      </w:r>
    </w:p>
    <w:p w14:paraId="70613E18" w14:textId="77777777" w:rsidR="00E11A3D" w:rsidRPr="008A12F4" w:rsidRDefault="00E11A3D" w:rsidP="00E11A3D">
      <w:pPr>
        <w:widowControl w:val="0"/>
        <w:autoSpaceDE w:val="0"/>
        <w:autoSpaceDN w:val="0"/>
        <w:adjustRightInd w:val="0"/>
        <w:spacing w:line="320" w:lineRule="atLeast"/>
        <w:rPr>
          <w:rFonts w:ascii="Times New Roman" w:hAnsi="Times New Roman" w:cs="Times New Roman"/>
        </w:rPr>
      </w:pPr>
      <w:r w:rsidRPr="008A12F4">
        <w:rPr>
          <w:rFonts w:ascii="Times New Roman" w:hAnsi="Times New Roman" w:cs="Times New Roman"/>
        </w:rPr>
        <w:t>Roy Rinberg</w:t>
      </w:r>
    </w:p>
    <w:p w14:paraId="5D981DA5" w14:textId="77777777" w:rsidR="00E11A3D" w:rsidRPr="008A12F4" w:rsidRDefault="00E11A3D" w:rsidP="00E11A3D">
      <w:pPr>
        <w:widowControl w:val="0"/>
        <w:autoSpaceDE w:val="0"/>
        <w:autoSpaceDN w:val="0"/>
        <w:adjustRightInd w:val="0"/>
        <w:spacing w:line="320" w:lineRule="atLeast"/>
        <w:rPr>
          <w:rFonts w:ascii="Times New Roman" w:hAnsi="Times New Roman" w:cs="Times New Roman"/>
        </w:rPr>
      </w:pPr>
      <w:proofErr w:type="spellStart"/>
      <w:r w:rsidRPr="008A12F4">
        <w:rPr>
          <w:rFonts w:ascii="Times New Roman" w:hAnsi="Times New Roman" w:cs="Times New Roman"/>
        </w:rPr>
        <w:t>Hw</w:t>
      </w:r>
      <w:proofErr w:type="spellEnd"/>
      <w:r w:rsidRPr="008A12F4">
        <w:rPr>
          <w:rFonts w:ascii="Times New Roman" w:hAnsi="Times New Roman" w:cs="Times New Roman"/>
        </w:rPr>
        <w:t xml:space="preserve"> 7</w:t>
      </w:r>
    </w:p>
    <w:p w14:paraId="5C1BFA5E" w14:textId="77777777" w:rsidR="008A12F4" w:rsidRPr="008A12F4" w:rsidRDefault="008A12F4" w:rsidP="00E11A3D">
      <w:pPr>
        <w:widowControl w:val="0"/>
        <w:autoSpaceDE w:val="0"/>
        <w:autoSpaceDN w:val="0"/>
        <w:adjustRightInd w:val="0"/>
        <w:spacing w:line="320" w:lineRule="atLeast"/>
        <w:rPr>
          <w:rFonts w:ascii="Times New Roman" w:hAnsi="Times New Roman" w:cs="Times New Roman"/>
        </w:rPr>
      </w:pPr>
      <w:bookmarkStart w:id="0" w:name="_GoBack"/>
      <w:bookmarkEnd w:id="0"/>
    </w:p>
    <w:p w14:paraId="3860DF96" w14:textId="30A7B1C9" w:rsidR="00E11A3D" w:rsidRDefault="005B4DB3" w:rsidP="00E11A3D">
      <w:pPr>
        <w:widowControl w:val="0"/>
        <w:autoSpaceDE w:val="0"/>
        <w:autoSpaceDN w:val="0"/>
        <w:adjustRightInd w:val="0"/>
        <w:spacing w:line="320" w:lineRule="atLeast"/>
        <w:rPr>
          <w:rFonts w:ascii="Times New Roman" w:hAnsi="Times New Roman" w:cs="Times New Roman"/>
        </w:rPr>
      </w:pPr>
      <w:r>
        <w:rPr>
          <w:rFonts w:ascii="Times New Roman" w:hAnsi="Times New Roman" w:cs="Times New Roman"/>
        </w:rPr>
        <w:t>8.7.1</w:t>
      </w:r>
      <w:r w:rsidR="00E11A3D" w:rsidRPr="008A12F4">
        <w:rPr>
          <w:rFonts w:ascii="Times New Roman" w:hAnsi="Times New Roman" w:cs="Times New Roman"/>
        </w:rPr>
        <w:t xml:space="preserve"> (write own </w:t>
      </w:r>
      <w:proofErr w:type="spellStart"/>
      <w:r w:rsidR="00E11A3D" w:rsidRPr="008A12F4">
        <w:rPr>
          <w:rFonts w:ascii="Times New Roman" w:hAnsi="Times New Roman" w:cs="Times New Roman"/>
        </w:rPr>
        <w:t>rk</w:t>
      </w:r>
      <w:proofErr w:type="spellEnd"/>
      <w:r w:rsidR="00E11A3D" w:rsidRPr="008A12F4">
        <w:rPr>
          <w:rFonts w:ascii="Times New Roman" w:hAnsi="Times New Roman" w:cs="Times New Roman"/>
        </w:rPr>
        <w:t xml:space="preserve"> 2 code) </w:t>
      </w:r>
    </w:p>
    <w:p w14:paraId="2C5C336D" w14:textId="3D551181" w:rsidR="001D4C4A" w:rsidRDefault="001D4C4A" w:rsidP="00E11A3D">
      <w:pPr>
        <w:widowControl w:val="0"/>
        <w:autoSpaceDE w:val="0"/>
        <w:autoSpaceDN w:val="0"/>
        <w:adjustRightInd w:val="0"/>
        <w:spacing w:line="320" w:lineRule="atLeast"/>
        <w:rPr>
          <w:rFonts w:ascii="Times New Roman" w:hAnsi="Times New Roman" w:cs="Times New Roman"/>
        </w:rPr>
      </w:pPr>
      <w:r>
        <w:rPr>
          <w:rFonts w:ascii="Times New Roman" w:hAnsi="Times New Roman" w:cs="Times New Roman"/>
        </w:rPr>
        <w:t>1-</w:t>
      </w:r>
    </w:p>
    <w:p w14:paraId="333E6164" w14:textId="6040B3DD" w:rsidR="001D4C4A" w:rsidRDefault="001D4C4A" w:rsidP="00E11A3D">
      <w:pPr>
        <w:widowControl w:val="0"/>
        <w:autoSpaceDE w:val="0"/>
        <w:autoSpaceDN w:val="0"/>
        <w:adjustRightInd w:val="0"/>
        <w:spacing w:line="320" w:lineRule="atLeast"/>
        <w:rPr>
          <w:rFonts w:ascii="Times New Roman" w:hAnsi="Times New Roman" w:cs="Times New Roman"/>
        </w:rPr>
      </w:pPr>
      <w:r>
        <w:rPr>
          <w:rFonts w:ascii="Times New Roman" w:hAnsi="Times New Roman" w:cs="Times New Roman"/>
        </w:rPr>
        <w:tab/>
      </w:r>
      <w:r w:rsidR="0088137C">
        <w:rPr>
          <w:rFonts w:ascii="Times New Roman" w:hAnsi="Times New Roman" w:cs="Times New Roman"/>
        </w:rPr>
        <w:t>See file 8</w:t>
      </w:r>
      <w:r w:rsidR="00EA20D2">
        <w:rPr>
          <w:rFonts w:ascii="Times New Roman" w:hAnsi="Times New Roman" w:cs="Times New Roman"/>
        </w:rPr>
        <w:t>.</w:t>
      </w:r>
      <w:r w:rsidR="0088137C">
        <w:rPr>
          <w:rFonts w:ascii="Times New Roman" w:hAnsi="Times New Roman" w:cs="Times New Roman"/>
        </w:rPr>
        <w:t>7_rungeKuttark2_rk4.py</w:t>
      </w:r>
    </w:p>
    <w:p w14:paraId="682DBA68" w14:textId="0078237E" w:rsidR="001D4C4A" w:rsidRDefault="001D4C4A" w:rsidP="00E11A3D">
      <w:pPr>
        <w:widowControl w:val="0"/>
        <w:autoSpaceDE w:val="0"/>
        <w:autoSpaceDN w:val="0"/>
        <w:adjustRightInd w:val="0"/>
        <w:spacing w:line="320" w:lineRule="atLeast"/>
        <w:rPr>
          <w:rFonts w:ascii="Times New Roman" w:hAnsi="Times New Roman" w:cs="Times New Roman"/>
        </w:rPr>
      </w:pPr>
      <w:r>
        <w:rPr>
          <w:rFonts w:ascii="Times New Roman" w:hAnsi="Times New Roman" w:cs="Times New Roman"/>
        </w:rPr>
        <w:t>2-</w:t>
      </w:r>
      <w:r w:rsidR="0088137C">
        <w:rPr>
          <w:rFonts w:ascii="Times New Roman" w:hAnsi="Times New Roman" w:cs="Times New Roman"/>
        </w:rPr>
        <w:t xml:space="preserve"> </w:t>
      </w:r>
      <w:proofErr w:type="gramStart"/>
      <w:r w:rsidR="0088137C">
        <w:rPr>
          <w:rFonts w:ascii="Times New Roman" w:hAnsi="Times New Roman" w:cs="Times New Roman"/>
        </w:rPr>
        <w:t>Here</w:t>
      </w:r>
      <w:proofErr w:type="gramEnd"/>
      <w:r w:rsidR="0088137C">
        <w:rPr>
          <w:rFonts w:ascii="Times New Roman" w:hAnsi="Times New Roman" w:cs="Times New Roman"/>
        </w:rPr>
        <w:t xml:space="preserve"> is the solver for Eq. 8.25</w:t>
      </w:r>
    </w:p>
    <w:p w14:paraId="541EB028" w14:textId="1881F221" w:rsidR="0088137C" w:rsidRDefault="0088137C" w:rsidP="00E11A3D">
      <w:pPr>
        <w:widowControl w:val="0"/>
        <w:autoSpaceDE w:val="0"/>
        <w:autoSpaceDN w:val="0"/>
        <w:adjustRightInd w:val="0"/>
        <w:spacing w:line="320" w:lineRule="atLeast"/>
        <w:rPr>
          <w:rFonts w:ascii="Times New Roman" w:hAnsi="Times New Roman" w:cs="Times New Roman"/>
        </w:rPr>
      </w:pPr>
      <w:r>
        <w:rPr>
          <w:rFonts w:ascii="Times New Roman" w:hAnsi="Times New Roman" w:cs="Times New Roman"/>
        </w:rPr>
        <w:tab/>
      </w:r>
      <w:r>
        <w:rPr>
          <w:rFonts w:ascii="Times New Roman" w:hAnsi="Times New Roman" w:cs="Times New Roman"/>
          <w:noProof/>
        </w:rPr>
        <w:drawing>
          <wp:inline distT="0" distB="0" distL="0" distR="0" wp14:anchorId="4C32A32B" wp14:editId="2476E692">
            <wp:extent cx="3474720" cy="2606040"/>
            <wp:effectExtent l="0" t="0" r="508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827_solve.png"/>
                    <pic:cNvPicPr/>
                  </pic:nvPicPr>
                  <pic:blipFill>
                    <a:blip r:embed="rId6">
                      <a:extLst>
                        <a:ext uri="{28A0092B-C50C-407E-A947-70E740481C1C}">
                          <a14:useLocalDpi xmlns:a14="http://schemas.microsoft.com/office/drawing/2010/main" val="0"/>
                        </a:ext>
                      </a:extLst>
                    </a:blip>
                    <a:stretch>
                      <a:fillRect/>
                    </a:stretch>
                  </pic:blipFill>
                  <pic:spPr>
                    <a:xfrm>
                      <a:off x="0" y="0"/>
                      <a:ext cx="3474720" cy="2606040"/>
                    </a:xfrm>
                    <a:prstGeom prst="rect">
                      <a:avLst/>
                    </a:prstGeom>
                  </pic:spPr>
                </pic:pic>
              </a:graphicData>
            </a:graphic>
          </wp:inline>
        </w:drawing>
      </w:r>
    </w:p>
    <w:p w14:paraId="038D6705" w14:textId="0593689D" w:rsidR="001D4C4A" w:rsidRDefault="001D4C4A" w:rsidP="00E11A3D">
      <w:pPr>
        <w:widowControl w:val="0"/>
        <w:autoSpaceDE w:val="0"/>
        <w:autoSpaceDN w:val="0"/>
        <w:adjustRightInd w:val="0"/>
        <w:spacing w:line="320" w:lineRule="atLeast"/>
        <w:rPr>
          <w:rFonts w:ascii="Times New Roman" w:hAnsi="Times New Roman" w:cs="Times New Roman"/>
        </w:rPr>
      </w:pPr>
      <w:r>
        <w:rPr>
          <w:rFonts w:ascii="Times New Roman" w:hAnsi="Times New Roman" w:cs="Times New Roman"/>
        </w:rPr>
        <w:t>3-</w:t>
      </w:r>
      <w:r w:rsidR="0088137C">
        <w:rPr>
          <w:rFonts w:ascii="Times New Roman" w:hAnsi="Times New Roman" w:cs="Times New Roman"/>
        </w:rPr>
        <w:t xml:space="preserve"> 100 time steps: </w:t>
      </w:r>
    </w:p>
    <w:p w14:paraId="690E0D96" w14:textId="465E2CA7" w:rsidR="0088137C" w:rsidRDefault="0088137C" w:rsidP="00E11A3D">
      <w:pPr>
        <w:widowControl w:val="0"/>
        <w:autoSpaceDE w:val="0"/>
        <w:autoSpaceDN w:val="0"/>
        <w:adjustRightInd w:val="0"/>
        <w:spacing w:line="320" w:lineRule="atLeast"/>
        <w:rPr>
          <w:rFonts w:ascii="Times New Roman" w:hAnsi="Times New Roman" w:cs="Times New Roman"/>
        </w:rPr>
      </w:pPr>
      <w:r>
        <w:rPr>
          <w:rFonts w:ascii="Times New Roman" w:hAnsi="Times New Roman" w:cs="Times New Roman"/>
          <w:noProof/>
        </w:rPr>
        <w:drawing>
          <wp:inline distT="0" distB="0" distL="0" distR="0" wp14:anchorId="25E3CEDF" wp14:editId="30ECC020">
            <wp:extent cx="3505200" cy="26289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827_solve_vsReal100.png"/>
                    <pic:cNvPicPr/>
                  </pic:nvPicPr>
                  <pic:blipFill>
                    <a:blip r:embed="rId7">
                      <a:extLst>
                        <a:ext uri="{28A0092B-C50C-407E-A947-70E740481C1C}">
                          <a14:useLocalDpi xmlns:a14="http://schemas.microsoft.com/office/drawing/2010/main" val="0"/>
                        </a:ext>
                      </a:extLst>
                    </a:blip>
                    <a:stretch>
                      <a:fillRect/>
                    </a:stretch>
                  </pic:blipFill>
                  <pic:spPr>
                    <a:xfrm>
                      <a:off x="0" y="0"/>
                      <a:ext cx="3505200" cy="2628900"/>
                    </a:xfrm>
                    <a:prstGeom prst="rect">
                      <a:avLst/>
                    </a:prstGeom>
                  </pic:spPr>
                </pic:pic>
              </a:graphicData>
            </a:graphic>
          </wp:inline>
        </w:drawing>
      </w:r>
    </w:p>
    <w:p w14:paraId="0321127A" w14:textId="58ED5771" w:rsidR="0088137C" w:rsidRDefault="0088137C" w:rsidP="00E11A3D">
      <w:pPr>
        <w:widowControl w:val="0"/>
        <w:autoSpaceDE w:val="0"/>
        <w:autoSpaceDN w:val="0"/>
        <w:adjustRightInd w:val="0"/>
        <w:spacing w:line="320" w:lineRule="atLeast"/>
        <w:rPr>
          <w:rFonts w:ascii="Times New Roman" w:hAnsi="Times New Roman" w:cs="Times New Roman"/>
        </w:rPr>
      </w:pPr>
      <w:r>
        <w:rPr>
          <w:rFonts w:ascii="Times New Roman" w:hAnsi="Times New Roman" w:cs="Times New Roman"/>
        </w:rPr>
        <w:t xml:space="preserve">1000 time </w:t>
      </w:r>
      <w:proofErr w:type="gramStart"/>
      <w:r>
        <w:rPr>
          <w:rFonts w:ascii="Times New Roman" w:hAnsi="Times New Roman" w:cs="Times New Roman"/>
        </w:rPr>
        <w:t>steps :</w:t>
      </w:r>
      <w:proofErr w:type="gramEnd"/>
      <w:r>
        <w:rPr>
          <w:rFonts w:ascii="Times New Roman" w:hAnsi="Times New Roman" w:cs="Times New Roman"/>
        </w:rPr>
        <w:t xml:space="preserve"> </w:t>
      </w:r>
    </w:p>
    <w:p w14:paraId="26CE71B8" w14:textId="576FBA8A" w:rsidR="0088137C" w:rsidRDefault="0088137C" w:rsidP="00E11A3D">
      <w:pPr>
        <w:widowControl w:val="0"/>
        <w:autoSpaceDE w:val="0"/>
        <w:autoSpaceDN w:val="0"/>
        <w:adjustRightInd w:val="0"/>
        <w:spacing w:line="320" w:lineRule="atLeast"/>
        <w:rPr>
          <w:rFonts w:ascii="Times New Roman" w:hAnsi="Times New Roman" w:cs="Times New Roman"/>
        </w:rPr>
      </w:pPr>
      <w:r>
        <w:rPr>
          <w:rFonts w:ascii="Times New Roman" w:hAnsi="Times New Roman" w:cs="Times New Roman"/>
          <w:noProof/>
        </w:rPr>
        <w:drawing>
          <wp:inline distT="0" distB="0" distL="0" distR="0" wp14:anchorId="745423C9" wp14:editId="42296979">
            <wp:extent cx="3771900" cy="282892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827_solve_vsReal_1000.png"/>
                    <pic:cNvPicPr/>
                  </pic:nvPicPr>
                  <pic:blipFill>
                    <a:blip r:embed="rId8">
                      <a:extLst>
                        <a:ext uri="{28A0092B-C50C-407E-A947-70E740481C1C}">
                          <a14:useLocalDpi xmlns:a14="http://schemas.microsoft.com/office/drawing/2010/main" val="0"/>
                        </a:ext>
                      </a:extLst>
                    </a:blip>
                    <a:stretch>
                      <a:fillRect/>
                    </a:stretch>
                  </pic:blipFill>
                  <pic:spPr>
                    <a:xfrm>
                      <a:off x="0" y="0"/>
                      <a:ext cx="3771900" cy="2828925"/>
                    </a:xfrm>
                    <a:prstGeom prst="rect">
                      <a:avLst/>
                    </a:prstGeom>
                  </pic:spPr>
                </pic:pic>
              </a:graphicData>
            </a:graphic>
          </wp:inline>
        </w:drawing>
      </w:r>
    </w:p>
    <w:p w14:paraId="49C00D2A" w14:textId="1CFB53B4" w:rsidR="0088137C" w:rsidRDefault="0088137C" w:rsidP="00E11A3D">
      <w:pPr>
        <w:widowControl w:val="0"/>
        <w:autoSpaceDE w:val="0"/>
        <w:autoSpaceDN w:val="0"/>
        <w:adjustRightInd w:val="0"/>
        <w:spacing w:line="320" w:lineRule="atLeast"/>
        <w:rPr>
          <w:rFonts w:ascii="Times New Roman" w:hAnsi="Times New Roman" w:cs="Times New Roman"/>
        </w:rPr>
      </w:pPr>
      <w:r>
        <w:rPr>
          <w:rFonts w:ascii="Times New Roman" w:hAnsi="Times New Roman" w:cs="Times New Roman"/>
        </w:rPr>
        <w:t xml:space="preserve">The period does not change if you change the amplitude – it is isochronous </w:t>
      </w:r>
    </w:p>
    <w:p w14:paraId="7759E6B0" w14:textId="55B6C5F1" w:rsidR="001D4C4A" w:rsidRDefault="001D4C4A" w:rsidP="00371C58">
      <w:pPr>
        <w:widowControl w:val="0"/>
        <w:tabs>
          <w:tab w:val="left" w:pos="996"/>
        </w:tabs>
        <w:autoSpaceDE w:val="0"/>
        <w:autoSpaceDN w:val="0"/>
        <w:adjustRightInd w:val="0"/>
        <w:spacing w:line="320" w:lineRule="atLeast"/>
        <w:rPr>
          <w:rFonts w:ascii="Times New Roman" w:hAnsi="Times New Roman" w:cs="Times New Roman"/>
        </w:rPr>
      </w:pPr>
      <w:r>
        <w:rPr>
          <w:rFonts w:ascii="Times New Roman" w:hAnsi="Times New Roman" w:cs="Times New Roman"/>
        </w:rPr>
        <w:t>4-</w:t>
      </w:r>
      <w:r w:rsidR="00371C58">
        <w:rPr>
          <w:rFonts w:ascii="Times New Roman" w:hAnsi="Times New Roman" w:cs="Times New Roman"/>
        </w:rPr>
        <w:tab/>
      </w:r>
      <w:proofErr w:type="gramStart"/>
      <w:r w:rsidR="00371C58">
        <w:rPr>
          <w:rFonts w:ascii="Times New Roman" w:hAnsi="Times New Roman" w:cs="Times New Roman"/>
        </w:rPr>
        <w:t>Here</w:t>
      </w:r>
      <w:proofErr w:type="gramEnd"/>
      <w:r w:rsidR="00371C58">
        <w:rPr>
          <w:rFonts w:ascii="Times New Roman" w:hAnsi="Times New Roman" w:cs="Times New Roman"/>
        </w:rPr>
        <w:t xml:space="preserve"> is a plot of the function using RK4, and only 100 steps, clearly it is a better fit than RK2 with the same number of steps (it does not seem that the phase is changing greatly)</w:t>
      </w:r>
    </w:p>
    <w:p w14:paraId="776E457F" w14:textId="5AC6DD36" w:rsidR="005B4DB3" w:rsidRDefault="00372A27" w:rsidP="00E11A3D">
      <w:pPr>
        <w:widowControl w:val="0"/>
        <w:autoSpaceDE w:val="0"/>
        <w:autoSpaceDN w:val="0"/>
        <w:adjustRightInd w:val="0"/>
        <w:spacing w:line="320" w:lineRule="atLeast"/>
        <w:rPr>
          <w:rFonts w:ascii="Times New Roman" w:hAnsi="Times New Roman" w:cs="Times New Roman"/>
        </w:rPr>
      </w:pPr>
      <w:r>
        <w:rPr>
          <w:rFonts w:ascii="Times New Roman" w:hAnsi="Times New Roman" w:cs="Times New Roman"/>
          <w:noProof/>
        </w:rPr>
        <w:drawing>
          <wp:inline distT="0" distB="0" distL="0" distR="0" wp14:anchorId="1A213969" wp14:editId="6FFB56A1">
            <wp:extent cx="4622800" cy="34671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827_solve_vsReal100_rk4.png"/>
                    <pic:cNvPicPr/>
                  </pic:nvPicPr>
                  <pic:blipFill>
                    <a:blip r:embed="rId9">
                      <a:extLst>
                        <a:ext uri="{28A0092B-C50C-407E-A947-70E740481C1C}">
                          <a14:useLocalDpi xmlns:a14="http://schemas.microsoft.com/office/drawing/2010/main" val="0"/>
                        </a:ext>
                      </a:extLst>
                    </a:blip>
                    <a:stretch>
                      <a:fillRect/>
                    </a:stretch>
                  </pic:blipFill>
                  <pic:spPr>
                    <a:xfrm>
                      <a:off x="0" y="0"/>
                      <a:ext cx="4622800" cy="3467100"/>
                    </a:xfrm>
                    <a:prstGeom prst="rect">
                      <a:avLst/>
                    </a:prstGeom>
                  </pic:spPr>
                </pic:pic>
              </a:graphicData>
            </a:graphic>
          </wp:inline>
        </w:drawing>
      </w:r>
    </w:p>
    <w:p w14:paraId="23A160BB" w14:textId="77777777" w:rsidR="001D4C4A" w:rsidRDefault="001D4C4A" w:rsidP="00E11A3D">
      <w:pPr>
        <w:widowControl w:val="0"/>
        <w:autoSpaceDE w:val="0"/>
        <w:autoSpaceDN w:val="0"/>
        <w:adjustRightInd w:val="0"/>
        <w:spacing w:line="320" w:lineRule="atLeast"/>
        <w:rPr>
          <w:rFonts w:ascii="Times New Roman" w:hAnsi="Times New Roman" w:cs="Times New Roman"/>
        </w:rPr>
      </w:pPr>
    </w:p>
    <w:p w14:paraId="0108A0AE" w14:textId="77777777" w:rsidR="001D4C4A" w:rsidRDefault="001D4C4A" w:rsidP="00E11A3D">
      <w:pPr>
        <w:widowControl w:val="0"/>
        <w:autoSpaceDE w:val="0"/>
        <w:autoSpaceDN w:val="0"/>
        <w:adjustRightInd w:val="0"/>
        <w:spacing w:line="320" w:lineRule="atLeast"/>
        <w:rPr>
          <w:rFonts w:ascii="Times New Roman" w:hAnsi="Times New Roman" w:cs="Times New Roman"/>
        </w:rPr>
      </w:pPr>
    </w:p>
    <w:p w14:paraId="4308F646" w14:textId="77777777" w:rsidR="001D4C4A" w:rsidRDefault="001D4C4A" w:rsidP="00E11A3D">
      <w:pPr>
        <w:widowControl w:val="0"/>
        <w:autoSpaceDE w:val="0"/>
        <w:autoSpaceDN w:val="0"/>
        <w:adjustRightInd w:val="0"/>
        <w:spacing w:line="320" w:lineRule="atLeast"/>
        <w:rPr>
          <w:rFonts w:ascii="Times New Roman" w:hAnsi="Times New Roman" w:cs="Times New Roman"/>
        </w:rPr>
      </w:pPr>
    </w:p>
    <w:p w14:paraId="49DCA4B6" w14:textId="77777777" w:rsidR="001D4C4A" w:rsidRPr="008A12F4" w:rsidRDefault="001D4C4A" w:rsidP="00E11A3D">
      <w:pPr>
        <w:widowControl w:val="0"/>
        <w:autoSpaceDE w:val="0"/>
        <w:autoSpaceDN w:val="0"/>
        <w:adjustRightInd w:val="0"/>
        <w:spacing w:line="320" w:lineRule="atLeast"/>
        <w:rPr>
          <w:rFonts w:ascii="Times New Roman" w:hAnsi="Times New Roman" w:cs="Times New Roman"/>
        </w:rPr>
      </w:pPr>
    </w:p>
    <w:p w14:paraId="5C6D0854" w14:textId="77777777" w:rsidR="00E11A3D" w:rsidRDefault="00E11A3D" w:rsidP="00E11A3D">
      <w:pPr>
        <w:widowControl w:val="0"/>
        <w:autoSpaceDE w:val="0"/>
        <w:autoSpaceDN w:val="0"/>
        <w:adjustRightInd w:val="0"/>
        <w:spacing w:line="320" w:lineRule="atLeast"/>
        <w:rPr>
          <w:rFonts w:ascii="Times New Roman" w:hAnsi="Times New Roman" w:cs="Times New Roman"/>
        </w:rPr>
      </w:pPr>
      <w:r w:rsidRPr="008A12F4">
        <w:rPr>
          <w:rFonts w:ascii="Times New Roman" w:hAnsi="Times New Roman" w:cs="Times New Roman"/>
        </w:rPr>
        <w:t xml:space="preserve">8.8      1-5 </w:t>
      </w:r>
    </w:p>
    <w:p w14:paraId="5DE56DA2" w14:textId="77777777" w:rsidR="00B70DF0" w:rsidRPr="00B70DF0" w:rsidRDefault="00B70DF0" w:rsidP="00B70DF0">
      <w:pPr>
        <w:widowControl w:val="0"/>
        <w:autoSpaceDE w:val="0"/>
        <w:autoSpaceDN w:val="0"/>
        <w:adjustRightInd w:val="0"/>
        <w:rPr>
          <w:rFonts w:ascii="Times New Roman" w:hAnsi="Times New Roman" w:cs="Times New Roman"/>
          <w:color w:val="131413"/>
          <w:sz w:val="19"/>
          <w:szCs w:val="19"/>
        </w:rPr>
      </w:pPr>
      <w:r>
        <w:rPr>
          <w:rFonts w:ascii="Times New Roman" w:hAnsi="Times New Roman" w:cs="Times New Roman"/>
          <w:color w:val="131413"/>
          <w:sz w:val="19"/>
          <w:szCs w:val="19"/>
        </w:rPr>
        <w:t xml:space="preserve">Use your </w:t>
      </w:r>
      <w:r>
        <w:rPr>
          <w:rFonts w:ascii="Times New Roman" w:hAnsi="Times New Roman" w:cs="Times New Roman"/>
          <w:color w:val="131413"/>
          <w:sz w:val="16"/>
          <w:szCs w:val="16"/>
        </w:rPr>
        <w:t xml:space="preserve">rk4 </w:t>
      </w:r>
      <w:r>
        <w:rPr>
          <w:rFonts w:ascii="Times New Roman" w:hAnsi="Times New Roman" w:cs="Times New Roman"/>
          <w:color w:val="131413"/>
          <w:sz w:val="19"/>
          <w:szCs w:val="19"/>
        </w:rPr>
        <w:t xml:space="preserve">program to study </w:t>
      </w:r>
      <w:proofErr w:type="spellStart"/>
      <w:r>
        <w:rPr>
          <w:rFonts w:ascii="Times New Roman" w:hAnsi="Times New Roman" w:cs="Times New Roman"/>
          <w:color w:val="131413"/>
          <w:sz w:val="19"/>
          <w:szCs w:val="19"/>
        </w:rPr>
        <w:t>anharmonic</w:t>
      </w:r>
      <w:proofErr w:type="spellEnd"/>
      <w:r>
        <w:rPr>
          <w:rFonts w:ascii="Times New Roman" w:hAnsi="Times New Roman" w:cs="Times New Roman"/>
          <w:color w:val="131413"/>
          <w:sz w:val="19"/>
          <w:szCs w:val="19"/>
        </w:rPr>
        <w:t xml:space="preserve"> oscillations by trying powers in the range p = 2−12, or </w:t>
      </w:r>
      <w:proofErr w:type="spellStart"/>
      <w:r>
        <w:rPr>
          <w:rFonts w:ascii="Times New Roman" w:hAnsi="Times New Roman" w:cs="Times New Roman"/>
          <w:color w:val="131413"/>
          <w:sz w:val="19"/>
          <w:szCs w:val="19"/>
        </w:rPr>
        <w:t>anharmonic</w:t>
      </w:r>
      <w:proofErr w:type="spellEnd"/>
      <w:r>
        <w:rPr>
          <w:rFonts w:ascii="Times New Roman" w:hAnsi="Times New Roman" w:cs="Times New Roman"/>
          <w:color w:val="131413"/>
          <w:sz w:val="19"/>
          <w:szCs w:val="19"/>
        </w:rPr>
        <w:t xml:space="preserve"> strengths in the range 0 ≤ αx ≤ 2. Do not include any explicit time-dependent forces yet. Note that for large values of p, the forces and accelerations get large near the turning points, and so you may need a smaller step size h than that used for the harmonic oscillator.</w:t>
      </w:r>
    </w:p>
    <w:p w14:paraId="45ABC800" w14:textId="77777777" w:rsidR="00B70DF0" w:rsidRDefault="00B70DF0" w:rsidP="00B70DF0">
      <w:pPr>
        <w:pStyle w:val="ListParagraph"/>
        <w:widowControl w:val="0"/>
        <w:numPr>
          <w:ilvl w:val="0"/>
          <w:numId w:val="1"/>
        </w:numPr>
        <w:autoSpaceDE w:val="0"/>
        <w:autoSpaceDN w:val="0"/>
        <w:adjustRightInd w:val="0"/>
        <w:rPr>
          <w:rFonts w:ascii="Times New Roman" w:hAnsi="Times New Roman" w:cs="Times New Roman"/>
          <w:color w:val="131413"/>
          <w:sz w:val="19"/>
          <w:szCs w:val="19"/>
        </w:rPr>
      </w:pPr>
      <w:r w:rsidRPr="00B70DF0">
        <w:rPr>
          <w:rFonts w:ascii="Times New Roman" w:hAnsi="Times New Roman" w:cs="Times New Roman"/>
          <w:color w:val="131413"/>
          <w:sz w:val="19"/>
          <w:szCs w:val="19"/>
        </w:rPr>
        <w:t>Check that the solution remains periodic with constant amplitude and period for a given initial condition regardless of how nonlinear you make the force. In particular, check that the maximum speed occurs at x = 0 and that the velocity v = 0 at maximum x’s, the latter being a consequence of energy conservation.</w:t>
      </w:r>
    </w:p>
    <w:p w14:paraId="311A64E4" w14:textId="38829522" w:rsidR="00A93D6D" w:rsidRPr="00A93D6D" w:rsidRDefault="00A93D6D" w:rsidP="00A93D6D">
      <w:pPr>
        <w:widowControl w:val="0"/>
        <w:autoSpaceDE w:val="0"/>
        <w:autoSpaceDN w:val="0"/>
        <w:adjustRightInd w:val="0"/>
        <w:ind w:left="360"/>
        <w:rPr>
          <w:rFonts w:ascii="Times New Roman" w:hAnsi="Times New Roman" w:cs="Times New Roman"/>
          <w:color w:val="131413"/>
          <w:sz w:val="19"/>
          <w:szCs w:val="19"/>
        </w:rPr>
      </w:pPr>
      <w:r w:rsidRPr="00A93D6D">
        <w:rPr>
          <w:rFonts w:ascii="Times New Roman" w:hAnsi="Times New Roman" w:cs="Times New Roman"/>
          <w:color w:val="131413"/>
          <w:sz w:val="19"/>
          <w:szCs w:val="19"/>
        </w:rPr>
        <w:t xml:space="preserve">Here is a plot for initial conditions </w:t>
      </w:r>
      <w:proofErr w:type="gramStart"/>
      <w:r w:rsidRPr="00A93D6D">
        <w:rPr>
          <w:rFonts w:ascii="Times New Roman" w:hAnsi="Times New Roman" w:cs="Times New Roman"/>
          <w:color w:val="131413"/>
          <w:sz w:val="19"/>
          <w:szCs w:val="19"/>
        </w:rPr>
        <w:t>x(</w:t>
      </w:r>
      <w:proofErr w:type="gramEnd"/>
      <w:r w:rsidRPr="00A93D6D">
        <w:rPr>
          <w:rFonts w:ascii="Times New Roman" w:hAnsi="Times New Roman" w:cs="Times New Roman"/>
          <w:color w:val="131413"/>
          <w:sz w:val="19"/>
          <w:szCs w:val="19"/>
        </w:rPr>
        <w:t xml:space="preserve">0) = 0; v(0) = 3.0 , for p = 2 and p=6 superimposed on the same graph. Clearly </w:t>
      </w:r>
      <w:r>
        <w:rPr>
          <w:rFonts w:ascii="Times New Roman" w:hAnsi="Times New Roman" w:cs="Times New Roman"/>
          <w:color w:val="131413"/>
          <w:sz w:val="19"/>
          <w:szCs w:val="19"/>
        </w:rPr>
        <w:t>it is periodic for both. Clearly the maximum is reached periodically (as that is how periodic functions work), and the initial velocity was the maximum initially (and then also every period).</w:t>
      </w:r>
    </w:p>
    <w:p w14:paraId="33416C3B" w14:textId="58685638" w:rsidR="00A93D6D" w:rsidRPr="00A93D6D" w:rsidRDefault="00A93D6D" w:rsidP="00A93D6D">
      <w:pPr>
        <w:widowControl w:val="0"/>
        <w:autoSpaceDE w:val="0"/>
        <w:autoSpaceDN w:val="0"/>
        <w:adjustRightInd w:val="0"/>
        <w:rPr>
          <w:rFonts w:ascii="Times New Roman" w:hAnsi="Times New Roman" w:cs="Times New Roman"/>
          <w:color w:val="131413"/>
          <w:sz w:val="19"/>
          <w:szCs w:val="19"/>
        </w:rPr>
      </w:pPr>
      <w:r>
        <w:rPr>
          <w:rFonts w:ascii="Times New Roman" w:hAnsi="Times New Roman" w:cs="Times New Roman"/>
          <w:noProof/>
          <w:color w:val="131413"/>
          <w:sz w:val="19"/>
          <w:szCs w:val="19"/>
        </w:rPr>
        <w:drawing>
          <wp:inline distT="0" distB="0" distL="0" distR="0" wp14:anchorId="35C07BE2" wp14:editId="5F4D3C97">
            <wp:extent cx="4343400" cy="3257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827_p2p6.png"/>
                    <pic:cNvPicPr/>
                  </pic:nvPicPr>
                  <pic:blipFill>
                    <a:blip r:embed="rId10">
                      <a:extLst>
                        <a:ext uri="{28A0092B-C50C-407E-A947-70E740481C1C}">
                          <a14:useLocalDpi xmlns:a14="http://schemas.microsoft.com/office/drawing/2010/main" val="0"/>
                        </a:ext>
                      </a:extLst>
                    </a:blip>
                    <a:stretch>
                      <a:fillRect/>
                    </a:stretch>
                  </pic:blipFill>
                  <pic:spPr>
                    <a:xfrm>
                      <a:off x="0" y="0"/>
                      <a:ext cx="4343400" cy="3257550"/>
                    </a:xfrm>
                    <a:prstGeom prst="rect">
                      <a:avLst/>
                    </a:prstGeom>
                  </pic:spPr>
                </pic:pic>
              </a:graphicData>
            </a:graphic>
          </wp:inline>
        </w:drawing>
      </w:r>
    </w:p>
    <w:p w14:paraId="6A249445" w14:textId="2F9D2914" w:rsidR="00B70DF0" w:rsidRPr="0055646A" w:rsidRDefault="00D377C5" w:rsidP="00B70DF0">
      <w:pPr>
        <w:pStyle w:val="ListParagraph"/>
        <w:widowControl w:val="0"/>
        <w:numPr>
          <w:ilvl w:val="0"/>
          <w:numId w:val="1"/>
        </w:numPr>
        <w:autoSpaceDE w:val="0"/>
        <w:autoSpaceDN w:val="0"/>
        <w:adjustRightInd w:val="0"/>
        <w:rPr>
          <w:rFonts w:ascii="Times New Roman" w:hAnsi="Times New Roman" w:cs="Times New Roman"/>
          <w:color w:val="131413"/>
          <w:sz w:val="19"/>
          <w:szCs w:val="19"/>
        </w:rPr>
      </w:pPr>
      <w:proofErr w:type="spellStart"/>
      <w:r w:rsidRPr="0055646A">
        <w:rPr>
          <w:rFonts w:ascii="Times New Roman" w:hAnsi="Times New Roman" w:cs="Times New Roman"/>
          <w:color w:val="131413"/>
          <w:sz w:val="19"/>
          <w:szCs w:val="19"/>
        </w:rPr>
        <w:t>Runge</w:t>
      </w:r>
      <w:proofErr w:type="spellEnd"/>
      <w:r w:rsidRPr="0055646A">
        <w:rPr>
          <w:rFonts w:ascii="Times New Roman" w:hAnsi="Times New Roman" w:cs="Times New Roman"/>
          <w:color w:val="131413"/>
          <w:sz w:val="19"/>
          <w:szCs w:val="19"/>
        </w:rPr>
        <w:t xml:space="preserve"> Kutta-4 solved with initial conditions x = </w:t>
      </w:r>
      <w:proofErr w:type="gramStart"/>
      <w:r w:rsidRPr="0055646A">
        <w:rPr>
          <w:rFonts w:ascii="Times New Roman" w:hAnsi="Times New Roman" w:cs="Times New Roman"/>
          <w:color w:val="131413"/>
          <w:sz w:val="19"/>
          <w:szCs w:val="19"/>
        </w:rPr>
        <w:t>0.0 ,</w:t>
      </w:r>
      <w:proofErr w:type="gramEnd"/>
      <w:r w:rsidRPr="0055646A">
        <w:rPr>
          <w:rFonts w:ascii="Times New Roman" w:hAnsi="Times New Roman" w:cs="Times New Roman"/>
          <w:color w:val="131413"/>
          <w:sz w:val="19"/>
          <w:szCs w:val="19"/>
        </w:rPr>
        <w:t xml:space="preserve"> v = 3.0</w:t>
      </w:r>
    </w:p>
    <w:p w14:paraId="7906CE41" w14:textId="0D80B1FE" w:rsidR="00D377C5" w:rsidRPr="00D377C5" w:rsidRDefault="00D377C5" w:rsidP="00B70DF0">
      <w:pPr>
        <w:widowControl w:val="0"/>
        <w:autoSpaceDE w:val="0"/>
        <w:autoSpaceDN w:val="0"/>
        <w:adjustRightInd w:val="0"/>
        <w:rPr>
          <w:rFonts w:ascii="Times New Roman" w:hAnsi="Times New Roman" w:cs="Times New Roman"/>
          <w:color w:val="131413"/>
          <w:sz w:val="19"/>
          <w:szCs w:val="19"/>
        </w:rPr>
      </w:pPr>
      <w:r>
        <w:rPr>
          <w:rFonts w:ascii="Times New Roman" w:hAnsi="Times New Roman" w:cs="Times New Roman"/>
          <w:color w:val="131413"/>
          <w:sz w:val="19"/>
          <w:szCs w:val="19"/>
        </w:rPr>
        <w:t>F = -kx</w:t>
      </w:r>
      <w:r>
        <w:rPr>
          <w:rFonts w:ascii="Times New Roman" w:hAnsi="Times New Roman" w:cs="Times New Roman"/>
          <w:color w:val="131413"/>
          <w:sz w:val="19"/>
          <w:szCs w:val="19"/>
          <w:vertAlign w:val="superscript"/>
        </w:rPr>
        <w:t>2</w:t>
      </w:r>
    </w:p>
    <w:p w14:paraId="185906F7" w14:textId="49690CD9" w:rsidR="00B70DF0" w:rsidRPr="00B70DF0" w:rsidRDefault="00D377C5" w:rsidP="00B70DF0">
      <w:pPr>
        <w:widowControl w:val="0"/>
        <w:autoSpaceDE w:val="0"/>
        <w:autoSpaceDN w:val="0"/>
        <w:adjustRightInd w:val="0"/>
        <w:rPr>
          <w:rFonts w:ascii="Times New Roman" w:hAnsi="Times New Roman" w:cs="Times New Roman"/>
          <w:color w:val="131413"/>
          <w:sz w:val="19"/>
          <w:szCs w:val="19"/>
        </w:rPr>
      </w:pPr>
      <w:r>
        <w:rPr>
          <w:rFonts w:ascii="Times New Roman" w:hAnsi="Times New Roman" w:cs="Times New Roman"/>
          <w:noProof/>
          <w:color w:val="131413"/>
          <w:sz w:val="19"/>
          <w:szCs w:val="19"/>
        </w:rPr>
        <w:drawing>
          <wp:inline distT="0" distB="0" distL="0" distR="0" wp14:anchorId="5E1ECD54" wp14:editId="724FC35D">
            <wp:extent cx="3886200" cy="29146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827_P4_v3_rk4.png"/>
                    <pic:cNvPicPr/>
                  </pic:nvPicPr>
                  <pic:blipFill>
                    <a:blip r:embed="rId11">
                      <a:extLst>
                        <a:ext uri="{28A0092B-C50C-407E-A947-70E740481C1C}">
                          <a14:useLocalDpi xmlns:a14="http://schemas.microsoft.com/office/drawing/2010/main" val="0"/>
                        </a:ext>
                      </a:extLst>
                    </a:blip>
                    <a:stretch>
                      <a:fillRect/>
                    </a:stretch>
                  </pic:blipFill>
                  <pic:spPr>
                    <a:xfrm>
                      <a:off x="0" y="0"/>
                      <a:ext cx="3886200" cy="2914650"/>
                    </a:xfrm>
                    <a:prstGeom prst="rect">
                      <a:avLst/>
                    </a:prstGeom>
                  </pic:spPr>
                </pic:pic>
              </a:graphicData>
            </a:graphic>
          </wp:inline>
        </w:drawing>
      </w:r>
    </w:p>
    <w:p w14:paraId="18EA91C0" w14:textId="29459A5D" w:rsidR="00D377C5" w:rsidRDefault="00D377C5" w:rsidP="00D377C5">
      <w:pPr>
        <w:widowControl w:val="0"/>
        <w:autoSpaceDE w:val="0"/>
        <w:autoSpaceDN w:val="0"/>
        <w:adjustRightInd w:val="0"/>
        <w:rPr>
          <w:rFonts w:ascii="Times New Roman" w:hAnsi="Times New Roman" w:cs="Times New Roman"/>
          <w:color w:val="131413"/>
          <w:sz w:val="19"/>
          <w:szCs w:val="19"/>
        </w:rPr>
      </w:pPr>
      <w:proofErr w:type="spellStart"/>
      <w:r>
        <w:rPr>
          <w:rFonts w:ascii="Times New Roman" w:hAnsi="Times New Roman" w:cs="Times New Roman"/>
          <w:color w:val="131413"/>
          <w:sz w:val="19"/>
          <w:szCs w:val="19"/>
        </w:rPr>
        <w:t>Runge</w:t>
      </w:r>
      <w:proofErr w:type="spellEnd"/>
      <w:r>
        <w:rPr>
          <w:rFonts w:ascii="Times New Roman" w:hAnsi="Times New Roman" w:cs="Times New Roman"/>
          <w:color w:val="131413"/>
          <w:sz w:val="19"/>
          <w:szCs w:val="19"/>
        </w:rPr>
        <w:t xml:space="preserve"> Kutta-4 solved with initial conditions x = </w:t>
      </w:r>
      <w:proofErr w:type="gramStart"/>
      <w:r>
        <w:rPr>
          <w:rFonts w:ascii="Times New Roman" w:hAnsi="Times New Roman" w:cs="Times New Roman"/>
          <w:color w:val="131413"/>
          <w:sz w:val="19"/>
          <w:szCs w:val="19"/>
        </w:rPr>
        <w:t>0.0 ,</w:t>
      </w:r>
      <w:proofErr w:type="gramEnd"/>
      <w:r>
        <w:rPr>
          <w:rFonts w:ascii="Times New Roman" w:hAnsi="Times New Roman" w:cs="Times New Roman"/>
          <w:color w:val="131413"/>
          <w:sz w:val="19"/>
          <w:szCs w:val="19"/>
        </w:rPr>
        <w:t xml:space="preserve"> v = 15.0</w:t>
      </w:r>
    </w:p>
    <w:p w14:paraId="79E63AAE" w14:textId="77777777" w:rsidR="00D377C5" w:rsidRPr="00D377C5" w:rsidRDefault="00D377C5" w:rsidP="00D377C5">
      <w:pPr>
        <w:widowControl w:val="0"/>
        <w:autoSpaceDE w:val="0"/>
        <w:autoSpaceDN w:val="0"/>
        <w:adjustRightInd w:val="0"/>
        <w:rPr>
          <w:rFonts w:ascii="Times New Roman" w:hAnsi="Times New Roman" w:cs="Times New Roman"/>
          <w:color w:val="131413"/>
          <w:sz w:val="19"/>
          <w:szCs w:val="19"/>
        </w:rPr>
      </w:pPr>
      <w:r>
        <w:rPr>
          <w:rFonts w:ascii="Times New Roman" w:hAnsi="Times New Roman" w:cs="Times New Roman"/>
          <w:color w:val="131413"/>
          <w:sz w:val="19"/>
          <w:szCs w:val="19"/>
        </w:rPr>
        <w:t>F = -kx</w:t>
      </w:r>
      <w:r>
        <w:rPr>
          <w:rFonts w:ascii="Times New Roman" w:hAnsi="Times New Roman" w:cs="Times New Roman"/>
          <w:color w:val="131413"/>
          <w:sz w:val="19"/>
          <w:szCs w:val="19"/>
          <w:vertAlign w:val="superscript"/>
        </w:rPr>
        <w:t>2</w:t>
      </w:r>
    </w:p>
    <w:p w14:paraId="3071CDA2" w14:textId="77777777" w:rsidR="00D377C5" w:rsidRPr="00D377C5" w:rsidRDefault="00D377C5" w:rsidP="00E11A3D">
      <w:pPr>
        <w:widowControl w:val="0"/>
        <w:autoSpaceDE w:val="0"/>
        <w:autoSpaceDN w:val="0"/>
        <w:adjustRightInd w:val="0"/>
        <w:spacing w:line="320" w:lineRule="atLeast"/>
        <w:rPr>
          <w:rFonts w:ascii="Times New Roman" w:hAnsi="Times New Roman" w:cs="Times New Roman"/>
          <w:b/>
        </w:rPr>
      </w:pPr>
    </w:p>
    <w:p w14:paraId="1D390A15" w14:textId="1BBD5B9C" w:rsidR="00D377C5" w:rsidRDefault="00D377C5" w:rsidP="00E11A3D">
      <w:pPr>
        <w:widowControl w:val="0"/>
        <w:autoSpaceDE w:val="0"/>
        <w:autoSpaceDN w:val="0"/>
        <w:adjustRightInd w:val="0"/>
        <w:spacing w:line="320" w:lineRule="atLeast"/>
        <w:rPr>
          <w:rFonts w:ascii="Times New Roman" w:hAnsi="Times New Roman" w:cs="Times New Roman"/>
        </w:rPr>
      </w:pPr>
      <w:r>
        <w:rPr>
          <w:rFonts w:ascii="Times New Roman" w:hAnsi="Times New Roman" w:cs="Times New Roman"/>
          <w:noProof/>
        </w:rPr>
        <w:drawing>
          <wp:inline distT="0" distB="0" distL="0" distR="0" wp14:anchorId="4A703415" wp14:editId="43BBB1F5">
            <wp:extent cx="3314700" cy="2486025"/>
            <wp:effectExtent l="0" t="0" r="1270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827_P4_v15_rk4.png"/>
                    <pic:cNvPicPr/>
                  </pic:nvPicPr>
                  <pic:blipFill>
                    <a:blip r:embed="rId12">
                      <a:extLst>
                        <a:ext uri="{28A0092B-C50C-407E-A947-70E740481C1C}">
                          <a14:useLocalDpi xmlns:a14="http://schemas.microsoft.com/office/drawing/2010/main" val="0"/>
                        </a:ext>
                      </a:extLst>
                    </a:blip>
                    <a:stretch>
                      <a:fillRect/>
                    </a:stretch>
                  </pic:blipFill>
                  <pic:spPr>
                    <a:xfrm>
                      <a:off x="0" y="0"/>
                      <a:ext cx="3314700" cy="2486025"/>
                    </a:xfrm>
                    <a:prstGeom prst="rect">
                      <a:avLst/>
                    </a:prstGeom>
                  </pic:spPr>
                </pic:pic>
              </a:graphicData>
            </a:graphic>
          </wp:inline>
        </w:drawing>
      </w:r>
      <w:r w:rsidR="00E11A3D" w:rsidRPr="008A12F4">
        <w:rPr>
          <w:rFonts w:ascii="Times New Roman" w:hAnsi="Times New Roman" w:cs="Times New Roman"/>
        </w:rPr>
        <w:t>   </w:t>
      </w:r>
    </w:p>
    <w:p w14:paraId="51C5A35B" w14:textId="0E598E04" w:rsidR="00D377C5" w:rsidRDefault="00D377C5" w:rsidP="00E11A3D">
      <w:pPr>
        <w:widowControl w:val="0"/>
        <w:autoSpaceDE w:val="0"/>
        <w:autoSpaceDN w:val="0"/>
        <w:adjustRightInd w:val="0"/>
        <w:spacing w:line="320" w:lineRule="atLeast"/>
        <w:rPr>
          <w:rFonts w:ascii="Times New Roman" w:hAnsi="Times New Roman" w:cs="Times New Roman"/>
        </w:rPr>
      </w:pPr>
      <w:r>
        <w:rPr>
          <w:rFonts w:ascii="Times New Roman" w:hAnsi="Times New Roman" w:cs="Times New Roman"/>
        </w:rPr>
        <w:t xml:space="preserve">Clearly the frequency is amplitude dependent, and it is </w:t>
      </w:r>
      <w:proofErr w:type="spellStart"/>
      <w:r>
        <w:rPr>
          <w:rFonts w:ascii="Times New Roman" w:hAnsi="Times New Roman" w:cs="Times New Roman"/>
        </w:rPr>
        <w:t>nonisochronous</w:t>
      </w:r>
      <w:proofErr w:type="spellEnd"/>
    </w:p>
    <w:p w14:paraId="1ABAE114" w14:textId="7D540866" w:rsidR="00D377C5" w:rsidRPr="0055646A" w:rsidRDefault="003B11D5" w:rsidP="0055646A">
      <w:pPr>
        <w:pStyle w:val="ListParagraph"/>
        <w:widowControl w:val="0"/>
        <w:numPr>
          <w:ilvl w:val="0"/>
          <w:numId w:val="1"/>
        </w:numPr>
        <w:autoSpaceDE w:val="0"/>
        <w:autoSpaceDN w:val="0"/>
        <w:adjustRightInd w:val="0"/>
        <w:spacing w:line="320" w:lineRule="atLeast"/>
        <w:rPr>
          <w:rFonts w:ascii="Times New Roman" w:hAnsi="Times New Roman" w:cs="Times New Roman"/>
        </w:rPr>
      </w:pPr>
      <w:proofErr w:type="gramStart"/>
      <w:r w:rsidRPr="0055646A">
        <w:rPr>
          <w:rFonts w:ascii="Times New Roman" w:hAnsi="Times New Roman" w:cs="Times New Roman"/>
        </w:rPr>
        <w:t>the</w:t>
      </w:r>
      <w:proofErr w:type="gramEnd"/>
      <w:r w:rsidRPr="0055646A">
        <w:rPr>
          <w:rFonts w:ascii="Times New Roman" w:hAnsi="Times New Roman" w:cs="Times New Roman"/>
        </w:rPr>
        <w:t xml:space="preserve"> shapes change with p, because that is changing the potential well that the particles are in – so clearly it is changing the </w:t>
      </w:r>
      <w:r w:rsidR="0055646A" w:rsidRPr="0055646A">
        <w:rPr>
          <w:rFonts w:ascii="Times New Roman" w:hAnsi="Times New Roman" w:cs="Times New Roman"/>
        </w:rPr>
        <w:t>way they respond physically.</w:t>
      </w:r>
    </w:p>
    <w:p w14:paraId="11C70F52" w14:textId="75278B59" w:rsidR="00810207" w:rsidRDefault="00810207" w:rsidP="0055646A">
      <w:pPr>
        <w:pStyle w:val="ListParagraph"/>
        <w:widowControl w:val="0"/>
        <w:numPr>
          <w:ilvl w:val="0"/>
          <w:numId w:val="1"/>
        </w:numPr>
        <w:autoSpaceDE w:val="0"/>
        <w:autoSpaceDN w:val="0"/>
        <w:adjustRightInd w:val="0"/>
        <w:spacing w:line="320" w:lineRule="atLeast"/>
        <w:rPr>
          <w:rFonts w:ascii="Times New Roman" w:hAnsi="Times New Roman" w:cs="Times New Roman"/>
        </w:rPr>
      </w:pPr>
      <w:r>
        <w:rPr>
          <w:rFonts w:ascii="Times New Roman" w:hAnsi="Times New Roman" w:cs="Times New Roman"/>
        </w:rPr>
        <w:t>Here is a plot of the period of a function for p =6 for different initial velocity amplitudes  (I chose velocity, because it looks less discrete than the plot of changing initial amplitudes, even though it shouldn’t really affect much.  Though it is still vaguely exponential-decay looking)</w:t>
      </w:r>
    </w:p>
    <w:p w14:paraId="31DDCEAE" w14:textId="0E952CE0" w:rsidR="00B70DF0" w:rsidRPr="00810207" w:rsidRDefault="00626B8C" w:rsidP="00E11A3D">
      <w:pPr>
        <w:pStyle w:val="ListParagraph"/>
        <w:widowControl w:val="0"/>
        <w:numPr>
          <w:ilvl w:val="0"/>
          <w:numId w:val="1"/>
        </w:numPr>
        <w:autoSpaceDE w:val="0"/>
        <w:autoSpaceDN w:val="0"/>
        <w:adjustRightInd w:val="0"/>
        <w:spacing w:line="320" w:lineRule="atLeast"/>
        <w:rPr>
          <w:rFonts w:ascii="Times New Roman" w:hAnsi="Times New Roman" w:cs="Times New Roman"/>
        </w:rPr>
      </w:pPr>
      <w:r>
        <w:rPr>
          <w:noProof/>
        </w:rPr>
        <w:drawing>
          <wp:inline distT="0" distB="0" distL="0" distR="0" wp14:anchorId="4DB1BC36" wp14:editId="0B7390B0">
            <wp:extent cx="5486400" cy="411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iodFunctionofAmplitude.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17C08A4A" w14:textId="77777777" w:rsidR="00761234" w:rsidRDefault="0027569E" w:rsidP="00E11A3D">
      <w:pPr>
        <w:widowControl w:val="0"/>
        <w:autoSpaceDE w:val="0"/>
        <w:autoSpaceDN w:val="0"/>
        <w:adjustRightInd w:val="0"/>
        <w:spacing w:line="320" w:lineRule="atLeast"/>
        <w:rPr>
          <w:rFonts w:ascii="Times New Roman" w:hAnsi="Times New Roman" w:cs="Times New Roman"/>
        </w:rPr>
      </w:pPr>
      <w:r>
        <w:rPr>
          <w:rFonts w:ascii="Times New Roman" w:hAnsi="Times New Roman" w:cs="Times New Roman"/>
        </w:rPr>
        <w:t xml:space="preserve">8.8.1 </w:t>
      </w:r>
    </w:p>
    <w:p w14:paraId="72479A3F" w14:textId="38187F81" w:rsidR="00761234" w:rsidRDefault="00761234" w:rsidP="00E11A3D">
      <w:pPr>
        <w:widowControl w:val="0"/>
        <w:autoSpaceDE w:val="0"/>
        <w:autoSpaceDN w:val="0"/>
        <w:adjustRightInd w:val="0"/>
        <w:spacing w:line="320" w:lineRule="atLeast"/>
        <w:rPr>
          <w:rFonts w:ascii="Times New Roman" w:hAnsi="Times New Roman" w:cs="Times New Roman"/>
        </w:rPr>
      </w:pPr>
      <w:r>
        <w:rPr>
          <w:rFonts w:ascii="Times New Roman" w:hAnsi="Times New Roman" w:cs="Times New Roman"/>
        </w:rPr>
        <w:t>1-</w:t>
      </w:r>
      <w:r w:rsidR="000E6F46">
        <w:rPr>
          <w:rFonts w:ascii="Times New Roman" w:hAnsi="Times New Roman" w:cs="Times New Roman"/>
        </w:rPr>
        <w:t xml:space="preserve"> I didn’t plot 50 cycles here, because it isn’t that easy to see what’s going on. KE and PE are out of phase with one another by 180 degrees, and so they cancel to be a constant</w:t>
      </w:r>
    </w:p>
    <w:p w14:paraId="3715F3C3" w14:textId="60354273" w:rsidR="000E6F46" w:rsidRDefault="000E6F46" w:rsidP="00E11A3D">
      <w:pPr>
        <w:widowControl w:val="0"/>
        <w:autoSpaceDE w:val="0"/>
        <w:autoSpaceDN w:val="0"/>
        <w:adjustRightInd w:val="0"/>
        <w:spacing w:line="320" w:lineRule="atLeast"/>
        <w:rPr>
          <w:rFonts w:ascii="Times New Roman" w:hAnsi="Times New Roman" w:cs="Times New Roman"/>
        </w:rPr>
      </w:pPr>
      <w:r>
        <w:rPr>
          <w:rFonts w:ascii="Times New Roman" w:hAnsi="Times New Roman" w:cs="Times New Roman"/>
          <w:noProof/>
        </w:rPr>
        <w:drawing>
          <wp:inline distT="0" distB="0" distL="0" distR="0" wp14:anchorId="764321F9" wp14:editId="01512823">
            <wp:extent cx="5486400" cy="411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gyConserved.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29A453A7" w14:textId="77777777" w:rsidR="000E6F46" w:rsidRDefault="000E6F46" w:rsidP="00E11A3D">
      <w:pPr>
        <w:widowControl w:val="0"/>
        <w:autoSpaceDE w:val="0"/>
        <w:autoSpaceDN w:val="0"/>
        <w:adjustRightInd w:val="0"/>
        <w:spacing w:line="320" w:lineRule="atLeast"/>
        <w:rPr>
          <w:rFonts w:ascii="Times New Roman" w:hAnsi="Times New Roman" w:cs="Times New Roman"/>
        </w:rPr>
      </w:pPr>
    </w:p>
    <w:p w14:paraId="3D5350E3" w14:textId="4D0F0351" w:rsidR="00761234" w:rsidRDefault="00761234" w:rsidP="00E11A3D">
      <w:pPr>
        <w:widowControl w:val="0"/>
        <w:autoSpaceDE w:val="0"/>
        <w:autoSpaceDN w:val="0"/>
        <w:adjustRightInd w:val="0"/>
        <w:spacing w:line="320" w:lineRule="atLeast"/>
        <w:rPr>
          <w:rFonts w:ascii="Times New Roman" w:hAnsi="Times New Roman" w:cs="Times New Roman"/>
        </w:rPr>
      </w:pPr>
      <w:r>
        <w:rPr>
          <w:rFonts w:ascii="Times New Roman" w:hAnsi="Times New Roman" w:cs="Times New Roman"/>
        </w:rPr>
        <w:t xml:space="preserve">2- </w:t>
      </w:r>
    </w:p>
    <w:p w14:paraId="52681E8C" w14:textId="7F68CB2E" w:rsidR="00761234" w:rsidRDefault="00761234" w:rsidP="00E11A3D">
      <w:pPr>
        <w:widowControl w:val="0"/>
        <w:autoSpaceDE w:val="0"/>
        <w:autoSpaceDN w:val="0"/>
        <w:adjustRightInd w:val="0"/>
        <w:spacing w:line="320" w:lineRule="atLeast"/>
        <w:rPr>
          <w:rFonts w:ascii="Times New Roman" w:hAnsi="Times New Roman" w:cs="Times New Roman"/>
        </w:rPr>
      </w:pPr>
      <w:proofErr w:type="gramStart"/>
      <w:r>
        <w:rPr>
          <w:rFonts w:ascii="Times New Roman" w:hAnsi="Times New Roman" w:cs="Times New Roman"/>
        </w:rPr>
        <w:t>for</w:t>
      </w:r>
      <w:proofErr w:type="gramEnd"/>
      <w:r>
        <w:rPr>
          <w:rFonts w:ascii="Times New Roman" w:hAnsi="Times New Roman" w:cs="Times New Roman"/>
        </w:rPr>
        <w:t xml:space="preserve"> p = 2</w:t>
      </w:r>
    </w:p>
    <w:p w14:paraId="6F09148E" w14:textId="07A4A55A" w:rsidR="00761234" w:rsidRDefault="00761234" w:rsidP="00E11A3D">
      <w:pPr>
        <w:widowControl w:val="0"/>
        <w:autoSpaceDE w:val="0"/>
        <w:autoSpaceDN w:val="0"/>
        <w:adjustRightInd w:val="0"/>
        <w:spacing w:line="320" w:lineRule="atLeast"/>
        <w:rPr>
          <w:rFonts w:ascii="Times New Roman" w:hAnsi="Times New Roman" w:cs="Times New Roman"/>
          <w:vertAlign w:val="superscript"/>
        </w:rPr>
      </w:pPr>
      <w:r>
        <w:rPr>
          <w:rFonts w:ascii="Times New Roman" w:hAnsi="Times New Roman" w:cs="Times New Roman"/>
        </w:rPr>
        <w:t>KE = 0.5 m v</w:t>
      </w:r>
      <w:r>
        <w:rPr>
          <w:rFonts w:ascii="Times New Roman" w:hAnsi="Times New Roman" w:cs="Times New Roman"/>
          <w:vertAlign w:val="superscript"/>
        </w:rPr>
        <w:t>2</w:t>
      </w:r>
      <w:r>
        <w:rPr>
          <w:rFonts w:ascii="Times New Roman" w:hAnsi="Times New Roman" w:cs="Times New Roman"/>
        </w:rPr>
        <w:t xml:space="preserve"> PE = 0.5 k x</w:t>
      </w:r>
      <w:r>
        <w:rPr>
          <w:rFonts w:ascii="Times New Roman" w:hAnsi="Times New Roman" w:cs="Times New Roman"/>
          <w:vertAlign w:val="superscript"/>
        </w:rPr>
        <w:t>2</w:t>
      </w:r>
    </w:p>
    <w:p w14:paraId="53FF0AAC" w14:textId="38C09DD3" w:rsidR="000E6F46" w:rsidRPr="000E6F46" w:rsidRDefault="000E6F46" w:rsidP="00E11A3D">
      <w:pPr>
        <w:widowControl w:val="0"/>
        <w:autoSpaceDE w:val="0"/>
        <w:autoSpaceDN w:val="0"/>
        <w:adjustRightInd w:val="0"/>
        <w:spacing w:line="320" w:lineRule="atLeast"/>
        <w:rPr>
          <w:rFonts w:ascii="Times New Roman" w:hAnsi="Times New Roman" w:cs="Times New Roman"/>
        </w:rPr>
      </w:pPr>
      <w:r>
        <w:rPr>
          <w:rFonts w:ascii="Times New Roman" w:hAnsi="Times New Roman" w:cs="Times New Roman"/>
        </w:rPr>
        <w:t xml:space="preserve">Here is a plot of </w:t>
      </w:r>
      <w:r w:rsidR="00977FE0">
        <w:rPr>
          <w:rFonts w:ascii="Times New Roman" w:hAnsi="Times New Roman" w:cs="Times New Roman"/>
        </w:rPr>
        <w:t>it such that energy is conserved! It re-updates the velocity and position to keep energy conserved at every time step!</w:t>
      </w:r>
    </w:p>
    <w:p w14:paraId="4052E7DC" w14:textId="3C8AB35B" w:rsidR="00761234" w:rsidRDefault="00761234" w:rsidP="00E11A3D">
      <w:pPr>
        <w:widowControl w:val="0"/>
        <w:autoSpaceDE w:val="0"/>
        <w:autoSpaceDN w:val="0"/>
        <w:adjustRightInd w:val="0"/>
        <w:spacing w:line="320" w:lineRule="atLeast"/>
        <w:rPr>
          <w:rFonts w:ascii="Times New Roman" w:hAnsi="Times New Roman" w:cs="Times New Roman"/>
          <w:noProof/>
        </w:rPr>
      </w:pPr>
    </w:p>
    <w:p w14:paraId="300F75BD" w14:textId="1CEACC3D" w:rsidR="00D62E20" w:rsidRDefault="000E6F46" w:rsidP="00E11A3D">
      <w:pPr>
        <w:widowControl w:val="0"/>
        <w:autoSpaceDE w:val="0"/>
        <w:autoSpaceDN w:val="0"/>
        <w:adjustRightInd w:val="0"/>
        <w:spacing w:line="320" w:lineRule="atLeast"/>
        <w:rPr>
          <w:rFonts w:ascii="Times New Roman" w:hAnsi="Times New Roman" w:cs="Times New Roman"/>
          <w:noProof/>
        </w:rPr>
      </w:pPr>
      <w:r>
        <w:rPr>
          <w:rFonts w:ascii="Times New Roman" w:hAnsi="Times New Roman" w:cs="Times New Roman"/>
          <w:noProof/>
        </w:rPr>
        <w:drawing>
          <wp:inline distT="0" distB="0" distL="0" distR="0" wp14:anchorId="76AA1041" wp14:editId="7CD33116">
            <wp:extent cx="5486400"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bilised_Vel+Pos.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5C2498AB" w14:textId="60945F39" w:rsidR="00D62E20" w:rsidRDefault="00D62E20" w:rsidP="00E11A3D">
      <w:pPr>
        <w:widowControl w:val="0"/>
        <w:autoSpaceDE w:val="0"/>
        <w:autoSpaceDN w:val="0"/>
        <w:adjustRightInd w:val="0"/>
        <w:spacing w:line="320" w:lineRule="atLeast"/>
        <w:rPr>
          <w:rFonts w:ascii="Times New Roman" w:hAnsi="Times New Roman" w:cs="Times New Roman"/>
        </w:rPr>
      </w:pPr>
    </w:p>
    <w:p w14:paraId="7971CA5D" w14:textId="77777777" w:rsidR="00CD4641" w:rsidRDefault="00CD4641" w:rsidP="00E11A3D">
      <w:pPr>
        <w:widowControl w:val="0"/>
        <w:autoSpaceDE w:val="0"/>
        <w:autoSpaceDN w:val="0"/>
        <w:adjustRightInd w:val="0"/>
        <w:spacing w:line="320" w:lineRule="atLeast"/>
        <w:rPr>
          <w:rFonts w:ascii="Times New Roman" w:hAnsi="Times New Roman" w:cs="Times New Roman"/>
        </w:rPr>
      </w:pPr>
    </w:p>
    <w:p w14:paraId="1D6D4913" w14:textId="5BEFD5F3" w:rsidR="00CD4641" w:rsidRPr="00CD4641" w:rsidRDefault="00CD4641" w:rsidP="00E11A3D">
      <w:pPr>
        <w:widowControl w:val="0"/>
        <w:autoSpaceDE w:val="0"/>
        <w:autoSpaceDN w:val="0"/>
        <w:adjustRightInd w:val="0"/>
        <w:spacing w:line="320" w:lineRule="atLeast"/>
        <w:rPr>
          <w:rFonts w:ascii="Times New Roman" w:hAnsi="Times New Roman" w:cs="Times New Roman"/>
        </w:rPr>
      </w:pPr>
      <w:r>
        <w:rPr>
          <w:rFonts w:ascii="Times New Roman" w:hAnsi="Times New Roman" w:cs="Times New Roman"/>
        </w:rPr>
        <w:t>I was getting a problem with taking a log that divided by 0, so I added all the terms by 10</w:t>
      </w:r>
      <w:r>
        <w:rPr>
          <w:rFonts w:ascii="Times New Roman" w:hAnsi="Times New Roman" w:cs="Times New Roman"/>
          <w:vertAlign w:val="superscript"/>
        </w:rPr>
        <w:t>-9</w:t>
      </w:r>
      <w:r>
        <w:rPr>
          <w:rFonts w:ascii="Times New Roman" w:hAnsi="Times New Roman" w:cs="Times New Roman"/>
        </w:rPr>
        <w:t xml:space="preserve"> </w:t>
      </w:r>
    </w:p>
    <w:p w14:paraId="049917FA" w14:textId="4FA0FE3F" w:rsidR="00CD4641" w:rsidRDefault="00CD4641" w:rsidP="00E11A3D">
      <w:pPr>
        <w:widowControl w:val="0"/>
        <w:autoSpaceDE w:val="0"/>
        <w:autoSpaceDN w:val="0"/>
        <w:adjustRightInd w:val="0"/>
        <w:spacing w:line="320" w:lineRule="atLeast"/>
        <w:rPr>
          <w:rFonts w:ascii="Times New Roman" w:hAnsi="Times New Roman" w:cs="Times New Roman"/>
        </w:rPr>
      </w:pPr>
      <w:r>
        <w:rPr>
          <w:rFonts w:ascii="Times New Roman" w:hAnsi="Times New Roman" w:cs="Times New Roman"/>
        </w:rPr>
        <w:t xml:space="preserve">Which shifted the solution that I had upwards by 9. Here is the stability of the non-normalized </w:t>
      </w:r>
      <w:proofErr w:type="gramStart"/>
      <w:r>
        <w:rPr>
          <w:rFonts w:ascii="Times New Roman" w:hAnsi="Times New Roman" w:cs="Times New Roman"/>
        </w:rPr>
        <w:t>energy :</w:t>
      </w:r>
      <w:proofErr w:type="gramEnd"/>
      <w:r>
        <w:rPr>
          <w:rFonts w:ascii="Times New Roman" w:hAnsi="Times New Roman" w:cs="Times New Roman"/>
        </w:rPr>
        <w:t xml:space="preserve"> </w:t>
      </w:r>
      <w:r>
        <w:rPr>
          <w:rFonts w:ascii="Times New Roman" w:hAnsi="Times New Roman" w:cs="Times New Roman"/>
          <w:noProof/>
        </w:rPr>
        <w:drawing>
          <wp:inline distT="0" distB="0" distL="0" distR="0" wp14:anchorId="03ECEC58" wp14:editId="5E112EBD">
            <wp:extent cx="5486400" cy="411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gy Stability.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6E46899B" w14:textId="2D02CC42" w:rsidR="00CD4641" w:rsidRDefault="00CD4641" w:rsidP="00E11A3D">
      <w:pPr>
        <w:widowControl w:val="0"/>
        <w:autoSpaceDE w:val="0"/>
        <w:autoSpaceDN w:val="0"/>
        <w:adjustRightInd w:val="0"/>
        <w:spacing w:line="320" w:lineRule="atLeast"/>
        <w:rPr>
          <w:rFonts w:ascii="Times New Roman" w:hAnsi="Times New Roman" w:cs="Times New Roman"/>
        </w:rPr>
      </w:pPr>
      <w:r>
        <w:rPr>
          <w:rFonts w:ascii="Times New Roman" w:hAnsi="Times New Roman" w:cs="Times New Roman"/>
        </w:rPr>
        <w:t>Here is the plot of the energy stability for the normalized energy – it does not follow a clear function but it is clear that</w:t>
      </w:r>
      <w:r w:rsidR="000004BD">
        <w:rPr>
          <w:rFonts w:ascii="Times New Roman" w:hAnsi="Times New Roman" w:cs="Times New Roman"/>
        </w:rPr>
        <w:t xml:space="preserve"> the energy is much more stable! It only varies by ~2 * 10</w:t>
      </w:r>
      <w:r w:rsidR="000004BD">
        <w:rPr>
          <w:rFonts w:ascii="Times New Roman" w:hAnsi="Times New Roman" w:cs="Times New Roman"/>
          <w:vertAlign w:val="superscript"/>
        </w:rPr>
        <w:t>-7</w:t>
      </w:r>
      <w:r w:rsidR="000004BD">
        <w:rPr>
          <w:rFonts w:ascii="Times New Roman" w:hAnsi="Times New Roman" w:cs="Times New Roman"/>
        </w:rPr>
        <w:t xml:space="preserve"> on a log plot! It is essentially holding entirely at a stable energy unwaveringly </w:t>
      </w:r>
    </w:p>
    <w:p w14:paraId="543B0351" w14:textId="1B420F7D" w:rsidR="00CD4641" w:rsidRDefault="00CD4641" w:rsidP="00E11A3D">
      <w:pPr>
        <w:widowControl w:val="0"/>
        <w:autoSpaceDE w:val="0"/>
        <w:autoSpaceDN w:val="0"/>
        <w:adjustRightInd w:val="0"/>
        <w:spacing w:line="320" w:lineRule="atLeast"/>
        <w:rPr>
          <w:rFonts w:ascii="Times New Roman" w:hAnsi="Times New Roman" w:cs="Times New Roman"/>
        </w:rPr>
      </w:pPr>
      <w:r>
        <w:rPr>
          <w:rFonts w:ascii="Times New Roman" w:hAnsi="Times New Roman" w:cs="Times New Roman"/>
          <w:noProof/>
        </w:rPr>
        <w:drawing>
          <wp:inline distT="0" distB="0" distL="0" distR="0" wp14:anchorId="5058E0FC" wp14:editId="02E83AAE">
            <wp:extent cx="5486400" cy="21520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gyStability_Normalized.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152015"/>
                    </a:xfrm>
                    <a:prstGeom prst="rect">
                      <a:avLst/>
                    </a:prstGeom>
                  </pic:spPr>
                </pic:pic>
              </a:graphicData>
            </a:graphic>
          </wp:inline>
        </w:drawing>
      </w:r>
    </w:p>
    <w:p w14:paraId="73F40687" w14:textId="77777777" w:rsidR="00CD4641" w:rsidRDefault="00CD4641" w:rsidP="00E11A3D">
      <w:pPr>
        <w:widowControl w:val="0"/>
        <w:autoSpaceDE w:val="0"/>
        <w:autoSpaceDN w:val="0"/>
        <w:adjustRightInd w:val="0"/>
        <w:spacing w:line="320" w:lineRule="atLeast"/>
        <w:rPr>
          <w:rFonts w:ascii="Times New Roman" w:hAnsi="Times New Roman" w:cs="Times New Roman"/>
        </w:rPr>
      </w:pPr>
    </w:p>
    <w:p w14:paraId="221FD578" w14:textId="77777777" w:rsidR="00CD4641" w:rsidRDefault="00CD4641" w:rsidP="00E11A3D">
      <w:pPr>
        <w:widowControl w:val="0"/>
        <w:autoSpaceDE w:val="0"/>
        <w:autoSpaceDN w:val="0"/>
        <w:adjustRightInd w:val="0"/>
        <w:spacing w:line="320" w:lineRule="atLeast"/>
        <w:rPr>
          <w:rFonts w:ascii="Times New Roman" w:hAnsi="Times New Roman" w:cs="Times New Roman"/>
        </w:rPr>
      </w:pPr>
    </w:p>
    <w:p w14:paraId="3A4D0F2C" w14:textId="77777777" w:rsidR="00CD4641" w:rsidRDefault="00CD4641" w:rsidP="00E11A3D">
      <w:pPr>
        <w:widowControl w:val="0"/>
        <w:autoSpaceDE w:val="0"/>
        <w:autoSpaceDN w:val="0"/>
        <w:adjustRightInd w:val="0"/>
        <w:spacing w:line="320" w:lineRule="atLeast"/>
        <w:rPr>
          <w:rFonts w:ascii="Times New Roman" w:hAnsi="Times New Roman" w:cs="Times New Roman"/>
        </w:rPr>
      </w:pPr>
    </w:p>
    <w:p w14:paraId="2CACA3B2" w14:textId="5085EFF4" w:rsidR="0027569E" w:rsidRDefault="0027569E" w:rsidP="00E11A3D">
      <w:pPr>
        <w:widowControl w:val="0"/>
        <w:autoSpaceDE w:val="0"/>
        <w:autoSpaceDN w:val="0"/>
        <w:adjustRightInd w:val="0"/>
        <w:spacing w:line="320" w:lineRule="atLeast"/>
        <w:rPr>
          <w:rFonts w:ascii="Times New Roman" w:hAnsi="Times New Roman" w:cs="Times New Roman"/>
        </w:rPr>
      </w:pPr>
      <w:r>
        <w:rPr>
          <w:rFonts w:ascii="Times New Roman" w:hAnsi="Times New Roman" w:cs="Times New Roman"/>
        </w:rPr>
        <w:t>3</w:t>
      </w:r>
      <w:proofErr w:type="gramStart"/>
      <w:r>
        <w:rPr>
          <w:rFonts w:ascii="Times New Roman" w:hAnsi="Times New Roman" w:cs="Times New Roman"/>
        </w:rPr>
        <w:t>-  I</w:t>
      </w:r>
      <w:proofErr w:type="gramEnd"/>
      <w:r>
        <w:rPr>
          <w:rFonts w:ascii="Times New Roman" w:hAnsi="Times New Roman" w:cs="Times New Roman"/>
        </w:rPr>
        <w:t xml:space="preserve"> ran this experiment across 10 cycles with 1000 time steps - </w:t>
      </w:r>
    </w:p>
    <w:p w14:paraId="7B45AF67" w14:textId="3B66FE20" w:rsidR="0027569E" w:rsidRDefault="0027569E" w:rsidP="00E11A3D">
      <w:pPr>
        <w:widowControl w:val="0"/>
        <w:autoSpaceDE w:val="0"/>
        <w:autoSpaceDN w:val="0"/>
        <w:adjustRightInd w:val="0"/>
        <w:spacing w:line="320" w:lineRule="atLeast"/>
        <w:rPr>
          <w:rFonts w:ascii="Times New Roman" w:hAnsi="Times New Roman" w:cs="Times New Roman"/>
        </w:rPr>
      </w:pPr>
      <w:r>
        <w:rPr>
          <w:rFonts w:ascii="Times New Roman" w:hAnsi="Times New Roman" w:cs="Times New Roman"/>
        </w:rPr>
        <w:t>For p =2</w:t>
      </w:r>
    </w:p>
    <w:p w14:paraId="2D2A954F" w14:textId="642B928B" w:rsidR="0027569E" w:rsidRDefault="0027569E" w:rsidP="00E11A3D">
      <w:pPr>
        <w:widowControl w:val="0"/>
        <w:autoSpaceDE w:val="0"/>
        <w:autoSpaceDN w:val="0"/>
        <w:adjustRightInd w:val="0"/>
        <w:spacing w:line="320" w:lineRule="atLeast"/>
        <w:rPr>
          <w:rFonts w:ascii="Times New Roman" w:hAnsi="Times New Roman" w:cs="Times New Roman"/>
        </w:rPr>
      </w:pPr>
      <w:r>
        <w:rPr>
          <w:rFonts w:ascii="Times New Roman" w:hAnsi="Times New Roman" w:cs="Times New Roman"/>
        </w:rPr>
        <w:t xml:space="preserve">I get that &lt;KE&gt; = </w:t>
      </w:r>
      <w:proofErr w:type="gramStart"/>
      <w:r>
        <w:rPr>
          <w:rFonts w:ascii="Times New Roman" w:hAnsi="Times New Roman" w:cs="Times New Roman"/>
        </w:rPr>
        <w:t>2.25 ,</w:t>
      </w:r>
      <w:proofErr w:type="gramEnd"/>
      <w:r>
        <w:rPr>
          <w:rFonts w:ascii="Times New Roman" w:hAnsi="Times New Roman" w:cs="Times New Roman"/>
        </w:rPr>
        <w:t xml:space="preserve"> and &lt;PE&gt; = -(2.25)</w:t>
      </w:r>
    </w:p>
    <w:p w14:paraId="41860C3D" w14:textId="76A1D69A" w:rsidR="00E11A3D" w:rsidRPr="008A12F4" w:rsidRDefault="0027569E" w:rsidP="0027569E">
      <w:pPr>
        <w:widowControl w:val="0"/>
        <w:autoSpaceDE w:val="0"/>
        <w:autoSpaceDN w:val="0"/>
        <w:adjustRightInd w:val="0"/>
        <w:spacing w:line="320" w:lineRule="atLeast"/>
        <w:rPr>
          <w:rFonts w:ascii="Times New Roman" w:hAnsi="Times New Roman" w:cs="Times New Roman"/>
        </w:rPr>
      </w:pPr>
      <w:r>
        <w:rPr>
          <w:rFonts w:ascii="Times New Roman" w:hAnsi="Times New Roman" w:cs="Times New Roman"/>
        </w:rPr>
        <w:t xml:space="preserve">Which confirms the </w:t>
      </w:r>
      <w:proofErr w:type="spellStart"/>
      <w:r>
        <w:rPr>
          <w:rFonts w:ascii="Times New Roman" w:hAnsi="Times New Roman" w:cs="Times New Roman"/>
        </w:rPr>
        <w:t>virial</w:t>
      </w:r>
      <w:proofErr w:type="spellEnd"/>
      <w:r>
        <w:rPr>
          <w:rFonts w:ascii="Times New Roman" w:hAnsi="Times New Roman" w:cs="Times New Roman"/>
        </w:rPr>
        <w:t xml:space="preserve"> theorem</w:t>
      </w:r>
      <w:r w:rsidR="00E11A3D" w:rsidRPr="008A12F4">
        <w:rPr>
          <w:rFonts w:ascii="Times New Roman" w:hAnsi="Times New Roman" w:cs="Times New Roman"/>
        </w:rPr>
        <w:t xml:space="preserve"> </w:t>
      </w:r>
      <w:r>
        <w:rPr>
          <w:rFonts w:ascii="Times New Roman" w:hAnsi="Times New Roman" w:cs="Times New Roman"/>
        </w:rPr>
        <w:t xml:space="preserve"> (if you remove the negative value)</w:t>
      </w:r>
    </w:p>
    <w:p w14:paraId="4E905820" w14:textId="0AF326E7" w:rsidR="00A557EE" w:rsidRDefault="0027569E">
      <w:pPr>
        <w:rPr>
          <w:rFonts w:ascii="Times New Roman" w:hAnsi="Times New Roman" w:cs="Times New Roman"/>
        </w:rPr>
      </w:pPr>
      <w:r>
        <w:rPr>
          <w:rFonts w:ascii="Times New Roman" w:hAnsi="Times New Roman" w:cs="Times New Roman"/>
        </w:rPr>
        <w:t>For p =6</w:t>
      </w:r>
    </w:p>
    <w:p w14:paraId="7B6E4631" w14:textId="77777777" w:rsidR="0027569E" w:rsidRDefault="0027569E">
      <w:pPr>
        <w:rPr>
          <w:rFonts w:ascii="Times New Roman" w:hAnsi="Times New Roman" w:cs="Times New Roman"/>
        </w:rPr>
      </w:pPr>
      <w:r>
        <w:rPr>
          <w:rFonts w:ascii="Times New Roman" w:hAnsi="Times New Roman" w:cs="Times New Roman"/>
        </w:rPr>
        <w:t xml:space="preserve">&lt;KE&gt; = </w:t>
      </w:r>
      <w:r w:rsidRPr="0027569E">
        <w:rPr>
          <w:rFonts w:ascii="Times New Roman" w:hAnsi="Times New Roman" w:cs="Times New Roman"/>
        </w:rPr>
        <w:t>3.38789118133</w:t>
      </w:r>
    </w:p>
    <w:p w14:paraId="42BA9501" w14:textId="23A71BC4" w:rsidR="0027569E" w:rsidRDefault="0027569E">
      <w:pPr>
        <w:rPr>
          <w:rFonts w:ascii="Times New Roman" w:hAnsi="Times New Roman" w:cs="Times New Roman"/>
        </w:rPr>
      </w:pPr>
      <w:r>
        <w:rPr>
          <w:rFonts w:ascii="Times New Roman" w:hAnsi="Times New Roman" w:cs="Times New Roman"/>
        </w:rPr>
        <w:t>&lt;PE&gt;*6/2 = 
-3.33562991497;</w:t>
      </w:r>
    </w:p>
    <w:p w14:paraId="2AAF56F1" w14:textId="73A04134" w:rsidR="0027569E" w:rsidRPr="008A12F4" w:rsidRDefault="0027569E">
      <w:pPr>
        <w:rPr>
          <w:rFonts w:ascii="Times New Roman" w:hAnsi="Times New Roman" w:cs="Times New Roman"/>
        </w:rPr>
      </w:pPr>
      <w:r>
        <w:rPr>
          <w:rFonts w:ascii="Times New Roman" w:hAnsi="Times New Roman" w:cs="Times New Roman"/>
        </w:rPr>
        <w:t>Which is not perfectly equivalent, but is close (ignoring the negative aspect of it)</w:t>
      </w:r>
    </w:p>
    <w:sectPr w:rsidR="0027569E" w:rsidRPr="008A12F4" w:rsidSect="008A12F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65F76"/>
    <w:multiLevelType w:val="hybridMultilevel"/>
    <w:tmpl w:val="767A9450"/>
    <w:lvl w:ilvl="0" w:tplc="53CC3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E86AC6"/>
    <w:multiLevelType w:val="hybridMultilevel"/>
    <w:tmpl w:val="767A9450"/>
    <w:lvl w:ilvl="0" w:tplc="53CC3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A3D"/>
    <w:rsid w:val="000004BD"/>
    <w:rsid w:val="000E6F46"/>
    <w:rsid w:val="00133B41"/>
    <w:rsid w:val="001D4C4A"/>
    <w:rsid w:val="0027569E"/>
    <w:rsid w:val="00371C58"/>
    <w:rsid w:val="00372A27"/>
    <w:rsid w:val="003B11D5"/>
    <w:rsid w:val="0055646A"/>
    <w:rsid w:val="005B4DB3"/>
    <w:rsid w:val="00626B8C"/>
    <w:rsid w:val="00761234"/>
    <w:rsid w:val="00810207"/>
    <w:rsid w:val="0088137C"/>
    <w:rsid w:val="008A12F4"/>
    <w:rsid w:val="00977613"/>
    <w:rsid w:val="00977FE0"/>
    <w:rsid w:val="00A557EE"/>
    <w:rsid w:val="00A93D6D"/>
    <w:rsid w:val="00B70DF0"/>
    <w:rsid w:val="00C96661"/>
    <w:rsid w:val="00CD4641"/>
    <w:rsid w:val="00D377C5"/>
    <w:rsid w:val="00D62E20"/>
    <w:rsid w:val="00E11A3D"/>
    <w:rsid w:val="00E730CC"/>
    <w:rsid w:val="00EA2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BCDF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DF0"/>
    <w:pPr>
      <w:ind w:left="720"/>
      <w:contextualSpacing/>
    </w:pPr>
  </w:style>
  <w:style w:type="paragraph" w:styleId="BalloonText">
    <w:name w:val="Balloon Text"/>
    <w:basedOn w:val="Normal"/>
    <w:link w:val="BalloonTextChar"/>
    <w:uiPriority w:val="99"/>
    <w:semiHidden/>
    <w:unhideWhenUsed/>
    <w:rsid w:val="008813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137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DF0"/>
    <w:pPr>
      <w:ind w:left="720"/>
      <w:contextualSpacing/>
    </w:pPr>
  </w:style>
  <w:style w:type="paragraph" w:styleId="BalloonText">
    <w:name w:val="Balloon Text"/>
    <w:basedOn w:val="Normal"/>
    <w:link w:val="BalloonTextChar"/>
    <w:uiPriority w:val="99"/>
    <w:semiHidden/>
    <w:unhideWhenUsed/>
    <w:rsid w:val="008813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137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4534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9</Pages>
  <Words>497</Words>
  <Characters>2837</Characters>
  <Application>Microsoft Macintosh Word</Application>
  <DocSecurity>0</DocSecurity>
  <Lines>23</Lines>
  <Paragraphs>6</Paragraphs>
  <ScaleCrop>false</ScaleCrop>
  <Company/>
  <LinksUpToDate>false</LinksUpToDate>
  <CharactersWithSpaces>3328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Rinberg</dc:creator>
  <cp:keywords/>
  <dc:description/>
  <cp:lastModifiedBy>Roy Rinberg</cp:lastModifiedBy>
  <cp:revision>11</cp:revision>
  <dcterms:created xsi:type="dcterms:W3CDTF">2016-10-25T03:56:00Z</dcterms:created>
  <dcterms:modified xsi:type="dcterms:W3CDTF">2016-10-29T18:24:00Z</dcterms:modified>
</cp:coreProperties>
</file>