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D2" w:rsidRDefault="00A54337" w:rsidP="00A54337">
      <w:pPr>
        <w:pStyle w:val="Puesto"/>
        <w:jc w:val="right"/>
        <w:rPr>
          <w:noProof/>
          <w:color w:val="FF1901"/>
          <w:sz w:val="50"/>
          <w:szCs w:val="50"/>
          <w:lang w:val="es-ES"/>
        </w:rPr>
      </w:pPr>
      <w:r w:rsidRPr="00263F0E">
        <w:rPr>
          <w:noProof/>
          <w:color w:val="FF1901"/>
          <w:sz w:val="50"/>
          <w:szCs w:val="50"/>
          <w:lang w:eastAsia="es-PE"/>
        </w:rPr>
        <w:drawing>
          <wp:anchor distT="0" distB="0" distL="114300" distR="114300" simplePos="0" relativeHeight="251658240" behindDoc="0" locked="0" layoutInCell="1" allowOverlap="1" wp14:anchorId="1B70C157" wp14:editId="4FB5DB21">
            <wp:simplePos x="0" y="0"/>
            <wp:positionH relativeFrom="column">
              <wp:posOffset>739007</wp:posOffset>
            </wp:positionH>
            <wp:positionV relativeFrom="paragraph">
              <wp:posOffset>4103</wp:posOffset>
            </wp:positionV>
            <wp:extent cx="747395" cy="729615"/>
            <wp:effectExtent l="0" t="0" r="0" b="0"/>
            <wp:wrapThrough wrapText="bothSides">
              <wp:wrapPolygon edited="0">
                <wp:start x="0" y="0"/>
                <wp:lineTo x="0" y="20867"/>
                <wp:lineTo x="20921" y="20867"/>
                <wp:lineTo x="2092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5CB3">
        <w:rPr>
          <w:noProof/>
          <w:color w:val="FF1901"/>
          <w:sz w:val="50"/>
          <w:szCs w:val="50"/>
          <w:lang w:val="es-ES"/>
        </w:rPr>
        <w:t>UNIVERSID</w:t>
      </w:r>
      <w:r w:rsidRPr="00263F0E">
        <w:rPr>
          <w:noProof/>
          <w:color w:val="FF1901"/>
          <w:sz w:val="50"/>
          <w:szCs w:val="50"/>
          <w:lang w:val="es-ES"/>
        </w:rPr>
        <w:t>AD PERUANA DE CIENCIAS APLICADAS</w:t>
      </w:r>
    </w:p>
    <w:p w:rsidR="00263F0E" w:rsidRPr="00263F0E" w:rsidRDefault="00263F0E" w:rsidP="00263F0E">
      <w:pPr>
        <w:rPr>
          <w:lang w:val="es-ES"/>
        </w:rPr>
      </w:pPr>
    </w:p>
    <w:p w:rsidR="00A54337" w:rsidRPr="00263F0E" w:rsidRDefault="00A54337" w:rsidP="00A54337">
      <w:pPr>
        <w:rPr>
          <w:sz w:val="20"/>
          <w:szCs w:val="20"/>
          <w:lang w:val="es-ES"/>
        </w:rPr>
      </w:pPr>
    </w:p>
    <w:p w:rsidR="00A54337" w:rsidRPr="00263F0E" w:rsidRDefault="00A54337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>ASIGNATURA</w:t>
      </w:r>
      <w:r w:rsidR="00263F0E">
        <w:rPr>
          <w:b/>
          <w:sz w:val="20"/>
          <w:szCs w:val="20"/>
          <w:lang w:val="es-ES"/>
        </w:rPr>
        <w:tab/>
      </w:r>
      <w:r w:rsidR="00263F0E">
        <w:rPr>
          <w:b/>
          <w:sz w:val="20"/>
          <w:szCs w:val="20"/>
          <w:lang w:val="es-ES"/>
        </w:rPr>
        <w:tab/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230D9D">
        <w:rPr>
          <w:b/>
          <w:sz w:val="20"/>
          <w:szCs w:val="20"/>
          <w:lang w:val="es-ES"/>
        </w:rPr>
        <w:t xml:space="preserve"> </w:t>
      </w:r>
      <w:r w:rsidR="00230D9D">
        <w:rPr>
          <w:sz w:val="20"/>
          <w:szCs w:val="20"/>
          <w:lang w:val="es-ES"/>
        </w:rPr>
        <w:t>CC11</w:t>
      </w:r>
      <w:r w:rsidRPr="00263F0E">
        <w:rPr>
          <w:sz w:val="20"/>
          <w:szCs w:val="20"/>
          <w:lang w:val="es-ES"/>
        </w:rPr>
        <w:t xml:space="preserve"> Desarrollo para Dispositivos Móviles</w:t>
      </w:r>
    </w:p>
    <w:p w:rsidR="00A54337" w:rsidRDefault="00263F0E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>PERÍODO ACADÉMICO</w:t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6B1353">
        <w:rPr>
          <w:sz w:val="20"/>
          <w:szCs w:val="20"/>
          <w:lang w:val="es-ES"/>
        </w:rPr>
        <w:t xml:space="preserve"> 2014-2</w:t>
      </w:r>
    </w:p>
    <w:p w:rsidR="00813AE3" w:rsidRPr="00263F0E" w:rsidRDefault="00750C01" w:rsidP="00A54337">
      <w:p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TRABAJO</w:t>
      </w:r>
      <w:r>
        <w:rPr>
          <w:b/>
          <w:sz w:val="20"/>
          <w:szCs w:val="20"/>
          <w:lang w:val="es-ES"/>
        </w:rPr>
        <w:tab/>
      </w:r>
      <w:r w:rsidR="00813AE3" w:rsidRPr="00813AE3">
        <w:rPr>
          <w:b/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  <w:t xml:space="preserve">: </w:t>
      </w:r>
      <w:r w:rsidR="00813AE3">
        <w:rPr>
          <w:sz w:val="20"/>
          <w:szCs w:val="20"/>
          <w:lang w:val="es-ES"/>
        </w:rPr>
        <w:t>3</w:t>
      </w:r>
    </w:p>
    <w:p w:rsidR="00A54337" w:rsidRPr="00263F0E" w:rsidRDefault="00263F0E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 xml:space="preserve">FECHA                        </w:t>
      </w:r>
      <w:r>
        <w:rPr>
          <w:b/>
          <w:sz w:val="20"/>
          <w:szCs w:val="20"/>
          <w:lang w:val="es-ES"/>
        </w:rPr>
        <w:tab/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821F45">
        <w:rPr>
          <w:sz w:val="20"/>
          <w:szCs w:val="20"/>
          <w:lang w:val="es-ES"/>
        </w:rPr>
        <w:t xml:space="preserve"> </w:t>
      </w:r>
      <w:r w:rsidR="004D4198">
        <w:rPr>
          <w:sz w:val="20"/>
          <w:szCs w:val="20"/>
          <w:lang w:val="es-ES"/>
        </w:rPr>
        <w:t>29 de Abril de 2015</w:t>
      </w:r>
    </w:p>
    <w:p w:rsidR="005B13A7" w:rsidRDefault="005B13A7" w:rsidP="005B13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color w:val="FF1901"/>
          <w:sz w:val="20"/>
          <w:szCs w:val="20"/>
        </w:rPr>
      </w:pPr>
    </w:p>
    <w:p w:rsidR="00925934" w:rsidRPr="00925934" w:rsidRDefault="00925934" w:rsidP="00925934">
      <w:pPr>
        <w:pStyle w:val="Ttulo1"/>
      </w:pPr>
      <w:r w:rsidRPr="00925934">
        <w:t>PROYECTO DE CURSO</w:t>
      </w:r>
    </w:p>
    <w:p w:rsidR="00925934" w:rsidRDefault="00925934" w:rsidP="009259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color w:val="FF1901"/>
          <w:sz w:val="20"/>
          <w:szCs w:val="20"/>
        </w:rPr>
      </w:pPr>
    </w:p>
    <w:p w:rsidR="00925934" w:rsidRDefault="00925934" w:rsidP="00925934">
      <w:pPr>
        <w:pStyle w:val="Ttulo2"/>
      </w:pPr>
      <w:r w:rsidRPr="00925934">
        <w:t xml:space="preserve">OBJETIVO: </w:t>
      </w:r>
    </w:p>
    <w:p w:rsidR="00925934" w:rsidRPr="00925934" w:rsidRDefault="00925934" w:rsidP="00925934"/>
    <w:p w:rsidR="00925934" w:rsidRDefault="00925934" w:rsidP="00644F3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925934">
        <w:rPr>
          <w:rFonts w:asciiTheme="majorHAnsi" w:hAnsiTheme="majorHAnsi" w:cs="Times New Roman"/>
          <w:bCs/>
          <w:sz w:val="20"/>
          <w:szCs w:val="20"/>
        </w:rPr>
        <w:t>El objetivo principal  del proyecto consiste en diseñar e implementar  una aplicación móvil que tenga comunicación con servicios brindados en Internet</w:t>
      </w:r>
      <w:r w:rsidR="00FB3884">
        <w:rPr>
          <w:rFonts w:asciiTheme="majorHAnsi" w:hAnsiTheme="majorHAnsi" w:cs="Times New Roman"/>
          <w:bCs/>
          <w:sz w:val="20"/>
          <w:szCs w:val="20"/>
        </w:rPr>
        <w:t>.</w:t>
      </w:r>
    </w:p>
    <w:p w:rsidR="00FB3884" w:rsidRPr="00925934" w:rsidRDefault="00FB3884" w:rsidP="00644F3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</w:p>
    <w:p w:rsidR="00925934" w:rsidRDefault="00813AE3" w:rsidP="00644F37">
      <w:pPr>
        <w:pStyle w:val="Ttulo2"/>
        <w:jc w:val="both"/>
      </w:pPr>
      <w:r>
        <w:t>D</w:t>
      </w:r>
      <w:r w:rsidR="00C01C49">
        <w:t xml:space="preserve">ESCRIPCIÓN DEL TRABAJO </w:t>
      </w:r>
      <w:r>
        <w:t>3</w:t>
      </w:r>
      <w:r w:rsidR="002E4BCB">
        <w:t>:</w:t>
      </w:r>
    </w:p>
    <w:p w:rsidR="006F253A" w:rsidRDefault="006F253A" w:rsidP="00644F37">
      <w:pPr>
        <w:jc w:val="both"/>
      </w:pPr>
    </w:p>
    <w:p w:rsidR="009D5108" w:rsidRPr="00C1107C" w:rsidRDefault="009D5108" w:rsidP="00644F37">
      <w:pPr>
        <w:jc w:val="both"/>
        <w:rPr>
          <w:sz w:val="20"/>
          <w:szCs w:val="20"/>
        </w:rPr>
      </w:pPr>
      <w:r w:rsidRPr="00C1107C">
        <w:rPr>
          <w:sz w:val="20"/>
          <w:szCs w:val="20"/>
        </w:rPr>
        <w:t xml:space="preserve">Para la </w:t>
      </w:r>
      <w:r w:rsidR="00F13430">
        <w:rPr>
          <w:sz w:val="20"/>
          <w:szCs w:val="20"/>
        </w:rPr>
        <w:t>presentación del</w:t>
      </w:r>
      <w:r w:rsidR="000D1DA5">
        <w:rPr>
          <w:sz w:val="20"/>
          <w:szCs w:val="20"/>
        </w:rPr>
        <w:t xml:space="preserve"> TB</w:t>
      </w:r>
      <w:r w:rsidR="00821F45" w:rsidRPr="00C1107C">
        <w:rPr>
          <w:sz w:val="20"/>
          <w:szCs w:val="20"/>
        </w:rPr>
        <w:t>3, se consideran los siguientes puntos:</w:t>
      </w:r>
    </w:p>
    <w:p w:rsidR="009D5108" w:rsidRPr="00C1107C" w:rsidRDefault="00FE3D02" w:rsidP="00644F3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REVISION TECNICA</w:t>
      </w:r>
      <w:r w:rsidR="007B74AC">
        <w:rPr>
          <w:rFonts w:asciiTheme="majorHAnsi" w:hAnsiTheme="majorHAnsi" w:cs="Arial"/>
          <w:b/>
          <w:sz w:val="20"/>
          <w:szCs w:val="20"/>
        </w:rPr>
        <w:t xml:space="preserve"> </w:t>
      </w:r>
      <w:r>
        <w:rPr>
          <w:rFonts w:asciiTheme="majorHAnsi" w:hAnsiTheme="majorHAnsi" w:cs="Arial"/>
          <w:b/>
          <w:sz w:val="20"/>
          <w:szCs w:val="20"/>
        </w:rPr>
        <w:t>BASE DE DATOS</w:t>
      </w:r>
      <w:r w:rsidR="00A81ACA" w:rsidRPr="00C1107C">
        <w:rPr>
          <w:rFonts w:asciiTheme="majorHAnsi" w:hAnsiTheme="majorHAnsi" w:cs="Arial"/>
          <w:b/>
          <w:sz w:val="20"/>
          <w:szCs w:val="20"/>
        </w:rPr>
        <w:t>.</w:t>
      </w:r>
    </w:p>
    <w:p w:rsidR="00821F45" w:rsidRPr="00C1107C" w:rsidRDefault="00821F45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821F45" w:rsidRPr="00C1107C" w:rsidRDefault="00FE3D02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Creación de base de datos con data de pruebas debidamente relacionada</w:t>
      </w:r>
      <w:r w:rsidR="00B93BF1" w:rsidRPr="00C1107C">
        <w:rPr>
          <w:rFonts w:asciiTheme="majorHAnsi" w:hAnsiTheme="majorHAnsi" w:cs="Arial"/>
          <w:sz w:val="20"/>
          <w:szCs w:val="20"/>
        </w:rPr>
        <w:t xml:space="preserve">. </w:t>
      </w:r>
    </w:p>
    <w:p w:rsidR="0082788D" w:rsidRPr="00C1107C" w:rsidRDefault="0082788D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82788D" w:rsidRPr="00644F37" w:rsidRDefault="00C1107C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 w:rsidRPr="00644F37">
        <w:rPr>
          <w:rFonts w:asciiTheme="majorHAnsi" w:hAnsiTheme="majorHAnsi" w:cs="Arial"/>
          <w:i/>
          <w:sz w:val="20"/>
          <w:szCs w:val="20"/>
          <w:u w:val="single"/>
        </w:rPr>
        <w:t>Artefacto</w:t>
      </w:r>
      <w:r w:rsidR="00FE3D02">
        <w:rPr>
          <w:rFonts w:asciiTheme="majorHAnsi" w:hAnsiTheme="majorHAnsi" w:cs="Arial"/>
          <w:i/>
          <w:sz w:val="20"/>
          <w:szCs w:val="20"/>
          <w:u w:val="single"/>
        </w:rPr>
        <w:t>: Modelo de datos, diccionario respectivo corregidos y script de schema de base de datos y script de inserción de datos de prueba</w:t>
      </w:r>
      <w:r w:rsidR="0082788D" w:rsidRPr="00644F37">
        <w:rPr>
          <w:rFonts w:asciiTheme="majorHAnsi" w:hAnsiTheme="majorHAnsi" w:cs="Arial"/>
          <w:i/>
          <w:sz w:val="20"/>
          <w:szCs w:val="20"/>
          <w:u w:val="single"/>
        </w:rPr>
        <w:t xml:space="preserve">. </w:t>
      </w:r>
    </w:p>
    <w:p w:rsidR="00821F45" w:rsidRDefault="00821F45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9D5108" w:rsidRPr="00C1107C" w:rsidRDefault="008806F0" w:rsidP="00644F3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REVISIÓN TECNICA SERVICIOS</w:t>
      </w:r>
    </w:p>
    <w:p w:rsidR="00ED71A5" w:rsidRPr="00C1107C" w:rsidRDefault="00ED71A5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ED71A5" w:rsidRPr="00C1107C" w:rsidRDefault="00ED71A5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 w:rsidRPr="00C1107C">
        <w:rPr>
          <w:rFonts w:asciiTheme="majorHAnsi" w:hAnsiTheme="majorHAnsi" w:cs="Arial"/>
          <w:sz w:val="20"/>
          <w:szCs w:val="20"/>
        </w:rPr>
        <w:t xml:space="preserve">Los servicios web o middleware </w:t>
      </w:r>
      <w:r w:rsidR="008806F0">
        <w:rPr>
          <w:rFonts w:asciiTheme="majorHAnsi" w:hAnsiTheme="majorHAnsi" w:cs="Arial"/>
          <w:sz w:val="20"/>
          <w:szCs w:val="20"/>
        </w:rPr>
        <w:t>deben estar implementados y se harán unitarias usando herramientas específicas como HTTPRequester, RestClient, etc</w:t>
      </w:r>
      <w:r w:rsidRPr="00C1107C">
        <w:rPr>
          <w:rFonts w:asciiTheme="majorHAnsi" w:hAnsiTheme="majorHAnsi" w:cs="Arial"/>
          <w:sz w:val="20"/>
          <w:szCs w:val="20"/>
        </w:rPr>
        <w:t>.</w:t>
      </w:r>
    </w:p>
    <w:p w:rsidR="00F43F8A" w:rsidRPr="00C1107C" w:rsidRDefault="00F43F8A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F43F8A" w:rsidRPr="00644F37" w:rsidRDefault="00C1107C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 w:rsidRPr="00644F37">
        <w:rPr>
          <w:rFonts w:asciiTheme="majorHAnsi" w:hAnsiTheme="majorHAnsi" w:cs="Arial"/>
          <w:i/>
          <w:sz w:val="20"/>
          <w:szCs w:val="20"/>
          <w:u w:val="single"/>
        </w:rPr>
        <w:t>Artefacto</w:t>
      </w:r>
      <w:r w:rsidR="00F43F8A" w:rsidRPr="00644F37">
        <w:rPr>
          <w:rFonts w:asciiTheme="majorHAnsi" w:hAnsiTheme="majorHAnsi" w:cs="Arial"/>
          <w:i/>
          <w:sz w:val="20"/>
          <w:szCs w:val="20"/>
          <w:u w:val="single"/>
        </w:rPr>
        <w:t>: definición detallada de servicios y/o middleware</w:t>
      </w:r>
      <w:r w:rsidR="008806F0">
        <w:rPr>
          <w:rFonts w:asciiTheme="majorHAnsi" w:hAnsiTheme="majorHAnsi" w:cs="Arial"/>
          <w:i/>
          <w:sz w:val="20"/>
          <w:szCs w:val="20"/>
          <w:u w:val="single"/>
        </w:rPr>
        <w:t xml:space="preserve"> corregida</w:t>
      </w:r>
      <w:r w:rsidR="00F43F8A" w:rsidRPr="00644F37">
        <w:rPr>
          <w:rFonts w:asciiTheme="majorHAnsi" w:hAnsiTheme="majorHAnsi" w:cs="Arial"/>
          <w:i/>
          <w:sz w:val="20"/>
          <w:szCs w:val="20"/>
          <w:u w:val="single"/>
        </w:rPr>
        <w:t>.</w:t>
      </w:r>
    </w:p>
    <w:p w:rsidR="00A81ACA" w:rsidRDefault="00A81ACA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654CBC" w:rsidRDefault="00654CBC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654CBC" w:rsidRPr="00C1107C" w:rsidRDefault="00654CBC" w:rsidP="00654CBC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lastRenderedPageBreak/>
        <w:t>REVISIÓN TECNICA SERVICIOS</w:t>
      </w:r>
    </w:p>
    <w:p w:rsidR="00654CBC" w:rsidRPr="00C1107C" w:rsidRDefault="00654CBC" w:rsidP="00654CBC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654CBC" w:rsidRDefault="00654CBC" w:rsidP="00654CBC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 w:rsidRPr="00C1107C">
        <w:rPr>
          <w:rFonts w:asciiTheme="majorHAnsi" w:hAnsiTheme="majorHAnsi" w:cs="Arial"/>
          <w:sz w:val="20"/>
          <w:szCs w:val="20"/>
        </w:rPr>
        <w:t xml:space="preserve">Los servicios web o middleware </w:t>
      </w:r>
      <w:r>
        <w:rPr>
          <w:rFonts w:asciiTheme="majorHAnsi" w:hAnsiTheme="majorHAnsi" w:cs="Arial"/>
          <w:sz w:val="20"/>
          <w:szCs w:val="20"/>
        </w:rPr>
        <w:t>deben estar implementados y se harán unitarias usando herramientas específicas como HTTPRequester, RestClient, etc</w:t>
      </w:r>
      <w:r w:rsidRPr="00C1107C">
        <w:rPr>
          <w:rFonts w:asciiTheme="majorHAnsi" w:hAnsiTheme="majorHAnsi" w:cs="Arial"/>
          <w:sz w:val="20"/>
          <w:szCs w:val="20"/>
        </w:rPr>
        <w:t>.</w:t>
      </w:r>
    </w:p>
    <w:p w:rsidR="00654CBC" w:rsidRPr="00C1107C" w:rsidRDefault="00654CBC" w:rsidP="00654CBC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654CBC" w:rsidRPr="00644F37" w:rsidRDefault="00654CBC" w:rsidP="00654CBC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 w:rsidRPr="00644F37">
        <w:rPr>
          <w:rFonts w:asciiTheme="majorHAnsi" w:hAnsiTheme="majorHAnsi" w:cs="Arial"/>
          <w:i/>
          <w:sz w:val="20"/>
          <w:szCs w:val="20"/>
          <w:u w:val="single"/>
        </w:rPr>
        <w:t>Artefacto: definición detallada de servicios y/o middleware</w:t>
      </w:r>
      <w:r>
        <w:rPr>
          <w:rFonts w:asciiTheme="majorHAnsi" w:hAnsiTheme="majorHAnsi" w:cs="Arial"/>
          <w:i/>
          <w:sz w:val="20"/>
          <w:szCs w:val="20"/>
          <w:u w:val="single"/>
        </w:rPr>
        <w:t xml:space="preserve"> corregida</w:t>
      </w:r>
      <w:r w:rsidRPr="00644F37">
        <w:rPr>
          <w:rFonts w:asciiTheme="majorHAnsi" w:hAnsiTheme="majorHAnsi" w:cs="Arial"/>
          <w:i/>
          <w:sz w:val="20"/>
          <w:szCs w:val="20"/>
          <w:u w:val="single"/>
        </w:rPr>
        <w:t>.</w:t>
      </w:r>
    </w:p>
    <w:p w:rsidR="00654CBC" w:rsidRPr="00C1107C" w:rsidRDefault="00654CBC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3F339B" w:rsidRPr="00C1107C" w:rsidRDefault="00654CBC" w:rsidP="00644F3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REVISION TÉCNICA APLICACIÓN MÓVIL</w:t>
      </w:r>
    </w:p>
    <w:p w:rsidR="00E77853" w:rsidRPr="00C1107C" w:rsidRDefault="00E77853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E77853" w:rsidRPr="00C1107C" w:rsidRDefault="00654CBC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Revisión de avance de aplicación móvil, revisión de organización del proyecto y prueb</w:t>
      </w:r>
      <w:r w:rsidR="00712B32">
        <w:rPr>
          <w:rFonts w:asciiTheme="majorHAnsi" w:hAnsiTheme="majorHAnsi" w:cs="Arial"/>
          <w:sz w:val="20"/>
          <w:szCs w:val="20"/>
        </w:rPr>
        <w:t>as unitarias</w:t>
      </w:r>
      <w:r w:rsidR="00E77853" w:rsidRPr="00C1107C">
        <w:rPr>
          <w:rFonts w:asciiTheme="majorHAnsi" w:hAnsiTheme="majorHAnsi" w:cs="Arial"/>
          <w:sz w:val="20"/>
          <w:szCs w:val="20"/>
        </w:rPr>
        <w:t>.</w:t>
      </w:r>
    </w:p>
    <w:p w:rsidR="00F43F8A" w:rsidRPr="00C1107C" w:rsidRDefault="00F43F8A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F43F8A" w:rsidRDefault="00C1107C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 w:rsidRPr="00644F37">
        <w:rPr>
          <w:rFonts w:asciiTheme="majorHAnsi" w:hAnsiTheme="majorHAnsi" w:cs="Arial"/>
          <w:i/>
          <w:sz w:val="20"/>
          <w:szCs w:val="20"/>
          <w:u w:val="single"/>
        </w:rPr>
        <w:t>Artefactos</w:t>
      </w:r>
      <w:r w:rsidR="00B04AAB">
        <w:rPr>
          <w:rFonts w:asciiTheme="majorHAnsi" w:hAnsiTheme="majorHAnsi" w:cs="Arial"/>
          <w:i/>
          <w:sz w:val="20"/>
          <w:szCs w:val="20"/>
          <w:u w:val="single"/>
        </w:rPr>
        <w:t xml:space="preserve">: </w:t>
      </w:r>
      <w:r w:rsidR="00712B32">
        <w:rPr>
          <w:rFonts w:asciiTheme="majorHAnsi" w:hAnsiTheme="majorHAnsi" w:cs="Arial"/>
          <w:i/>
          <w:sz w:val="20"/>
          <w:szCs w:val="20"/>
          <w:u w:val="single"/>
        </w:rPr>
        <w:t>mockups y flujogramas actualizados</w:t>
      </w:r>
      <w:r w:rsidR="00F43F8A" w:rsidRPr="00644F37">
        <w:rPr>
          <w:rFonts w:asciiTheme="majorHAnsi" w:hAnsiTheme="majorHAnsi" w:cs="Arial"/>
          <w:i/>
          <w:sz w:val="20"/>
          <w:szCs w:val="20"/>
          <w:u w:val="single"/>
        </w:rPr>
        <w:t>.</w:t>
      </w:r>
    </w:p>
    <w:p w:rsidR="0075130B" w:rsidRDefault="0075130B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75130B" w:rsidRPr="00C1107C" w:rsidRDefault="0075130B" w:rsidP="0075130B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CORRECCIONES TB2</w:t>
      </w:r>
    </w:p>
    <w:p w:rsidR="0075130B" w:rsidRPr="00C1107C" w:rsidRDefault="0075130B" w:rsidP="0075130B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75130B" w:rsidRPr="00C1107C" w:rsidRDefault="0075130B" w:rsidP="0075130B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Correcciones del TB2</w:t>
      </w:r>
      <w:r w:rsidRPr="00C1107C">
        <w:rPr>
          <w:rFonts w:asciiTheme="majorHAnsi" w:hAnsiTheme="majorHAnsi" w:cs="Arial"/>
          <w:sz w:val="20"/>
          <w:szCs w:val="20"/>
        </w:rPr>
        <w:t>.</w:t>
      </w:r>
    </w:p>
    <w:p w:rsidR="0075130B" w:rsidRPr="00C1107C" w:rsidRDefault="0075130B" w:rsidP="0075130B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75130B" w:rsidRDefault="0075130B" w:rsidP="0075130B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 w:rsidRPr="00644F37">
        <w:rPr>
          <w:rFonts w:asciiTheme="majorHAnsi" w:hAnsiTheme="majorHAnsi" w:cs="Arial"/>
          <w:i/>
          <w:sz w:val="20"/>
          <w:szCs w:val="20"/>
          <w:u w:val="single"/>
        </w:rPr>
        <w:t>Artefactos</w:t>
      </w:r>
      <w:r>
        <w:rPr>
          <w:rFonts w:asciiTheme="majorHAnsi" w:hAnsiTheme="majorHAnsi" w:cs="Arial"/>
          <w:i/>
          <w:sz w:val="20"/>
          <w:szCs w:val="20"/>
          <w:u w:val="single"/>
        </w:rPr>
        <w:t>: documento actualizado</w:t>
      </w:r>
      <w:r w:rsidRPr="00644F37">
        <w:rPr>
          <w:rFonts w:asciiTheme="majorHAnsi" w:hAnsiTheme="majorHAnsi" w:cs="Arial"/>
          <w:i/>
          <w:sz w:val="20"/>
          <w:szCs w:val="20"/>
          <w:u w:val="single"/>
        </w:rPr>
        <w:t>.</w:t>
      </w:r>
    </w:p>
    <w:p w:rsidR="0075130B" w:rsidRDefault="0075130B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FB0459" w:rsidRDefault="00FB0459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FB0459" w:rsidRPr="00644F37" w:rsidRDefault="00FB0459" w:rsidP="00644F37">
      <w:pPr>
        <w:pStyle w:val="Prrafodelista"/>
        <w:jc w:val="both"/>
        <w:rPr>
          <w:rFonts w:asciiTheme="majorHAnsi" w:hAnsiTheme="majorHAnsi" w:cs="Arial"/>
          <w:i/>
          <w:sz w:val="20"/>
          <w:szCs w:val="20"/>
          <w:u w:val="single"/>
        </w:rPr>
      </w:pPr>
    </w:p>
    <w:p w:rsidR="00C1107C" w:rsidRDefault="00C1107C" w:rsidP="00644F37">
      <w:p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PRESENTACIÓN:</w:t>
      </w:r>
    </w:p>
    <w:p w:rsidR="00C1107C" w:rsidRDefault="00C16FA7" w:rsidP="00644F37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La TB</w:t>
      </w:r>
      <w:r w:rsidR="00C1107C">
        <w:rPr>
          <w:rFonts w:asciiTheme="majorHAnsi" w:hAnsiTheme="majorHAnsi" w:cs="Arial"/>
          <w:sz w:val="20"/>
          <w:szCs w:val="20"/>
        </w:rPr>
        <w:t>3, debe contener una presen</w:t>
      </w:r>
      <w:r w:rsidR="00A92738">
        <w:rPr>
          <w:rFonts w:asciiTheme="majorHAnsi" w:hAnsiTheme="majorHAnsi" w:cs="Arial"/>
          <w:sz w:val="20"/>
          <w:szCs w:val="20"/>
        </w:rPr>
        <w:t xml:space="preserve">tación PPT a exponer en clase y </w:t>
      </w:r>
      <w:r w:rsidR="00C1107C">
        <w:rPr>
          <w:rFonts w:asciiTheme="majorHAnsi" w:hAnsiTheme="majorHAnsi" w:cs="Arial"/>
          <w:sz w:val="20"/>
          <w:szCs w:val="20"/>
        </w:rPr>
        <w:t>un documento con los artefactos debidamente articulados en un archivo Word, especificando en ambos casos los integrantes</w:t>
      </w:r>
      <w:r w:rsidR="00644F37">
        <w:rPr>
          <w:rFonts w:asciiTheme="majorHAnsi" w:hAnsiTheme="majorHAnsi" w:cs="Arial"/>
          <w:sz w:val="20"/>
          <w:szCs w:val="20"/>
        </w:rPr>
        <w:t xml:space="preserve"> del grupo</w:t>
      </w:r>
      <w:r w:rsidR="003C0397">
        <w:rPr>
          <w:rFonts w:asciiTheme="majorHAnsi" w:hAnsiTheme="majorHAnsi" w:cs="Arial"/>
          <w:sz w:val="20"/>
          <w:szCs w:val="20"/>
        </w:rPr>
        <w:t>, documentos</w:t>
      </w:r>
      <w:r w:rsidR="0068719C">
        <w:rPr>
          <w:rFonts w:asciiTheme="majorHAnsi" w:hAnsiTheme="majorHAnsi" w:cs="Arial"/>
          <w:sz w:val="20"/>
          <w:szCs w:val="20"/>
        </w:rPr>
        <w:t xml:space="preserve"> que</w:t>
      </w:r>
      <w:r w:rsidR="00C1107C">
        <w:rPr>
          <w:rFonts w:asciiTheme="majorHAnsi" w:hAnsiTheme="majorHAnsi" w:cs="Arial"/>
          <w:sz w:val="20"/>
          <w:szCs w:val="20"/>
        </w:rPr>
        <w:t xml:space="preserve"> deben ser entregados vía mail, al correo del docente </w:t>
      </w:r>
      <w:hyperlink r:id="rId9" w:history="1">
        <w:r w:rsidR="00C1107C" w:rsidRPr="00C245F3">
          <w:rPr>
            <w:rStyle w:val="Hipervnculo"/>
            <w:rFonts w:asciiTheme="majorHAnsi" w:hAnsiTheme="majorHAnsi" w:cs="Arial"/>
            <w:b/>
            <w:sz w:val="20"/>
            <w:szCs w:val="20"/>
          </w:rPr>
          <w:t>pcsiasot@upc.edu.pe</w:t>
        </w:r>
      </w:hyperlink>
      <w:r w:rsidR="00C1107C">
        <w:rPr>
          <w:rFonts w:asciiTheme="majorHAnsi" w:hAnsiTheme="majorHAnsi" w:cs="Arial"/>
          <w:sz w:val="20"/>
          <w:szCs w:val="20"/>
        </w:rPr>
        <w:t xml:space="preserve">, con el asunto </w:t>
      </w:r>
      <w:r w:rsidR="008430DB">
        <w:rPr>
          <w:rFonts w:asciiTheme="majorHAnsi" w:hAnsiTheme="majorHAnsi" w:cs="Arial"/>
          <w:b/>
          <w:sz w:val="20"/>
          <w:szCs w:val="20"/>
        </w:rPr>
        <w:t>“TB</w:t>
      </w:r>
      <w:r w:rsidR="00C1107C" w:rsidRPr="00C245F3">
        <w:rPr>
          <w:rFonts w:asciiTheme="majorHAnsi" w:hAnsiTheme="majorHAnsi" w:cs="Arial"/>
          <w:b/>
          <w:sz w:val="20"/>
          <w:szCs w:val="20"/>
        </w:rPr>
        <w:t>3 // GRUPO #?”</w:t>
      </w:r>
      <w:r w:rsidR="00C1107C">
        <w:rPr>
          <w:rFonts w:asciiTheme="majorHAnsi" w:hAnsiTheme="majorHAnsi" w:cs="Arial"/>
          <w:sz w:val="20"/>
          <w:szCs w:val="20"/>
        </w:rPr>
        <w:t xml:space="preserve"> antes de inici</w:t>
      </w:r>
      <w:r w:rsidR="00FB0459">
        <w:rPr>
          <w:rFonts w:asciiTheme="majorHAnsi" w:hAnsiTheme="majorHAnsi" w:cs="Arial"/>
          <w:sz w:val="20"/>
          <w:szCs w:val="20"/>
        </w:rPr>
        <w:t xml:space="preserve">ar </w:t>
      </w:r>
      <w:r w:rsidR="00A05C05">
        <w:rPr>
          <w:rFonts w:asciiTheme="majorHAnsi" w:hAnsiTheme="majorHAnsi" w:cs="Arial"/>
          <w:sz w:val="20"/>
          <w:szCs w:val="20"/>
        </w:rPr>
        <w:t>la clase</w:t>
      </w:r>
      <w:bookmarkStart w:id="0" w:name="_GoBack"/>
      <w:bookmarkEnd w:id="0"/>
      <w:r w:rsidR="00C1107C">
        <w:rPr>
          <w:rFonts w:asciiTheme="majorHAnsi" w:hAnsiTheme="majorHAnsi" w:cs="Arial"/>
          <w:sz w:val="20"/>
          <w:szCs w:val="20"/>
        </w:rPr>
        <w:t>.</w:t>
      </w:r>
    </w:p>
    <w:p w:rsidR="009921B4" w:rsidRDefault="009921B4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9921B4" w:rsidRDefault="009921B4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9921B4" w:rsidRDefault="009921B4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9921B4" w:rsidRDefault="009921B4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9921B4" w:rsidRDefault="009921B4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9921B4" w:rsidRDefault="009921B4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9921B4" w:rsidRDefault="009921B4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9921B4" w:rsidRDefault="009921B4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2C324A" w:rsidRPr="00C1107C" w:rsidRDefault="002C324A" w:rsidP="00C41F89">
      <w:pPr>
        <w:jc w:val="center"/>
        <w:rPr>
          <w:rFonts w:asciiTheme="majorHAnsi" w:hAnsiTheme="majorHAnsi" w:cs="Arial"/>
          <w:b/>
          <w:sz w:val="20"/>
          <w:szCs w:val="20"/>
        </w:rPr>
      </w:pPr>
      <w:r w:rsidRPr="002C324A">
        <w:rPr>
          <w:rFonts w:asciiTheme="majorHAnsi" w:hAnsiTheme="majorHAnsi" w:cs="Arial"/>
          <w:b/>
          <w:sz w:val="28"/>
          <w:szCs w:val="28"/>
        </w:rPr>
        <w:t>R</w:t>
      </w:r>
      <w:r w:rsidR="008B4AA8">
        <w:rPr>
          <w:rFonts w:asciiTheme="majorHAnsi" w:hAnsiTheme="majorHAnsi" w:cs="Arial"/>
          <w:b/>
          <w:sz w:val="28"/>
          <w:szCs w:val="28"/>
        </w:rPr>
        <w:t>ÚBRICA DE EVALUACIÓN TB</w:t>
      </w:r>
      <w:r w:rsidR="00C41F89">
        <w:rPr>
          <w:rFonts w:asciiTheme="majorHAnsi" w:hAnsiTheme="majorHAnsi" w:cs="Arial"/>
          <w:b/>
          <w:sz w:val="28"/>
          <w:szCs w:val="28"/>
        </w:rPr>
        <w:t>3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3118"/>
        <w:gridCol w:w="3119"/>
        <w:gridCol w:w="2126"/>
      </w:tblGrid>
      <w:tr w:rsidR="00FB0459" w:rsidRPr="002C324A" w:rsidTr="00AB53C4">
        <w:trPr>
          <w:trHeight w:val="405"/>
        </w:trPr>
        <w:tc>
          <w:tcPr>
            <w:tcW w:w="1985" w:type="dxa"/>
            <w:shd w:val="pct10" w:color="auto" w:fill="auto"/>
          </w:tcPr>
          <w:p w:rsidR="00FB0459" w:rsidRPr="002C324A" w:rsidRDefault="00FB0459" w:rsidP="00AB53C4">
            <w:pPr>
              <w:rPr>
                <w:rFonts w:asciiTheme="majorHAnsi" w:hAnsiTheme="majorHAnsi" w:cs="Arial"/>
              </w:rPr>
            </w:pPr>
          </w:p>
        </w:tc>
        <w:tc>
          <w:tcPr>
            <w:tcW w:w="3118" w:type="dxa"/>
            <w:shd w:val="pct10" w:color="auto" w:fill="auto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Bueno</w:t>
            </w:r>
          </w:p>
        </w:tc>
        <w:tc>
          <w:tcPr>
            <w:tcW w:w="3119" w:type="dxa"/>
            <w:shd w:val="pct10" w:color="auto" w:fill="auto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Regular</w:t>
            </w:r>
          </w:p>
        </w:tc>
        <w:tc>
          <w:tcPr>
            <w:tcW w:w="2126" w:type="dxa"/>
            <w:shd w:val="pct10" w:color="auto" w:fill="auto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En proceso</w:t>
            </w:r>
          </w:p>
        </w:tc>
      </w:tr>
      <w:tr w:rsidR="00FB0459" w:rsidRPr="002C324A" w:rsidTr="00AB53C4">
        <w:trPr>
          <w:trHeight w:val="752"/>
        </w:trPr>
        <w:tc>
          <w:tcPr>
            <w:tcW w:w="1985" w:type="dxa"/>
            <w:vMerge w:val="restart"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Calidad general de la documentación y exposición</w:t>
            </w:r>
          </w:p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( CD ROM  y PPT para exposición)</w:t>
            </w:r>
          </w:p>
        </w:tc>
        <w:tc>
          <w:tcPr>
            <w:tcW w:w="3118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Envía documentos a tiempo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y cumple satisfactoriamente </w:t>
            </w:r>
            <w:r w:rsidRPr="002C324A">
              <w:rPr>
                <w:rFonts w:asciiTheme="majorHAnsi" w:hAnsiTheme="majorHAnsi" w:cs="Arial"/>
                <w:b/>
                <w:sz w:val="18"/>
                <w:szCs w:val="18"/>
                <w:u w:val="single"/>
              </w:rPr>
              <w:t>todos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los criterios solicitados</w:t>
            </w:r>
          </w:p>
        </w:tc>
        <w:tc>
          <w:tcPr>
            <w:tcW w:w="3119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Presenta </w:t>
            </w:r>
            <w:r>
              <w:rPr>
                <w:rFonts w:asciiTheme="majorHAnsi" w:hAnsiTheme="majorHAnsi" w:cs="Arial"/>
                <w:sz w:val="18"/>
                <w:szCs w:val="18"/>
              </w:rPr>
              <w:t>documentos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pero no cumple satisfactoriamente todos los criterios solicitados</w:t>
            </w:r>
          </w:p>
        </w:tc>
        <w:tc>
          <w:tcPr>
            <w:tcW w:w="2126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No presenta </w:t>
            </w:r>
            <w:r>
              <w:rPr>
                <w:rFonts w:asciiTheme="majorHAnsi" w:hAnsiTheme="majorHAnsi" w:cs="Arial"/>
                <w:sz w:val="18"/>
                <w:szCs w:val="18"/>
              </w:rPr>
              <w:t>documentos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</w:t>
            </w:r>
          </w:p>
        </w:tc>
      </w:tr>
      <w:tr w:rsidR="00FB0459" w:rsidRPr="002C324A" w:rsidTr="00AB53C4">
        <w:trPr>
          <w:trHeight w:val="524"/>
        </w:trPr>
        <w:tc>
          <w:tcPr>
            <w:tcW w:w="1985" w:type="dxa"/>
            <w:vMerge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0 puntos</w:t>
            </w:r>
          </w:p>
        </w:tc>
      </w:tr>
      <w:tr w:rsidR="00FB0459" w:rsidRPr="002C324A" w:rsidTr="00AB53C4">
        <w:trPr>
          <w:trHeight w:val="871"/>
        </w:trPr>
        <w:tc>
          <w:tcPr>
            <w:tcW w:w="1985" w:type="dxa"/>
            <w:vMerge w:val="restart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CREATIVIDAD e INNOVACIÓN</w:t>
            </w:r>
          </w:p>
        </w:tc>
        <w:tc>
          <w:tcPr>
            <w:tcW w:w="3118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Se demuestra una gran dosis de creatividad al incorporar </w:t>
            </w:r>
            <w:r>
              <w:rPr>
                <w:rFonts w:asciiTheme="majorHAnsi" w:hAnsiTheme="majorHAnsi" w:cs="Arial"/>
                <w:sz w:val="18"/>
                <w:szCs w:val="18"/>
              </w:rPr>
              <w:t>mejoras en el diseño e implementación.</w:t>
            </w:r>
          </w:p>
        </w:tc>
        <w:tc>
          <w:tcPr>
            <w:tcW w:w="3119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Se limita a las funcionalidades mínimas</w:t>
            </w:r>
            <w:r>
              <w:rPr>
                <w:rFonts w:asciiTheme="majorHAnsi" w:hAnsiTheme="majorHAnsi" w:cs="Arial"/>
                <w:sz w:val="18"/>
                <w:szCs w:val="18"/>
              </w:rPr>
              <w:t xml:space="preserve"> propuestas por el docente</w:t>
            </w:r>
          </w:p>
        </w:tc>
        <w:tc>
          <w:tcPr>
            <w:tcW w:w="2126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No cumple todas las funcionalidades mínimas solicitadas</w:t>
            </w:r>
          </w:p>
        </w:tc>
      </w:tr>
      <w:tr w:rsidR="00FB0459" w:rsidRPr="002C324A" w:rsidTr="00AB53C4">
        <w:trPr>
          <w:trHeight w:val="447"/>
        </w:trPr>
        <w:tc>
          <w:tcPr>
            <w:tcW w:w="1985" w:type="dxa"/>
            <w:vMerge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5 puntos</w:t>
            </w:r>
          </w:p>
        </w:tc>
        <w:tc>
          <w:tcPr>
            <w:tcW w:w="3119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FB0459" w:rsidRPr="002C324A" w:rsidTr="00AB53C4">
        <w:trPr>
          <w:trHeight w:val="1146"/>
        </w:trPr>
        <w:tc>
          <w:tcPr>
            <w:tcW w:w="1985" w:type="dxa"/>
            <w:vMerge w:val="restart"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INVESTIGACIÓN</w:t>
            </w:r>
          </w:p>
        </w:tc>
        <w:tc>
          <w:tcPr>
            <w:tcW w:w="3118" w:type="dxa"/>
            <w:vAlign w:val="center"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Demuestra un gran componente de inv</w:t>
            </w:r>
            <w:r>
              <w:rPr>
                <w:rFonts w:asciiTheme="majorHAnsi" w:hAnsiTheme="majorHAnsi" w:cs="Arial"/>
                <w:sz w:val="18"/>
                <w:szCs w:val="18"/>
              </w:rPr>
              <w:t>estigación al incluir metodologías, practicas, librerías, etc. para facilitar la implementación y/o aportar en la calidad de la aplicación, explica adecuadamente.</w:t>
            </w:r>
          </w:p>
        </w:tc>
        <w:tc>
          <w:tcPr>
            <w:tcW w:w="3119" w:type="dxa"/>
            <w:vAlign w:val="center"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Se limita a emplear los ejemplos del curso</w:t>
            </w:r>
          </w:p>
        </w:tc>
      </w:tr>
      <w:tr w:rsidR="00FB0459" w:rsidRPr="002C324A" w:rsidTr="00AB53C4">
        <w:trPr>
          <w:trHeight w:val="262"/>
        </w:trPr>
        <w:tc>
          <w:tcPr>
            <w:tcW w:w="1985" w:type="dxa"/>
            <w:vMerge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3 puntos</w:t>
            </w:r>
          </w:p>
        </w:tc>
        <w:tc>
          <w:tcPr>
            <w:tcW w:w="3119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FB0459" w:rsidRPr="002C324A" w:rsidTr="00AB53C4">
        <w:tc>
          <w:tcPr>
            <w:tcW w:w="1985" w:type="dxa"/>
            <w:vMerge w:val="restart"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PARTE MOVIL DE LA  APLICACIÓN</w:t>
            </w:r>
          </w:p>
        </w:tc>
        <w:tc>
          <w:tcPr>
            <w:tcW w:w="3118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El avance presentado es coherente con los servicios implementados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 xml:space="preserve">El avance presenta algunos errores o incongruencias con los modelos y servicios </w:t>
            </w:r>
          </w:p>
        </w:tc>
        <w:tc>
          <w:tcPr>
            <w:tcW w:w="2126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El prototipo no describe los requerimientos</w:t>
            </w:r>
          </w:p>
        </w:tc>
      </w:tr>
      <w:tr w:rsidR="00FB0459" w:rsidRPr="002C324A" w:rsidTr="00AB53C4">
        <w:tc>
          <w:tcPr>
            <w:tcW w:w="1985" w:type="dxa"/>
            <w:vMerge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FB0459" w:rsidRPr="002C324A" w:rsidTr="00AB53C4">
        <w:tc>
          <w:tcPr>
            <w:tcW w:w="1985" w:type="dxa"/>
            <w:vMerge w:val="restart"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PARTE WEB DE LA  APLICACIÓN</w:t>
            </w:r>
          </w:p>
        </w:tc>
        <w:tc>
          <w:tcPr>
            <w:tcW w:w="3118" w:type="dxa"/>
            <w:vAlign w:val="center"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Las definiciones de servicios y middleware se ajustan y son coherentes con los prototipos del App, deben estar debidamente relacionados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  <w:vAlign w:val="center"/>
          </w:tcPr>
          <w:p w:rsidR="00FB0459" w:rsidRPr="002C324A" w:rsidRDefault="00FB0459" w:rsidP="00AB53C4">
            <w:pPr>
              <w:jc w:val="both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Las definiciones de servicios y middleware no están relacionados a los requerimientos ni prototipos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</w:tr>
      <w:tr w:rsidR="00FB0459" w:rsidRPr="002C324A" w:rsidTr="00AB53C4">
        <w:tc>
          <w:tcPr>
            <w:tcW w:w="1985" w:type="dxa"/>
            <w:vMerge/>
          </w:tcPr>
          <w:p w:rsidR="00FB0459" w:rsidRPr="002C324A" w:rsidRDefault="00FB0459" w:rsidP="00AB53C4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FB0459" w:rsidRPr="002C324A" w:rsidRDefault="00FB0459" w:rsidP="00AB53C4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</w:tbl>
    <w:p w:rsidR="002C324A" w:rsidRPr="002C324A" w:rsidRDefault="002C324A" w:rsidP="002C324A">
      <w:pPr>
        <w:rPr>
          <w:rFonts w:asciiTheme="majorHAnsi" w:hAnsiTheme="majorHAnsi" w:cs="Arial"/>
          <w:b/>
        </w:rPr>
      </w:pPr>
    </w:p>
    <w:p w:rsidR="002C324A" w:rsidRPr="002C324A" w:rsidRDefault="002C324A" w:rsidP="002C324A">
      <w:pPr>
        <w:ind w:left="720"/>
        <w:jc w:val="center"/>
        <w:rPr>
          <w:rFonts w:asciiTheme="majorHAnsi" w:hAnsiTheme="majorHAnsi" w:cs="Arial"/>
          <w:b/>
          <w:color w:val="FF0000"/>
        </w:rPr>
      </w:pPr>
    </w:p>
    <w:p w:rsidR="003040EE" w:rsidRPr="002C324A" w:rsidRDefault="003040EE" w:rsidP="00F05EDB">
      <w:pPr>
        <w:rPr>
          <w:rFonts w:asciiTheme="majorHAnsi" w:hAnsiTheme="majorHAnsi"/>
          <w:noProof/>
          <w:lang w:val="es-ES"/>
        </w:rPr>
      </w:pPr>
    </w:p>
    <w:sectPr w:rsidR="003040EE" w:rsidRPr="002C324A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7A6" w:rsidRDefault="003277A6" w:rsidP="005301BA">
      <w:pPr>
        <w:spacing w:after="0" w:line="240" w:lineRule="auto"/>
      </w:pPr>
      <w:r>
        <w:separator/>
      </w:r>
    </w:p>
  </w:endnote>
  <w:endnote w:type="continuationSeparator" w:id="0">
    <w:p w:rsidR="003277A6" w:rsidRDefault="003277A6" w:rsidP="0053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683973"/>
      <w:docPartObj>
        <w:docPartGallery w:val="Page Numbers (Bottom of Page)"/>
        <w:docPartUnique/>
      </w:docPartObj>
    </w:sdtPr>
    <w:sdtEndPr/>
    <w:sdtContent>
      <w:p w:rsidR="006929F1" w:rsidRDefault="00692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BB2" w:rsidRPr="00BD1BB2">
          <w:rPr>
            <w:noProof/>
            <w:lang w:val="es-ES"/>
          </w:rPr>
          <w:t>3</w:t>
        </w:r>
        <w:r>
          <w:fldChar w:fldCharType="end"/>
        </w:r>
      </w:p>
    </w:sdtContent>
  </w:sdt>
  <w:p w:rsidR="006929F1" w:rsidRDefault="00A54337">
    <w:pPr>
      <w:pStyle w:val="Piedepgina"/>
    </w:pPr>
    <w:r>
      <w:t>UPC – Desarrollo para Dispositivos Móviles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7A6" w:rsidRDefault="003277A6" w:rsidP="005301BA">
      <w:pPr>
        <w:spacing w:after="0" w:line="240" w:lineRule="auto"/>
      </w:pPr>
      <w:r>
        <w:separator/>
      </w:r>
    </w:p>
  </w:footnote>
  <w:footnote w:type="continuationSeparator" w:id="0">
    <w:p w:rsidR="003277A6" w:rsidRDefault="003277A6" w:rsidP="00530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7953"/>
    <w:multiLevelType w:val="hybridMultilevel"/>
    <w:tmpl w:val="570CDE4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E5D5E"/>
    <w:multiLevelType w:val="hybridMultilevel"/>
    <w:tmpl w:val="45A67CB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43BD8"/>
    <w:multiLevelType w:val="hybridMultilevel"/>
    <w:tmpl w:val="B69403EE"/>
    <w:lvl w:ilvl="0" w:tplc="7276A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A1FA9"/>
    <w:multiLevelType w:val="hybridMultilevel"/>
    <w:tmpl w:val="B54A7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51179"/>
    <w:multiLevelType w:val="hybridMultilevel"/>
    <w:tmpl w:val="86CCB9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8B0CABE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F64A4"/>
    <w:multiLevelType w:val="hybridMultilevel"/>
    <w:tmpl w:val="86F260EA"/>
    <w:lvl w:ilvl="0" w:tplc="280A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1443220"/>
    <w:multiLevelType w:val="hybridMultilevel"/>
    <w:tmpl w:val="4EA0D8E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E253FD"/>
    <w:multiLevelType w:val="hybridMultilevel"/>
    <w:tmpl w:val="C4407732"/>
    <w:lvl w:ilvl="0" w:tplc="ABD0E16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022C1"/>
    <w:multiLevelType w:val="hybridMultilevel"/>
    <w:tmpl w:val="E12CD1F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B1B63"/>
    <w:multiLevelType w:val="multilevel"/>
    <w:tmpl w:val="C3D8E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76D64870"/>
    <w:multiLevelType w:val="multilevel"/>
    <w:tmpl w:val="563A5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08"/>
    <w:rsid w:val="000234DC"/>
    <w:rsid w:val="000336CE"/>
    <w:rsid w:val="00072739"/>
    <w:rsid w:val="000908B6"/>
    <w:rsid w:val="000A1A56"/>
    <w:rsid w:val="000B0E6C"/>
    <w:rsid w:val="000B4628"/>
    <w:rsid w:val="000D1DA5"/>
    <w:rsid w:val="00144999"/>
    <w:rsid w:val="001B44CA"/>
    <w:rsid w:val="001C276C"/>
    <w:rsid w:val="0022696A"/>
    <w:rsid w:val="00230D9D"/>
    <w:rsid w:val="0023517B"/>
    <w:rsid w:val="002559B5"/>
    <w:rsid w:val="00263F0E"/>
    <w:rsid w:val="002779DE"/>
    <w:rsid w:val="00285CC9"/>
    <w:rsid w:val="00291A43"/>
    <w:rsid w:val="002C2B2F"/>
    <w:rsid w:val="002C324A"/>
    <w:rsid w:val="002E0AF9"/>
    <w:rsid w:val="002E4BCB"/>
    <w:rsid w:val="003040EE"/>
    <w:rsid w:val="00315AF2"/>
    <w:rsid w:val="003277A6"/>
    <w:rsid w:val="00354FAA"/>
    <w:rsid w:val="0038049B"/>
    <w:rsid w:val="00383308"/>
    <w:rsid w:val="00390E86"/>
    <w:rsid w:val="003A5FE8"/>
    <w:rsid w:val="003C0397"/>
    <w:rsid w:val="003F339B"/>
    <w:rsid w:val="00433FC7"/>
    <w:rsid w:val="0044179F"/>
    <w:rsid w:val="00462938"/>
    <w:rsid w:val="00471EE0"/>
    <w:rsid w:val="004B50CC"/>
    <w:rsid w:val="004C72E1"/>
    <w:rsid w:val="004D16B6"/>
    <w:rsid w:val="004D4198"/>
    <w:rsid w:val="004D7D61"/>
    <w:rsid w:val="004F16F1"/>
    <w:rsid w:val="005214D5"/>
    <w:rsid w:val="005301BA"/>
    <w:rsid w:val="0054318E"/>
    <w:rsid w:val="005B13A7"/>
    <w:rsid w:val="005D3004"/>
    <w:rsid w:val="005D6B42"/>
    <w:rsid w:val="00603428"/>
    <w:rsid w:val="006216EA"/>
    <w:rsid w:val="00641DD9"/>
    <w:rsid w:val="00644F37"/>
    <w:rsid w:val="00654CBC"/>
    <w:rsid w:val="0068719C"/>
    <w:rsid w:val="0069282B"/>
    <w:rsid w:val="006929F1"/>
    <w:rsid w:val="006B1353"/>
    <w:rsid w:val="006F253A"/>
    <w:rsid w:val="007018B0"/>
    <w:rsid w:val="00712B32"/>
    <w:rsid w:val="007360B8"/>
    <w:rsid w:val="00750C01"/>
    <w:rsid w:val="0075130B"/>
    <w:rsid w:val="007825D2"/>
    <w:rsid w:val="007929CA"/>
    <w:rsid w:val="007B74AC"/>
    <w:rsid w:val="007C7D79"/>
    <w:rsid w:val="007D702B"/>
    <w:rsid w:val="007E0FEB"/>
    <w:rsid w:val="007F5904"/>
    <w:rsid w:val="0080257C"/>
    <w:rsid w:val="00813AE3"/>
    <w:rsid w:val="00821F45"/>
    <w:rsid w:val="00827275"/>
    <w:rsid w:val="0082788D"/>
    <w:rsid w:val="00835AD6"/>
    <w:rsid w:val="008430DB"/>
    <w:rsid w:val="008806F0"/>
    <w:rsid w:val="008A526B"/>
    <w:rsid w:val="008B4AA8"/>
    <w:rsid w:val="008C1907"/>
    <w:rsid w:val="008D506C"/>
    <w:rsid w:val="008F4DD3"/>
    <w:rsid w:val="00925934"/>
    <w:rsid w:val="00982496"/>
    <w:rsid w:val="009921B4"/>
    <w:rsid w:val="009C4C2A"/>
    <w:rsid w:val="009D5108"/>
    <w:rsid w:val="009E26AD"/>
    <w:rsid w:val="00A044C8"/>
    <w:rsid w:val="00A05C05"/>
    <w:rsid w:val="00A11FF1"/>
    <w:rsid w:val="00A15C82"/>
    <w:rsid w:val="00A54337"/>
    <w:rsid w:val="00A81ACA"/>
    <w:rsid w:val="00A92738"/>
    <w:rsid w:val="00AA4138"/>
    <w:rsid w:val="00AA720E"/>
    <w:rsid w:val="00AC6731"/>
    <w:rsid w:val="00B04AAB"/>
    <w:rsid w:val="00B27778"/>
    <w:rsid w:val="00B73BCD"/>
    <w:rsid w:val="00B93BF1"/>
    <w:rsid w:val="00BB5CB3"/>
    <w:rsid w:val="00BD1BB2"/>
    <w:rsid w:val="00C01C49"/>
    <w:rsid w:val="00C1107C"/>
    <w:rsid w:val="00C16FA7"/>
    <w:rsid w:val="00C245F3"/>
    <w:rsid w:val="00C35BA5"/>
    <w:rsid w:val="00C41F89"/>
    <w:rsid w:val="00C65215"/>
    <w:rsid w:val="00DA503A"/>
    <w:rsid w:val="00DD24DF"/>
    <w:rsid w:val="00E20BEE"/>
    <w:rsid w:val="00E3498A"/>
    <w:rsid w:val="00E4099A"/>
    <w:rsid w:val="00E77853"/>
    <w:rsid w:val="00E8407E"/>
    <w:rsid w:val="00E94F50"/>
    <w:rsid w:val="00EA17A7"/>
    <w:rsid w:val="00ED403A"/>
    <w:rsid w:val="00ED71A5"/>
    <w:rsid w:val="00EE3F1F"/>
    <w:rsid w:val="00F05EDB"/>
    <w:rsid w:val="00F13430"/>
    <w:rsid w:val="00F26A08"/>
    <w:rsid w:val="00F42F63"/>
    <w:rsid w:val="00F43F8A"/>
    <w:rsid w:val="00F67430"/>
    <w:rsid w:val="00FB0459"/>
    <w:rsid w:val="00FB3884"/>
    <w:rsid w:val="00FC3891"/>
    <w:rsid w:val="00FE3D02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3BE96-2A3A-4558-ABC5-2F476272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0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1BA"/>
  </w:style>
  <w:style w:type="paragraph" w:styleId="Piedepgina">
    <w:name w:val="footer"/>
    <w:basedOn w:val="Normal"/>
    <w:link w:val="PiedepginaCar"/>
    <w:uiPriority w:val="99"/>
    <w:unhideWhenUsed/>
    <w:rsid w:val="00530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1BA"/>
  </w:style>
  <w:style w:type="paragraph" w:styleId="Textodeglobo">
    <w:name w:val="Balloon Text"/>
    <w:basedOn w:val="Normal"/>
    <w:link w:val="TextodegloboCar"/>
    <w:uiPriority w:val="99"/>
    <w:semiHidden/>
    <w:unhideWhenUsed/>
    <w:rsid w:val="0054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18E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csiasot@upc.edu.p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19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keywords/>
  <cp:lastModifiedBy>Alexander Mario Soto Bueno</cp:lastModifiedBy>
  <cp:revision>17</cp:revision>
  <dcterms:created xsi:type="dcterms:W3CDTF">2014-09-17T03:21:00Z</dcterms:created>
  <dcterms:modified xsi:type="dcterms:W3CDTF">2015-03-23T03:04:00Z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