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A6996" w14:textId="2A608B54" w:rsidR="00713B02" w:rsidRPr="00F45255" w:rsidRDefault="00713B02" w:rsidP="00713B02">
      <w:pPr>
        <w:jc w:val="center"/>
        <w:rPr>
          <w:rFonts w:ascii="微软雅黑" w:eastAsia="微软雅黑" w:hAnsi="微软雅黑" w:cs="宋体"/>
          <w:color w:val="333333"/>
          <w:kern w:val="0"/>
          <w:sz w:val="40"/>
          <w:szCs w:val="40"/>
        </w:rPr>
      </w:pPr>
      <w:r w:rsidRPr="00F45255">
        <w:rPr>
          <w:rFonts w:ascii="微软雅黑" w:eastAsia="微软雅黑" w:hAnsi="微软雅黑" w:cs="宋体" w:hint="eastAsia"/>
          <w:color w:val="333333"/>
          <w:kern w:val="0"/>
          <w:sz w:val="40"/>
          <w:szCs w:val="40"/>
        </w:rPr>
        <w:t>P</w:t>
      </w:r>
      <w:r w:rsidRPr="00F45255">
        <w:rPr>
          <w:rFonts w:ascii="微软雅黑" w:eastAsia="微软雅黑" w:hAnsi="微软雅黑" w:cs="宋体"/>
          <w:color w:val="333333"/>
          <w:kern w:val="0"/>
          <w:sz w:val="40"/>
          <w:szCs w:val="40"/>
        </w:rPr>
        <w:t>rojects</w:t>
      </w:r>
    </w:p>
    <w:p w14:paraId="54CDD401" w14:textId="3A4695E3" w:rsidR="00DC473D" w:rsidRPr="00F45255" w:rsidRDefault="00DC473D" w:rsidP="00713B02">
      <w:pPr>
        <w:jc w:val="center"/>
        <w:rPr>
          <w:rFonts w:ascii="微软雅黑" w:eastAsia="微软雅黑" w:hAnsi="微软雅黑" w:cs="宋体"/>
          <w:color w:val="FF0000"/>
          <w:kern w:val="0"/>
          <w:sz w:val="28"/>
          <w:szCs w:val="28"/>
        </w:rPr>
      </w:pPr>
      <w:r w:rsidRPr="00F45255">
        <w:rPr>
          <w:rFonts w:ascii="微软雅黑" w:eastAsia="微软雅黑" w:hAnsi="微软雅黑" w:cs="宋体"/>
          <w:color w:val="FF0000"/>
          <w:kern w:val="0"/>
          <w:sz w:val="28"/>
          <w:szCs w:val="28"/>
        </w:rPr>
        <w:t xml:space="preserve">Due </w:t>
      </w:r>
      <w:r w:rsidR="00F45255" w:rsidRPr="00F45255">
        <w:rPr>
          <w:rFonts w:ascii="微软雅黑" w:eastAsia="微软雅黑" w:hAnsi="微软雅黑" w:cs="宋体"/>
          <w:color w:val="FF0000"/>
          <w:kern w:val="0"/>
          <w:sz w:val="28"/>
          <w:szCs w:val="28"/>
        </w:rPr>
        <w:t>2020/11/30</w:t>
      </w:r>
    </w:p>
    <w:p w14:paraId="07C9BCFA" w14:textId="29840AA1" w:rsidR="00713B02" w:rsidRPr="00713B02" w:rsidRDefault="00713B02" w:rsidP="00235715">
      <w:pPr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713B02">
        <w:rPr>
          <w:rFonts w:ascii="微软雅黑" w:eastAsia="微软雅黑" w:hAnsi="微软雅黑" w:cs="宋体"/>
          <w:color w:val="333333"/>
          <w:kern w:val="0"/>
          <w:sz w:val="30"/>
          <w:szCs w:val="30"/>
        </w:rPr>
        <w:t xml:space="preserve">Topic 2: </w:t>
      </w:r>
      <w:r w:rsidRPr="00713B0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天体光谱智能识别分类</w:t>
      </w:r>
    </w:p>
    <w:p w14:paraId="6C2F3541" w14:textId="199152AC" w:rsidR="00DE54A2" w:rsidRPr="00963D78" w:rsidRDefault="008E6BCB" w:rsidP="00235715">
      <w:pPr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963D7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背景：</w:t>
      </w:r>
    </w:p>
    <w:p w14:paraId="1FD31916" w14:textId="0CAC8DB6" w:rsidR="00963D78" w:rsidRPr="00235715" w:rsidRDefault="00963D78" w:rsidP="00235715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235715">
        <w:rPr>
          <w:rFonts w:ascii="Helvetica" w:eastAsia="宋体" w:hAnsi="Helvetica" w:cs="Helvetica" w:hint="eastAsia"/>
          <w:color w:val="333333"/>
          <w:kern w:val="0"/>
          <w:szCs w:val="21"/>
        </w:rPr>
        <w:t>天文望远镜每</w:t>
      </w:r>
      <w:r w:rsidR="008E6BCB" w:rsidRPr="00235715">
        <w:rPr>
          <w:rFonts w:ascii="Helvetica" w:eastAsia="宋体" w:hAnsi="Helvetica" w:cs="Helvetica"/>
          <w:color w:val="333333"/>
          <w:kern w:val="0"/>
          <w:szCs w:val="21"/>
        </w:rPr>
        <w:t>晚能采集万余条光谱，使得传统的人工或半人工的利用模板匹配的方式不能很好应对，需要高效而准确的天体光谱智能识别分类算法。</w:t>
      </w:r>
    </w:p>
    <w:p w14:paraId="6C6DBE98" w14:textId="1FEA9CDF" w:rsidR="008E6BCB" w:rsidRPr="00963D78" w:rsidRDefault="008E6BCB" w:rsidP="00235715">
      <w:pPr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963D7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任务</w:t>
      </w:r>
      <w:r w:rsidR="00963D7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描述</w:t>
      </w:r>
      <w:r w:rsidRPr="00963D7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：</w:t>
      </w:r>
    </w:p>
    <w:p w14:paraId="339D8917" w14:textId="7DA1B817" w:rsidR="00963D78" w:rsidRPr="00A70907" w:rsidRDefault="008E6BCB" w:rsidP="00A70907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A70907">
        <w:rPr>
          <w:rFonts w:ascii="Helvetica" w:eastAsia="宋体" w:hAnsi="Helvetica" w:cs="Helvetica"/>
          <w:color w:val="333333"/>
          <w:kern w:val="0"/>
          <w:szCs w:val="21"/>
        </w:rPr>
        <w:t>给出</w:t>
      </w:r>
      <w:r w:rsidR="006129BE" w:rsidRPr="00A70907">
        <w:rPr>
          <w:rFonts w:ascii="Helvetica" w:eastAsia="宋体" w:hAnsi="Helvetica" w:cs="Helvetica" w:hint="eastAsia"/>
          <w:color w:val="333333"/>
          <w:kern w:val="0"/>
          <w:szCs w:val="21"/>
        </w:rPr>
        <w:t>18</w:t>
      </w:r>
      <w:r w:rsidRPr="00A70907">
        <w:rPr>
          <w:rFonts w:ascii="Helvetica" w:eastAsia="宋体" w:hAnsi="Helvetica" w:cs="Helvetica"/>
          <w:color w:val="333333"/>
          <w:kern w:val="0"/>
          <w:szCs w:val="21"/>
        </w:rPr>
        <w:t>万个天体的光谱数据，要求根据光谱数据，把未知天体分成行星（</w:t>
      </w:r>
      <w:r w:rsidRPr="00A70907">
        <w:rPr>
          <w:rFonts w:ascii="Helvetica" w:eastAsia="宋体" w:hAnsi="Helvetica" w:cs="Helvetica"/>
          <w:color w:val="333333"/>
          <w:kern w:val="0"/>
          <w:szCs w:val="21"/>
        </w:rPr>
        <w:t>star</w:t>
      </w:r>
      <w:r w:rsidRPr="00A70907">
        <w:rPr>
          <w:rFonts w:ascii="Helvetica" w:eastAsia="宋体" w:hAnsi="Helvetica" w:cs="Helvetica"/>
          <w:color w:val="333333"/>
          <w:kern w:val="0"/>
          <w:szCs w:val="21"/>
        </w:rPr>
        <w:t>），星系（</w:t>
      </w:r>
      <w:r w:rsidRPr="00A70907">
        <w:rPr>
          <w:rFonts w:ascii="Helvetica" w:eastAsia="宋体" w:hAnsi="Helvetica" w:cs="Helvetica"/>
          <w:color w:val="333333"/>
          <w:kern w:val="0"/>
          <w:szCs w:val="21"/>
        </w:rPr>
        <w:t>galaxy</w:t>
      </w:r>
      <w:r w:rsidRPr="00A70907">
        <w:rPr>
          <w:rFonts w:ascii="Helvetica" w:eastAsia="宋体" w:hAnsi="Helvetica" w:cs="Helvetica"/>
          <w:color w:val="333333"/>
          <w:kern w:val="0"/>
          <w:szCs w:val="21"/>
        </w:rPr>
        <w:t>）和类星体（</w:t>
      </w:r>
      <w:r w:rsidRPr="00A70907">
        <w:rPr>
          <w:rFonts w:ascii="Helvetica" w:eastAsia="宋体" w:hAnsi="Helvetica" w:cs="Helvetica"/>
          <w:color w:val="333333"/>
          <w:kern w:val="0"/>
          <w:szCs w:val="21"/>
        </w:rPr>
        <w:t>qso</w:t>
      </w:r>
      <w:r w:rsidRPr="00A70907">
        <w:rPr>
          <w:rFonts w:ascii="Helvetica" w:eastAsia="宋体" w:hAnsi="Helvetica" w:cs="Helvetica"/>
          <w:color w:val="333333"/>
          <w:kern w:val="0"/>
          <w:szCs w:val="21"/>
        </w:rPr>
        <w:t>）三类。</w:t>
      </w:r>
      <w:r w:rsidR="00235715" w:rsidRPr="00A70907">
        <w:rPr>
          <w:rFonts w:ascii="Helvetica" w:eastAsia="宋体" w:hAnsi="Helvetica" w:cs="Helvetica" w:hint="eastAsia"/>
          <w:color w:val="333333"/>
          <w:kern w:val="0"/>
          <w:szCs w:val="21"/>
        </w:rPr>
        <w:t>评价指标即预测准确率。</w:t>
      </w:r>
    </w:p>
    <w:p w14:paraId="084DE097" w14:textId="735C3656" w:rsidR="008E6BCB" w:rsidRPr="008E6BCB" w:rsidRDefault="008E6BCB" w:rsidP="00235715">
      <w:pP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 w:rsidRPr="008E6BC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数据描述</w:t>
      </w:r>
    </w:p>
    <w:p w14:paraId="2EADB6F5" w14:textId="4395FB93" w:rsidR="008E6BCB" w:rsidRPr="008E6BCB" w:rsidRDefault="008E6BCB" w:rsidP="00235715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8E6BCB">
        <w:rPr>
          <w:rFonts w:ascii="Helvetica" w:eastAsia="宋体" w:hAnsi="Helvetica" w:cs="Helvetica"/>
          <w:color w:val="333333"/>
          <w:kern w:val="0"/>
          <w:szCs w:val="21"/>
        </w:rPr>
        <w:t>数据为</w:t>
      </w:r>
      <w:r w:rsidRPr="008E6BCB">
        <w:rPr>
          <w:rFonts w:ascii="Helvetica" w:eastAsia="宋体" w:hAnsi="Helvetica" w:cs="Helvetica"/>
          <w:color w:val="333333"/>
          <w:kern w:val="0"/>
          <w:szCs w:val="21"/>
        </w:rPr>
        <w:t>csv</w:t>
      </w:r>
      <w:r w:rsidRPr="008E6BCB">
        <w:rPr>
          <w:rFonts w:ascii="Helvetica" w:eastAsia="宋体" w:hAnsi="Helvetica" w:cs="Helvetica"/>
          <w:color w:val="333333"/>
          <w:kern w:val="0"/>
          <w:szCs w:val="21"/>
        </w:rPr>
        <w:t>文件，每一行代表一个天体，每一列代表这个天体在不同波长上的值。</w:t>
      </w:r>
    </w:p>
    <w:p w14:paraId="2E1EE907" w14:textId="47BB80E9" w:rsidR="00963D78" w:rsidRDefault="008E6BCB" w:rsidP="00235715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8E6BCB">
        <w:rPr>
          <w:rFonts w:ascii="Helvetica" w:eastAsia="宋体" w:hAnsi="Helvetica" w:cs="Helvetica"/>
          <w:color w:val="333333"/>
          <w:kern w:val="0"/>
          <w:szCs w:val="21"/>
        </w:rPr>
        <w:t>训练集带有数据标签，即每个天体的分类。</w:t>
      </w:r>
      <w:r w:rsidRPr="008E6BCB">
        <w:rPr>
          <w:rFonts w:ascii="Helvetica" w:eastAsia="宋体" w:hAnsi="Helvetica" w:cs="Helvetica"/>
          <w:color w:val="333333"/>
          <w:kern w:val="0"/>
          <w:szCs w:val="21"/>
        </w:rPr>
        <w:t>star</w:t>
      </w:r>
      <w:r w:rsidRPr="008E6BCB">
        <w:rPr>
          <w:rFonts w:ascii="Helvetica" w:eastAsia="宋体" w:hAnsi="Helvetica" w:cs="Helvetica"/>
          <w:color w:val="333333"/>
          <w:kern w:val="0"/>
          <w:szCs w:val="21"/>
        </w:rPr>
        <w:t>代表恒星，</w:t>
      </w:r>
      <w:r w:rsidRPr="008E6BCB">
        <w:rPr>
          <w:rFonts w:ascii="Helvetica" w:eastAsia="宋体" w:hAnsi="Helvetica" w:cs="Helvetica"/>
          <w:color w:val="333333"/>
          <w:kern w:val="0"/>
          <w:szCs w:val="21"/>
        </w:rPr>
        <w:t>galaxy</w:t>
      </w:r>
      <w:r w:rsidRPr="008E6BCB">
        <w:rPr>
          <w:rFonts w:ascii="Helvetica" w:eastAsia="宋体" w:hAnsi="Helvetica" w:cs="Helvetica"/>
          <w:color w:val="333333"/>
          <w:kern w:val="0"/>
          <w:szCs w:val="21"/>
        </w:rPr>
        <w:t>代表星系，</w:t>
      </w:r>
      <w:r w:rsidRPr="008E6BCB">
        <w:rPr>
          <w:rFonts w:ascii="Helvetica" w:eastAsia="宋体" w:hAnsi="Helvetica" w:cs="Helvetica"/>
          <w:color w:val="333333"/>
          <w:kern w:val="0"/>
          <w:szCs w:val="21"/>
        </w:rPr>
        <w:t>qso</w:t>
      </w:r>
      <w:r w:rsidRPr="008E6BCB">
        <w:rPr>
          <w:rFonts w:ascii="Helvetica" w:eastAsia="宋体" w:hAnsi="Helvetica" w:cs="Helvetica"/>
          <w:color w:val="333333"/>
          <w:kern w:val="0"/>
          <w:szCs w:val="21"/>
        </w:rPr>
        <w:t>代表类星体。测试集要求预测天体的标签。</w:t>
      </w:r>
    </w:p>
    <w:p w14:paraId="1FF5AACA" w14:textId="01FD429B" w:rsidR="008E6BCB" w:rsidRPr="00963D78" w:rsidRDefault="008E6BCB" w:rsidP="00235715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训练集</w:t>
      </w:r>
      <w:r w:rsidR="00CE072A">
        <w:rPr>
          <w:rFonts w:ascii="微软雅黑" w:eastAsia="微软雅黑" w:hAnsi="微软雅黑" w:hint="eastAsia"/>
          <w:color w:val="333333"/>
          <w:sz w:val="30"/>
          <w:szCs w:val="30"/>
        </w:rPr>
        <w:t>：</w:t>
      </w:r>
    </w:p>
    <w:p w14:paraId="7EA399CA" w14:textId="675350F8" w:rsidR="006129BE" w:rsidRPr="00235715" w:rsidRDefault="008E6BCB" w:rsidP="00235715">
      <w:pPr>
        <w:pStyle w:val="a3"/>
        <w:spacing w:before="0" w:beforeAutospacing="0" w:after="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训练集数据集为</w:t>
      </w:r>
      <w:r>
        <w:rPr>
          <w:rFonts w:ascii="Helvetica" w:hAnsi="Helvetica" w:cs="Helvetica"/>
          <w:color w:val="333333"/>
          <w:sz w:val="21"/>
          <w:szCs w:val="21"/>
        </w:rPr>
        <w:t>csv</w:t>
      </w:r>
      <w:r>
        <w:rPr>
          <w:rFonts w:ascii="Helvetica" w:hAnsi="Helvetica" w:cs="Helvetica"/>
          <w:color w:val="333333"/>
          <w:sz w:val="21"/>
          <w:szCs w:val="21"/>
        </w:rPr>
        <w:t>文件，数据包括</w:t>
      </w:r>
      <w:r w:rsidR="00936174">
        <w:rPr>
          <w:rFonts w:ascii="Helvetica" w:hAnsi="Helvetica" w:cs="Helvetica" w:hint="eastAsia"/>
          <w:color w:val="333333"/>
          <w:sz w:val="21"/>
          <w:szCs w:val="21"/>
        </w:rPr>
        <w:t>14</w:t>
      </w:r>
      <w:r>
        <w:rPr>
          <w:rFonts w:ascii="Helvetica" w:hAnsi="Helvetica" w:cs="Helvetica"/>
          <w:color w:val="333333"/>
          <w:sz w:val="21"/>
          <w:szCs w:val="21"/>
        </w:rPr>
        <w:t>万个天体的信息。其中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235715">
        <w:rPr>
          <w:rFonts w:ascii="Helvetica" w:hAnsi="Helvetica" w:cs="Helvetica"/>
          <w:color w:val="333333"/>
          <w:sz w:val="21"/>
          <w:szCs w:val="21"/>
        </w:rPr>
        <w:t>id</w:t>
      </w:r>
      <w:r w:rsidRPr="00235715">
        <w:rPr>
          <w:rFonts w:ascii="Helvetica" w:hAnsi="Helvetica" w:cs="Helvetica"/>
          <w:color w:val="333333"/>
          <w:sz w:val="21"/>
          <w:szCs w:val="21"/>
        </w:rPr>
        <w:t>列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为天体</w:t>
      </w:r>
      <w:r>
        <w:rPr>
          <w:rFonts w:ascii="Helvetica" w:hAnsi="Helvetica" w:cs="Helvetica"/>
          <w:color w:val="333333"/>
          <w:sz w:val="21"/>
          <w:szCs w:val="21"/>
        </w:rPr>
        <w:t xml:space="preserve"> ID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 w:rsidRPr="00235715">
        <w:rPr>
          <w:rFonts w:ascii="Helvetica" w:hAnsi="Helvetica" w:cs="Helvetica"/>
          <w:color w:val="333333"/>
          <w:sz w:val="21"/>
          <w:szCs w:val="21"/>
        </w:rPr>
        <w:t>FE0</w:t>
      </w:r>
      <w:r w:rsidRPr="00235715">
        <w:rPr>
          <w:rFonts w:ascii="Helvetica" w:hAnsi="Helvetica" w:cs="Helvetica"/>
          <w:color w:val="333333"/>
          <w:sz w:val="21"/>
          <w:szCs w:val="21"/>
        </w:rPr>
        <w:t>列</w:t>
      </w:r>
      <w:r w:rsidRPr="00235715">
        <w:rPr>
          <w:rFonts w:ascii="Helvetica" w:hAnsi="Helvetica" w:cs="Helvetica"/>
          <w:color w:val="333333"/>
          <w:sz w:val="21"/>
          <w:szCs w:val="21"/>
        </w:rPr>
        <w:t>,FE1</w:t>
      </w:r>
      <w:r w:rsidRPr="00235715">
        <w:rPr>
          <w:rFonts w:ascii="Helvetica" w:hAnsi="Helvetica" w:cs="Helvetica"/>
          <w:color w:val="333333"/>
          <w:sz w:val="21"/>
          <w:szCs w:val="21"/>
        </w:rPr>
        <w:t>列</w:t>
      </w:r>
      <w:r w:rsidRPr="00235715">
        <w:rPr>
          <w:rFonts w:ascii="Helvetica" w:hAnsi="Helvetica" w:cs="Helvetica"/>
          <w:color w:val="333333"/>
          <w:sz w:val="21"/>
          <w:szCs w:val="21"/>
        </w:rPr>
        <w:t>,FE2</w:t>
      </w:r>
      <w:r w:rsidRPr="00235715">
        <w:rPr>
          <w:rFonts w:ascii="Helvetica" w:hAnsi="Helvetica" w:cs="Helvetica"/>
          <w:color w:val="333333"/>
          <w:sz w:val="21"/>
          <w:szCs w:val="21"/>
        </w:rPr>
        <w:t>列</w:t>
      </w:r>
      <w:r w:rsidRPr="00235715">
        <w:rPr>
          <w:rFonts w:ascii="Helvetica" w:hAnsi="Helvetica" w:cs="Helvetica"/>
          <w:color w:val="333333"/>
          <w:sz w:val="21"/>
          <w:szCs w:val="21"/>
        </w:rPr>
        <w:t>,…,FE2599</w:t>
      </w:r>
      <w:r w:rsidRPr="00235715">
        <w:rPr>
          <w:rFonts w:ascii="Helvetica" w:hAnsi="Helvetica" w:cs="Helvetica"/>
          <w:color w:val="333333"/>
          <w:sz w:val="21"/>
          <w:szCs w:val="21"/>
        </w:rPr>
        <w:t>列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共计</w:t>
      </w:r>
      <w:r>
        <w:rPr>
          <w:rFonts w:ascii="Helvetica" w:hAnsi="Helvetica" w:cs="Helvetica"/>
          <w:color w:val="333333"/>
          <w:sz w:val="21"/>
          <w:szCs w:val="21"/>
        </w:rPr>
        <w:t>2600</w:t>
      </w:r>
      <w:r>
        <w:rPr>
          <w:rFonts w:ascii="Helvetica" w:hAnsi="Helvetica" w:cs="Helvetica"/>
          <w:color w:val="333333"/>
          <w:sz w:val="21"/>
          <w:szCs w:val="21"/>
        </w:rPr>
        <w:t>列为波长信息，作为数据的输入特征。</w:t>
      </w:r>
      <w:bookmarkStart w:id="0" w:name="-验证集"/>
      <w:bookmarkEnd w:id="0"/>
      <w:r w:rsidR="006129BE" w:rsidRPr="00235715">
        <w:rPr>
          <w:rFonts w:ascii="Helvetica" w:hAnsi="Helvetica" w:cs="Helvetica"/>
          <w:color w:val="333333"/>
          <w:sz w:val="21"/>
          <w:szCs w:val="21"/>
        </w:rPr>
        <w:t>天体的类别在</w:t>
      </w:r>
      <w:r w:rsidR="006F7391">
        <w:rPr>
          <w:rFonts w:ascii="Helvetica" w:hAnsi="Helvetica" w:cs="Helvetica" w:hint="eastAsia"/>
          <w:color w:val="333333"/>
          <w:sz w:val="21"/>
          <w:szCs w:val="21"/>
        </w:rPr>
        <w:t>对应</w:t>
      </w:r>
      <w:r w:rsidR="006129BE" w:rsidRPr="00235715">
        <w:rPr>
          <w:rFonts w:ascii="Helvetica" w:hAnsi="Helvetica" w:cs="Helvetica"/>
          <w:color w:val="333333"/>
          <w:sz w:val="21"/>
          <w:szCs w:val="21"/>
        </w:rPr>
        <w:t>label</w:t>
      </w:r>
      <w:r w:rsidR="006129BE" w:rsidRPr="00235715">
        <w:rPr>
          <w:rFonts w:ascii="Helvetica" w:hAnsi="Helvetica" w:cs="Helvetica"/>
          <w:color w:val="333333"/>
          <w:sz w:val="21"/>
          <w:szCs w:val="21"/>
        </w:rPr>
        <w:t>文件中</w:t>
      </w:r>
      <w:r w:rsidR="00936174">
        <w:rPr>
          <w:rFonts w:ascii="Helvetica" w:hAnsi="Helvetica" w:cs="Helvetica" w:hint="eastAsia"/>
          <w:color w:val="333333"/>
          <w:sz w:val="21"/>
          <w:szCs w:val="21"/>
        </w:rPr>
        <w:t>。</w:t>
      </w:r>
    </w:p>
    <w:p w14:paraId="2A3A3659" w14:textId="40E50737" w:rsidR="008E6BCB" w:rsidRPr="00963D78" w:rsidRDefault="00936174" w:rsidP="00235715">
      <w:pPr>
        <w:pStyle w:val="a3"/>
        <w:spacing w:before="0" w:beforeAutospacing="0" w:after="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验证</w:t>
      </w:r>
      <w:r w:rsidR="008E6BCB">
        <w:rPr>
          <w:rFonts w:ascii="微软雅黑" w:eastAsia="微软雅黑" w:hAnsi="微软雅黑" w:hint="eastAsia"/>
          <w:color w:val="333333"/>
          <w:sz w:val="30"/>
          <w:szCs w:val="30"/>
        </w:rPr>
        <w:t>集</w:t>
      </w:r>
      <w:r w:rsidR="00CE072A">
        <w:rPr>
          <w:rFonts w:ascii="微软雅黑" w:eastAsia="微软雅黑" w:hAnsi="微软雅黑" w:hint="eastAsia"/>
          <w:color w:val="333333"/>
          <w:sz w:val="30"/>
          <w:szCs w:val="30"/>
        </w:rPr>
        <w:t>：</w:t>
      </w:r>
    </w:p>
    <w:p w14:paraId="1643D01F" w14:textId="3B8D7BBC" w:rsidR="008E6BCB" w:rsidRDefault="00936174" w:rsidP="00235715">
      <w:pPr>
        <w:pStyle w:val="a3"/>
        <w:spacing w:before="0" w:beforeAutospacing="0" w:after="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验证</w:t>
      </w:r>
      <w:r w:rsidR="008E6BCB">
        <w:rPr>
          <w:rFonts w:ascii="Helvetica" w:hAnsi="Helvetica" w:cs="Helvetica"/>
          <w:color w:val="333333"/>
          <w:sz w:val="21"/>
          <w:szCs w:val="21"/>
        </w:rPr>
        <w:t>集</w:t>
      </w:r>
      <w:r w:rsidR="00235715">
        <w:rPr>
          <w:rFonts w:ascii="Helvetica" w:hAnsi="Helvetica" w:cs="Helvetica" w:hint="eastAsia"/>
          <w:color w:val="333333"/>
          <w:sz w:val="21"/>
          <w:szCs w:val="21"/>
        </w:rPr>
        <w:t>数据</w:t>
      </w:r>
      <w:r w:rsidR="008E6BCB">
        <w:rPr>
          <w:rFonts w:ascii="Helvetica" w:hAnsi="Helvetica" w:cs="Helvetica"/>
          <w:color w:val="333333"/>
          <w:sz w:val="21"/>
          <w:szCs w:val="21"/>
        </w:rPr>
        <w:t>有</w:t>
      </w:r>
      <w:r>
        <w:rPr>
          <w:rFonts w:ascii="Helvetica" w:hAnsi="Helvetica" w:cs="Helvetica" w:hint="eastAsia"/>
          <w:color w:val="333333"/>
          <w:sz w:val="21"/>
          <w:szCs w:val="21"/>
        </w:rPr>
        <w:t>4</w:t>
      </w:r>
      <w:r>
        <w:rPr>
          <w:rFonts w:ascii="Helvetica" w:hAnsi="Helvetica" w:cs="Helvetica" w:hint="eastAsia"/>
          <w:color w:val="333333"/>
          <w:sz w:val="21"/>
          <w:szCs w:val="21"/>
        </w:rPr>
        <w:t>万</w:t>
      </w:r>
      <w:r w:rsidR="008E6BCB">
        <w:rPr>
          <w:rFonts w:ascii="Helvetica" w:hAnsi="Helvetica" w:cs="Helvetica"/>
          <w:color w:val="333333"/>
          <w:sz w:val="21"/>
          <w:szCs w:val="21"/>
        </w:rPr>
        <w:t>行，格式和训练集格式</w:t>
      </w:r>
      <w:r w:rsidR="00235715">
        <w:rPr>
          <w:rFonts w:ascii="Helvetica" w:hAnsi="Helvetica" w:cs="Helvetica" w:hint="eastAsia"/>
          <w:color w:val="333333"/>
          <w:sz w:val="21"/>
          <w:szCs w:val="21"/>
        </w:rPr>
        <w:t>相同。</w:t>
      </w:r>
      <w:r w:rsidRPr="00235715">
        <w:rPr>
          <w:rFonts w:ascii="Helvetica" w:hAnsi="Helvetica" w:cs="Helvetica" w:hint="eastAsia"/>
          <w:color w:val="333333"/>
          <w:sz w:val="21"/>
          <w:szCs w:val="21"/>
        </w:rPr>
        <w:t>（需要注意，由于存入一个文件太大，每</w:t>
      </w:r>
      <w:r w:rsidRPr="00235715">
        <w:rPr>
          <w:rFonts w:ascii="Helvetica" w:hAnsi="Helvetica" w:cs="Helvetica" w:hint="eastAsia"/>
          <w:color w:val="333333"/>
          <w:sz w:val="21"/>
          <w:szCs w:val="21"/>
        </w:rPr>
        <w:t>2</w:t>
      </w:r>
      <w:r w:rsidRPr="00235715">
        <w:rPr>
          <w:rFonts w:ascii="Helvetica" w:hAnsi="Helvetica" w:cs="Helvetica" w:hint="eastAsia"/>
          <w:color w:val="333333"/>
          <w:sz w:val="21"/>
          <w:szCs w:val="21"/>
        </w:rPr>
        <w:t>万数据为一个文件存储，共</w:t>
      </w:r>
      <w:r w:rsidRPr="00235715">
        <w:rPr>
          <w:rFonts w:ascii="Helvetica" w:hAnsi="Helvetica" w:cs="Helvetica" w:hint="eastAsia"/>
          <w:color w:val="333333"/>
          <w:sz w:val="21"/>
          <w:szCs w:val="21"/>
        </w:rPr>
        <w:t>9</w:t>
      </w:r>
      <w:r w:rsidRPr="00235715">
        <w:rPr>
          <w:rFonts w:ascii="Helvetica" w:hAnsi="Helvetica" w:cs="Helvetica" w:hint="eastAsia"/>
          <w:color w:val="333333"/>
          <w:sz w:val="21"/>
          <w:szCs w:val="21"/>
        </w:rPr>
        <w:t>个文件，同时只有第一个文件有表头信息</w:t>
      </w:r>
      <w:r>
        <w:rPr>
          <w:rFonts w:ascii="Helvetica" w:hAnsi="Helvetica" w:cs="Helvetica" w:hint="eastAsia"/>
          <w:color w:val="333333"/>
          <w:sz w:val="21"/>
          <w:szCs w:val="21"/>
        </w:rPr>
        <w:t>，</w:t>
      </w:r>
      <w:r w:rsidR="000A4F6F">
        <w:rPr>
          <w:rFonts w:ascii="Helvetica" w:hAnsi="Helvetica" w:cs="Helvetica" w:hint="eastAsia"/>
          <w:color w:val="333333"/>
          <w:sz w:val="21"/>
          <w:szCs w:val="21"/>
        </w:rPr>
        <w:t>训练</w:t>
      </w:r>
      <w:r>
        <w:rPr>
          <w:rFonts w:ascii="Helvetica" w:hAnsi="Helvetica" w:cs="Helvetica" w:hint="eastAsia"/>
          <w:color w:val="333333"/>
          <w:sz w:val="21"/>
          <w:szCs w:val="21"/>
        </w:rPr>
        <w:t>集是</w:t>
      </w:r>
      <w:r>
        <w:rPr>
          <w:rFonts w:ascii="Helvetica" w:hAnsi="Helvetica" w:cs="Helvetica"/>
          <w:color w:val="333333"/>
          <w:sz w:val="21"/>
          <w:szCs w:val="21"/>
        </w:rPr>
        <w:t>sets_v1_0</w:t>
      </w:r>
      <w:r>
        <w:rPr>
          <w:rFonts w:ascii="Helvetica" w:hAnsi="Helvetica" w:cs="Helvetica" w:hint="eastAsia"/>
          <w:color w:val="333333"/>
          <w:sz w:val="21"/>
          <w:szCs w:val="21"/>
        </w:rPr>
        <w:t>至</w:t>
      </w:r>
      <w:r>
        <w:rPr>
          <w:rFonts w:ascii="Helvetica" w:hAnsi="Helvetica" w:cs="Helvetica"/>
          <w:color w:val="333333"/>
          <w:sz w:val="21"/>
          <w:szCs w:val="21"/>
        </w:rPr>
        <w:t>sets_v1_</w:t>
      </w:r>
      <w:r>
        <w:rPr>
          <w:rFonts w:ascii="Helvetica" w:hAnsi="Helvetica" w:cs="Helvetica" w:hint="eastAsia"/>
          <w:color w:val="333333"/>
          <w:sz w:val="21"/>
          <w:szCs w:val="21"/>
        </w:rPr>
        <w:t>6</w:t>
      </w:r>
      <w:r>
        <w:rPr>
          <w:rFonts w:ascii="Helvetica" w:hAnsi="Helvetica" w:cs="Helvetica" w:hint="eastAsia"/>
          <w:color w:val="333333"/>
          <w:sz w:val="21"/>
          <w:szCs w:val="21"/>
        </w:rPr>
        <w:t>，验证集是</w:t>
      </w:r>
      <w:r>
        <w:rPr>
          <w:rFonts w:ascii="Helvetica" w:hAnsi="Helvetica" w:cs="Helvetica"/>
          <w:color w:val="333333"/>
          <w:sz w:val="21"/>
          <w:szCs w:val="21"/>
        </w:rPr>
        <w:t>sets_v1_</w:t>
      </w:r>
      <w:r>
        <w:rPr>
          <w:rFonts w:ascii="Helvetica" w:hAnsi="Helvetica" w:cs="Helvetica" w:hint="eastAsia"/>
          <w:color w:val="333333"/>
          <w:sz w:val="21"/>
          <w:szCs w:val="21"/>
        </w:rPr>
        <w:t>7</w:t>
      </w:r>
      <w:r>
        <w:rPr>
          <w:rFonts w:ascii="Helvetica" w:hAnsi="Helvetica" w:cs="Helvetica" w:hint="eastAsi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sets_v1_</w:t>
      </w:r>
      <w:r>
        <w:rPr>
          <w:rFonts w:ascii="Helvetica" w:hAnsi="Helvetica" w:cs="Helvetica" w:hint="eastAsia"/>
          <w:color w:val="333333"/>
          <w:sz w:val="21"/>
          <w:szCs w:val="21"/>
        </w:rPr>
        <w:t>8</w:t>
      </w:r>
      <w:r w:rsidRPr="00235715">
        <w:rPr>
          <w:rFonts w:ascii="Helvetica" w:hAnsi="Helvetica" w:cs="Helvetica" w:hint="eastAsia"/>
          <w:color w:val="333333"/>
          <w:sz w:val="21"/>
          <w:szCs w:val="21"/>
        </w:rPr>
        <w:t>）</w:t>
      </w:r>
    </w:p>
    <w:p w14:paraId="37E281FE" w14:textId="2AFE89E8" w:rsidR="00CE072A" w:rsidRPr="00963D78" w:rsidRDefault="00CE072A" w:rsidP="00CE072A">
      <w:pPr>
        <w:pStyle w:val="a3"/>
        <w:spacing w:before="0" w:beforeAutospacing="0" w:after="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下载地址：</w:t>
      </w:r>
    </w:p>
    <w:p w14:paraId="36A4E073" w14:textId="7A4A233D" w:rsidR="008E6BCB" w:rsidRPr="00CE072A" w:rsidRDefault="00CE072A" w:rsidP="00235715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CE072A">
        <w:rPr>
          <w:rFonts w:ascii="Helvetica" w:eastAsia="宋体" w:hAnsi="Helvetica" w:cs="Helvetica" w:hint="eastAsia"/>
          <w:color w:val="333333"/>
          <w:kern w:val="0"/>
          <w:szCs w:val="21"/>
        </w:rPr>
        <w:t>地址：</w:t>
      </w:r>
      <w:r w:rsidR="00E94FF6" w:rsidRPr="00E94FF6">
        <w:rPr>
          <w:rFonts w:ascii="Helvetica" w:eastAsia="宋体" w:hAnsi="Helvetica" w:cs="Helvetica"/>
          <w:color w:val="333333"/>
          <w:kern w:val="0"/>
          <w:szCs w:val="21"/>
        </w:rPr>
        <w:t>https://pan.baidu.com/s/1Di5VMzz0HC0qc--W5NNrig</w:t>
      </w:r>
    </w:p>
    <w:p w14:paraId="64BD8235" w14:textId="36D7C212" w:rsidR="00CE072A" w:rsidRPr="00CE072A" w:rsidRDefault="00CE072A" w:rsidP="00235715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CE072A">
        <w:rPr>
          <w:rFonts w:ascii="Helvetica" w:eastAsia="宋体" w:hAnsi="Helvetica" w:cs="Helvetica" w:hint="eastAsia"/>
          <w:color w:val="333333"/>
          <w:kern w:val="0"/>
          <w:szCs w:val="21"/>
        </w:rPr>
        <w:t>提取码：</w:t>
      </w:r>
      <w:r w:rsidR="00E94FF6" w:rsidRPr="00E94FF6">
        <w:rPr>
          <w:rFonts w:ascii="Helvetica" w:eastAsia="宋体" w:hAnsi="Helvetica" w:cs="Helvetica"/>
          <w:color w:val="333333"/>
          <w:kern w:val="0"/>
          <w:szCs w:val="21"/>
        </w:rPr>
        <w:t>muls</w:t>
      </w:r>
    </w:p>
    <w:p w14:paraId="30F60BD7" w14:textId="6A30FCC9" w:rsidR="00235715" w:rsidRDefault="00235715" w:rsidP="00235715"/>
    <w:p w14:paraId="16A559C9" w14:textId="29E05887" w:rsidR="00235715" w:rsidRDefault="00E9306A" w:rsidP="00235715">
      <w:pPr>
        <w:pStyle w:val="a5"/>
        <w:ind w:left="0"/>
        <w:contextualSpacing/>
        <w:rPr>
          <w:lang w:eastAsia="zh-CN"/>
        </w:rPr>
      </w:pPr>
      <w:r>
        <w:rPr>
          <w:rFonts w:hint="eastAsia"/>
          <w:lang w:eastAsia="zh-CN"/>
        </w:rPr>
        <w:t>最后验收</w:t>
      </w:r>
      <w:r w:rsidR="00235715">
        <w:rPr>
          <w:lang w:eastAsia="zh-CN"/>
        </w:rPr>
        <w:t>请提交实验报告来阐述</w:t>
      </w:r>
      <w:r w:rsidR="00713B02">
        <w:rPr>
          <w:rFonts w:hint="eastAsia"/>
          <w:lang w:eastAsia="zh-CN"/>
        </w:rPr>
        <w:t>你</w:t>
      </w:r>
      <w:r w:rsidR="00235715">
        <w:rPr>
          <w:lang w:eastAsia="zh-CN"/>
        </w:rPr>
        <w:t>的实验方案、方法和性能分析。</w:t>
      </w:r>
      <w:r w:rsidR="00AF6B45">
        <w:rPr>
          <w:rFonts w:hint="eastAsia"/>
          <w:lang w:eastAsia="zh-CN"/>
        </w:rPr>
        <w:t>同时，</w:t>
      </w:r>
      <w:r w:rsidR="00B745C0">
        <w:rPr>
          <w:rFonts w:hint="eastAsia"/>
          <w:lang w:eastAsia="zh-CN"/>
        </w:rPr>
        <w:t>现场会提供测试集文件和label文件，同学</w:t>
      </w:r>
      <w:r w:rsidR="0024634E">
        <w:rPr>
          <w:rFonts w:hint="eastAsia"/>
          <w:lang w:eastAsia="zh-CN"/>
        </w:rPr>
        <w:t>需要当场</w:t>
      </w:r>
      <w:r w:rsidR="00B745C0">
        <w:rPr>
          <w:rFonts w:hint="eastAsia"/>
          <w:lang w:eastAsia="zh-CN"/>
        </w:rPr>
        <w:t>运行程序</w:t>
      </w:r>
      <w:r w:rsidR="0024634E">
        <w:rPr>
          <w:rFonts w:hint="eastAsia"/>
          <w:lang w:eastAsia="zh-CN"/>
        </w:rPr>
        <w:t>进行预测</w:t>
      </w:r>
      <w:r w:rsidR="00B745C0">
        <w:rPr>
          <w:rFonts w:hint="eastAsia"/>
          <w:lang w:eastAsia="zh-CN"/>
        </w:rPr>
        <w:t>并计算准确率。</w:t>
      </w:r>
    </w:p>
    <w:p w14:paraId="745EA85F" w14:textId="39077856" w:rsidR="00713B02" w:rsidRDefault="00713B02">
      <w:pPr>
        <w:widowControl/>
        <w:jc w:val="left"/>
      </w:pPr>
      <w:r>
        <w:br w:type="page"/>
      </w:r>
    </w:p>
    <w:p w14:paraId="6EA03CBA" w14:textId="1FB2EF37" w:rsidR="00235715" w:rsidRPr="00713B02" w:rsidRDefault="00713B02" w:rsidP="00235715">
      <w:pPr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713B0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lastRenderedPageBreak/>
        <w:t>T</w:t>
      </w:r>
      <w:r w:rsidRPr="00713B02">
        <w:rPr>
          <w:rFonts w:ascii="微软雅黑" w:eastAsia="微软雅黑" w:hAnsi="微软雅黑" w:cs="宋体"/>
          <w:color w:val="333333"/>
          <w:kern w:val="0"/>
          <w:sz w:val="30"/>
          <w:szCs w:val="30"/>
        </w:rPr>
        <w:t>opic 3: Foreign Object Detection on Roadways </w:t>
      </w:r>
    </w:p>
    <w:p w14:paraId="33F89F76" w14:textId="77777777" w:rsidR="00713B02" w:rsidRDefault="00713B02" w:rsidP="00713B02">
      <w:pPr>
        <w:rPr>
          <w:rFonts w:ascii="Arial" w:eastAsia="宋体" w:hAnsi="Arial" w:cs="Arial"/>
          <w:i/>
          <w:color w:val="000000"/>
          <w:kern w:val="0"/>
          <w:sz w:val="24"/>
          <w:szCs w:val="21"/>
        </w:rPr>
      </w:pPr>
    </w:p>
    <w:p w14:paraId="096DF896" w14:textId="42E3B08B" w:rsidR="00713B02" w:rsidRDefault="00713B02" w:rsidP="00713B02">
      <w:pPr>
        <w:rPr>
          <w:b/>
          <w:sz w:val="24"/>
        </w:rPr>
      </w:pPr>
      <w:r>
        <w:rPr>
          <w:rFonts w:ascii="Arial" w:eastAsia="宋体" w:hAnsi="Arial" w:cs="Arial"/>
          <w:i/>
          <w:color w:val="000000"/>
          <w:kern w:val="0"/>
          <w:sz w:val="24"/>
          <w:szCs w:val="21"/>
        </w:rPr>
        <w:t>Task</w:t>
      </w:r>
      <w:r w:rsidRPr="000973B0">
        <w:rPr>
          <w:rFonts w:ascii="Arial" w:eastAsia="宋体" w:hAnsi="Arial" w:cs="Arial"/>
          <w:i/>
          <w:color w:val="000000"/>
          <w:kern w:val="0"/>
          <w:sz w:val="24"/>
          <w:szCs w:val="21"/>
        </w:rPr>
        <w:t xml:space="preserve"> description</w:t>
      </w:r>
    </w:p>
    <w:p w14:paraId="5AE6558D" w14:textId="77777777" w:rsidR="00713B02" w:rsidRDefault="00713B02" w:rsidP="00713B02">
      <w:pPr>
        <w:rPr>
          <w:rFonts w:ascii="Arial" w:eastAsia="宋体" w:hAnsi="Arial" w:cs="Arial"/>
          <w:color w:val="000000"/>
          <w:kern w:val="0"/>
          <w:sz w:val="24"/>
          <w:szCs w:val="21"/>
        </w:rPr>
      </w:pPr>
    </w:p>
    <w:p w14:paraId="516CF1DD" w14:textId="77777777" w:rsidR="00713B02" w:rsidRPr="00490D38" w:rsidRDefault="00713B02" w:rsidP="00713B02">
      <w:pPr>
        <w:widowControl/>
        <w:autoSpaceDE w:val="0"/>
        <w:autoSpaceDN w:val="0"/>
        <w:adjustRightInd w:val="0"/>
        <w:spacing w:after="240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490D38">
        <w:rPr>
          <w:rFonts w:ascii="Arial" w:eastAsia="宋体" w:hAnsi="Arial" w:cs="Arial"/>
          <w:color w:val="000000"/>
          <w:kern w:val="0"/>
          <w:sz w:val="24"/>
          <w:szCs w:val="21"/>
        </w:rPr>
        <w:t xml:space="preserve">Given an input image, an algorithm is expected to produce a set of tight boxes around objects </w:t>
      </w:r>
      <w:r>
        <w:rPr>
          <w:rFonts w:ascii="Arial" w:eastAsia="宋体" w:hAnsi="Arial" w:cs="Arial"/>
          <w:color w:val="000000"/>
          <w:kern w:val="0"/>
          <w:sz w:val="24"/>
          <w:szCs w:val="21"/>
        </w:rPr>
        <w:t>with classification labels.</w:t>
      </w:r>
      <w:r w:rsidRPr="00490D38">
        <w:rPr>
          <w:rFonts w:ascii="Arial" w:eastAsia="宋体" w:hAnsi="Arial" w:cs="Arial"/>
          <w:color w:val="000000"/>
          <w:kern w:val="0"/>
          <w:sz w:val="24"/>
          <w:szCs w:val="21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4"/>
          <w:szCs w:val="21"/>
        </w:rPr>
        <w:t>You can exploit various state-of-the-art methods or propose a novel method.</w:t>
      </w:r>
    </w:p>
    <w:p w14:paraId="5B879DD9" w14:textId="77777777" w:rsidR="00713B02" w:rsidRPr="00C95E71" w:rsidRDefault="00713B02" w:rsidP="00713B02">
      <w:pPr>
        <w:rPr>
          <w:rFonts w:ascii="Arial" w:eastAsia="宋体" w:hAnsi="Arial" w:cs="Arial"/>
          <w:i/>
          <w:color w:val="000000"/>
          <w:kern w:val="0"/>
          <w:sz w:val="24"/>
          <w:szCs w:val="21"/>
        </w:rPr>
      </w:pPr>
      <w:r>
        <w:rPr>
          <w:rFonts w:ascii="Arial" w:eastAsia="宋体" w:hAnsi="Arial" w:cs="Arial"/>
          <w:i/>
          <w:color w:val="000000"/>
          <w:kern w:val="0"/>
          <w:sz w:val="24"/>
          <w:szCs w:val="21"/>
        </w:rPr>
        <w:t>Data introduction</w:t>
      </w:r>
    </w:p>
    <w:p w14:paraId="7CBF839E" w14:textId="77777777" w:rsidR="00713B02" w:rsidRDefault="00713B02" w:rsidP="00713B02">
      <w:pPr>
        <w:widowControl/>
        <w:autoSpaceDE w:val="0"/>
        <w:autoSpaceDN w:val="0"/>
        <w:adjustRightInd w:val="0"/>
        <w:spacing w:after="240"/>
        <w:rPr>
          <w:rFonts w:ascii="Arial" w:eastAsia="宋体" w:hAnsi="Arial" w:cs="Arial"/>
          <w:color w:val="000000"/>
          <w:kern w:val="0"/>
          <w:sz w:val="24"/>
          <w:szCs w:val="21"/>
        </w:rPr>
      </w:pPr>
    </w:p>
    <w:p w14:paraId="5A2932EB" w14:textId="65A5A14A" w:rsidR="00713B02" w:rsidRDefault="00713B02" w:rsidP="00713B02">
      <w:pPr>
        <w:widowControl/>
        <w:autoSpaceDE w:val="0"/>
        <w:autoSpaceDN w:val="0"/>
        <w:adjustRightInd w:val="0"/>
        <w:spacing w:after="240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0912C0">
        <w:rPr>
          <w:rFonts w:ascii="Arial" w:eastAsia="宋体" w:hAnsi="Arial" w:cs="Arial"/>
          <w:color w:val="000000"/>
          <w:kern w:val="0"/>
          <w:sz w:val="24"/>
          <w:szCs w:val="21"/>
        </w:rPr>
        <w:t xml:space="preserve">We provide </w:t>
      </w:r>
      <w:r>
        <w:rPr>
          <w:rFonts w:ascii="Arial" w:eastAsia="宋体" w:hAnsi="Arial" w:cs="Arial"/>
          <w:color w:val="000000"/>
          <w:kern w:val="0"/>
          <w:sz w:val="24"/>
          <w:szCs w:val="21"/>
        </w:rPr>
        <w:t>6</w:t>
      </w:r>
      <w:r w:rsidRPr="000912C0">
        <w:rPr>
          <w:rFonts w:ascii="Arial" w:eastAsia="宋体" w:hAnsi="Arial" w:cs="Arial"/>
          <w:color w:val="000000"/>
          <w:kern w:val="0"/>
          <w:sz w:val="24"/>
          <w:szCs w:val="21"/>
        </w:rPr>
        <w:t xml:space="preserve">66 images, taken on the road </w:t>
      </w:r>
      <w:r>
        <w:rPr>
          <w:rFonts w:ascii="Arial" w:eastAsia="宋体" w:hAnsi="Arial" w:cs="Arial"/>
          <w:color w:val="000000"/>
          <w:kern w:val="0"/>
          <w:sz w:val="24"/>
          <w:szCs w:val="21"/>
        </w:rPr>
        <w:t>at</w:t>
      </w:r>
      <w:r w:rsidRPr="000912C0">
        <w:rPr>
          <w:rFonts w:ascii="Arial" w:eastAsia="宋体" w:hAnsi="Arial" w:cs="Arial"/>
          <w:color w:val="000000"/>
          <w:kern w:val="0"/>
          <w:sz w:val="24"/>
          <w:szCs w:val="21"/>
        </w:rPr>
        <w:t xml:space="preserve"> the Zhongguancun Campus. The foreign objects in the images include yellow/black clippers, screws and small wrenches for screwing.</w:t>
      </w:r>
      <w:r>
        <w:rPr>
          <w:rFonts w:ascii="Arial" w:eastAsia="宋体" w:hAnsi="Arial" w:cs="Arial"/>
          <w:color w:val="000000"/>
          <w:kern w:val="0"/>
          <w:sz w:val="24"/>
          <w:szCs w:val="21"/>
        </w:rPr>
        <w:t xml:space="preserve"> For example,</w:t>
      </w:r>
    </w:p>
    <w:p w14:paraId="79933836" w14:textId="77777777" w:rsidR="00713B02" w:rsidRPr="000912C0" w:rsidRDefault="00713B02" w:rsidP="00713B02">
      <w:pPr>
        <w:widowControl/>
        <w:autoSpaceDE w:val="0"/>
        <w:autoSpaceDN w:val="0"/>
        <w:adjustRightInd w:val="0"/>
        <w:spacing w:after="240"/>
        <w:rPr>
          <w:rFonts w:ascii="Arial" w:eastAsia="宋体" w:hAnsi="Arial" w:cs="Arial"/>
          <w:color w:val="000000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3F837057" wp14:editId="30799206">
            <wp:extent cx="4256969" cy="2374069"/>
            <wp:effectExtent l="0" t="0" r="10795" b="0"/>
            <wp:docPr id="4" name="图片 4" descr="Macintosh HD:Users:lengjiaxu:Desktop:屏幕快照 2018-09-25 08.39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ngjiaxu:Desktop:屏幕快照 2018-09-25 08.39.5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69" cy="237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5D77" w14:textId="1D2DEC1E" w:rsidR="00713B02" w:rsidRPr="000912C0" w:rsidRDefault="00713B02" w:rsidP="00713B02">
      <w:pPr>
        <w:pStyle w:val="ab"/>
        <w:numPr>
          <w:ilvl w:val="0"/>
          <w:numId w:val="1"/>
        </w:numPr>
        <w:ind w:firstLineChars="0"/>
        <w:rPr>
          <w:rFonts w:ascii="Arial" w:hAnsi="Arial" w:cs="Arial"/>
          <w:sz w:val="24"/>
        </w:rPr>
      </w:pPr>
      <w:r w:rsidRPr="000912C0">
        <w:rPr>
          <w:rFonts w:ascii="Arial" w:hAnsi="Arial" w:cs="Arial"/>
          <w:sz w:val="24"/>
        </w:rPr>
        <w:t>Training dataset: 666 images with annotation files</w:t>
      </w:r>
    </w:p>
    <w:p w14:paraId="7D6E5CCB" w14:textId="1416E2EF" w:rsidR="00713B02" w:rsidRPr="000912C0" w:rsidRDefault="00713B02" w:rsidP="00713B02">
      <w:pPr>
        <w:pStyle w:val="ab"/>
        <w:numPr>
          <w:ilvl w:val="0"/>
          <w:numId w:val="1"/>
        </w:numPr>
        <w:ind w:firstLineChars="0"/>
        <w:rPr>
          <w:rFonts w:ascii="Arial" w:hAnsi="Arial" w:cs="Arial"/>
          <w:sz w:val="24"/>
        </w:rPr>
      </w:pPr>
      <w:r w:rsidRPr="000912C0">
        <w:rPr>
          <w:rFonts w:ascii="Arial" w:hAnsi="Arial" w:cs="Arial"/>
          <w:sz w:val="24"/>
        </w:rPr>
        <w:t>Testing dataset: 100 images with annotation files</w:t>
      </w:r>
      <w:r>
        <w:rPr>
          <w:rFonts w:ascii="Arial" w:hAnsi="Arial" w:cs="Arial"/>
          <w:sz w:val="24"/>
        </w:rPr>
        <w:t xml:space="preserve"> (will be provided by the end of this course)</w:t>
      </w:r>
    </w:p>
    <w:p w14:paraId="0DEACB4A" w14:textId="77777777" w:rsidR="00713B02" w:rsidRPr="000912C0" w:rsidRDefault="00713B02" w:rsidP="00713B02">
      <w:pPr>
        <w:widowControl/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0912C0">
        <w:rPr>
          <w:rFonts w:ascii="Arial" w:eastAsia="宋体" w:hAnsi="Arial" w:cs="Arial"/>
          <w:i/>
          <w:color w:val="000000"/>
          <w:kern w:val="0"/>
          <w:sz w:val="24"/>
          <w:szCs w:val="21"/>
        </w:rPr>
        <w:t>Evaluation method</w:t>
      </w:r>
    </w:p>
    <w:p w14:paraId="03858CF6" w14:textId="77777777" w:rsidR="00713B02" w:rsidRPr="004433F9" w:rsidRDefault="00713B02" w:rsidP="00713B02">
      <w:pPr>
        <w:widowControl/>
        <w:autoSpaceDE w:val="0"/>
        <w:autoSpaceDN w:val="0"/>
        <w:adjustRightInd w:val="0"/>
        <w:spacing w:after="240"/>
        <w:rPr>
          <w:sz w:val="24"/>
        </w:rPr>
      </w:pPr>
      <w:r w:rsidRPr="000912C0">
        <w:rPr>
          <w:rFonts w:ascii="Arial" w:eastAsia="宋体" w:hAnsi="Arial" w:cs="Arial"/>
          <w:color w:val="000000"/>
          <w:kern w:val="0"/>
          <w:sz w:val="24"/>
          <w:szCs w:val="21"/>
        </w:rPr>
        <w:t xml:space="preserve">Three indicators will be used in the evaluation: recall, precision and average precision (ap). TP indicates the number of positive samples detected as positive samples; FP indicates the number of negative samples detected as positive samples; FN indicates the number of positive samples detected as negative samples. Recall and precision are defined as follows: </w:t>
      </w:r>
      <w:r w:rsidRPr="004433F9">
        <w:rPr>
          <w:sz w:val="24"/>
        </w:rPr>
        <w:t xml:space="preserve">   </w:t>
      </w:r>
    </w:p>
    <w:p w14:paraId="357D59E3" w14:textId="77777777" w:rsidR="00713B02" w:rsidRPr="004433F9" w:rsidRDefault="00713B02" w:rsidP="00713B02">
      <w:pPr>
        <w:widowControl/>
        <w:autoSpaceDE w:val="0"/>
        <w:autoSpaceDN w:val="0"/>
        <w:adjustRightInd w:val="0"/>
        <w:spacing w:after="240"/>
        <w:rPr>
          <w:sz w:val="24"/>
        </w:rPr>
      </w:pPr>
      <w:r w:rsidRPr="004433F9">
        <w:rPr>
          <w:sz w:val="24"/>
        </w:rPr>
        <w:t xml:space="preserve">                     </w:t>
      </w:r>
      <w:r w:rsidRPr="004433F9">
        <w:rPr>
          <w:sz w:val="24"/>
        </w:rPr>
        <w:object w:dxaOrig="2100" w:dyaOrig="1279" w14:anchorId="2469C9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63pt;mso-position-horizontal-relative:page;mso-position-vertical-relative:page" o:ole="">
            <v:fill o:detectmouseclick="t"/>
            <v:imagedata r:id="rId8" o:title=""/>
          </v:shape>
          <o:OLEObject Type="Embed" ProgID="Equation.3" ShapeID="_x0000_i1025" DrawAspect="Content" ObjectID="_1662535310" r:id="rId9">
            <o:FieldCodes>\* MERGEFORMAT</o:FieldCodes>
          </o:OLEObject>
        </w:object>
      </w:r>
    </w:p>
    <w:p w14:paraId="24EE2CDD" w14:textId="77777777" w:rsidR="00713B02" w:rsidRPr="00182CB5" w:rsidRDefault="00713B02" w:rsidP="00713B02">
      <w:pPr>
        <w:rPr>
          <w:sz w:val="24"/>
        </w:rPr>
      </w:pPr>
      <w:r w:rsidRPr="00182CB5">
        <w:rPr>
          <w:sz w:val="24"/>
        </w:rPr>
        <w:lastRenderedPageBreak/>
        <w:t xml:space="preserve">Average precision (ap) is calculated </w:t>
      </w:r>
      <w:r>
        <w:rPr>
          <w:rFonts w:hint="eastAsia"/>
          <w:sz w:val="24"/>
        </w:rPr>
        <w:t>using</w:t>
      </w:r>
      <w:r w:rsidRPr="00182CB5">
        <w:rPr>
          <w:sz w:val="24"/>
        </w:rPr>
        <w:t xml:space="preserve"> </w:t>
      </w:r>
      <w:r w:rsidRPr="00182CB5">
        <w:rPr>
          <w:rFonts w:hint="eastAsia"/>
          <w:sz w:val="24"/>
        </w:rPr>
        <w:t>VOC07</w:t>
      </w:r>
      <w:r>
        <w:rPr>
          <w:sz w:val="24"/>
        </w:rPr>
        <w:t xml:space="preserve"> method</w:t>
      </w:r>
      <w:r w:rsidRPr="00182CB5">
        <w:rPr>
          <w:rFonts w:hint="eastAsia"/>
          <w:sz w:val="24"/>
        </w:rPr>
        <w:t>.</w:t>
      </w:r>
    </w:p>
    <w:p w14:paraId="0C9EB93A" w14:textId="77777777" w:rsidR="00713B02" w:rsidRPr="00963D78" w:rsidRDefault="00713B02" w:rsidP="00713B02">
      <w:pPr>
        <w:pStyle w:val="a3"/>
        <w:spacing w:before="0" w:beforeAutospacing="0" w:after="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下载地址：</w:t>
      </w:r>
    </w:p>
    <w:p w14:paraId="5AA9B2D0" w14:textId="77777777" w:rsidR="00A24247" w:rsidRPr="00A24247" w:rsidRDefault="00A24247" w:rsidP="00A24247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A24247">
        <w:rPr>
          <w:rFonts w:ascii="Helvetica" w:eastAsia="宋体" w:hAnsi="Helvetica" w:cs="Helvetica" w:hint="eastAsia"/>
          <w:color w:val="333333"/>
          <w:kern w:val="0"/>
          <w:szCs w:val="21"/>
        </w:rPr>
        <w:t>链接：</w:t>
      </w:r>
      <w:r w:rsidRPr="00A24247">
        <w:rPr>
          <w:rFonts w:ascii="Helvetica" w:eastAsia="宋体" w:hAnsi="Helvetica" w:cs="Helvetica"/>
          <w:color w:val="333333"/>
          <w:kern w:val="0"/>
          <w:szCs w:val="21"/>
        </w:rPr>
        <w:t xml:space="preserve">https://pan.baidu.com/s/1xZCU6T4AS4csyrSxWUZq2w </w:t>
      </w:r>
    </w:p>
    <w:p w14:paraId="4B713BDE" w14:textId="3B3DA9B5" w:rsidR="00A24247" w:rsidRDefault="00A24247" w:rsidP="00A24247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A24247">
        <w:rPr>
          <w:rFonts w:ascii="Helvetica" w:eastAsia="宋体" w:hAnsi="Helvetica" w:cs="Helvetica" w:hint="eastAsia"/>
          <w:color w:val="333333"/>
          <w:kern w:val="0"/>
          <w:szCs w:val="21"/>
        </w:rPr>
        <w:t>提取码：</w:t>
      </w:r>
      <w:r w:rsidRPr="00A24247">
        <w:rPr>
          <w:rFonts w:ascii="Helvetica" w:eastAsia="宋体" w:hAnsi="Helvetica" w:cs="Helvetica"/>
          <w:color w:val="333333"/>
          <w:kern w:val="0"/>
          <w:szCs w:val="21"/>
        </w:rPr>
        <w:t>ppla</w:t>
      </w:r>
    </w:p>
    <w:p w14:paraId="72649025" w14:textId="77777777" w:rsidR="00F45255" w:rsidRDefault="00F45255" w:rsidP="00F45255"/>
    <w:p w14:paraId="3EC57962" w14:textId="77777777" w:rsidR="00713B02" w:rsidRDefault="00713B02" w:rsidP="00713B02">
      <w:pPr>
        <w:pStyle w:val="a5"/>
        <w:ind w:left="0"/>
        <w:contextualSpacing/>
        <w:rPr>
          <w:lang w:eastAsia="zh-CN"/>
        </w:rPr>
      </w:pPr>
      <w:r>
        <w:rPr>
          <w:rFonts w:hint="eastAsia"/>
          <w:lang w:eastAsia="zh-CN"/>
        </w:rPr>
        <w:t>最后验收</w:t>
      </w:r>
      <w:r>
        <w:rPr>
          <w:lang w:eastAsia="zh-CN"/>
        </w:rPr>
        <w:t>请提交实验报告来阐述</w:t>
      </w:r>
      <w:r>
        <w:rPr>
          <w:rFonts w:hint="eastAsia"/>
          <w:lang w:eastAsia="zh-CN"/>
        </w:rPr>
        <w:t>你</w:t>
      </w:r>
      <w:r>
        <w:rPr>
          <w:lang w:eastAsia="zh-CN"/>
        </w:rPr>
        <w:t>的实验方案、方法和性能分析。</w:t>
      </w:r>
      <w:r>
        <w:rPr>
          <w:rFonts w:hint="eastAsia"/>
          <w:lang w:eastAsia="zh-CN"/>
        </w:rPr>
        <w:t>同时，现场会提供测试集文件和label文件，同学需要当场运行程序进行预测并计算准确率。</w:t>
      </w:r>
    </w:p>
    <w:p w14:paraId="0B5A5B35" w14:textId="2BB742AF" w:rsidR="00713B02" w:rsidRPr="00713B02" w:rsidRDefault="00713B02" w:rsidP="00713B02">
      <w:pPr>
        <w:widowControl/>
        <w:jc w:val="left"/>
      </w:pPr>
    </w:p>
    <w:sectPr w:rsidR="00713B02" w:rsidRPr="00713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FFDDE" w14:textId="77777777" w:rsidR="00EC3DB6" w:rsidRDefault="00EC3DB6" w:rsidP="00713B02">
      <w:r>
        <w:separator/>
      </w:r>
    </w:p>
  </w:endnote>
  <w:endnote w:type="continuationSeparator" w:id="0">
    <w:p w14:paraId="47AEE64F" w14:textId="77777777" w:rsidR="00EC3DB6" w:rsidRDefault="00EC3DB6" w:rsidP="00713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903B3" w14:textId="77777777" w:rsidR="00EC3DB6" w:rsidRDefault="00EC3DB6" w:rsidP="00713B02">
      <w:r>
        <w:separator/>
      </w:r>
    </w:p>
  </w:footnote>
  <w:footnote w:type="continuationSeparator" w:id="0">
    <w:p w14:paraId="1BCE6DD7" w14:textId="77777777" w:rsidR="00EC3DB6" w:rsidRDefault="00EC3DB6" w:rsidP="00713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04E51"/>
    <w:multiLevelType w:val="hybridMultilevel"/>
    <w:tmpl w:val="A8B6E542"/>
    <w:lvl w:ilvl="0" w:tplc="F774D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8D2182"/>
    <w:multiLevelType w:val="hybridMultilevel"/>
    <w:tmpl w:val="87765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54"/>
    <w:rsid w:val="000A255D"/>
    <w:rsid w:val="000A4F6F"/>
    <w:rsid w:val="001A2854"/>
    <w:rsid w:val="00235715"/>
    <w:rsid w:val="00240E28"/>
    <w:rsid w:val="0024634E"/>
    <w:rsid w:val="00417C20"/>
    <w:rsid w:val="006129BE"/>
    <w:rsid w:val="006F7391"/>
    <w:rsid w:val="00713B02"/>
    <w:rsid w:val="008E6BCB"/>
    <w:rsid w:val="00910248"/>
    <w:rsid w:val="00936174"/>
    <w:rsid w:val="00963D78"/>
    <w:rsid w:val="00A24247"/>
    <w:rsid w:val="00A70907"/>
    <w:rsid w:val="00AB79F1"/>
    <w:rsid w:val="00AF6B45"/>
    <w:rsid w:val="00B745C0"/>
    <w:rsid w:val="00CE072A"/>
    <w:rsid w:val="00D3216B"/>
    <w:rsid w:val="00DC473D"/>
    <w:rsid w:val="00DE54A2"/>
    <w:rsid w:val="00DF12D9"/>
    <w:rsid w:val="00E9306A"/>
    <w:rsid w:val="00E94FF6"/>
    <w:rsid w:val="00EC3DB6"/>
    <w:rsid w:val="00EE4282"/>
    <w:rsid w:val="00F45255"/>
    <w:rsid w:val="00F85A6A"/>
    <w:rsid w:val="00FD72F5"/>
    <w:rsid w:val="00FE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8234C"/>
  <w15:chartTrackingRefBased/>
  <w15:docId w15:val="{ACEAF1DC-1368-4DB2-92F2-DDD90AE9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E6B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B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E6BC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8E6B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E6B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8E6BCB"/>
    <w:rPr>
      <w:b/>
      <w:bCs/>
    </w:rPr>
  </w:style>
  <w:style w:type="paragraph" w:styleId="a5">
    <w:name w:val="Body Text"/>
    <w:basedOn w:val="a"/>
    <w:link w:val="a6"/>
    <w:uiPriority w:val="1"/>
    <w:qFormat/>
    <w:rsid w:val="00235715"/>
    <w:pPr>
      <w:ind w:left="120"/>
      <w:jc w:val="left"/>
    </w:pPr>
    <w:rPr>
      <w:rFonts w:ascii="宋体" w:eastAsia="宋体" w:hAnsi="宋体"/>
      <w:kern w:val="0"/>
      <w:sz w:val="24"/>
      <w:szCs w:val="24"/>
      <w:lang w:eastAsia="en-US"/>
    </w:rPr>
  </w:style>
  <w:style w:type="character" w:customStyle="1" w:styleId="a6">
    <w:name w:val="正文文本 字符"/>
    <w:basedOn w:val="a0"/>
    <w:link w:val="a5"/>
    <w:uiPriority w:val="1"/>
    <w:rsid w:val="00235715"/>
    <w:rPr>
      <w:rFonts w:ascii="宋体" w:eastAsia="宋体" w:hAnsi="宋体"/>
      <w:kern w:val="0"/>
      <w:sz w:val="24"/>
      <w:szCs w:val="24"/>
      <w:lang w:eastAsia="en-US"/>
    </w:rPr>
  </w:style>
  <w:style w:type="paragraph" w:styleId="a7">
    <w:name w:val="header"/>
    <w:basedOn w:val="a"/>
    <w:link w:val="a8"/>
    <w:uiPriority w:val="99"/>
    <w:unhideWhenUsed/>
    <w:rsid w:val="00713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13B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13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13B02"/>
    <w:rPr>
      <w:sz w:val="18"/>
      <w:szCs w:val="18"/>
    </w:rPr>
  </w:style>
  <w:style w:type="paragraph" w:styleId="ab">
    <w:name w:val="List Paragraph"/>
    <w:basedOn w:val="a"/>
    <w:uiPriority w:val="34"/>
    <w:qFormat/>
    <w:rsid w:val="00713B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天降甘霖</dc:creator>
  <cp:keywords/>
  <dc:description/>
  <cp:lastModifiedBy>王 伟</cp:lastModifiedBy>
  <cp:revision>5</cp:revision>
  <dcterms:created xsi:type="dcterms:W3CDTF">2020-09-17T13:02:00Z</dcterms:created>
  <dcterms:modified xsi:type="dcterms:W3CDTF">2020-09-25T02:35:00Z</dcterms:modified>
</cp:coreProperties>
</file>