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E4" w:rsidRPr="00D068E4" w:rsidRDefault="00D068E4">
      <w:pPr>
        <w:rPr>
          <w:rFonts w:ascii="Times New Roman" w:hAnsi="Times New Roman" w:cs="Times New Roman"/>
          <w:sz w:val="32"/>
          <w:szCs w:val="32"/>
        </w:rPr>
      </w:pPr>
      <w:r w:rsidRPr="00D068E4">
        <w:rPr>
          <w:rFonts w:ascii="Times New Roman" w:hAnsi="Times New Roman" w:cs="Times New Roman"/>
          <w:sz w:val="32"/>
          <w:szCs w:val="32"/>
        </w:rPr>
        <w:t>Chatterbots</w:t>
      </w:r>
    </w:p>
    <w:p w:rsidR="00D068E4" w:rsidRDefault="000B5A0E">
      <w:r>
        <w:rPr>
          <w:rFonts w:ascii="Arial" w:hAnsi="Arial" w:cs="Arial"/>
          <w:noProof/>
          <w:color w:val="0000FF"/>
          <w:sz w:val="27"/>
          <w:szCs w:val="27"/>
          <w:lang w:eastAsia="en-GB"/>
        </w:rPr>
        <w:drawing>
          <wp:inline distT="0" distB="0" distL="0" distR="0">
            <wp:extent cx="2732171" cy="1762464"/>
            <wp:effectExtent l="19050" t="0" r="0" b="0"/>
            <wp:docPr id="1" name="rg_hi" descr="http://t0.gstatic.com/images?q=tbn:ANd9GcQbXRhz07d8qS3vrhvPtt5o2kwx2LTQZ9B2QZomIfE3-2wzdX1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QbXRhz07d8qS3vrhvPtt5o2kwx2LTQZ9B2QZomIfE3-2wzdX1F">
                      <a:hlinkClick r:id="rId7"/>
                    </pic:cNvPr>
                    <pic:cNvPicPr>
                      <a:picLocks noChangeAspect="1" noChangeArrowheads="1"/>
                    </pic:cNvPicPr>
                  </pic:nvPicPr>
                  <pic:blipFill>
                    <a:blip r:embed="rId8" cstate="print"/>
                    <a:srcRect/>
                    <a:stretch>
                      <a:fillRect/>
                    </a:stretch>
                  </pic:blipFill>
                  <pic:spPr bwMode="auto">
                    <a:xfrm>
                      <a:off x="0" y="0"/>
                      <a:ext cx="2735583" cy="1764665"/>
                    </a:xfrm>
                    <a:prstGeom prst="rect">
                      <a:avLst/>
                    </a:prstGeom>
                    <a:noFill/>
                    <a:ln w="9525">
                      <a:noFill/>
                      <a:miter lim="800000"/>
                      <a:headEnd/>
                      <a:tailEnd/>
                    </a:ln>
                  </pic:spPr>
                </pic:pic>
              </a:graphicData>
            </a:graphic>
          </wp:inline>
        </w:drawing>
      </w:r>
      <w:r>
        <w:t xml:space="preserve"> </w:t>
      </w:r>
      <w:r>
        <w:rPr>
          <w:rFonts w:ascii="Arial" w:hAnsi="Arial" w:cs="Arial"/>
          <w:noProof/>
          <w:color w:val="0000FF"/>
          <w:sz w:val="27"/>
          <w:szCs w:val="27"/>
          <w:lang w:eastAsia="en-GB"/>
        </w:rPr>
        <w:drawing>
          <wp:inline distT="0" distB="0" distL="0" distR="0">
            <wp:extent cx="2724150" cy="1762679"/>
            <wp:effectExtent l="19050" t="0" r="0" b="0"/>
            <wp:docPr id="4" name="rg_hi" descr="http://t3.gstatic.com/images?q=tbn:ANd9GcRF-oWnRJlLcWMoOSMGMAxLNfzTfG87d8tFlJ1km-yBal7D9AFAl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3.gstatic.com/images?q=tbn:ANd9GcRF-oWnRJlLcWMoOSMGMAxLNfzTfG87d8tFlJ1km-yBal7D9AFAlg">
                      <a:hlinkClick r:id="rId9"/>
                    </pic:cNvPr>
                    <pic:cNvPicPr>
                      <a:picLocks noChangeAspect="1" noChangeArrowheads="1"/>
                    </pic:cNvPicPr>
                  </pic:nvPicPr>
                  <pic:blipFill>
                    <a:blip r:embed="rId10" cstate="print"/>
                    <a:srcRect/>
                    <a:stretch>
                      <a:fillRect/>
                    </a:stretch>
                  </pic:blipFill>
                  <pic:spPr bwMode="auto">
                    <a:xfrm>
                      <a:off x="0" y="0"/>
                      <a:ext cx="2727325" cy="1764733"/>
                    </a:xfrm>
                    <a:prstGeom prst="rect">
                      <a:avLst/>
                    </a:prstGeom>
                    <a:noFill/>
                    <a:ln w="9525">
                      <a:noFill/>
                      <a:miter lim="800000"/>
                      <a:headEnd/>
                      <a:tailEnd/>
                    </a:ln>
                  </pic:spPr>
                </pic:pic>
              </a:graphicData>
            </a:graphic>
          </wp:inline>
        </w:drawing>
      </w:r>
    </w:p>
    <w:p w:rsidR="00D068E4" w:rsidRPr="00D068E4" w:rsidRDefault="00D068E4">
      <w:pPr>
        <w:rPr>
          <w:b/>
        </w:rPr>
      </w:pPr>
      <w:r w:rsidRPr="00D068E4">
        <w:rPr>
          <w:b/>
        </w:rPr>
        <w:t>Introduction to chatterbots</w:t>
      </w:r>
    </w:p>
    <w:p w:rsidR="00D068E4" w:rsidRDefault="00D068E4">
      <w:r>
        <w:t>The following passa</w:t>
      </w:r>
      <w:bookmarkStart w:id="0" w:name="_GoBack"/>
      <w:bookmarkEnd w:id="0"/>
      <w:r>
        <w:t>ge is taken directly from Wikipedia:</w:t>
      </w:r>
    </w:p>
    <w:p w:rsidR="00D068E4" w:rsidRPr="00D068E4" w:rsidRDefault="00D068E4">
      <w:pPr>
        <w:rPr>
          <w:i/>
        </w:rPr>
      </w:pPr>
      <w:r w:rsidRPr="00D068E4">
        <w:rPr>
          <w:i/>
        </w:rPr>
        <w:t xml:space="preserve">In 1950, Alan Turing published his famous article "Computing Machinery and Intelligence" which proposed what is now called the Turing test as a criterion of intelligence. This criterion depends on the ability of a computer program to impersonate a human in a real-time written conversation with a human judge, sufficiently well that the judge is unable to distinguish reliably—on the basis of the conversational content alone—between the program and a real human. The notoriety of Turing's proposed test stimulated great interest in Joseph </w:t>
      </w:r>
      <w:proofErr w:type="spellStart"/>
      <w:r w:rsidRPr="00D068E4">
        <w:rPr>
          <w:i/>
        </w:rPr>
        <w:t>Weizenbaum's</w:t>
      </w:r>
      <w:proofErr w:type="spellEnd"/>
      <w:r w:rsidRPr="00D068E4">
        <w:rPr>
          <w:i/>
        </w:rPr>
        <w:t xml:space="preserve"> program ELIZA, published in 1966, which seemed to be able to fool users into believing that they were conversing with a real human.</w:t>
      </w:r>
    </w:p>
    <w:p w:rsidR="00D068E4" w:rsidRDefault="009A4FCA">
      <w:r>
        <w:t>Eliza</w:t>
      </w:r>
      <w:r w:rsidR="00D068E4">
        <w:t xml:space="preserve"> consisted of a file containing a series of key words and/or sentences, with an associated response sentence, for example if the user typed: “hello what a lovely day” Eliza would find a match for the word hello and respond with “hi how are you doing” thereby creating the illusion of intelligence although all that has taken place is the matching of a keyword.</w:t>
      </w:r>
    </w:p>
    <w:p w:rsidR="00D068E4" w:rsidRDefault="00D068E4">
      <w:r>
        <w:t xml:space="preserve">More recent Chatterbots include ALICE which uses XML and typically contains in excess of 50,000 sentences in its database. What makes ALICE particularly clever is the ability to decompose sentences to produce multiple responses and extract and remember the context of the conversation. </w:t>
      </w:r>
    </w:p>
    <w:p w:rsidR="00D068E4" w:rsidRDefault="00D068E4">
      <w:r>
        <w:t xml:space="preserve">There is a competition called the </w:t>
      </w:r>
      <w:proofErr w:type="spellStart"/>
      <w:r>
        <w:t>Loebner</w:t>
      </w:r>
      <w:proofErr w:type="spellEnd"/>
      <w:r>
        <w:t xml:space="preserve"> Prize which runs annually and broadly responds to the Tu</w:t>
      </w:r>
      <w:r w:rsidR="001600E5">
        <w:t>ring challenge. The current 2017</w:t>
      </w:r>
      <w:r>
        <w:t xml:space="preserve"> award is held by a machine called </w:t>
      </w:r>
      <w:proofErr w:type="spellStart"/>
      <w:r w:rsidR="001600E5">
        <w:t>Mitsuki</w:t>
      </w:r>
      <w:proofErr w:type="spellEnd"/>
      <w:r w:rsidR="001600E5">
        <w:t xml:space="preserve"> by Steve </w:t>
      </w:r>
      <w:proofErr w:type="spellStart"/>
      <w:r w:rsidR="001600E5">
        <w:t>Worswick</w:t>
      </w:r>
      <w:proofErr w:type="spellEnd"/>
      <w:r>
        <w:t>.</w:t>
      </w:r>
    </w:p>
    <w:p w:rsidR="00D068E4" w:rsidRDefault="00D068E4"/>
    <w:p w:rsidR="00BF58D8" w:rsidRDefault="00BF58D8" w:rsidP="00D068E4">
      <w:pPr>
        <w:rPr>
          <w:rFonts w:ascii="Times New Roman" w:hAnsi="Times New Roman" w:cs="Times New Roman"/>
          <w:b/>
          <w:sz w:val="20"/>
          <w:szCs w:val="20"/>
        </w:rPr>
      </w:pPr>
    </w:p>
    <w:p w:rsidR="00CF46FE" w:rsidRDefault="00CF46FE" w:rsidP="00D068E4">
      <w:pPr>
        <w:rPr>
          <w:rFonts w:ascii="Times New Roman" w:hAnsi="Times New Roman" w:cs="Times New Roman"/>
          <w:sz w:val="20"/>
          <w:szCs w:val="20"/>
        </w:rPr>
      </w:pPr>
      <w:r w:rsidRPr="00CF46FE">
        <w:rPr>
          <w:rFonts w:ascii="Times New Roman" w:hAnsi="Times New Roman" w:cs="Times New Roman"/>
          <w:b/>
          <w:sz w:val="20"/>
          <w:szCs w:val="20"/>
        </w:rPr>
        <w:t>Writing your own Chatterbot</w:t>
      </w:r>
    </w:p>
    <w:p w:rsidR="00051A94" w:rsidRDefault="00051A94" w:rsidP="00D068E4">
      <w:pPr>
        <w:rPr>
          <w:rFonts w:ascii="Times New Roman" w:hAnsi="Times New Roman" w:cs="Times New Roman"/>
          <w:sz w:val="20"/>
          <w:szCs w:val="20"/>
        </w:rPr>
      </w:pPr>
      <w:r>
        <w:rPr>
          <w:rFonts w:ascii="Times New Roman" w:hAnsi="Times New Roman" w:cs="Times New Roman"/>
          <w:sz w:val="20"/>
          <w:szCs w:val="20"/>
        </w:rPr>
        <w:t xml:space="preserve">Taking the basic concept of Eliza we can write a </w:t>
      </w:r>
      <w:r w:rsidR="00BF58D8">
        <w:rPr>
          <w:rFonts w:ascii="Times New Roman" w:hAnsi="Times New Roman" w:cs="Times New Roman"/>
          <w:sz w:val="20"/>
          <w:szCs w:val="20"/>
        </w:rPr>
        <w:t xml:space="preserve">very simple </w:t>
      </w:r>
      <w:r>
        <w:rPr>
          <w:rFonts w:ascii="Times New Roman" w:hAnsi="Times New Roman" w:cs="Times New Roman"/>
          <w:sz w:val="20"/>
          <w:szCs w:val="20"/>
        </w:rPr>
        <w:t>Chatterbot of our own.</w:t>
      </w:r>
      <w:r w:rsidR="00B86663">
        <w:rPr>
          <w:rFonts w:ascii="Times New Roman" w:hAnsi="Times New Roman" w:cs="Times New Roman"/>
          <w:sz w:val="20"/>
          <w:szCs w:val="20"/>
        </w:rPr>
        <w:t xml:space="preserve"> My suggestion is to do it in Python but if you wish to try another language our staff will help you</w:t>
      </w:r>
      <w:r w:rsidR="001600E5">
        <w:rPr>
          <w:rFonts w:ascii="Times New Roman" w:hAnsi="Times New Roman" w:cs="Times New Roman"/>
          <w:sz w:val="20"/>
          <w:szCs w:val="20"/>
        </w:rPr>
        <w:t xml:space="preserve"> if it is feasible</w:t>
      </w:r>
      <w:r w:rsidR="00B86663">
        <w:rPr>
          <w:rFonts w:ascii="Times New Roman" w:hAnsi="Times New Roman" w:cs="Times New Roman"/>
          <w:sz w:val="20"/>
          <w:szCs w:val="20"/>
        </w:rPr>
        <w:t xml:space="preserve">. </w:t>
      </w:r>
      <w:r>
        <w:rPr>
          <w:rFonts w:ascii="Times New Roman" w:hAnsi="Times New Roman" w:cs="Times New Roman"/>
          <w:sz w:val="20"/>
          <w:szCs w:val="20"/>
        </w:rPr>
        <w:t xml:space="preserve"> Here are some suggestions:</w:t>
      </w:r>
    </w:p>
    <w:p w:rsidR="00051A94" w:rsidRDefault="00051A94" w:rsidP="00051A9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Create a text file that contains two columns, one column should contain the keyword, and the other the response, e.g.</w:t>
      </w:r>
    </w:p>
    <w:p w:rsidR="001577E9" w:rsidRDefault="00051A94" w:rsidP="00051A94">
      <w:pPr>
        <w:pStyle w:val="ListParagraph"/>
        <w:ind w:left="2160"/>
        <w:rPr>
          <w:rFonts w:ascii="Times New Roman" w:hAnsi="Times New Roman" w:cs="Times New Roman"/>
          <w:sz w:val="20"/>
          <w:szCs w:val="20"/>
        </w:rPr>
      </w:pPr>
      <w:r>
        <w:rPr>
          <w:rFonts w:ascii="Times New Roman" w:hAnsi="Times New Roman" w:cs="Times New Roman"/>
          <w:sz w:val="20"/>
          <w:szCs w:val="20"/>
        </w:rPr>
        <w:t>Hello</w:t>
      </w:r>
      <w:r w:rsidR="00BF58D8">
        <w:rPr>
          <w:rFonts w:ascii="Times New Roman" w:hAnsi="Times New Roman" w:cs="Times New Roman"/>
          <w:sz w:val="20"/>
          <w:szCs w:val="20"/>
        </w:rPr>
        <w:t xml:space="preserve"> &lt;break&gt; </w:t>
      </w:r>
      <w:r>
        <w:rPr>
          <w:rFonts w:ascii="Times New Roman" w:hAnsi="Times New Roman" w:cs="Times New Roman"/>
          <w:sz w:val="20"/>
          <w:szCs w:val="20"/>
        </w:rPr>
        <w:t>welcome to the programming course</w:t>
      </w:r>
    </w:p>
    <w:p w:rsidR="00051A94" w:rsidRDefault="00051A94" w:rsidP="00051A94">
      <w:pPr>
        <w:pStyle w:val="ListParagraph"/>
        <w:ind w:left="2160"/>
        <w:rPr>
          <w:rFonts w:ascii="Times New Roman" w:hAnsi="Times New Roman" w:cs="Times New Roman"/>
          <w:sz w:val="20"/>
          <w:szCs w:val="20"/>
        </w:rPr>
      </w:pPr>
      <w:r>
        <w:rPr>
          <w:rFonts w:ascii="Times New Roman" w:hAnsi="Times New Roman" w:cs="Times New Roman"/>
          <w:sz w:val="20"/>
          <w:szCs w:val="20"/>
        </w:rPr>
        <w:lastRenderedPageBreak/>
        <w:t>Date</w:t>
      </w:r>
      <w:r w:rsidR="00BF58D8">
        <w:rPr>
          <w:rFonts w:ascii="Times New Roman" w:hAnsi="Times New Roman" w:cs="Times New Roman"/>
          <w:sz w:val="20"/>
          <w:szCs w:val="20"/>
        </w:rPr>
        <w:t xml:space="preserve"> &lt;break&gt; </w:t>
      </w:r>
      <w:r>
        <w:rPr>
          <w:rFonts w:ascii="Times New Roman" w:hAnsi="Times New Roman" w:cs="Times New Roman"/>
          <w:sz w:val="20"/>
          <w:szCs w:val="20"/>
        </w:rPr>
        <w:t>it is the 13</w:t>
      </w:r>
      <w:r w:rsidRPr="00051A94">
        <w:rPr>
          <w:rFonts w:ascii="Times New Roman" w:hAnsi="Times New Roman" w:cs="Times New Roman"/>
          <w:sz w:val="20"/>
          <w:szCs w:val="20"/>
          <w:vertAlign w:val="superscript"/>
        </w:rPr>
        <w:t>th</w:t>
      </w:r>
      <w:r>
        <w:rPr>
          <w:rFonts w:ascii="Times New Roman" w:hAnsi="Times New Roman" w:cs="Times New Roman"/>
          <w:sz w:val="20"/>
          <w:szCs w:val="20"/>
        </w:rPr>
        <w:t xml:space="preserve"> July 2012</w:t>
      </w:r>
    </w:p>
    <w:p w:rsidR="00051A94" w:rsidRDefault="00BF58D8" w:rsidP="00051A94">
      <w:pPr>
        <w:pStyle w:val="ListParagraph"/>
        <w:ind w:left="2160"/>
        <w:rPr>
          <w:rFonts w:ascii="Times New Roman" w:hAnsi="Times New Roman" w:cs="Times New Roman"/>
          <w:sz w:val="20"/>
          <w:szCs w:val="20"/>
        </w:rPr>
      </w:pPr>
      <w:r>
        <w:rPr>
          <w:rFonts w:ascii="Times New Roman" w:hAnsi="Times New Roman" w:cs="Times New Roman"/>
          <w:sz w:val="20"/>
          <w:szCs w:val="20"/>
        </w:rPr>
        <w:t xml:space="preserve">Name &lt;break&gt; </w:t>
      </w:r>
      <w:r w:rsidR="00633CC4">
        <w:rPr>
          <w:rFonts w:ascii="Times New Roman" w:hAnsi="Times New Roman" w:cs="Times New Roman"/>
          <w:sz w:val="20"/>
          <w:szCs w:val="20"/>
        </w:rPr>
        <w:t>my name is F</w:t>
      </w:r>
      <w:r w:rsidR="00051A94">
        <w:rPr>
          <w:rFonts w:ascii="Times New Roman" w:hAnsi="Times New Roman" w:cs="Times New Roman"/>
          <w:sz w:val="20"/>
          <w:szCs w:val="20"/>
        </w:rPr>
        <w:t>red</w:t>
      </w:r>
    </w:p>
    <w:p w:rsidR="00051A94" w:rsidRDefault="00051A94" w:rsidP="00051A94">
      <w:pPr>
        <w:pStyle w:val="ListParagraph"/>
        <w:ind w:left="2160"/>
        <w:rPr>
          <w:rFonts w:ascii="Times New Roman" w:hAnsi="Times New Roman" w:cs="Times New Roman"/>
          <w:sz w:val="20"/>
          <w:szCs w:val="20"/>
        </w:rPr>
      </w:pPr>
      <w:r>
        <w:rPr>
          <w:rFonts w:ascii="Times New Roman" w:hAnsi="Times New Roman" w:cs="Times New Roman"/>
          <w:sz w:val="20"/>
          <w:szCs w:val="20"/>
        </w:rPr>
        <w:t>Weather</w:t>
      </w:r>
      <w:r w:rsidR="00BF58D8">
        <w:rPr>
          <w:rFonts w:ascii="Times New Roman" w:hAnsi="Times New Roman" w:cs="Times New Roman"/>
          <w:sz w:val="20"/>
          <w:szCs w:val="20"/>
        </w:rPr>
        <w:t xml:space="preserve"> &lt;break&gt; it is always sunny at Essex</w:t>
      </w:r>
    </w:p>
    <w:p w:rsidR="00BF58D8" w:rsidRDefault="00BF58D8" w:rsidP="00BF58D8">
      <w:pPr>
        <w:rPr>
          <w:rFonts w:ascii="Times New Roman" w:hAnsi="Times New Roman" w:cs="Times New Roman"/>
          <w:sz w:val="20"/>
          <w:szCs w:val="20"/>
        </w:rPr>
      </w:pPr>
      <w:r>
        <w:rPr>
          <w:rFonts w:ascii="Times New Roman" w:hAnsi="Times New Roman" w:cs="Times New Roman"/>
          <w:sz w:val="20"/>
          <w:szCs w:val="20"/>
        </w:rPr>
        <w:tab/>
        <w:t xml:space="preserve"> </w:t>
      </w:r>
      <w:r>
        <w:rPr>
          <w:rFonts w:ascii="Times New Roman" w:hAnsi="Times New Roman" w:cs="Times New Roman"/>
          <w:sz w:val="20"/>
          <w:szCs w:val="20"/>
        </w:rPr>
        <w:tab/>
        <w:t>In the example here the keyword is separated by the control word &lt;break&gt;. This makes it easier to write code to parse the data</w:t>
      </w:r>
    </w:p>
    <w:p w:rsidR="00BF58D8" w:rsidRDefault="00BF58D8" w:rsidP="00BF58D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Another way is to create a two dimensional array </w:t>
      </w:r>
      <w:r w:rsidR="00633CC4">
        <w:rPr>
          <w:rFonts w:ascii="Times New Roman" w:hAnsi="Times New Roman" w:cs="Times New Roman"/>
          <w:sz w:val="20"/>
          <w:szCs w:val="20"/>
        </w:rPr>
        <w:t>of strings</w:t>
      </w:r>
      <w:r w:rsidR="001600E5">
        <w:rPr>
          <w:rFonts w:ascii="Times New Roman" w:hAnsi="Times New Roman" w:cs="Times New Roman"/>
          <w:sz w:val="20"/>
          <w:szCs w:val="20"/>
        </w:rPr>
        <w:t xml:space="preserve"> or a list of tuples</w:t>
      </w:r>
    </w:p>
    <w:p w:rsidR="00633CC4" w:rsidRDefault="00633CC4" w:rsidP="00633CC4">
      <w:pPr>
        <w:pStyle w:val="ListParagraph"/>
        <w:ind w:left="1080"/>
        <w:rPr>
          <w:rFonts w:ascii="Times New Roman" w:hAnsi="Times New Roman" w:cs="Times New Roman"/>
          <w:sz w:val="20"/>
          <w:szCs w:val="20"/>
        </w:rPr>
      </w:pPr>
    </w:p>
    <w:p w:rsidR="00633CC4" w:rsidRDefault="00633CC4" w:rsidP="00633CC4">
      <w:pPr>
        <w:pStyle w:val="ListParagraph"/>
        <w:ind w:left="1080"/>
        <w:rPr>
          <w:rFonts w:ascii="Times New Roman" w:hAnsi="Times New Roman" w:cs="Times New Roman"/>
          <w:sz w:val="20"/>
          <w:szCs w:val="20"/>
        </w:rPr>
      </w:pPr>
      <w:proofErr w:type="gramStart"/>
      <w:r>
        <w:rPr>
          <w:rFonts w:ascii="Times New Roman" w:hAnsi="Times New Roman" w:cs="Times New Roman"/>
          <w:sz w:val="20"/>
          <w:szCs w:val="20"/>
        </w:rPr>
        <w:t>Database[</w:t>
      </w:r>
      <w:proofErr w:type="gramEnd"/>
    </w:p>
    <w:p w:rsidR="00633CC4" w:rsidRDefault="00633CC4" w:rsidP="00633CC4">
      <w:pPr>
        <w:pStyle w:val="ListParagraph"/>
        <w:ind w:left="108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hello</w:t>
      </w:r>
      <w:proofErr w:type="gramEnd"/>
      <w:r>
        <w:rPr>
          <w:rFonts w:ascii="Times New Roman" w:hAnsi="Times New Roman" w:cs="Times New Roman"/>
          <w:sz w:val="20"/>
          <w:szCs w:val="20"/>
        </w:rPr>
        <w:t>], [welcome to the programming course]]</w:t>
      </w:r>
    </w:p>
    <w:p w:rsidR="00633CC4" w:rsidRDefault="00633CC4" w:rsidP="00633CC4">
      <w:pPr>
        <w:pStyle w:val="ListParagraph"/>
        <w:ind w:left="1080"/>
        <w:rPr>
          <w:rFonts w:ascii="Times New Roman" w:hAnsi="Times New Roman" w:cs="Times New Roman"/>
          <w:sz w:val="20"/>
          <w:szCs w:val="20"/>
        </w:rPr>
      </w:pPr>
      <w:r>
        <w:rPr>
          <w:rFonts w:ascii="Times New Roman" w:hAnsi="Times New Roman" w:cs="Times New Roman"/>
          <w:sz w:val="20"/>
          <w:szCs w:val="20"/>
        </w:rPr>
        <w:t>[[Date], [it is the 13</w:t>
      </w:r>
      <w:r w:rsidRPr="00633CC4">
        <w:rPr>
          <w:rFonts w:ascii="Times New Roman" w:hAnsi="Times New Roman" w:cs="Times New Roman"/>
          <w:sz w:val="20"/>
          <w:szCs w:val="20"/>
          <w:vertAlign w:val="superscript"/>
        </w:rPr>
        <w:t>th</w:t>
      </w:r>
      <w:r>
        <w:rPr>
          <w:rFonts w:ascii="Times New Roman" w:hAnsi="Times New Roman" w:cs="Times New Roman"/>
          <w:sz w:val="20"/>
          <w:szCs w:val="20"/>
        </w:rPr>
        <w:t xml:space="preserve"> July 2012]]</w:t>
      </w:r>
    </w:p>
    <w:p w:rsidR="00633CC4" w:rsidRDefault="00633CC4" w:rsidP="00633CC4">
      <w:pPr>
        <w:pStyle w:val="ListParagraph"/>
        <w:ind w:left="1080"/>
        <w:rPr>
          <w:rFonts w:ascii="Times New Roman" w:hAnsi="Times New Roman" w:cs="Times New Roman"/>
          <w:sz w:val="20"/>
          <w:szCs w:val="20"/>
        </w:rPr>
      </w:pPr>
      <w:r>
        <w:rPr>
          <w:rFonts w:ascii="Times New Roman" w:hAnsi="Times New Roman" w:cs="Times New Roman"/>
          <w:sz w:val="20"/>
          <w:szCs w:val="20"/>
        </w:rPr>
        <w:t>[[Name], [my name is Fred]]</w:t>
      </w:r>
    </w:p>
    <w:p w:rsidR="00633CC4" w:rsidRPr="00633CC4" w:rsidRDefault="00633CC4" w:rsidP="00633CC4">
      <w:pPr>
        <w:pStyle w:val="ListParagraph"/>
        <w:ind w:left="1080"/>
        <w:rPr>
          <w:rFonts w:ascii="Times New Roman" w:hAnsi="Times New Roman" w:cs="Times New Roman"/>
          <w:sz w:val="20"/>
          <w:szCs w:val="20"/>
        </w:rPr>
      </w:pPr>
      <w:r>
        <w:rPr>
          <w:rFonts w:ascii="Times New Roman" w:hAnsi="Times New Roman" w:cs="Times New Roman"/>
          <w:sz w:val="20"/>
          <w:szCs w:val="20"/>
        </w:rPr>
        <w:t>[[Weather], [it is always sunny At Essex]]</w:t>
      </w:r>
    </w:p>
    <w:p w:rsidR="00633CC4" w:rsidRDefault="00633CC4" w:rsidP="00633CC4">
      <w:pPr>
        <w:pStyle w:val="ListParagraph"/>
        <w:ind w:left="1080"/>
        <w:rPr>
          <w:rFonts w:ascii="Times New Roman" w:hAnsi="Times New Roman" w:cs="Times New Roman"/>
          <w:sz w:val="20"/>
          <w:szCs w:val="20"/>
        </w:rPr>
      </w:pPr>
      <w:r>
        <w:rPr>
          <w:rFonts w:ascii="Times New Roman" w:hAnsi="Times New Roman" w:cs="Times New Roman"/>
          <w:sz w:val="20"/>
          <w:szCs w:val="20"/>
        </w:rPr>
        <w:t>]</w:t>
      </w:r>
    </w:p>
    <w:p w:rsidR="00633CC4" w:rsidRPr="00BF58D8" w:rsidRDefault="00633CC4" w:rsidP="00633CC4">
      <w:pPr>
        <w:pStyle w:val="ListParagraph"/>
        <w:ind w:left="1080"/>
        <w:rPr>
          <w:rFonts w:ascii="Times New Roman" w:hAnsi="Times New Roman" w:cs="Times New Roman"/>
          <w:sz w:val="20"/>
          <w:szCs w:val="20"/>
        </w:rPr>
      </w:pPr>
    </w:p>
    <w:p w:rsidR="00B86663" w:rsidRDefault="00633CC4" w:rsidP="00633C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Once a simple ‘database’ has been created it needs to be searched using a keyword.</w:t>
      </w:r>
      <w:r w:rsidR="00B86663">
        <w:rPr>
          <w:rFonts w:ascii="Times New Roman" w:hAnsi="Times New Roman" w:cs="Times New Roman"/>
          <w:sz w:val="20"/>
          <w:szCs w:val="20"/>
        </w:rPr>
        <w:t xml:space="preserve"> The keyword needs to be input from the command line by the user, this can be done in Python using:</w:t>
      </w:r>
    </w:p>
    <w:p w:rsidR="00B86663" w:rsidRDefault="00B86663" w:rsidP="00B86663">
      <w:pPr>
        <w:pStyle w:val="ListParagraph"/>
        <w:ind w:left="1080"/>
        <w:rPr>
          <w:rFonts w:ascii="Times New Roman" w:hAnsi="Times New Roman" w:cs="Times New Roman"/>
          <w:sz w:val="20"/>
          <w:szCs w:val="20"/>
        </w:rPr>
      </w:pPr>
    </w:p>
    <w:p w:rsidR="00BF58D8" w:rsidRDefault="00B86663" w:rsidP="00B86663">
      <w:pPr>
        <w:pStyle w:val="ListParagraph"/>
        <w:ind w:left="1440"/>
        <w:rPr>
          <w:rFonts w:ascii="Times New Roman" w:hAnsi="Times New Roman" w:cs="Times New Roman"/>
          <w:sz w:val="20"/>
          <w:szCs w:val="20"/>
        </w:rPr>
      </w:pPr>
      <w:proofErr w:type="gramStart"/>
      <w:r>
        <w:rPr>
          <w:rFonts w:ascii="Times New Roman" w:hAnsi="Times New Roman" w:cs="Times New Roman"/>
          <w:sz w:val="20"/>
          <w:szCs w:val="20"/>
        </w:rPr>
        <w:t>variable</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raw_input</w:t>
      </w:r>
      <w:proofErr w:type="spellEnd"/>
      <w:r>
        <w:rPr>
          <w:rFonts w:ascii="Times New Roman" w:hAnsi="Times New Roman" w:cs="Times New Roman"/>
          <w:sz w:val="20"/>
          <w:szCs w:val="20"/>
        </w:rPr>
        <w:t xml:space="preserve">(“please enter a keyword”) </w:t>
      </w:r>
    </w:p>
    <w:p w:rsidR="00B86663" w:rsidRDefault="00B86663" w:rsidP="00B86663">
      <w:pPr>
        <w:pStyle w:val="ListParagraph"/>
        <w:ind w:left="1440"/>
        <w:rPr>
          <w:rFonts w:ascii="Times New Roman" w:hAnsi="Times New Roman" w:cs="Times New Roman"/>
          <w:sz w:val="20"/>
          <w:szCs w:val="20"/>
        </w:rPr>
      </w:pPr>
    </w:p>
    <w:p w:rsidR="00B86663" w:rsidRDefault="00B86663" w:rsidP="00B8666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Once the user input has been captured it can be searched for in the database. Assuming the database has been defined as a 2D array as in (ii) using the following code will search for an occurrence of the single key word.</w:t>
      </w:r>
    </w:p>
    <w:p w:rsidR="00AE7C0C" w:rsidRDefault="00AE7C0C" w:rsidP="00AE7C0C">
      <w:pPr>
        <w:pStyle w:val="ListParagraph"/>
        <w:ind w:left="1080"/>
        <w:rPr>
          <w:rFonts w:ascii="Times New Roman" w:hAnsi="Times New Roman" w:cs="Times New Roman"/>
          <w:sz w:val="20"/>
          <w:szCs w:val="20"/>
        </w:rPr>
      </w:pPr>
    </w:p>
    <w:p w:rsidR="00AE7C0C" w:rsidRPr="00AE7C0C" w:rsidRDefault="00AE7C0C" w:rsidP="00AE7C0C">
      <w:pPr>
        <w:pStyle w:val="ListParagraph"/>
        <w:ind w:left="1080"/>
        <w:rPr>
          <w:rFonts w:ascii="Times New Roman" w:hAnsi="Times New Roman" w:cs="Times New Roman"/>
          <w:sz w:val="20"/>
          <w:szCs w:val="20"/>
        </w:rPr>
      </w:pPr>
      <w:proofErr w:type="gramStart"/>
      <w:r w:rsidRPr="00AE7C0C">
        <w:rPr>
          <w:rFonts w:ascii="Times New Roman" w:hAnsi="Times New Roman" w:cs="Times New Roman"/>
          <w:sz w:val="20"/>
          <w:szCs w:val="20"/>
        </w:rPr>
        <w:t>for</w:t>
      </w:r>
      <w:proofErr w:type="gramEnd"/>
      <w:r w:rsidRPr="00AE7C0C">
        <w:rPr>
          <w:rFonts w:ascii="Times New Roman" w:hAnsi="Times New Roman" w:cs="Times New Roman"/>
          <w:sz w:val="20"/>
          <w:szCs w:val="20"/>
        </w:rPr>
        <w:t xml:space="preserve"> i in range(4):</w:t>
      </w:r>
    </w:p>
    <w:p w:rsidR="00AE7C0C" w:rsidRPr="00AE7C0C" w:rsidRDefault="00AE7C0C" w:rsidP="00AE7C0C">
      <w:pPr>
        <w:pStyle w:val="ListParagraph"/>
        <w:ind w:left="1080"/>
        <w:rPr>
          <w:rFonts w:ascii="Times New Roman" w:hAnsi="Times New Roman" w:cs="Times New Roman"/>
          <w:sz w:val="20"/>
          <w:szCs w:val="20"/>
        </w:rPr>
      </w:pPr>
      <w:r w:rsidRPr="00AE7C0C">
        <w:rPr>
          <w:rFonts w:ascii="Times New Roman" w:hAnsi="Times New Roman" w:cs="Times New Roman"/>
          <w:sz w:val="20"/>
          <w:szCs w:val="20"/>
        </w:rPr>
        <w:t xml:space="preserve">        </w:t>
      </w:r>
      <w:proofErr w:type="gramStart"/>
      <w:r w:rsidRPr="00AE7C0C">
        <w:rPr>
          <w:rFonts w:ascii="Times New Roman" w:hAnsi="Times New Roman" w:cs="Times New Roman"/>
          <w:sz w:val="20"/>
          <w:szCs w:val="20"/>
        </w:rPr>
        <w:t>if</w:t>
      </w:r>
      <w:proofErr w:type="gramEnd"/>
      <w:r w:rsidRPr="00AE7C0C">
        <w:rPr>
          <w:rFonts w:ascii="Times New Roman" w:hAnsi="Times New Roman" w:cs="Times New Roman"/>
          <w:sz w:val="20"/>
          <w:szCs w:val="20"/>
        </w:rPr>
        <w:t xml:space="preserve"> Database[i][0] == variable:</w:t>
      </w:r>
    </w:p>
    <w:p w:rsidR="00AE7C0C" w:rsidRDefault="00AE7C0C" w:rsidP="00AE7C0C">
      <w:pPr>
        <w:pStyle w:val="ListParagraph"/>
        <w:ind w:left="1080"/>
        <w:rPr>
          <w:rFonts w:ascii="Times New Roman" w:hAnsi="Times New Roman" w:cs="Times New Roman"/>
          <w:sz w:val="20"/>
          <w:szCs w:val="20"/>
        </w:rPr>
      </w:pPr>
      <w:r w:rsidRPr="00AE7C0C">
        <w:rPr>
          <w:rFonts w:ascii="Times New Roman" w:hAnsi="Times New Roman" w:cs="Times New Roman"/>
          <w:sz w:val="20"/>
          <w:szCs w:val="20"/>
        </w:rPr>
        <w:t xml:space="preserve">                </w:t>
      </w:r>
      <w:proofErr w:type="gramStart"/>
      <w:r w:rsidRPr="00AE7C0C">
        <w:rPr>
          <w:rFonts w:ascii="Times New Roman" w:hAnsi="Times New Roman" w:cs="Times New Roman"/>
          <w:sz w:val="20"/>
          <w:szCs w:val="20"/>
        </w:rPr>
        <w:t>print</w:t>
      </w:r>
      <w:proofErr w:type="gramEnd"/>
      <w:r w:rsidRPr="00AE7C0C">
        <w:rPr>
          <w:rFonts w:ascii="Times New Roman" w:hAnsi="Times New Roman" w:cs="Times New Roman"/>
          <w:sz w:val="20"/>
          <w:szCs w:val="20"/>
        </w:rPr>
        <w:t xml:space="preserve"> Database[i][1]</w:t>
      </w:r>
    </w:p>
    <w:p w:rsidR="001600E5" w:rsidRDefault="001600E5" w:rsidP="001600E5">
      <w:pPr>
        <w:rPr>
          <w:rFonts w:ascii="Times New Roman" w:eastAsia="Times New Roman" w:hAnsi="Times New Roman" w:cs="Times New Roman"/>
          <w:bCs/>
          <w:sz w:val="20"/>
          <w:szCs w:val="20"/>
          <w:lang w:eastAsia="en-GB"/>
        </w:rPr>
      </w:pPr>
      <w:r>
        <w:rPr>
          <w:rFonts w:ascii="Times New Roman" w:hAnsi="Times New Roman" w:cs="Times New Roman"/>
          <w:sz w:val="20"/>
          <w:szCs w:val="20"/>
        </w:rPr>
        <w:t>The full code listing</w:t>
      </w:r>
      <w:r>
        <w:rPr>
          <w:rFonts w:ascii="Times New Roman" w:eastAsia="Times New Roman" w:hAnsi="Times New Roman" w:cs="Times New Roman"/>
          <w:bCs/>
          <w:sz w:val="20"/>
          <w:szCs w:val="20"/>
          <w:lang w:eastAsia="en-GB"/>
        </w:rPr>
        <w:t xml:space="preserve"> </w:t>
      </w:r>
      <w:r w:rsidR="00AE7C0C">
        <w:rPr>
          <w:rFonts w:ascii="Times New Roman" w:eastAsia="Times New Roman" w:hAnsi="Times New Roman" w:cs="Times New Roman"/>
          <w:bCs/>
          <w:sz w:val="20"/>
          <w:szCs w:val="20"/>
          <w:lang w:eastAsia="en-GB"/>
        </w:rPr>
        <w:t>i</w:t>
      </w:r>
      <w:r>
        <w:rPr>
          <w:rFonts w:ascii="Times New Roman" w:eastAsia="Times New Roman" w:hAnsi="Times New Roman" w:cs="Times New Roman"/>
          <w:bCs/>
          <w:sz w:val="20"/>
          <w:szCs w:val="20"/>
          <w:lang w:eastAsia="en-GB"/>
        </w:rPr>
        <w:t>s shown below. Y</w:t>
      </w:r>
      <w:r w:rsidR="00AE7C0C">
        <w:rPr>
          <w:rFonts w:ascii="Times New Roman" w:eastAsia="Times New Roman" w:hAnsi="Times New Roman" w:cs="Times New Roman"/>
          <w:bCs/>
          <w:sz w:val="20"/>
          <w:szCs w:val="20"/>
          <w:lang w:eastAsia="en-GB"/>
        </w:rPr>
        <w:t xml:space="preserve">ou should note that the code is case sensitive. </w:t>
      </w:r>
    </w:p>
    <w:p w:rsidR="00AE7C0C" w:rsidRDefault="001600E5" w:rsidP="00AE7C0C">
      <w:pPr>
        <w:rPr>
          <w:rFonts w:ascii="Times New Roman" w:eastAsia="Times New Roman" w:hAnsi="Times New Roman" w:cs="Times New Roman"/>
          <w:bCs/>
          <w:sz w:val="20"/>
          <w:szCs w:val="20"/>
          <w:lang w:eastAsia="en-GB"/>
        </w:rPr>
      </w:pPr>
      <w:r w:rsidRPr="001600E5">
        <w:rPr>
          <w:rFonts w:ascii="Times New Roman" w:eastAsia="Times New Roman" w:hAnsi="Times New Roman" w:cs="Times New Roman"/>
          <w:b/>
          <w:bCs/>
          <w:sz w:val="20"/>
          <w:szCs w:val="20"/>
          <w:lang w:eastAsia="en-GB"/>
        </w:rPr>
        <w:t>R</w:t>
      </w:r>
      <w:r w:rsidR="009A4FCA" w:rsidRPr="001600E5">
        <w:rPr>
          <w:rFonts w:ascii="Times New Roman" w:eastAsia="Times New Roman" w:hAnsi="Times New Roman" w:cs="Times New Roman"/>
          <w:b/>
          <w:bCs/>
          <w:sz w:val="20"/>
          <w:szCs w:val="20"/>
          <w:lang w:eastAsia="en-GB"/>
        </w:rPr>
        <w:t>un the Python GUI called I</w:t>
      </w:r>
      <w:r w:rsidR="00AE7C0C" w:rsidRPr="001600E5">
        <w:rPr>
          <w:rFonts w:ascii="Times New Roman" w:eastAsia="Times New Roman" w:hAnsi="Times New Roman" w:cs="Times New Roman"/>
          <w:b/>
          <w:bCs/>
          <w:sz w:val="20"/>
          <w:szCs w:val="20"/>
          <w:lang w:eastAsia="en-GB"/>
        </w:rPr>
        <w:t>dle which can be foun</w:t>
      </w:r>
      <w:r w:rsidRPr="001600E5">
        <w:rPr>
          <w:rFonts w:ascii="Times New Roman" w:eastAsia="Times New Roman" w:hAnsi="Times New Roman" w:cs="Times New Roman"/>
          <w:b/>
          <w:bCs/>
          <w:sz w:val="20"/>
          <w:szCs w:val="20"/>
          <w:lang w:eastAsia="en-GB"/>
        </w:rPr>
        <w:t>d under ‘all programs, Python31</w:t>
      </w:r>
      <w:r w:rsidR="00AE7C0C" w:rsidRPr="001600E5">
        <w:rPr>
          <w:rFonts w:ascii="Times New Roman" w:eastAsia="Times New Roman" w:hAnsi="Times New Roman" w:cs="Times New Roman"/>
          <w:b/>
          <w:bCs/>
          <w:sz w:val="20"/>
          <w:szCs w:val="20"/>
          <w:lang w:eastAsia="en-GB"/>
        </w:rPr>
        <w:t>’</w:t>
      </w:r>
      <w:r>
        <w:rPr>
          <w:rFonts w:ascii="Times New Roman" w:eastAsia="Times New Roman" w:hAnsi="Times New Roman" w:cs="Times New Roman"/>
          <w:bCs/>
          <w:sz w:val="20"/>
          <w:szCs w:val="20"/>
          <w:lang w:eastAsia="en-GB"/>
        </w:rPr>
        <w:t>. Your demonstrators will walk you through this on the board</w:t>
      </w:r>
    </w:p>
    <w:p w:rsidR="00AE7C0C" w:rsidRDefault="00AE7C0C" w:rsidP="00AE7C0C">
      <w:pPr>
        <w:rPr>
          <w:rFonts w:ascii="Times New Roman" w:eastAsia="Times New Roman" w:hAnsi="Times New Roman" w:cs="Times New Roman"/>
          <w:bCs/>
          <w:sz w:val="20"/>
          <w:szCs w:val="20"/>
          <w:lang w:eastAsia="en-GB"/>
        </w:rPr>
      </w:pPr>
    </w:p>
    <w:p w:rsidR="00AE7C0C" w:rsidRPr="001600E5" w:rsidRDefault="00AE7C0C" w:rsidP="00AE7C0C">
      <w:pPr>
        <w:rPr>
          <w:rFonts w:ascii="Times New Roman" w:eastAsia="Times New Roman" w:hAnsi="Times New Roman" w:cs="Times New Roman"/>
          <w:bCs/>
          <w:i/>
          <w:sz w:val="20"/>
          <w:szCs w:val="20"/>
          <w:u w:val="single"/>
          <w:lang w:eastAsia="en-GB"/>
        </w:rPr>
      </w:pPr>
      <w:r w:rsidRPr="001600E5">
        <w:rPr>
          <w:rFonts w:ascii="Times New Roman" w:eastAsia="Times New Roman" w:hAnsi="Times New Roman" w:cs="Times New Roman"/>
          <w:bCs/>
          <w:i/>
          <w:sz w:val="20"/>
          <w:szCs w:val="20"/>
          <w:u w:val="single"/>
          <w:lang w:eastAsia="en-GB"/>
        </w:rPr>
        <w:t>Listing for diy_chatterbot.py</w:t>
      </w:r>
    </w:p>
    <w:p w:rsidR="00AE7C0C" w:rsidRPr="00AE7C0C" w:rsidRDefault="00AE7C0C" w:rsidP="00AE7C0C">
      <w:pPr>
        <w:rPr>
          <w:rFonts w:ascii="Times New Roman" w:hAnsi="Times New Roman" w:cs="Times New Roman"/>
          <w:sz w:val="20"/>
          <w:szCs w:val="20"/>
        </w:rPr>
      </w:pPr>
      <w:r w:rsidRPr="00AE7C0C">
        <w:rPr>
          <w:rFonts w:ascii="Times New Roman" w:hAnsi="Times New Roman" w:cs="Times New Roman"/>
          <w:sz w:val="20"/>
          <w:szCs w:val="20"/>
        </w:rPr>
        <w:t>Database = [</w:t>
      </w: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['hello</w:t>
      </w:r>
      <w:proofErr w:type="gramEnd"/>
      <w:r w:rsidRPr="00AE7C0C">
        <w:rPr>
          <w:rFonts w:ascii="Times New Roman" w:hAnsi="Times New Roman" w:cs="Times New Roman"/>
          <w:sz w:val="20"/>
          <w:szCs w:val="20"/>
        </w:rPr>
        <w:t>', 'welcome to the programming course'],</w:t>
      </w: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['date</w:t>
      </w:r>
      <w:proofErr w:type="gramEnd"/>
      <w:r w:rsidRPr="00AE7C0C">
        <w:rPr>
          <w:rFonts w:ascii="Times New Roman" w:hAnsi="Times New Roman" w:cs="Times New Roman"/>
          <w:sz w:val="20"/>
          <w:szCs w:val="20"/>
        </w:rPr>
        <w:t>', 'it is the 13th July 2012'],</w:t>
      </w: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['name</w:t>
      </w:r>
      <w:proofErr w:type="gramEnd"/>
      <w:r w:rsidRPr="00AE7C0C">
        <w:rPr>
          <w:rFonts w:ascii="Times New Roman" w:hAnsi="Times New Roman" w:cs="Times New Roman"/>
          <w:sz w:val="20"/>
          <w:szCs w:val="20"/>
        </w:rPr>
        <w:t>', 'my name is Fred'],</w:t>
      </w: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['weather</w:t>
      </w:r>
      <w:proofErr w:type="gramEnd"/>
      <w:r w:rsidRPr="00AE7C0C">
        <w:rPr>
          <w:rFonts w:ascii="Times New Roman" w:hAnsi="Times New Roman" w:cs="Times New Roman"/>
          <w:sz w:val="20"/>
          <w:szCs w:val="20"/>
        </w:rPr>
        <w:t>', 'it is always sunny At Essex'],</w:t>
      </w:r>
    </w:p>
    <w:p w:rsidR="00AE7C0C" w:rsidRPr="00AE7C0C" w:rsidRDefault="00AE7C0C" w:rsidP="00AE7C0C">
      <w:pPr>
        <w:rPr>
          <w:rFonts w:ascii="Times New Roman" w:hAnsi="Times New Roman" w:cs="Times New Roman"/>
          <w:sz w:val="20"/>
          <w:szCs w:val="20"/>
        </w:rPr>
      </w:pPr>
      <w:r w:rsidRPr="00AE7C0C">
        <w:rPr>
          <w:rFonts w:ascii="Times New Roman" w:hAnsi="Times New Roman" w:cs="Times New Roman"/>
          <w:sz w:val="20"/>
          <w:szCs w:val="20"/>
        </w:rPr>
        <w:t>]</w:t>
      </w:r>
    </w:p>
    <w:p w:rsidR="001600E5" w:rsidRDefault="001600E5" w:rsidP="00AE7C0C">
      <w:pPr>
        <w:rPr>
          <w:rFonts w:ascii="Times New Roman" w:hAnsi="Times New Roman" w:cs="Times New Roman"/>
          <w:sz w:val="20"/>
          <w:szCs w:val="20"/>
        </w:rPr>
      </w:pP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variable</w:t>
      </w:r>
      <w:proofErr w:type="gramEnd"/>
      <w:r w:rsidRPr="00AE7C0C">
        <w:rPr>
          <w:rFonts w:ascii="Times New Roman" w:hAnsi="Times New Roman" w:cs="Times New Roman"/>
          <w:sz w:val="20"/>
          <w:szCs w:val="20"/>
        </w:rPr>
        <w:t xml:space="preserve"> = </w:t>
      </w:r>
      <w:proofErr w:type="spellStart"/>
      <w:r w:rsidRPr="00AE7C0C">
        <w:rPr>
          <w:rFonts w:ascii="Times New Roman" w:hAnsi="Times New Roman" w:cs="Times New Roman"/>
          <w:sz w:val="20"/>
          <w:szCs w:val="20"/>
        </w:rPr>
        <w:t>raw_input</w:t>
      </w:r>
      <w:proofErr w:type="spellEnd"/>
      <w:r w:rsidRPr="00AE7C0C">
        <w:rPr>
          <w:rFonts w:ascii="Times New Roman" w:hAnsi="Times New Roman" w:cs="Times New Roman"/>
          <w:sz w:val="20"/>
          <w:szCs w:val="20"/>
        </w:rPr>
        <w:t xml:space="preserve">("please enter a keyword") </w:t>
      </w:r>
    </w:p>
    <w:p w:rsidR="00AE7C0C" w:rsidRPr="00AE7C0C" w:rsidRDefault="00AE7C0C" w:rsidP="00AE7C0C">
      <w:pPr>
        <w:rPr>
          <w:rFonts w:ascii="Times New Roman" w:hAnsi="Times New Roman" w:cs="Times New Roman"/>
          <w:sz w:val="20"/>
          <w:szCs w:val="20"/>
        </w:rPr>
      </w:pP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lastRenderedPageBreak/>
        <w:t>for</w:t>
      </w:r>
      <w:proofErr w:type="gramEnd"/>
      <w:r w:rsidRPr="00AE7C0C">
        <w:rPr>
          <w:rFonts w:ascii="Times New Roman" w:hAnsi="Times New Roman" w:cs="Times New Roman"/>
          <w:sz w:val="20"/>
          <w:szCs w:val="20"/>
        </w:rPr>
        <w:t xml:space="preserve"> i in range(4):</w:t>
      </w:r>
    </w:p>
    <w:p w:rsidR="00AE7C0C" w:rsidRPr="00AE7C0C" w:rsidRDefault="00AE7C0C" w:rsidP="00AE7C0C">
      <w:pPr>
        <w:rPr>
          <w:rFonts w:ascii="Times New Roman" w:hAnsi="Times New Roman" w:cs="Times New Roman"/>
          <w:sz w:val="20"/>
          <w:szCs w:val="20"/>
        </w:rPr>
      </w:pPr>
      <w:r w:rsidRPr="00AE7C0C">
        <w:rPr>
          <w:rFonts w:ascii="Times New Roman" w:hAnsi="Times New Roman" w:cs="Times New Roman"/>
          <w:sz w:val="20"/>
          <w:szCs w:val="20"/>
        </w:rPr>
        <w:t xml:space="preserve">        </w:t>
      </w:r>
      <w:proofErr w:type="gramStart"/>
      <w:r w:rsidRPr="00AE7C0C">
        <w:rPr>
          <w:rFonts w:ascii="Times New Roman" w:hAnsi="Times New Roman" w:cs="Times New Roman"/>
          <w:sz w:val="20"/>
          <w:szCs w:val="20"/>
        </w:rPr>
        <w:t>if</w:t>
      </w:r>
      <w:proofErr w:type="gramEnd"/>
      <w:r w:rsidRPr="00AE7C0C">
        <w:rPr>
          <w:rFonts w:ascii="Times New Roman" w:hAnsi="Times New Roman" w:cs="Times New Roman"/>
          <w:sz w:val="20"/>
          <w:szCs w:val="20"/>
        </w:rPr>
        <w:t xml:space="preserve"> Database[i][0] == variable:</w:t>
      </w:r>
    </w:p>
    <w:p w:rsidR="00AE7C0C" w:rsidRPr="00AE7C0C" w:rsidRDefault="00AE7C0C" w:rsidP="00AE7C0C">
      <w:pPr>
        <w:rPr>
          <w:rFonts w:ascii="Times New Roman" w:hAnsi="Times New Roman" w:cs="Times New Roman"/>
          <w:sz w:val="20"/>
          <w:szCs w:val="20"/>
        </w:rPr>
      </w:pPr>
      <w:r w:rsidRPr="00AE7C0C">
        <w:rPr>
          <w:rFonts w:ascii="Times New Roman" w:hAnsi="Times New Roman" w:cs="Times New Roman"/>
          <w:sz w:val="20"/>
          <w:szCs w:val="20"/>
        </w:rPr>
        <w:t xml:space="preserve">                </w:t>
      </w:r>
      <w:proofErr w:type="gramStart"/>
      <w:r w:rsidRPr="00AE7C0C">
        <w:rPr>
          <w:rFonts w:ascii="Times New Roman" w:hAnsi="Times New Roman" w:cs="Times New Roman"/>
          <w:sz w:val="20"/>
          <w:szCs w:val="20"/>
        </w:rPr>
        <w:t>print</w:t>
      </w:r>
      <w:proofErr w:type="gramEnd"/>
      <w:r w:rsidRPr="00AE7C0C">
        <w:rPr>
          <w:rFonts w:ascii="Times New Roman" w:hAnsi="Times New Roman" w:cs="Times New Roman"/>
          <w:sz w:val="20"/>
          <w:szCs w:val="20"/>
        </w:rPr>
        <w:t xml:space="preserve"> Database[i][1]</w:t>
      </w:r>
    </w:p>
    <w:p w:rsidR="00AE7C0C" w:rsidRPr="00AE7C0C" w:rsidRDefault="00AE7C0C" w:rsidP="00AE7C0C">
      <w:pPr>
        <w:rPr>
          <w:rFonts w:ascii="Times New Roman" w:hAnsi="Times New Roman" w:cs="Times New Roman"/>
          <w:sz w:val="20"/>
          <w:szCs w:val="20"/>
        </w:rPr>
      </w:pPr>
      <w:proofErr w:type="gramStart"/>
      <w:r w:rsidRPr="00AE7C0C">
        <w:rPr>
          <w:rFonts w:ascii="Times New Roman" w:hAnsi="Times New Roman" w:cs="Times New Roman"/>
          <w:sz w:val="20"/>
          <w:szCs w:val="20"/>
        </w:rPr>
        <w:t>variable</w:t>
      </w:r>
      <w:proofErr w:type="gramEnd"/>
      <w:r w:rsidRPr="00AE7C0C">
        <w:rPr>
          <w:rFonts w:ascii="Times New Roman" w:hAnsi="Times New Roman" w:cs="Times New Roman"/>
          <w:sz w:val="20"/>
          <w:szCs w:val="20"/>
        </w:rPr>
        <w:t xml:space="preserve"> = </w:t>
      </w:r>
      <w:proofErr w:type="spellStart"/>
      <w:r w:rsidRPr="00AE7C0C">
        <w:rPr>
          <w:rFonts w:ascii="Times New Roman" w:hAnsi="Times New Roman" w:cs="Times New Roman"/>
          <w:sz w:val="20"/>
          <w:szCs w:val="20"/>
        </w:rPr>
        <w:t>raw_input</w:t>
      </w:r>
      <w:proofErr w:type="spellEnd"/>
      <w:r w:rsidRPr="00AE7C0C">
        <w:rPr>
          <w:rFonts w:ascii="Times New Roman" w:hAnsi="Times New Roman" w:cs="Times New Roman"/>
          <w:sz w:val="20"/>
          <w:szCs w:val="20"/>
        </w:rPr>
        <w:t xml:space="preserve">("press enter to terminate") </w:t>
      </w:r>
    </w:p>
    <w:p w:rsidR="00AE7C0C" w:rsidRDefault="00AE7C0C" w:rsidP="00AE7C0C">
      <w:pPr>
        <w:rPr>
          <w:rFonts w:ascii="Times New Roman" w:hAnsi="Times New Roman" w:cs="Times New Roman"/>
          <w:sz w:val="20"/>
          <w:szCs w:val="20"/>
        </w:rPr>
      </w:pPr>
    </w:p>
    <w:p w:rsidR="00AE7C0C" w:rsidRDefault="001600E5" w:rsidP="00AE7C0C">
      <w:pPr>
        <w:rPr>
          <w:rFonts w:ascii="Times New Roman" w:hAnsi="Times New Roman" w:cs="Times New Roman"/>
          <w:sz w:val="20"/>
          <w:szCs w:val="20"/>
        </w:rPr>
      </w:pPr>
      <w:r>
        <w:rPr>
          <w:rFonts w:ascii="Times New Roman" w:hAnsi="Times New Roman" w:cs="Times New Roman"/>
          <w:sz w:val="20"/>
          <w:szCs w:val="20"/>
        </w:rPr>
        <w:t>Things to think about</w:t>
      </w:r>
      <w:r w:rsidR="00AE7C0C">
        <w:rPr>
          <w:rFonts w:ascii="Times New Roman" w:hAnsi="Times New Roman" w:cs="Times New Roman"/>
          <w:sz w:val="20"/>
          <w:szCs w:val="20"/>
        </w:rPr>
        <w:t>:</w:t>
      </w:r>
    </w:p>
    <w:p w:rsidR="008A7889" w:rsidRDefault="008A7889" w:rsidP="00AE7C0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Put the input into an infinite loop, conversations are more than one word</w:t>
      </w:r>
    </w:p>
    <w:p w:rsidR="00AE7C0C" w:rsidRDefault="00AE7C0C" w:rsidP="00AE7C0C">
      <w:pPr>
        <w:pStyle w:val="ListParagraph"/>
        <w:numPr>
          <w:ilvl w:val="0"/>
          <w:numId w:val="2"/>
        </w:numPr>
        <w:rPr>
          <w:rFonts w:ascii="Times New Roman" w:hAnsi="Times New Roman" w:cs="Times New Roman"/>
          <w:sz w:val="20"/>
          <w:szCs w:val="20"/>
        </w:rPr>
      </w:pPr>
      <w:r w:rsidRPr="00AE7C0C">
        <w:rPr>
          <w:rFonts w:ascii="Times New Roman" w:hAnsi="Times New Roman" w:cs="Times New Roman"/>
          <w:sz w:val="20"/>
          <w:szCs w:val="20"/>
        </w:rPr>
        <w:t>increase the size of the database</w:t>
      </w:r>
    </w:p>
    <w:p w:rsidR="00AE7C0C" w:rsidRDefault="00AE7C0C" w:rsidP="00AE7C0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allow the input of sentences rather than single words</w:t>
      </w:r>
    </w:p>
    <w:p w:rsidR="001600E5" w:rsidRDefault="001600E5" w:rsidP="00AE7C0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solve the problem of case sensitivity</w:t>
      </w:r>
    </w:p>
    <w:p w:rsidR="001600E5" w:rsidRDefault="001600E5" w:rsidP="00AE7C0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solve the problem of not all words matching in a sentence</w:t>
      </w:r>
    </w:p>
    <w:p w:rsidR="001600E5" w:rsidRDefault="001600E5" w:rsidP="001600E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solve the problem of spelling mistakes and typos</w:t>
      </w:r>
    </w:p>
    <w:p w:rsidR="001600E5" w:rsidRDefault="001600E5" w:rsidP="001600E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Employ voice recognition and synthesis</w:t>
      </w:r>
    </w:p>
    <w:p w:rsidR="008A7889" w:rsidRPr="001600E5" w:rsidRDefault="00AE7C0C" w:rsidP="001600E5">
      <w:pPr>
        <w:pStyle w:val="ListParagraph"/>
        <w:numPr>
          <w:ilvl w:val="0"/>
          <w:numId w:val="2"/>
        </w:numPr>
        <w:rPr>
          <w:rFonts w:ascii="Times New Roman" w:hAnsi="Times New Roman" w:cs="Times New Roman"/>
          <w:sz w:val="20"/>
          <w:szCs w:val="20"/>
        </w:rPr>
      </w:pPr>
      <w:r w:rsidRPr="001600E5">
        <w:rPr>
          <w:rFonts w:ascii="Times New Roman" w:hAnsi="Times New Roman" w:cs="Times New Roman"/>
          <w:sz w:val="20"/>
          <w:szCs w:val="20"/>
        </w:rPr>
        <w:t>identify important and non-important words</w:t>
      </w:r>
    </w:p>
    <w:p w:rsidR="00CD1F56" w:rsidRDefault="00CD1F56" w:rsidP="008A7889">
      <w:pPr>
        <w:rPr>
          <w:rFonts w:ascii="Times New Roman" w:hAnsi="Times New Roman" w:cs="Times New Roman"/>
          <w:sz w:val="20"/>
          <w:szCs w:val="20"/>
        </w:rPr>
      </w:pPr>
      <w:r>
        <w:rPr>
          <w:rFonts w:ascii="Times New Roman" w:hAnsi="Times New Roman" w:cs="Times New Roman"/>
          <w:sz w:val="20"/>
          <w:szCs w:val="20"/>
        </w:rPr>
        <w:t>Here is a modified version which allows multiple questions and the keywords are more meaningful:</w:t>
      </w:r>
    </w:p>
    <w:p w:rsidR="001600E5" w:rsidRDefault="001600E5" w:rsidP="00CD1F56">
      <w:pPr>
        <w:rPr>
          <w:rFonts w:ascii="Times New Roman" w:hAnsi="Times New Roman" w:cs="Times New Roman"/>
          <w:sz w:val="20"/>
          <w:szCs w:val="20"/>
        </w:rPr>
      </w:pPr>
    </w:p>
    <w:p w:rsidR="00CD1F56" w:rsidRPr="00CD1F56" w:rsidRDefault="00CD1F56" w:rsidP="00CD1F56">
      <w:pPr>
        <w:rPr>
          <w:rFonts w:ascii="Times New Roman" w:hAnsi="Times New Roman" w:cs="Times New Roman"/>
          <w:sz w:val="20"/>
          <w:szCs w:val="20"/>
        </w:rPr>
      </w:pPr>
      <w:r w:rsidRPr="00CD1F56">
        <w:rPr>
          <w:rFonts w:ascii="Times New Roman" w:hAnsi="Times New Roman" w:cs="Times New Roman"/>
          <w:sz w:val="20"/>
          <w:szCs w:val="20"/>
        </w:rPr>
        <w:t>Database = [</w:t>
      </w: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['hello</w:t>
      </w:r>
      <w:proofErr w:type="gramEnd"/>
      <w:r w:rsidRPr="00CD1F56">
        <w:rPr>
          <w:rFonts w:ascii="Times New Roman" w:hAnsi="Times New Roman" w:cs="Times New Roman"/>
          <w:sz w:val="20"/>
          <w:szCs w:val="20"/>
        </w:rPr>
        <w:t>', 'welcome to the programming course'],</w:t>
      </w: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['what</w:t>
      </w:r>
      <w:proofErr w:type="gramEnd"/>
      <w:r w:rsidRPr="00CD1F56">
        <w:rPr>
          <w:rFonts w:ascii="Times New Roman" w:hAnsi="Times New Roman" w:cs="Times New Roman"/>
          <w:sz w:val="20"/>
          <w:szCs w:val="20"/>
        </w:rPr>
        <w:t xml:space="preserve"> is the date', 'it is the 13th July 2012'],</w:t>
      </w: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['what</w:t>
      </w:r>
      <w:proofErr w:type="gramEnd"/>
      <w:r w:rsidRPr="00CD1F56">
        <w:rPr>
          <w:rFonts w:ascii="Times New Roman" w:hAnsi="Times New Roman" w:cs="Times New Roman"/>
          <w:sz w:val="20"/>
          <w:szCs w:val="20"/>
        </w:rPr>
        <w:t xml:space="preserve"> is your name', 'my name is Fred'],</w:t>
      </w: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['what</w:t>
      </w:r>
      <w:proofErr w:type="gramEnd"/>
      <w:r w:rsidRPr="00CD1F56">
        <w:rPr>
          <w:rFonts w:ascii="Times New Roman" w:hAnsi="Times New Roman" w:cs="Times New Roman"/>
          <w:sz w:val="20"/>
          <w:szCs w:val="20"/>
        </w:rPr>
        <w:t xml:space="preserve"> is the weather', 'it is always sunny At Essex'],</w:t>
      </w: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['how</w:t>
      </w:r>
      <w:proofErr w:type="gramEnd"/>
      <w:r w:rsidRPr="00CD1F56">
        <w:rPr>
          <w:rFonts w:ascii="Times New Roman" w:hAnsi="Times New Roman" w:cs="Times New Roman"/>
          <w:sz w:val="20"/>
          <w:szCs w:val="20"/>
        </w:rPr>
        <w:t xml:space="preserve"> old are you', 'mind your own business, how old are you?'] </w:t>
      </w:r>
    </w:p>
    <w:p w:rsidR="00CD1F56" w:rsidRPr="00CD1F56" w:rsidRDefault="00CD1F56" w:rsidP="00CD1F56">
      <w:pPr>
        <w:rPr>
          <w:rFonts w:ascii="Times New Roman" w:hAnsi="Times New Roman" w:cs="Times New Roman"/>
          <w:sz w:val="20"/>
          <w:szCs w:val="20"/>
        </w:rPr>
      </w:pPr>
      <w:r w:rsidRPr="00CD1F56">
        <w:rPr>
          <w:rFonts w:ascii="Times New Roman" w:hAnsi="Times New Roman" w:cs="Times New Roman"/>
          <w:sz w:val="20"/>
          <w:szCs w:val="20"/>
        </w:rPr>
        <w:t>]</w:t>
      </w:r>
    </w:p>
    <w:p w:rsidR="00CD1F56" w:rsidRPr="00CD1F56" w:rsidRDefault="00CD1F56" w:rsidP="00CD1F56">
      <w:pPr>
        <w:rPr>
          <w:rFonts w:ascii="Times New Roman" w:hAnsi="Times New Roman" w:cs="Times New Roman"/>
          <w:sz w:val="20"/>
          <w:szCs w:val="20"/>
        </w:rPr>
      </w:pPr>
    </w:p>
    <w:p w:rsidR="00CD1F56" w:rsidRPr="00CD1F56" w:rsidRDefault="00CD1F56" w:rsidP="00CD1F56">
      <w:pPr>
        <w:rPr>
          <w:rFonts w:ascii="Times New Roman" w:hAnsi="Times New Roman" w:cs="Times New Roman"/>
          <w:sz w:val="20"/>
          <w:szCs w:val="20"/>
        </w:rPr>
      </w:pPr>
      <w:proofErr w:type="gramStart"/>
      <w:r w:rsidRPr="00CD1F56">
        <w:rPr>
          <w:rFonts w:ascii="Times New Roman" w:hAnsi="Times New Roman" w:cs="Times New Roman"/>
          <w:sz w:val="20"/>
          <w:szCs w:val="20"/>
        </w:rPr>
        <w:t>while</w:t>
      </w:r>
      <w:proofErr w:type="gramEnd"/>
      <w:r w:rsidRPr="00CD1F56">
        <w:rPr>
          <w:rFonts w:ascii="Times New Roman" w:hAnsi="Times New Roman" w:cs="Times New Roman"/>
          <w:sz w:val="20"/>
          <w:szCs w:val="20"/>
        </w:rPr>
        <w:t xml:space="preserve"> 1:</w:t>
      </w:r>
    </w:p>
    <w:p w:rsidR="00CD1F56" w:rsidRPr="00CD1F56" w:rsidRDefault="00CD1F56" w:rsidP="00CD1F56">
      <w:pPr>
        <w:rPr>
          <w:rFonts w:ascii="Times New Roman" w:hAnsi="Times New Roman" w:cs="Times New Roman"/>
          <w:sz w:val="20"/>
          <w:szCs w:val="20"/>
        </w:rPr>
      </w:pPr>
      <w:r w:rsidRPr="00CD1F56">
        <w:rPr>
          <w:rFonts w:ascii="Times New Roman" w:hAnsi="Times New Roman" w:cs="Times New Roman"/>
          <w:sz w:val="20"/>
          <w:szCs w:val="20"/>
        </w:rPr>
        <w:t xml:space="preserve">        </w:t>
      </w:r>
      <w:proofErr w:type="gramStart"/>
      <w:r w:rsidRPr="00CD1F56">
        <w:rPr>
          <w:rFonts w:ascii="Times New Roman" w:hAnsi="Times New Roman" w:cs="Times New Roman"/>
          <w:sz w:val="20"/>
          <w:szCs w:val="20"/>
        </w:rPr>
        <w:t>variable</w:t>
      </w:r>
      <w:proofErr w:type="gramEnd"/>
      <w:r w:rsidRPr="00CD1F56">
        <w:rPr>
          <w:rFonts w:ascii="Times New Roman" w:hAnsi="Times New Roman" w:cs="Times New Roman"/>
          <w:sz w:val="20"/>
          <w:szCs w:val="20"/>
        </w:rPr>
        <w:t xml:space="preserve"> = </w:t>
      </w:r>
      <w:proofErr w:type="spellStart"/>
      <w:r w:rsidRPr="00CD1F56">
        <w:rPr>
          <w:rFonts w:ascii="Times New Roman" w:hAnsi="Times New Roman" w:cs="Times New Roman"/>
          <w:sz w:val="20"/>
          <w:szCs w:val="20"/>
        </w:rPr>
        <w:t>raw_input</w:t>
      </w:r>
      <w:proofErr w:type="spellEnd"/>
      <w:r w:rsidRPr="00CD1F56">
        <w:rPr>
          <w:rFonts w:ascii="Times New Roman" w:hAnsi="Times New Roman" w:cs="Times New Roman"/>
          <w:sz w:val="20"/>
          <w:szCs w:val="20"/>
        </w:rPr>
        <w:t xml:space="preserve">("&gt; ") </w:t>
      </w:r>
    </w:p>
    <w:p w:rsidR="00CD1F56" w:rsidRPr="00CD1F56" w:rsidRDefault="00CD1F56" w:rsidP="00CD1F56">
      <w:pPr>
        <w:rPr>
          <w:rFonts w:ascii="Times New Roman" w:hAnsi="Times New Roman" w:cs="Times New Roman"/>
          <w:sz w:val="20"/>
          <w:szCs w:val="20"/>
        </w:rPr>
      </w:pPr>
    </w:p>
    <w:p w:rsidR="00CD1F56" w:rsidRPr="00CD1F56" w:rsidRDefault="00CD1F56" w:rsidP="00CD1F56">
      <w:pPr>
        <w:rPr>
          <w:rFonts w:ascii="Times New Roman" w:hAnsi="Times New Roman" w:cs="Times New Roman"/>
          <w:sz w:val="20"/>
          <w:szCs w:val="20"/>
        </w:rPr>
      </w:pPr>
      <w:r w:rsidRPr="00CD1F56">
        <w:rPr>
          <w:rFonts w:ascii="Times New Roman" w:hAnsi="Times New Roman" w:cs="Times New Roman"/>
          <w:sz w:val="20"/>
          <w:szCs w:val="20"/>
        </w:rPr>
        <w:t xml:space="preserve">        </w:t>
      </w:r>
      <w:proofErr w:type="gramStart"/>
      <w:r w:rsidRPr="00CD1F56">
        <w:rPr>
          <w:rFonts w:ascii="Times New Roman" w:hAnsi="Times New Roman" w:cs="Times New Roman"/>
          <w:sz w:val="20"/>
          <w:szCs w:val="20"/>
        </w:rPr>
        <w:t>for</w:t>
      </w:r>
      <w:proofErr w:type="gramEnd"/>
      <w:r w:rsidRPr="00CD1F56">
        <w:rPr>
          <w:rFonts w:ascii="Times New Roman" w:hAnsi="Times New Roman" w:cs="Times New Roman"/>
          <w:sz w:val="20"/>
          <w:szCs w:val="20"/>
        </w:rPr>
        <w:t xml:space="preserve"> i in range(5):</w:t>
      </w:r>
    </w:p>
    <w:p w:rsidR="00CD1F56" w:rsidRPr="00CD1F56" w:rsidRDefault="00CD1F56" w:rsidP="00CD1F56">
      <w:pPr>
        <w:rPr>
          <w:rFonts w:ascii="Times New Roman" w:hAnsi="Times New Roman" w:cs="Times New Roman"/>
          <w:sz w:val="20"/>
          <w:szCs w:val="20"/>
        </w:rPr>
      </w:pPr>
      <w:r w:rsidRPr="00CD1F56">
        <w:rPr>
          <w:rFonts w:ascii="Times New Roman" w:hAnsi="Times New Roman" w:cs="Times New Roman"/>
          <w:sz w:val="20"/>
          <w:szCs w:val="20"/>
        </w:rPr>
        <w:t xml:space="preserve">                </w:t>
      </w:r>
      <w:proofErr w:type="gramStart"/>
      <w:r w:rsidRPr="00CD1F56">
        <w:rPr>
          <w:rFonts w:ascii="Times New Roman" w:hAnsi="Times New Roman" w:cs="Times New Roman"/>
          <w:sz w:val="20"/>
          <w:szCs w:val="20"/>
        </w:rPr>
        <w:t>if</w:t>
      </w:r>
      <w:proofErr w:type="gramEnd"/>
      <w:r w:rsidRPr="00CD1F56">
        <w:rPr>
          <w:rFonts w:ascii="Times New Roman" w:hAnsi="Times New Roman" w:cs="Times New Roman"/>
          <w:sz w:val="20"/>
          <w:szCs w:val="20"/>
        </w:rPr>
        <w:t xml:space="preserve"> Database[i][0] == variable:</w:t>
      </w:r>
    </w:p>
    <w:p w:rsidR="001600E5" w:rsidRDefault="00CD1F56" w:rsidP="008A7889">
      <w:pPr>
        <w:rPr>
          <w:rFonts w:ascii="Times New Roman" w:hAnsi="Times New Roman" w:cs="Times New Roman"/>
          <w:sz w:val="20"/>
          <w:szCs w:val="20"/>
        </w:rPr>
      </w:pPr>
      <w:r w:rsidRPr="00CD1F56">
        <w:rPr>
          <w:rFonts w:ascii="Times New Roman" w:hAnsi="Times New Roman" w:cs="Times New Roman"/>
          <w:sz w:val="20"/>
          <w:szCs w:val="20"/>
        </w:rPr>
        <w:t xml:space="preserve">                        </w:t>
      </w:r>
      <w:proofErr w:type="gramStart"/>
      <w:r w:rsidRPr="00CD1F56">
        <w:rPr>
          <w:rFonts w:ascii="Times New Roman" w:hAnsi="Times New Roman" w:cs="Times New Roman"/>
          <w:sz w:val="20"/>
          <w:szCs w:val="20"/>
        </w:rPr>
        <w:t>print</w:t>
      </w:r>
      <w:proofErr w:type="gramEnd"/>
      <w:r w:rsidRPr="00CD1F56">
        <w:rPr>
          <w:rFonts w:ascii="Times New Roman" w:hAnsi="Times New Roman" w:cs="Times New Roman"/>
          <w:sz w:val="20"/>
          <w:szCs w:val="20"/>
        </w:rPr>
        <w:t xml:space="preserve"> Database[i][1]</w:t>
      </w:r>
    </w:p>
    <w:p w:rsidR="00CD1F56" w:rsidRDefault="00CD1F56" w:rsidP="008A7889">
      <w:pPr>
        <w:rPr>
          <w:rFonts w:ascii="Times New Roman" w:hAnsi="Times New Roman" w:cs="Times New Roman"/>
          <w:sz w:val="20"/>
          <w:szCs w:val="20"/>
        </w:rPr>
      </w:pPr>
      <w:r w:rsidRPr="00CD1F56">
        <w:rPr>
          <w:rFonts w:ascii="Times New Roman" w:hAnsi="Times New Roman" w:cs="Times New Roman"/>
          <w:sz w:val="20"/>
          <w:szCs w:val="20"/>
        </w:rPr>
        <w:tab/>
      </w:r>
      <w:r>
        <w:rPr>
          <w:rFonts w:ascii="Times New Roman" w:hAnsi="Times New Roman" w:cs="Times New Roman"/>
          <w:sz w:val="20"/>
          <w:szCs w:val="20"/>
        </w:rPr>
        <w:t>The next stage performed in chatterbots, which you are not expected to do is sentence decomposition, which breaks a long sentence down in to manageable chunks for the piece of software</w:t>
      </w:r>
    </w:p>
    <w:p w:rsidR="008A7889" w:rsidRPr="008A7889" w:rsidRDefault="008A7889" w:rsidP="008A7889">
      <w:pPr>
        <w:rPr>
          <w:rFonts w:ascii="Times New Roman" w:hAnsi="Times New Roman" w:cs="Times New Roman"/>
          <w:sz w:val="20"/>
          <w:szCs w:val="20"/>
        </w:rPr>
      </w:pPr>
      <w:r>
        <w:rPr>
          <w:rFonts w:ascii="Times New Roman" w:hAnsi="Times New Roman" w:cs="Times New Roman"/>
          <w:sz w:val="20"/>
          <w:szCs w:val="20"/>
        </w:rPr>
        <w:t xml:space="preserve">The Turing Challenge and the </w:t>
      </w:r>
      <w:proofErr w:type="spellStart"/>
      <w:r>
        <w:t>Loebner</w:t>
      </w:r>
      <w:proofErr w:type="spellEnd"/>
      <w:r>
        <w:t xml:space="preserve"> Prize are now within your </w:t>
      </w:r>
      <w:proofErr w:type="gramStart"/>
      <w:r>
        <w:t>grasp .................</w:t>
      </w:r>
      <w:proofErr w:type="gramEnd"/>
    </w:p>
    <w:sectPr w:rsidR="008A7889" w:rsidRPr="008A7889" w:rsidSect="00AB185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832" w:rsidRDefault="003D4832" w:rsidP="00F66C8B">
      <w:pPr>
        <w:spacing w:after="0" w:line="240" w:lineRule="auto"/>
      </w:pPr>
      <w:r>
        <w:separator/>
      </w:r>
    </w:p>
  </w:endnote>
  <w:endnote w:type="continuationSeparator" w:id="0">
    <w:p w:rsidR="003D4832" w:rsidRDefault="003D4832" w:rsidP="00F6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C8B" w:rsidRDefault="00F66C8B">
    <w:pPr>
      <w:pStyle w:val="Footer"/>
    </w:pPr>
    <w:r>
      <w:t>Written by</w:t>
    </w:r>
    <w:r w:rsidR="000B1BE7">
      <w:t xml:space="preserve"> Dr John Charles Woods September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832" w:rsidRDefault="003D4832" w:rsidP="00F66C8B">
      <w:pPr>
        <w:spacing w:after="0" w:line="240" w:lineRule="auto"/>
      </w:pPr>
      <w:r>
        <w:separator/>
      </w:r>
    </w:p>
  </w:footnote>
  <w:footnote w:type="continuationSeparator" w:id="0">
    <w:p w:rsidR="003D4832" w:rsidRDefault="003D4832" w:rsidP="00F66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C8B" w:rsidRDefault="00F66C8B">
    <w:pPr>
      <w:pStyle w:val="Header"/>
    </w:pPr>
    <w:r>
      <w:t>University o</w:t>
    </w:r>
    <w:r w:rsidR="000B1BE7">
      <w:t>f Essex CSEE Dept. 2017</w:t>
    </w:r>
  </w:p>
  <w:p w:rsidR="00F66C8B" w:rsidRDefault="00F66C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64F10"/>
    <w:multiLevelType w:val="hybridMultilevel"/>
    <w:tmpl w:val="173260E0"/>
    <w:lvl w:ilvl="0" w:tplc="F46C8D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E16F1A"/>
    <w:multiLevelType w:val="hybridMultilevel"/>
    <w:tmpl w:val="8A3A3B66"/>
    <w:lvl w:ilvl="0" w:tplc="364452D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D5"/>
    <w:rsid w:val="00051A94"/>
    <w:rsid w:val="000B1BE7"/>
    <w:rsid w:val="000B5A0E"/>
    <w:rsid w:val="001600E5"/>
    <w:rsid w:val="00203266"/>
    <w:rsid w:val="002226EC"/>
    <w:rsid w:val="003D4832"/>
    <w:rsid w:val="004341BA"/>
    <w:rsid w:val="00503F5B"/>
    <w:rsid w:val="005C0892"/>
    <w:rsid w:val="00633CC4"/>
    <w:rsid w:val="007B08B4"/>
    <w:rsid w:val="0087322B"/>
    <w:rsid w:val="008A7889"/>
    <w:rsid w:val="009A4FCA"/>
    <w:rsid w:val="00AB185C"/>
    <w:rsid w:val="00AE7C0C"/>
    <w:rsid w:val="00B86663"/>
    <w:rsid w:val="00BF58D8"/>
    <w:rsid w:val="00C36A47"/>
    <w:rsid w:val="00CD1F56"/>
    <w:rsid w:val="00CF46FE"/>
    <w:rsid w:val="00D068E4"/>
    <w:rsid w:val="00DB6FD5"/>
    <w:rsid w:val="00E90F76"/>
    <w:rsid w:val="00F66C8B"/>
    <w:rsid w:val="00F73C53"/>
    <w:rsid w:val="00FA2379"/>
    <w:rsid w:val="00FB3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DD4A46-7CC8-4556-B181-5EE4774F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8E4"/>
    <w:rPr>
      <w:color w:val="0000FF"/>
      <w:u w:val="single"/>
    </w:rPr>
  </w:style>
  <w:style w:type="paragraph" w:styleId="Header">
    <w:name w:val="header"/>
    <w:basedOn w:val="Normal"/>
    <w:link w:val="HeaderChar"/>
    <w:uiPriority w:val="99"/>
    <w:unhideWhenUsed/>
    <w:rsid w:val="00F66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C8B"/>
  </w:style>
  <w:style w:type="paragraph" w:styleId="Footer">
    <w:name w:val="footer"/>
    <w:basedOn w:val="Normal"/>
    <w:link w:val="FooterChar"/>
    <w:uiPriority w:val="99"/>
    <w:unhideWhenUsed/>
    <w:rsid w:val="00F66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C8B"/>
  </w:style>
  <w:style w:type="paragraph" w:styleId="BalloonText">
    <w:name w:val="Balloon Text"/>
    <w:basedOn w:val="Normal"/>
    <w:link w:val="BalloonTextChar"/>
    <w:uiPriority w:val="99"/>
    <w:semiHidden/>
    <w:unhideWhenUsed/>
    <w:rsid w:val="00F6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8B"/>
    <w:rPr>
      <w:rFonts w:ascii="Tahoma" w:hAnsi="Tahoma" w:cs="Tahoma"/>
      <w:sz w:val="16"/>
      <w:szCs w:val="16"/>
    </w:rPr>
  </w:style>
  <w:style w:type="paragraph" w:styleId="ListParagraph">
    <w:name w:val="List Paragraph"/>
    <w:basedOn w:val="Normal"/>
    <w:uiPriority w:val="34"/>
    <w:qFormat/>
    <w:rsid w:val="00051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uk/imgres?q=university+of+Essex&amp;hl=en&amp;qscrl=1&amp;nord=1&amp;rlz=1T4ADFA_enGB411GB420&amp;biw=1022&amp;bih=627&amp;tbm=isch&amp;tbnid=BTU0gFlnIHhJqM:&amp;imgrefurl=http://www.eurostudies.co.uk/newpost/services/higher_education/universityofessex.html&amp;docid=8hF61V98L-_5VM&amp;imgurl=http://www.eurostudies.co.uk/newpost/images/essexbuilding.jpg&amp;w=399&amp;h=270&amp;ei=7CXrT5fHCcSv0QWb99HqBQ&amp;zoom=1&amp;iact=hc&amp;vpx=324&amp;vpy=88&amp;dur=2235&amp;hovh=185&amp;hovw=273&amp;tx=146&amp;ty=113&amp;sig=114410633916800936800&amp;page=4&amp;tbnh=133&amp;tbnw=212&amp;start=51&amp;ndsp=18&amp;ved=1t:429,r:1,s:51,i:31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google.co.uk/imgres?q=university+of+Essex&amp;start=87&amp;hl=en&amp;qscrl=1&amp;nord=1&amp;rlz=1T4ADFA_enGB411GB420&amp;biw=1022&amp;bih=627&amp;tbm=isch&amp;tbnid=iuvriRLlGxdpkM:&amp;imgrefurl=http://www.universityreview.org/university-of-essex-ranking-and-address/&amp;docid=HEcPjYAhG_mJEM&amp;imgurl=http://www.universityreview.org/wp-content/uploads/2012/04/University-of-Essex.png&amp;w=500&amp;h=308&amp;ei=Ih_sT5_COc3a0QWO5sj5DA&amp;zoom=1&amp;iact=hc&amp;vpx=639&amp;vpy=185&amp;dur=3168&amp;hovh=176&amp;hovw=286&amp;tx=156&amp;ty=123&amp;sig=114410633916800936800&amp;page=6&amp;tbnh=108&amp;tbnw=176&amp;ndsp=18&amp;ved=1t:429,r:7,s:87,i: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woodjt</dc:creator>
  <cp:keywords/>
  <dc:description/>
  <cp:lastModifiedBy>Woods, John C</cp:lastModifiedBy>
  <cp:revision>4</cp:revision>
  <dcterms:created xsi:type="dcterms:W3CDTF">2017-09-20T13:56:00Z</dcterms:created>
  <dcterms:modified xsi:type="dcterms:W3CDTF">2017-09-21T09:48:00Z</dcterms:modified>
</cp:coreProperties>
</file>