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3F3C" w14:textId="6B8CA253" w:rsidR="003F6053" w:rsidRPr="00391533" w:rsidRDefault="003F6053" w:rsidP="00CC043F">
      <w:pPr>
        <w:tabs>
          <w:tab w:val="left" w:pos="0"/>
        </w:tabs>
        <w:autoSpaceDE w:val="0"/>
        <w:autoSpaceDN w:val="0"/>
        <w:adjustRightInd w:val="0"/>
        <w:spacing w:line="240" w:lineRule="auto"/>
        <w:jc w:val="center"/>
        <w:rPr>
          <w:rStyle w:val="Hyperlink"/>
          <w:rFonts w:ascii="Times New Roman" w:eastAsia="SimSun" w:hAnsi="Times New Roman"/>
          <w:b/>
          <w:bCs/>
          <w:color w:val="000000"/>
          <w:kern w:val="0"/>
          <w:sz w:val="32"/>
          <w:szCs w:val="32"/>
          <w:u w:val="none"/>
          <w:lang w:val="de-DE"/>
        </w:rPr>
      </w:pPr>
      <w:proofErr w:type="spellStart"/>
      <w:r w:rsidRPr="00391533">
        <w:rPr>
          <w:rFonts w:ascii="Times New Roman" w:eastAsia="SimSun" w:hAnsi="Times New Roman"/>
          <w:b/>
          <w:bCs/>
          <w:color w:val="000000"/>
          <w:kern w:val="0"/>
          <w:sz w:val="32"/>
          <w:szCs w:val="32"/>
          <w:lang w:val="de-DE"/>
        </w:rPr>
        <w:t>Yixuan</w:t>
      </w:r>
      <w:proofErr w:type="spellEnd"/>
      <w:r w:rsidRPr="00391533">
        <w:rPr>
          <w:rFonts w:ascii="Times New Roman" w:eastAsia="SimSun" w:hAnsi="Times New Roman"/>
          <w:b/>
          <w:bCs/>
          <w:color w:val="000000"/>
          <w:kern w:val="0"/>
          <w:sz w:val="32"/>
          <w:szCs w:val="32"/>
          <w:lang w:val="de-DE"/>
        </w:rPr>
        <w:t xml:space="preserve"> Wang</w:t>
      </w:r>
      <w:r w:rsidR="005E5101" w:rsidRPr="00391533">
        <w:rPr>
          <w:rFonts w:ascii="Times New Roman" w:eastAsia="SimSun" w:hAnsi="Times New Roman"/>
          <w:b/>
          <w:bCs/>
          <w:color w:val="000000"/>
          <w:kern w:val="0"/>
          <w:sz w:val="32"/>
          <w:szCs w:val="32"/>
          <w:lang w:val="de-DE"/>
        </w:rPr>
        <w:t xml:space="preserve"> (Roy)</w:t>
      </w:r>
    </w:p>
    <w:p w14:paraId="2B2E7137" w14:textId="4B38E94D" w:rsidR="003F6053" w:rsidRPr="00391533" w:rsidRDefault="00000000" w:rsidP="003F6053">
      <w:pPr>
        <w:wordWrap w:val="0"/>
        <w:ind w:rightChars="100" w:right="200"/>
        <w:jc w:val="center"/>
        <w:rPr>
          <w:rFonts w:ascii="Times New Roman" w:hAnsi="Times New Roman"/>
          <w:lang w:val="de-DE"/>
        </w:rPr>
      </w:pPr>
      <w:hyperlink r:id="rId6" w:history="1">
        <w:r w:rsidR="00FD3F89" w:rsidRPr="00391533">
          <w:rPr>
            <w:rStyle w:val="Hyperlink"/>
            <w:rFonts w:ascii="Times New Roman" w:hAnsi="Times New Roman"/>
            <w:lang w:val="de-DE"/>
          </w:rPr>
          <w:t>roywang</w:t>
        </w:r>
        <w:r w:rsidR="00FD3F89" w:rsidRPr="00391533">
          <w:rPr>
            <w:rStyle w:val="Hyperlink"/>
            <w:rFonts w:ascii="Times New Roman" w:hAnsi="Times New Roman" w:hint="eastAsia"/>
            <w:lang w:val="de-DE"/>
          </w:rPr>
          <w:t>@</w:t>
        </w:r>
        <w:r w:rsidR="00FD3F89" w:rsidRPr="00391533">
          <w:rPr>
            <w:rStyle w:val="Hyperlink"/>
            <w:rFonts w:ascii="Times New Roman" w:hAnsi="Times New Roman"/>
            <w:lang w:val="de-DE"/>
          </w:rPr>
          <w:t>caltech.edu</w:t>
        </w:r>
      </w:hyperlink>
      <w:r w:rsidR="003F6053" w:rsidRPr="00391533">
        <w:rPr>
          <w:rFonts w:ascii="Times New Roman" w:hAnsi="Times New Roman" w:hint="eastAsia"/>
          <w:lang w:val="de-DE"/>
        </w:rPr>
        <w:t xml:space="preserve"> | (86) </w:t>
      </w:r>
      <w:r w:rsidR="003F6053" w:rsidRPr="00391533">
        <w:rPr>
          <w:rFonts w:ascii="Times New Roman" w:hAnsi="Times New Roman"/>
          <w:lang w:val="de-DE"/>
        </w:rPr>
        <w:t>18800170920</w:t>
      </w:r>
    </w:p>
    <w:p w14:paraId="2FBA1ADB" w14:textId="239EFC27" w:rsidR="003F6053" w:rsidRDefault="00FD3F89" w:rsidP="003F6053">
      <w:pPr>
        <w:wordWrap w:val="0"/>
        <w:ind w:rightChars="100" w:right="200"/>
        <w:jc w:val="center"/>
        <w:rPr>
          <w:rFonts w:ascii="Times New Roman" w:hAnsi="Times New Roman"/>
        </w:rPr>
      </w:pPr>
      <w:r>
        <w:rPr>
          <w:rFonts w:ascii="Times New Roman" w:eastAsiaTheme="minorEastAsia" w:hAnsi="Times New Roman"/>
          <w:color w:val="262626"/>
          <w:kern w:val="0"/>
        </w:rPr>
        <w:t xml:space="preserve">Applied and </w:t>
      </w:r>
      <w:proofErr w:type="spellStart"/>
      <w:r>
        <w:rPr>
          <w:rFonts w:ascii="Times New Roman" w:eastAsiaTheme="minorEastAsia" w:hAnsi="Times New Roman"/>
          <w:color w:val="262626"/>
          <w:kern w:val="0"/>
        </w:rPr>
        <w:t>Comput</w:t>
      </w:r>
      <w:proofErr w:type="spellEnd"/>
      <w:r>
        <w:rPr>
          <w:rFonts w:ascii="Times New Roman" w:eastAsiaTheme="minorEastAsia" w:hAnsi="Times New Roman"/>
          <w:color w:val="262626"/>
          <w:kern w:val="0"/>
        </w:rPr>
        <w:t>. Math.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, </w:t>
      </w:r>
      <w:r>
        <w:rPr>
          <w:rFonts w:ascii="Times New Roman" w:eastAsiaTheme="minorEastAsia" w:hAnsi="Times New Roman"/>
          <w:color w:val="262626"/>
          <w:kern w:val="0"/>
        </w:rPr>
        <w:t>Caltech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, </w:t>
      </w:r>
      <w:r>
        <w:rPr>
          <w:rFonts w:ascii="Times New Roman" w:eastAsiaTheme="minorEastAsia" w:hAnsi="Times New Roman"/>
          <w:color w:val="262626"/>
          <w:kern w:val="0"/>
        </w:rPr>
        <w:t>Pasadena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, </w:t>
      </w:r>
      <w:r>
        <w:rPr>
          <w:rFonts w:ascii="Times New Roman" w:eastAsiaTheme="minorEastAsia" w:hAnsi="Times New Roman"/>
          <w:color w:val="262626"/>
          <w:kern w:val="0"/>
        </w:rPr>
        <w:t>CA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 </w:t>
      </w:r>
      <w:r>
        <w:rPr>
          <w:rFonts w:ascii="Times New Roman" w:eastAsiaTheme="minorEastAsia" w:hAnsi="Times New Roman"/>
          <w:color w:val="262626"/>
          <w:kern w:val="0"/>
        </w:rPr>
        <w:t>91125</w:t>
      </w:r>
    </w:p>
    <w:p w14:paraId="11A50F2A" w14:textId="77777777" w:rsidR="003F6053" w:rsidRDefault="003F6053" w:rsidP="003F6053">
      <w:pPr>
        <w:wordWrap w:val="0"/>
        <w:ind w:rightChars="100" w:right="200"/>
        <w:jc w:val="center"/>
        <w:rPr>
          <w:rFonts w:ascii="Times New Roman" w:hAnsi="Times New Roman"/>
          <w:color w:val="333333"/>
          <w:sz w:val="18"/>
          <w:szCs w:val="18"/>
        </w:rPr>
      </w:pPr>
    </w:p>
    <w:p w14:paraId="04437C4D" w14:textId="77777777" w:rsidR="003F6053" w:rsidRDefault="003F6053" w:rsidP="003F6053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Times New Roman" w:eastAsia="SimSun" w:hAnsi="Times New Roman"/>
          <w:b/>
          <w:bCs/>
          <w:kern w:val="0"/>
          <w:sz w:val="22"/>
          <w:szCs w:val="22"/>
        </w:rPr>
      </w:pPr>
      <w:r w:rsidRPr="00072709">
        <w:rPr>
          <w:rFonts w:ascii="Times New Roman" w:eastAsia="SimSun" w:hAnsi="Times New Roman"/>
          <w:b/>
          <w:bCs/>
          <w:kern w:val="0"/>
          <w:sz w:val="22"/>
          <w:szCs w:val="22"/>
        </w:rPr>
        <w:t>EDUCATION BACKGROUND</w:t>
      </w:r>
    </w:p>
    <w:p w14:paraId="74DC9E82" w14:textId="77777777" w:rsidR="008D705F" w:rsidRPr="002E3B08" w:rsidRDefault="008D705F" w:rsidP="008D705F">
      <w:pPr>
        <w:widowControl/>
        <w:autoSpaceDE w:val="0"/>
        <w:autoSpaceDN w:val="0"/>
        <w:adjustRightInd w:val="0"/>
        <w:spacing w:line="264" w:lineRule="auto"/>
        <w:ind w:firstLine="0"/>
        <w:jc w:val="left"/>
        <w:rPr>
          <w:rFonts w:ascii="Times New Roman" w:hAnsi="Times New Roman"/>
          <w:b/>
        </w:rPr>
      </w:pPr>
      <w:r w:rsidRPr="002E3B08">
        <w:rPr>
          <w:rFonts w:ascii="Times New Roman" w:eastAsia="SimSun" w:hAnsi="Times New Roman"/>
          <w:b/>
          <w:color w:val="000000"/>
          <w:kern w:val="0"/>
        </w:rPr>
        <w:t xml:space="preserve">Peking University </w:t>
      </w:r>
      <w:r w:rsidRPr="002E3B08">
        <w:rPr>
          <w:rFonts w:ascii="Times New Roman" w:eastAsia="SimSun" w:hAnsi="Times New Roman"/>
          <w:b/>
          <w:color w:val="000000"/>
          <w:kern w:val="0"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</w:p>
    <w:p w14:paraId="4EB9C960" w14:textId="3B9F337D" w:rsidR="008D705F" w:rsidRPr="002E3B08" w:rsidRDefault="00E07437" w:rsidP="008D705F">
      <w:pPr>
        <w:widowControl/>
        <w:autoSpaceDE w:val="0"/>
        <w:autoSpaceDN w:val="0"/>
        <w:adjustRightInd w:val="0"/>
        <w:ind w:firstLine="0"/>
        <w:jc w:val="left"/>
        <w:rPr>
          <w:rFonts w:ascii="Times New Roman" w:eastAsiaTheme="minorEastAsia" w:hAnsi="Times New Roman"/>
          <w:color w:val="000000"/>
          <w:kern w:val="0"/>
        </w:rPr>
      </w:pPr>
      <w:r>
        <w:rPr>
          <w:rFonts w:ascii="Times New Roman" w:eastAsiaTheme="minorEastAsia" w:hAnsi="Times New Roman"/>
          <w:color w:val="000000"/>
          <w:kern w:val="0"/>
        </w:rPr>
        <w:t xml:space="preserve">B.S., </w:t>
      </w:r>
      <w:r w:rsidR="008D705F">
        <w:rPr>
          <w:rFonts w:ascii="Times New Roman" w:eastAsiaTheme="minorEastAsia" w:hAnsi="Times New Roman" w:hint="eastAsia"/>
          <w:color w:val="000000"/>
          <w:kern w:val="0"/>
        </w:rPr>
        <w:t>School of M</w:t>
      </w:r>
      <w:r w:rsidR="008D705F" w:rsidRPr="002E3B08">
        <w:rPr>
          <w:rFonts w:ascii="Times New Roman" w:eastAsiaTheme="minorEastAsia" w:hAnsi="Times New Roman"/>
          <w:color w:val="000000"/>
          <w:kern w:val="0"/>
        </w:rPr>
        <w:t xml:space="preserve">athematics, Peking University, Beijing, China       </w:t>
      </w:r>
      <w:r w:rsidR="008D705F">
        <w:rPr>
          <w:rFonts w:ascii="Times New Roman" w:eastAsiaTheme="minorEastAsia" w:hAnsi="Times New Roman" w:hint="eastAsia"/>
          <w:color w:val="000000"/>
          <w:kern w:val="0"/>
        </w:rPr>
        <w:tab/>
      </w:r>
      <w:r w:rsidR="008D705F">
        <w:rPr>
          <w:rFonts w:ascii="Times New Roman" w:eastAsiaTheme="minorEastAsia" w:hAnsi="Times New Roman" w:hint="eastAsia"/>
          <w:color w:val="000000"/>
          <w:kern w:val="0"/>
        </w:rPr>
        <w:tab/>
      </w:r>
      <w:r w:rsidR="007B7D27">
        <w:rPr>
          <w:rFonts w:ascii="Times New Roman" w:eastAsiaTheme="minorEastAsia" w:hAnsi="Times New Roman"/>
          <w:color w:val="000000"/>
          <w:kern w:val="0"/>
        </w:rPr>
        <w:t xml:space="preserve">         </w:t>
      </w:r>
      <w:r w:rsidR="007B7D27">
        <w:rPr>
          <w:rFonts w:ascii="Times New Roman" w:eastAsiaTheme="minorEastAsia" w:hAnsi="Times New Roman"/>
          <w:color w:val="000000"/>
          <w:kern w:val="0"/>
        </w:rPr>
        <w:tab/>
      </w:r>
      <w:proofErr w:type="gramStart"/>
      <w:r w:rsidR="007B7D27">
        <w:rPr>
          <w:rFonts w:ascii="Times New Roman" w:eastAsiaTheme="minorEastAsia" w:hAnsi="Times New Roman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 xml:space="preserve">  </w:t>
      </w:r>
      <w:r w:rsidR="008D705F" w:rsidRPr="002E3B08">
        <w:rPr>
          <w:rFonts w:ascii="Times New Roman" w:eastAsiaTheme="minorEastAsia" w:hAnsi="Times New Roman"/>
          <w:color w:val="000000"/>
          <w:kern w:val="0"/>
        </w:rPr>
        <w:t>2016</w:t>
      </w:r>
      <w:proofErr w:type="gramEnd"/>
      <w:r w:rsidR="008D705F" w:rsidRPr="002E3B08">
        <w:rPr>
          <w:rFonts w:ascii="Times New Roman" w:eastAsiaTheme="minorEastAsia" w:hAnsi="Times New Roman"/>
          <w:color w:val="000000"/>
          <w:kern w:val="0"/>
        </w:rPr>
        <w:t>—2020</w:t>
      </w:r>
    </w:p>
    <w:p w14:paraId="486F544C" w14:textId="085D14E3" w:rsidR="008D705F" w:rsidRPr="002E3B08" w:rsidRDefault="008D705F" w:rsidP="008D705F">
      <w:pPr>
        <w:widowControl/>
        <w:autoSpaceDE w:val="0"/>
        <w:autoSpaceDN w:val="0"/>
        <w:adjustRightInd w:val="0"/>
        <w:ind w:firstLine="0"/>
        <w:jc w:val="left"/>
        <w:rPr>
          <w:rFonts w:ascii="Times New Roman" w:eastAsiaTheme="minorEastAsia" w:hAnsi="Times New Roman"/>
          <w:kern w:val="0"/>
        </w:rPr>
      </w:pPr>
      <w:r w:rsidRPr="002E3B08">
        <w:rPr>
          <w:rFonts w:ascii="Times New Roman" w:eastAsiaTheme="minorEastAsia" w:hAnsi="Times New Roman"/>
          <w:kern w:val="0"/>
        </w:rPr>
        <w:t xml:space="preserve">Elite </w:t>
      </w:r>
      <w:r>
        <w:rPr>
          <w:rFonts w:ascii="Times New Roman" w:eastAsiaTheme="minorEastAsia" w:hAnsi="Times New Roman" w:hint="eastAsia"/>
          <w:kern w:val="0"/>
        </w:rPr>
        <w:t>U</w:t>
      </w:r>
      <w:r w:rsidRPr="002E3B08">
        <w:rPr>
          <w:rFonts w:ascii="Times New Roman" w:eastAsiaTheme="minorEastAsia" w:hAnsi="Times New Roman"/>
          <w:kern w:val="0"/>
        </w:rPr>
        <w:t>ndergraduate</w:t>
      </w:r>
      <w:r>
        <w:rPr>
          <w:rFonts w:ascii="Times New Roman" w:eastAsiaTheme="minorEastAsia" w:hAnsi="Times New Roman"/>
          <w:kern w:val="0"/>
        </w:rPr>
        <w:t xml:space="preserve"> </w:t>
      </w:r>
      <w:r>
        <w:rPr>
          <w:rFonts w:ascii="Times New Roman" w:eastAsiaTheme="minorEastAsia" w:hAnsi="Times New Roman" w:hint="eastAsia"/>
          <w:kern w:val="0"/>
        </w:rPr>
        <w:t>T</w:t>
      </w:r>
      <w:r>
        <w:rPr>
          <w:rFonts w:ascii="Times New Roman" w:eastAsiaTheme="minorEastAsia" w:hAnsi="Times New Roman"/>
          <w:kern w:val="0"/>
        </w:rPr>
        <w:t xml:space="preserve">raining </w:t>
      </w:r>
      <w:r>
        <w:rPr>
          <w:rFonts w:ascii="Times New Roman" w:eastAsiaTheme="minorEastAsia" w:hAnsi="Times New Roman" w:hint="eastAsia"/>
          <w:kern w:val="0"/>
        </w:rPr>
        <w:t>P</w:t>
      </w:r>
      <w:r>
        <w:rPr>
          <w:rFonts w:ascii="Times New Roman" w:eastAsiaTheme="minorEastAsia" w:hAnsi="Times New Roman"/>
          <w:kern w:val="0"/>
        </w:rPr>
        <w:t xml:space="preserve">rogram in </w:t>
      </w:r>
      <w:r>
        <w:rPr>
          <w:rFonts w:ascii="Times New Roman" w:eastAsiaTheme="minorEastAsia" w:hAnsi="Times New Roman" w:hint="eastAsia"/>
          <w:kern w:val="0"/>
        </w:rPr>
        <w:t>A</w:t>
      </w:r>
      <w:r>
        <w:rPr>
          <w:rFonts w:ascii="Times New Roman" w:eastAsiaTheme="minorEastAsia" w:hAnsi="Times New Roman"/>
          <w:kern w:val="0"/>
        </w:rPr>
        <w:t xml:space="preserve">pplied </w:t>
      </w:r>
      <w:r>
        <w:rPr>
          <w:rFonts w:ascii="Times New Roman" w:eastAsiaTheme="minorEastAsia" w:hAnsi="Times New Roman" w:hint="eastAsia"/>
          <w:kern w:val="0"/>
        </w:rPr>
        <w:t>M</w:t>
      </w:r>
      <w:r>
        <w:rPr>
          <w:rFonts w:ascii="Times New Roman" w:eastAsiaTheme="minorEastAsia" w:hAnsi="Times New Roman"/>
          <w:kern w:val="0"/>
        </w:rPr>
        <w:t>ath</w:t>
      </w:r>
      <w:r>
        <w:rPr>
          <w:rFonts w:ascii="Times New Roman" w:eastAsiaTheme="minorEastAsia" w:hAnsi="Times New Roman" w:hint="eastAsia"/>
          <w:kern w:val="0"/>
        </w:rPr>
        <w:t xml:space="preserve"> and </w:t>
      </w:r>
      <w:r>
        <w:rPr>
          <w:rFonts w:ascii="Times New Roman" w:eastAsiaTheme="minorEastAsia" w:hAnsi="Times New Roman"/>
          <w:kern w:val="0"/>
        </w:rPr>
        <w:t xml:space="preserve">in </w:t>
      </w:r>
      <w:r>
        <w:rPr>
          <w:rFonts w:ascii="Times New Roman" w:eastAsiaTheme="minorEastAsia" w:hAnsi="Times New Roman" w:hint="eastAsia"/>
          <w:kern w:val="0"/>
        </w:rPr>
        <w:t>P</w:t>
      </w:r>
      <w:r>
        <w:rPr>
          <w:rFonts w:ascii="Times New Roman" w:eastAsiaTheme="minorEastAsia" w:hAnsi="Times New Roman"/>
          <w:kern w:val="0"/>
        </w:rPr>
        <w:t xml:space="preserve">ure </w:t>
      </w:r>
      <w:r>
        <w:rPr>
          <w:rFonts w:ascii="Times New Roman" w:eastAsiaTheme="minorEastAsia" w:hAnsi="Times New Roman" w:hint="eastAsia"/>
          <w:kern w:val="0"/>
        </w:rPr>
        <w:t>M</w:t>
      </w:r>
      <w:r>
        <w:rPr>
          <w:rFonts w:ascii="Times New Roman" w:eastAsiaTheme="minorEastAsia" w:hAnsi="Times New Roman"/>
          <w:kern w:val="0"/>
        </w:rPr>
        <w:t>ath</w:t>
      </w:r>
      <w:r w:rsidR="00FD3F89">
        <w:rPr>
          <w:rFonts w:ascii="Times New Roman" w:eastAsiaTheme="minorEastAsia" w:hAnsi="Times New Roman"/>
          <w:kern w:val="0"/>
        </w:rPr>
        <w:t>, Excellent Graduate</w:t>
      </w:r>
    </w:p>
    <w:p w14:paraId="7201BB14" w14:textId="77777777" w:rsidR="008D705F" w:rsidRDefault="008D705F" w:rsidP="008D705F">
      <w:pPr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7310E6">
        <w:rPr>
          <w:rFonts w:ascii="Times New Roman" w:hAnsi="Times New Roman"/>
        </w:rPr>
        <w:t>Overall GPA: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  <w:b/>
        </w:rPr>
        <w:t>3.84</w:t>
      </w:r>
      <w:r w:rsidRPr="007310E6">
        <w:rPr>
          <w:rFonts w:ascii="Times New Roman" w:hAnsi="Times New Roman"/>
        </w:rPr>
        <w:t>/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 xml:space="preserve">, </w:t>
      </w:r>
      <w:r w:rsidRPr="007310E6">
        <w:rPr>
          <w:rFonts w:ascii="Times New Roman" w:hAnsi="Times New Roman"/>
        </w:rPr>
        <w:t xml:space="preserve">Rank: </w:t>
      </w:r>
      <w:r>
        <w:rPr>
          <w:rFonts w:ascii="Times New Roman" w:hAnsi="Times New Roman"/>
          <w:b/>
        </w:rPr>
        <w:t>7</w:t>
      </w:r>
      <w:r w:rsidRPr="007310E6">
        <w:rPr>
          <w:rFonts w:ascii="Times New Roman" w:hAnsi="Times New Roman"/>
        </w:rPr>
        <w:t>/</w:t>
      </w:r>
      <w:r>
        <w:rPr>
          <w:rFonts w:ascii="Times New Roman" w:hAnsi="Times New Roman"/>
        </w:rPr>
        <w:t>200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/>
        </w:rPr>
        <w:t>Major GPA</w:t>
      </w:r>
      <w:r w:rsidRPr="007310E6">
        <w:rPr>
          <w:rFonts w:ascii="Times New Roman" w:hAnsi="Times New Roman"/>
        </w:rPr>
        <w:t>: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  <w:b/>
        </w:rPr>
        <w:t>3.91</w:t>
      </w:r>
      <w:r w:rsidRPr="007310E6">
        <w:rPr>
          <w:rFonts w:ascii="Times New Roman" w:hAnsi="Times New Roman"/>
        </w:rPr>
        <w:t>/</w:t>
      </w:r>
      <w:r>
        <w:rPr>
          <w:rFonts w:ascii="Times New Roman" w:hAnsi="Times New Roman"/>
        </w:rPr>
        <w:t>4, GRE (</w:t>
      </w:r>
      <w:r w:rsidRPr="00AB71CC">
        <w:rPr>
          <w:rFonts w:ascii="Times New Roman" w:hAnsi="Times New Roman"/>
          <w:b/>
        </w:rPr>
        <w:t>166+170+4.5</w:t>
      </w:r>
      <w:r>
        <w:rPr>
          <w:rFonts w:ascii="Times New Roman" w:hAnsi="Times New Roman"/>
        </w:rPr>
        <w:t>), TOEFL (</w:t>
      </w:r>
      <w:r w:rsidRPr="00AB71CC">
        <w:rPr>
          <w:rFonts w:ascii="Times New Roman" w:hAnsi="Times New Roman"/>
          <w:b/>
        </w:rPr>
        <w:t>112</w:t>
      </w:r>
      <w:r>
        <w:rPr>
          <w:rFonts w:ascii="Times New Roman" w:hAnsi="Times New Roman"/>
        </w:rPr>
        <w:t>)</w:t>
      </w:r>
    </w:p>
    <w:p w14:paraId="4772D571" w14:textId="6E8C65FB" w:rsidR="008D705F" w:rsidRDefault="008D705F" w:rsidP="008D705F">
      <w:pPr>
        <w:autoSpaceDE w:val="0"/>
        <w:autoSpaceDN w:val="0"/>
        <w:adjustRightInd w:val="0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Graduation Date: </w:t>
      </w:r>
      <w:proofErr w:type="gramStart"/>
      <w:r>
        <w:rPr>
          <w:rFonts w:ascii="Times New Roman" w:hAnsi="Times New Roman"/>
        </w:rPr>
        <w:t>2020.0</w:t>
      </w:r>
      <w:r w:rsidR="007B7D27">
        <w:rPr>
          <w:rFonts w:ascii="Times New Roman" w:hAnsi="Times New Roman"/>
        </w:rPr>
        <w:t xml:space="preserve">7  </w:t>
      </w:r>
      <w:r w:rsidR="007B7D27" w:rsidRPr="007B7D27">
        <w:rPr>
          <w:rFonts w:ascii="Times New Roman" w:eastAsiaTheme="minorEastAsia" w:hAnsi="Times New Roman" w:hint="eastAsia"/>
          <w:b/>
          <w:bCs/>
          <w:color w:val="000000" w:themeColor="text1"/>
          <w:kern w:val="0"/>
        </w:rPr>
        <w:t>S</w:t>
      </w:r>
      <w:r w:rsidR="007B7D27" w:rsidRPr="007B7D27">
        <w:rPr>
          <w:rFonts w:ascii="Times New Roman" w:eastAsiaTheme="minorEastAsia" w:hAnsi="Times New Roman"/>
          <w:b/>
          <w:bCs/>
          <w:color w:val="000000" w:themeColor="text1"/>
          <w:kern w:val="0"/>
        </w:rPr>
        <w:t>umma</w:t>
      </w:r>
      <w:proofErr w:type="gramEnd"/>
      <w:r w:rsidR="007B7D27" w:rsidRPr="007B7D27">
        <w:rPr>
          <w:rFonts w:ascii="Times New Roman" w:eastAsiaTheme="minorEastAsia" w:hAnsi="Times New Roman"/>
          <w:b/>
          <w:bCs/>
          <w:color w:val="000000" w:themeColor="text1"/>
          <w:kern w:val="0"/>
        </w:rPr>
        <w:t xml:space="preserve"> Cum Laude</w:t>
      </w:r>
      <w:r w:rsidR="007B7D27">
        <w:rPr>
          <w:rFonts w:ascii="Times New Roman" w:eastAsiaTheme="minorEastAsia" w:hAnsi="Times New Roman"/>
          <w:b/>
          <w:bCs/>
          <w:color w:val="000000" w:themeColor="text1"/>
          <w:kern w:val="0"/>
        </w:rPr>
        <w:t xml:space="preserve"> in Beijing</w:t>
      </w:r>
    </w:p>
    <w:p w14:paraId="1B732E8A" w14:textId="77777777" w:rsidR="008D705F" w:rsidRDefault="008D705F" w:rsidP="008D705F">
      <w:pPr>
        <w:autoSpaceDE w:val="0"/>
        <w:autoSpaceDN w:val="0"/>
        <w:adjustRightInd w:val="0"/>
        <w:ind w:firstLine="0"/>
        <w:rPr>
          <w:rFonts w:ascii="Times New Roman" w:hAnsi="Times New Roman"/>
        </w:rPr>
      </w:pPr>
    </w:p>
    <w:p w14:paraId="6DD90964" w14:textId="4CD9A931" w:rsidR="008D705F" w:rsidRDefault="008D705F" w:rsidP="008D705F">
      <w:pPr>
        <w:autoSpaceDE w:val="0"/>
        <w:autoSpaceDN w:val="0"/>
        <w:adjustRightInd w:val="0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Summer Intern at </w:t>
      </w:r>
      <w:r w:rsidRPr="003D3723">
        <w:rPr>
          <w:rFonts w:ascii="Times New Roman" w:hAnsi="Times New Roman"/>
          <w:b/>
        </w:rPr>
        <w:t>Caltech</w:t>
      </w:r>
      <w:r>
        <w:rPr>
          <w:rFonts w:ascii="Times New Roman" w:hAnsi="Times New Roman"/>
        </w:rPr>
        <w:t xml:space="preserve"> on multiscale problems, supervised by Prof. Thomas Hou           </w:t>
      </w:r>
      <w:r>
        <w:rPr>
          <w:rFonts w:ascii="Times New Roman" w:hAnsi="Times New Roman"/>
        </w:rPr>
        <w:tab/>
        <w:t xml:space="preserve">          </w:t>
      </w:r>
      <w:r w:rsidR="007B7D27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2019</w:t>
      </w:r>
    </w:p>
    <w:p w14:paraId="6DCF352B" w14:textId="77777777" w:rsidR="005D5BD5" w:rsidRDefault="005D5BD5" w:rsidP="008D705F">
      <w:pPr>
        <w:ind w:rightChars="-42" w:right="-84" w:firstLine="0"/>
        <w:rPr>
          <w:rFonts w:ascii="Times New Roman" w:hAnsi="Times New Roman"/>
          <w:b/>
          <w:bCs/>
        </w:rPr>
      </w:pPr>
    </w:p>
    <w:p w14:paraId="5B8E99A0" w14:textId="3315BD64" w:rsidR="008D705F" w:rsidRDefault="008D705F" w:rsidP="008D705F">
      <w:pPr>
        <w:ind w:rightChars="-42" w:right="-84" w:firstLine="0"/>
        <w:rPr>
          <w:rFonts w:ascii="Times New Roman" w:hAnsi="Times New Roman"/>
          <w:b/>
          <w:bCs/>
        </w:rPr>
      </w:pPr>
      <w:r w:rsidRPr="00020866">
        <w:rPr>
          <w:rFonts w:ascii="Times New Roman" w:hAnsi="Times New Roman"/>
          <w:b/>
          <w:bCs/>
        </w:rPr>
        <w:t>California Institute of Technology</w:t>
      </w:r>
    </w:p>
    <w:p w14:paraId="08A866B8" w14:textId="0BC5168D" w:rsidR="008D705F" w:rsidRDefault="008D705F" w:rsidP="008D705F">
      <w:pPr>
        <w:ind w:rightChars="-42" w:right="-84" w:firstLine="0"/>
        <w:rPr>
          <w:rFonts w:ascii="Times New Roman" w:hAnsi="Times New Roman"/>
        </w:rPr>
      </w:pPr>
      <w:r>
        <w:rPr>
          <w:rFonts w:ascii="Times New Roman" w:hAnsi="Times New Roman"/>
        </w:rPr>
        <w:t>Graduate Student</w:t>
      </w:r>
      <w:r w:rsidR="00E07437">
        <w:rPr>
          <w:rFonts w:ascii="Times New Roman" w:hAnsi="Times New Roman"/>
        </w:rPr>
        <w:t xml:space="preserve">, </w:t>
      </w:r>
      <w:r w:rsidRPr="00020866">
        <w:rPr>
          <w:rFonts w:ascii="Times New Roman" w:hAnsi="Times New Roman"/>
        </w:rPr>
        <w:t>Applied + Computational Mathematics</w:t>
      </w:r>
      <w:r>
        <w:rPr>
          <w:rFonts w:ascii="Times New Roman" w:hAnsi="Times New Roman"/>
        </w:rPr>
        <w:t xml:space="preserve">, </w:t>
      </w:r>
      <w:r w:rsidR="00E07437">
        <w:rPr>
          <w:rFonts w:ascii="Times New Roman" w:hAnsi="Times New Roman"/>
        </w:rPr>
        <w:t>supervised by Prof. T</w:t>
      </w:r>
      <w:r w:rsidR="005D5BD5">
        <w:rPr>
          <w:rFonts w:ascii="Times New Roman" w:hAnsi="Times New Roman"/>
        </w:rPr>
        <w:t>homas</w:t>
      </w:r>
      <w:r w:rsidR="00E07437">
        <w:rPr>
          <w:rFonts w:ascii="Times New Roman" w:hAnsi="Times New Roman"/>
        </w:rPr>
        <w:t xml:space="preserve"> Hou</w:t>
      </w:r>
      <w:r>
        <w:rPr>
          <w:rFonts w:ascii="Times New Roman" w:hAnsi="Times New Roman"/>
        </w:rPr>
        <w:tab/>
      </w:r>
      <w:r w:rsidR="005D5BD5">
        <w:rPr>
          <w:rFonts w:ascii="Times New Roman" w:hAnsi="Times New Roman"/>
        </w:rPr>
        <w:t xml:space="preserve">    </w:t>
      </w:r>
      <w:r w:rsidR="00E07437">
        <w:rPr>
          <w:rFonts w:ascii="Times New Roman" w:hAnsi="Times New Roman"/>
        </w:rPr>
        <w:t>2020</w:t>
      </w:r>
      <w:r w:rsidR="00E07437" w:rsidRPr="002E3B08">
        <w:rPr>
          <w:rFonts w:ascii="Times New Roman" w:eastAsiaTheme="minorEastAsia" w:hAnsi="Times New Roman"/>
          <w:color w:val="000000"/>
          <w:kern w:val="0"/>
        </w:rPr>
        <w:t>—</w:t>
      </w:r>
    </w:p>
    <w:p w14:paraId="3F796148" w14:textId="5977BF69" w:rsidR="008D705F" w:rsidRDefault="008D705F" w:rsidP="008D705F">
      <w:pPr>
        <w:ind w:rightChars="-42" w:right="-84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Department of </w:t>
      </w:r>
      <w:r w:rsidRPr="00020866">
        <w:rPr>
          <w:rFonts w:ascii="Times New Roman" w:hAnsi="Times New Roman"/>
        </w:rPr>
        <w:t>Computing + Mathematical Sciences</w:t>
      </w:r>
      <w:r>
        <w:rPr>
          <w:rFonts w:ascii="Times New Roman" w:hAnsi="Times New Roman"/>
        </w:rPr>
        <w:t>, Caltech, Pasadena, California</w:t>
      </w:r>
    </w:p>
    <w:p w14:paraId="440FAE20" w14:textId="77777777" w:rsidR="00391533" w:rsidRDefault="00391533" w:rsidP="008D705F">
      <w:pPr>
        <w:ind w:rightChars="-42" w:right="-84" w:firstLine="0"/>
        <w:rPr>
          <w:rFonts w:ascii="Times New Roman" w:hAnsi="Times New Roman"/>
        </w:rPr>
      </w:pPr>
    </w:p>
    <w:p w14:paraId="1DCC215A" w14:textId="7F5A4C13" w:rsidR="00391533" w:rsidRPr="00391533" w:rsidRDefault="00391533" w:rsidP="00391533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Times New Roman" w:eastAsia="SimSun" w:hAnsi="Times New Roman"/>
          <w:b/>
          <w:bCs/>
          <w:kern w:val="0"/>
          <w:sz w:val="22"/>
          <w:szCs w:val="22"/>
          <w:lang w:val="fr-FR"/>
        </w:rPr>
      </w:pPr>
      <w:r w:rsidRPr="00391533">
        <w:rPr>
          <w:rFonts w:ascii="Times New Roman" w:eastAsia="SimSun" w:hAnsi="Times New Roman"/>
          <w:b/>
          <w:bCs/>
          <w:kern w:val="0"/>
          <w:sz w:val="22"/>
          <w:szCs w:val="22"/>
          <w:lang w:val="fr-FR"/>
        </w:rPr>
        <w:t>EXPERIENCE</w:t>
      </w:r>
    </w:p>
    <w:p w14:paraId="3B283F28" w14:textId="4C929CC3" w:rsidR="00391533" w:rsidRPr="00391533" w:rsidRDefault="00391533" w:rsidP="00391533">
      <w:pPr>
        <w:widowControl/>
        <w:autoSpaceDE w:val="0"/>
        <w:autoSpaceDN w:val="0"/>
        <w:adjustRightInd w:val="0"/>
        <w:spacing w:line="264" w:lineRule="auto"/>
        <w:ind w:firstLine="0"/>
        <w:jc w:val="left"/>
        <w:rPr>
          <w:rFonts w:ascii="Times New Roman" w:hAnsi="Times New Roman"/>
          <w:b/>
          <w:lang w:val="fr-FR"/>
        </w:rPr>
      </w:pPr>
      <w:proofErr w:type="spellStart"/>
      <w:r w:rsidRPr="00391533">
        <w:rPr>
          <w:rFonts w:ascii="Times New Roman" w:eastAsia="SimSun" w:hAnsi="Times New Roman"/>
          <w:b/>
          <w:color w:val="000000"/>
          <w:kern w:val="0"/>
          <w:lang w:val="fr-FR"/>
        </w:rPr>
        <w:t>Janestreet</w:t>
      </w:r>
      <w:proofErr w:type="spellEnd"/>
      <w:r w:rsidRPr="00391533">
        <w:rPr>
          <w:rFonts w:ascii="Times New Roman" w:eastAsia="SimSun" w:hAnsi="Times New Roman"/>
          <w:b/>
          <w:color w:val="000000"/>
          <w:kern w:val="0"/>
          <w:lang w:val="fr-FR"/>
        </w:rPr>
        <w:t xml:space="preserve"> </w:t>
      </w:r>
      <w:r w:rsidRPr="00391533">
        <w:rPr>
          <w:rFonts w:ascii="Times New Roman" w:eastAsia="SimSun" w:hAnsi="Times New Roman"/>
          <w:b/>
          <w:color w:val="000000"/>
          <w:kern w:val="0"/>
          <w:lang w:val="fr-FR"/>
        </w:rPr>
        <w:tab/>
      </w:r>
      <w:r w:rsidRPr="00391533">
        <w:rPr>
          <w:rFonts w:ascii="Times New Roman" w:hAnsi="Times New Roman"/>
          <w:b/>
          <w:lang w:val="fr-FR"/>
        </w:rPr>
        <w:tab/>
      </w:r>
      <w:r w:rsidRPr="00391533">
        <w:rPr>
          <w:rFonts w:ascii="Times New Roman" w:hAnsi="Times New Roman"/>
          <w:b/>
          <w:lang w:val="fr-FR"/>
        </w:rPr>
        <w:tab/>
      </w:r>
      <w:r w:rsidRPr="00391533">
        <w:rPr>
          <w:rFonts w:ascii="Times New Roman" w:hAnsi="Times New Roman"/>
          <w:b/>
          <w:lang w:val="fr-FR"/>
        </w:rPr>
        <w:tab/>
      </w:r>
      <w:r w:rsidRPr="00391533">
        <w:rPr>
          <w:rFonts w:ascii="Times New Roman" w:hAnsi="Times New Roman"/>
          <w:b/>
          <w:lang w:val="fr-FR"/>
        </w:rPr>
        <w:tab/>
      </w:r>
      <w:r w:rsidRPr="00391533">
        <w:rPr>
          <w:rFonts w:ascii="Times New Roman" w:hAnsi="Times New Roman"/>
          <w:b/>
          <w:lang w:val="fr-FR"/>
        </w:rPr>
        <w:tab/>
      </w:r>
      <w:r w:rsidRPr="00391533">
        <w:rPr>
          <w:rFonts w:ascii="Times New Roman" w:hAnsi="Times New Roman"/>
          <w:b/>
          <w:lang w:val="fr-FR"/>
        </w:rPr>
        <w:tab/>
      </w:r>
    </w:p>
    <w:p w14:paraId="120BA39F" w14:textId="67412896" w:rsidR="00391533" w:rsidRPr="00391533" w:rsidRDefault="00391533" w:rsidP="00391533">
      <w:pPr>
        <w:widowControl/>
        <w:autoSpaceDE w:val="0"/>
        <w:autoSpaceDN w:val="0"/>
        <w:adjustRightInd w:val="0"/>
        <w:ind w:firstLine="0"/>
        <w:jc w:val="left"/>
        <w:rPr>
          <w:rFonts w:ascii="Times New Roman" w:eastAsiaTheme="minorEastAsia" w:hAnsi="Times New Roman"/>
          <w:color w:val="000000"/>
          <w:kern w:val="0"/>
          <w:lang w:val="fr-FR"/>
        </w:rPr>
      </w:pP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 xml:space="preserve">Quant Trader </w:t>
      </w:r>
      <w:proofErr w:type="spellStart"/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>Intern</w:t>
      </w:r>
      <w:proofErr w:type="spellEnd"/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 xml:space="preserve">, </w:t>
      </w: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 xml:space="preserve">Hong Kong </w:t>
      </w: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 xml:space="preserve">       </w:t>
      </w:r>
      <w:r w:rsidRPr="00391533">
        <w:rPr>
          <w:rFonts w:ascii="Times New Roman" w:eastAsiaTheme="minorEastAsia" w:hAnsi="Times New Roman" w:hint="eastAsia"/>
          <w:color w:val="000000"/>
          <w:kern w:val="0"/>
          <w:lang w:val="fr-FR"/>
        </w:rPr>
        <w:tab/>
      </w:r>
      <w:r w:rsidRPr="00391533">
        <w:rPr>
          <w:rFonts w:ascii="Times New Roman" w:eastAsiaTheme="minorEastAsia" w:hAnsi="Times New Roman" w:hint="eastAsia"/>
          <w:color w:val="000000"/>
          <w:kern w:val="0"/>
          <w:lang w:val="fr-FR"/>
        </w:rPr>
        <w:tab/>
      </w: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 xml:space="preserve">         </w:t>
      </w: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ab/>
      </w:r>
      <w:proofErr w:type="gramStart"/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ab/>
        <w:t xml:space="preserve">  </w:t>
      </w:r>
      <w:r>
        <w:rPr>
          <w:rFonts w:ascii="Times New Roman" w:eastAsiaTheme="minorEastAsia" w:hAnsi="Times New Roman"/>
          <w:color w:val="000000"/>
          <w:kern w:val="0"/>
          <w:lang w:val="fr-FR"/>
        </w:rPr>
        <w:tab/>
      </w:r>
      <w:proofErr w:type="gramEnd"/>
      <w:r>
        <w:rPr>
          <w:rFonts w:ascii="Times New Roman" w:eastAsiaTheme="minorEastAsia" w:hAnsi="Times New Roman"/>
          <w:color w:val="000000"/>
          <w:kern w:val="0"/>
          <w:lang w:val="fr-FR"/>
        </w:rPr>
        <w:tab/>
        <w:t xml:space="preserve">          </w:t>
      </w: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>20</w:t>
      </w:r>
      <w:r>
        <w:rPr>
          <w:rFonts w:ascii="Times New Roman" w:eastAsiaTheme="minorEastAsia" w:hAnsi="Times New Roman"/>
          <w:color w:val="000000"/>
          <w:kern w:val="0"/>
          <w:lang w:val="fr-FR"/>
        </w:rPr>
        <w:t>20.</w:t>
      </w: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>6—2020</w:t>
      </w:r>
      <w:r>
        <w:rPr>
          <w:rFonts w:ascii="Times New Roman" w:eastAsiaTheme="minorEastAsia" w:hAnsi="Times New Roman"/>
          <w:color w:val="000000"/>
          <w:kern w:val="0"/>
          <w:lang w:val="fr-FR"/>
        </w:rPr>
        <w:t>.9</w:t>
      </w:r>
    </w:p>
    <w:p w14:paraId="61F70A11" w14:textId="77777777" w:rsidR="008D705F" w:rsidRPr="00391533" w:rsidRDefault="008D705F" w:rsidP="008D705F">
      <w:pPr>
        <w:ind w:rightChars="-42" w:right="-84" w:firstLine="0"/>
        <w:rPr>
          <w:rFonts w:ascii="Times New Roman" w:hAnsi="Times New Roman"/>
          <w:lang w:val="fr-FR"/>
        </w:rPr>
      </w:pPr>
    </w:p>
    <w:p w14:paraId="4471912B" w14:textId="77777777" w:rsidR="009C6612" w:rsidRPr="00391533" w:rsidRDefault="009C6612" w:rsidP="00287B44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  <w:lang w:val="fr-FR"/>
        </w:rPr>
      </w:pPr>
      <w:r w:rsidRPr="00391533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  <w:lang w:val="fr-FR"/>
        </w:rPr>
        <w:t>PUBLICATIONS</w:t>
      </w:r>
      <w:r w:rsidRPr="00391533">
        <w:rPr>
          <w:rFonts w:ascii="Times New Roman" w:hAnsi="Times New Roman"/>
          <w:i/>
          <w:lang w:val="fr-FR"/>
        </w:rPr>
        <w:tab/>
      </w:r>
    </w:p>
    <w:p w14:paraId="011B5EA0" w14:textId="6868F414" w:rsidR="00892DFC" w:rsidRPr="0028357B" w:rsidRDefault="00892DFC" w:rsidP="00892DF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R. Li, Y</w:t>
      </w:r>
      <w:r w:rsidR="0039153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Wang and </w:t>
      </w:r>
      <w:r w:rsidRPr="002D3BB7">
        <w:rPr>
          <w:rFonts w:ascii="Times New Roman" w:hAnsi="Times New Roman"/>
          <w:b/>
        </w:rPr>
        <w:t>Y. Wang</w:t>
      </w:r>
      <w:r>
        <w:rPr>
          <w:rFonts w:ascii="Times New Roman" w:hAnsi="Times New Roman"/>
        </w:rPr>
        <w:t xml:space="preserve">. </w:t>
      </w:r>
      <w:r w:rsidRPr="000470A3">
        <w:rPr>
          <w:rFonts w:ascii="Times New Roman" w:eastAsiaTheme="minorEastAsia" w:hAnsi="Times New Roman"/>
          <w:kern w:val="0"/>
        </w:rPr>
        <w:t xml:space="preserve">Approximation to Singular Quadratic Collision Model </w:t>
      </w:r>
      <w:r>
        <w:rPr>
          <w:rFonts w:ascii="Times New Roman" w:eastAsiaTheme="minorEastAsia" w:hAnsi="Times New Roman"/>
          <w:kern w:val="0"/>
        </w:rPr>
        <w:t xml:space="preserve">in </w:t>
      </w:r>
      <w:r w:rsidRPr="000470A3">
        <w:rPr>
          <w:rFonts w:ascii="Times New Roman" w:eastAsiaTheme="minorEastAsia" w:hAnsi="Times New Roman"/>
          <w:kern w:val="0"/>
        </w:rPr>
        <w:t>Fokker-Planck-Landau Equation</w:t>
      </w:r>
      <w:r>
        <w:rPr>
          <w:rFonts w:ascii="Times New Roman" w:eastAsiaTheme="minorEastAsia" w:hAnsi="Times New Roman" w:hint="eastAsia"/>
          <w:kern w:val="0"/>
        </w:rPr>
        <w:t xml:space="preserve">, </w:t>
      </w:r>
      <w:r>
        <w:rPr>
          <w:rFonts w:ascii="Times New Roman" w:hAnsi="Times New Roman"/>
          <w:kern w:val="0"/>
        </w:rPr>
        <w:t>SIAM Journal on Scientific Computing</w:t>
      </w:r>
      <w:r>
        <w:rPr>
          <w:rFonts w:ascii="Times New Roman" w:hAnsi="Times New Roman" w:hint="eastAsia"/>
          <w:kern w:val="0"/>
        </w:rPr>
        <w:t xml:space="preserve">, </w:t>
      </w:r>
      <w:r w:rsidRPr="007B7D27">
        <w:rPr>
          <w:rFonts w:ascii="Times New Roman" w:hAnsi="Times New Roman"/>
          <w:kern w:val="0"/>
        </w:rPr>
        <w:t>42(3), 2020, pp. B792-B815.</w:t>
      </w:r>
      <w:r>
        <w:rPr>
          <w:rFonts w:ascii="Times New Roman" w:hAnsi="Times New Roman"/>
          <w:kern w:val="0"/>
        </w:rPr>
        <w:t xml:space="preserve">  </w:t>
      </w:r>
    </w:p>
    <w:p w14:paraId="1209C3CB" w14:textId="1D68A3EC" w:rsidR="00892DFC" w:rsidRPr="00996B3A" w:rsidRDefault="00892DFC" w:rsidP="00892DF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 w:hint="eastAsia"/>
        </w:rPr>
        <w:t>Y</w:t>
      </w:r>
      <w:r>
        <w:rPr>
          <w:rFonts w:ascii="Times New Roman" w:hAnsi="Times New Roman"/>
        </w:rPr>
        <w:t>.</w:t>
      </w:r>
      <w:r w:rsidR="0039153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Chen, T.Y. Hou and </w:t>
      </w:r>
      <w:r w:rsidRPr="002D3BB7">
        <w:rPr>
          <w:rFonts w:ascii="Times New Roman" w:hAnsi="Times New Roman"/>
          <w:b/>
        </w:rPr>
        <w:t>Y. Wang</w:t>
      </w:r>
      <w:r>
        <w:rPr>
          <w:rFonts w:ascii="Times New Roman" w:hAnsi="Times New Roman"/>
        </w:rPr>
        <w:t>.</w:t>
      </w:r>
      <w:r w:rsidR="00391533">
        <w:rPr>
          <w:rFonts w:ascii="Times New Roman" w:hAnsi="Times New Roman"/>
        </w:rPr>
        <w:t xml:space="preserve"> </w:t>
      </w:r>
      <w:r w:rsidRPr="00AE4D15">
        <w:rPr>
          <w:rFonts w:ascii="Times New Roman" w:eastAsiaTheme="minorEastAsia" w:hAnsi="Times New Roman"/>
          <w:kern w:val="0"/>
        </w:rPr>
        <w:t>Exponential Convergence for Multiscale Linear Elliptic PDEs</w:t>
      </w:r>
      <w:r w:rsidR="00391533">
        <w:rPr>
          <w:rFonts w:ascii="Times New Roman" w:eastAsiaTheme="minorEastAsia" w:hAnsi="Times New Roman"/>
          <w:kern w:val="0"/>
        </w:rPr>
        <w:t xml:space="preserve"> </w:t>
      </w:r>
      <w:r w:rsidRPr="00AE4D15">
        <w:rPr>
          <w:rFonts w:ascii="Times New Roman" w:eastAsiaTheme="minorEastAsia" w:hAnsi="Times New Roman"/>
          <w:kern w:val="0"/>
        </w:rPr>
        <w:t>via</w:t>
      </w:r>
      <w:r w:rsidR="00391533">
        <w:rPr>
          <w:rFonts w:ascii="Times New Roman" w:eastAsiaTheme="minorEastAsia" w:hAnsi="Times New Roman"/>
          <w:kern w:val="0"/>
        </w:rPr>
        <w:t xml:space="preserve"> </w:t>
      </w:r>
      <w:r w:rsidRPr="00AE4D15">
        <w:rPr>
          <w:rFonts w:ascii="Times New Roman" w:eastAsiaTheme="minorEastAsia" w:hAnsi="Times New Roman"/>
          <w:kern w:val="0"/>
        </w:rPr>
        <w:t>Adaptive Edge Basis Functions</w:t>
      </w:r>
      <w:r w:rsidR="007E0266">
        <w:rPr>
          <w:rFonts w:ascii="Times New Roman" w:eastAsiaTheme="minorEastAsia" w:hAnsi="Times New Roman"/>
          <w:kern w:val="0"/>
        </w:rPr>
        <w:t xml:space="preserve">, </w:t>
      </w:r>
      <w:r>
        <w:rPr>
          <w:rFonts w:ascii="Times New Roman" w:hAnsi="Times New Roman"/>
          <w:kern w:val="0"/>
        </w:rPr>
        <w:t>Multiscale Modeling and Simulation</w:t>
      </w:r>
      <w:r w:rsidR="00484F04">
        <w:rPr>
          <w:rFonts w:ascii="Times New Roman" w:hAnsi="Times New Roman"/>
          <w:kern w:val="0"/>
        </w:rPr>
        <w:t xml:space="preserve">, </w:t>
      </w:r>
      <w:r w:rsidR="00484F04" w:rsidRPr="00484F04">
        <w:rPr>
          <w:rFonts w:ascii="Times New Roman" w:hAnsi="Times New Roman"/>
          <w:kern w:val="0"/>
        </w:rPr>
        <w:t xml:space="preserve">19(2), </w:t>
      </w:r>
      <w:r w:rsidR="00484F04">
        <w:rPr>
          <w:rFonts w:ascii="Times New Roman" w:hAnsi="Times New Roman"/>
          <w:kern w:val="0"/>
        </w:rPr>
        <w:t xml:space="preserve">2021, pp. </w:t>
      </w:r>
      <w:r w:rsidR="00484F04" w:rsidRPr="00484F04">
        <w:rPr>
          <w:rFonts w:ascii="Times New Roman" w:hAnsi="Times New Roman"/>
          <w:kern w:val="0"/>
        </w:rPr>
        <w:t>980–1010.</w:t>
      </w:r>
      <w:r>
        <w:rPr>
          <w:rFonts w:ascii="Times New Roman" w:hAnsi="Times New Roman"/>
          <w:kern w:val="0"/>
        </w:rPr>
        <w:t xml:space="preserve"> </w:t>
      </w:r>
    </w:p>
    <w:p w14:paraId="1BA907E9" w14:textId="077CF006" w:rsidR="00892DFC" w:rsidRPr="007E0266" w:rsidRDefault="00892DFC" w:rsidP="00892DF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Z. Liu, S. Qian, </w:t>
      </w:r>
      <w:r w:rsidRPr="002D3BB7">
        <w:rPr>
          <w:rFonts w:ascii="Times New Roman" w:hAnsi="Times New Roman"/>
          <w:b/>
        </w:rPr>
        <w:t>Y. Wang</w:t>
      </w:r>
      <w:r>
        <w:rPr>
          <w:rFonts w:ascii="Times New Roman" w:hAnsi="Times New Roman"/>
          <w:b/>
        </w:rPr>
        <w:t xml:space="preserve">, </w:t>
      </w:r>
      <w:r w:rsidRPr="00AE4D15">
        <w:rPr>
          <w:rFonts w:ascii="Times New Roman" w:hAnsi="Times New Roman"/>
          <w:bCs/>
        </w:rPr>
        <w:t>Y. Yan</w:t>
      </w:r>
      <w:r>
        <w:rPr>
          <w:rFonts w:ascii="Times New Roman" w:hAnsi="Times New Roman"/>
          <w:bCs/>
        </w:rPr>
        <w:t xml:space="preserve"> and T Yang</w:t>
      </w:r>
      <w:r>
        <w:rPr>
          <w:rFonts w:ascii="Times New Roman" w:hAnsi="Times New Roman"/>
        </w:rPr>
        <w:t xml:space="preserve">. </w:t>
      </w:r>
      <w:r w:rsidR="00C70D38" w:rsidRPr="00C70D38">
        <w:rPr>
          <w:rFonts w:ascii="Times New Roman" w:eastAsiaTheme="minorEastAsia" w:hAnsi="Times New Roman"/>
          <w:kern w:val="0"/>
        </w:rPr>
        <w:t xml:space="preserve">Schrödinger </w:t>
      </w:r>
      <w:r w:rsidR="003E10BC">
        <w:rPr>
          <w:rFonts w:ascii="Times New Roman" w:eastAsiaTheme="minorEastAsia" w:hAnsi="Times New Roman"/>
          <w:kern w:val="0"/>
        </w:rPr>
        <w:t>P</w:t>
      </w:r>
      <w:r w:rsidR="00C70D38" w:rsidRPr="00C70D38">
        <w:rPr>
          <w:rFonts w:ascii="Times New Roman" w:eastAsiaTheme="minorEastAsia" w:hAnsi="Times New Roman"/>
          <w:kern w:val="0"/>
        </w:rPr>
        <w:t xml:space="preserve">rincipal-component </w:t>
      </w:r>
      <w:r w:rsidR="003E10BC">
        <w:rPr>
          <w:rFonts w:ascii="Times New Roman" w:eastAsiaTheme="minorEastAsia" w:hAnsi="Times New Roman"/>
          <w:kern w:val="0"/>
        </w:rPr>
        <w:t>A</w:t>
      </w:r>
      <w:r w:rsidR="00C70D38" w:rsidRPr="00C70D38">
        <w:rPr>
          <w:rFonts w:ascii="Times New Roman" w:eastAsiaTheme="minorEastAsia" w:hAnsi="Times New Roman"/>
          <w:kern w:val="0"/>
        </w:rPr>
        <w:t xml:space="preserve">nalysis: On the </w:t>
      </w:r>
      <w:r w:rsidR="003E10BC">
        <w:rPr>
          <w:rFonts w:ascii="Times New Roman" w:eastAsiaTheme="minorEastAsia" w:hAnsi="Times New Roman"/>
          <w:kern w:val="0"/>
        </w:rPr>
        <w:t>D</w:t>
      </w:r>
      <w:r w:rsidR="00C70D38" w:rsidRPr="00C70D38">
        <w:rPr>
          <w:rFonts w:ascii="Times New Roman" w:eastAsiaTheme="minorEastAsia" w:hAnsi="Times New Roman"/>
          <w:kern w:val="0"/>
        </w:rPr>
        <w:t xml:space="preserve">uality between </w:t>
      </w:r>
      <w:r w:rsidR="003E10BC">
        <w:rPr>
          <w:rFonts w:ascii="Times New Roman" w:eastAsiaTheme="minorEastAsia" w:hAnsi="Times New Roman"/>
          <w:kern w:val="0"/>
        </w:rPr>
        <w:t>P</w:t>
      </w:r>
      <w:r w:rsidR="00C70D38" w:rsidRPr="00C70D38">
        <w:rPr>
          <w:rFonts w:ascii="Times New Roman" w:eastAsiaTheme="minorEastAsia" w:hAnsi="Times New Roman"/>
          <w:kern w:val="0"/>
        </w:rPr>
        <w:t>rincipal-component</w:t>
      </w:r>
      <w:r w:rsidR="003E10BC">
        <w:rPr>
          <w:rFonts w:ascii="Times New Roman" w:eastAsiaTheme="minorEastAsia" w:hAnsi="Times New Roman"/>
          <w:kern w:val="0"/>
        </w:rPr>
        <w:t xml:space="preserve"> A</w:t>
      </w:r>
      <w:r w:rsidR="00C70D38" w:rsidRPr="00C70D38">
        <w:rPr>
          <w:rFonts w:ascii="Times New Roman" w:eastAsiaTheme="minorEastAsia" w:hAnsi="Times New Roman"/>
          <w:kern w:val="0"/>
        </w:rPr>
        <w:t xml:space="preserve">nalysis and the Schrödinger </w:t>
      </w:r>
      <w:r w:rsidR="003E10BC">
        <w:rPr>
          <w:rFonts w:ascii="Times New Roman" w:eastAsiaTheme="minorEastAsia" w:hAnsi="Times New Roman"/>
          <w:kern w:val="0"/>
        </w:rPr>
        <w:t>E</w:t>
      </w:r>
      <w:r w:rsidR="00C70D38" w:rsidRPr="00C70D38">
        <w:rPr>
          <w:rFonts w:ascii="Times New Roman" w:eastAsiaTheme="minorEastAsia" w:hAnsi="Times New Roman"/>
          <w:kern w:val="0"/>
        </w:rPr>
        <w:t>quation</w:t>
      </w:r>
      <w:r w:rsidR="00C70D38">
        <w:rPr>
          <w:rFonts w:ascii="Times New Roman" w:eastAsiaTheme="minorEastAsia" w:hAnsi="Times New Roman"/>
          <w:kern w:val="0"/>
        </w:rPr>
        <w:t>,</w:t>
      </w:r>
      <w:r w:rsidR="007E0266">
        <w:rPr>
          <w:rFonts w:ascii="Times New Roman" w:hAnsi="Times New Roman"/>
          <w:kern w:val="0"/>
        </w:rPr>
        <w:t xml:space="preserve"> </w:t>
      </w:r>
      <w:r w:rsidR="00E07437">
        <w:rPr>
          <w:rFonts w:ascii="Times New Roman" w:hAnsi="Times New Roman"/>
          <w:kern w:val="0"/>
        </w:rPr>
        <w:t>Phys</w:t>
      </w:r>
      <w:r w:rsidR="00FD135B">
        <w:rPr>
          <w:rFonts w:ascii="Times New Roman" w:hAnsi="Times New Roman"/>
          <w:kern w:val="0"/>
        </w:rPr>
        <w:t>ics</w:t>
      </w:r>
      <w:r w:rsidR="00E07437">
        <w:rPr>
          <w:rFonts w:ascii="Times New Roman" w:hAnsi="Times New Roman"/>
          <w:kern w:val="0"/>
        </w:rPr>
        <w:t xml:space="preserve"> Rev</w:t>
      </w:r>
      <w:r w:rsidR="00FD135B">
        <w:rPr>
          <w:rFonts w:ascii="Times New Roman" w:hAnsi="Times New Roman"/>
          <w:kern w:val="0"/>
        </w:rPr>
        <w:t>iew</w:t>
      </w:r>
      <w:r w:rsidR="00E07437">
        <w:rPr>
          <w:rFonts w:ascii="Times New Roman" w:hAnsi="Times New Roman"/>
          <w:kern w:val="0"/>
        </w:rPr>
        <w:t xml:space="preserve"> E</w:t>
      </w:r>
      <w:r w:rsidR="00E24ACA">
        <w:rPr>
          <w:rFonts w:ascii="Times New Roman" w:hAnsi="Times New Roman"/>
          <w:kern w:val="0"/>
        </w:rPr>
        <w:t>,</w:t>
      </w:r>
      <w:r w:rsidR="00F83AFD">
        <w:rPr>
          <w:rFonts w:ascii="Times New Roman" w:hAnsi="Times New Roman"/>
          <w:kern w:val="0"/>
        </w:rPr>
        <w:t xml:space="preserve"> 104</w:t>
      </w:r>
      <w:r w:rsidR="00DE0091">
        <w:rPr>
          <w:rFonts w:ascii="Times New Roman" w:hAnsi="Times New Roman"/>
          <w:kern w:val="0"/>
        </w:rPr>
        <w:t>(2)</w:t>
      </w:r>
      <w:r w:rsidR="00E07437">
        <w:rPr>
          <w:rFonts w:ascii="Times New Roman" w:hAnsi="Times New Roman"/>
          <w:kern w:val="0"/>
        </w:rPr>
        <w:t>,</w:t>
      </w:r>
      <w:r w:rsidR="00DE0091">
        <w:rPr>
          <w:rFonts w:ascii="Times New Roman" w:hAnsi="Times New Roman"/>
          <w:kern w:val="0"/>
        </w:rPr>
        <w:t xml:space="preserve"> 2021,</w:t>
      </w:r>
      <w:r w:rsidR="00A72C23">
        <w:rPr>
          <w:rFonts w:ascii="Times New Roman" w:hAnsi="Times New Roman"/>
          <w:kern w:val="0"/>
        </w:rPr>
        <w:t xml:space="preserve"> </w:t>
      </w:r>
      <w:r w:rsidR="00DE0091">
        <w:rPr>
          <w:rFonts w:ascii="Times New Roman" w:hAnsi="Times New Roman"/>
          <w:kern w:val="0"/>
        </w:rPr>
        <w:t>025307</w:t>
      </w:r>
      <w:r>
        <w:rPr>
          <w:rFonts w:ascii="Times New Roman" w:hAnsi="Times New Roman"/>
          <w:kern w:val="0"/>
        </w:rPr>
        <w:t xml:space="preserve">. </w:t>
      </w:r>
    </w:p>
    <w:p w14:paraId="7A88FFA8" w14:textId="28406316" w:rsidR="007E0266" w:rsidRPr="00B85373" w:rsidRDefault="007E0266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 w:hint="eastAsia"/>
        </w:rPr>
        <w:t>Y</w:t>
      </w:r>
      <w:r>
        <w:rPr>
          <w:rFonts w:ascii="Times New Roman" w:hAnsi="Times New Roman"/>
        </w:rPr>
        <w:t xml:space="preserve">. </w:t>
      </w:r>
      <w:r w:rsidR="00B85373" w:rsidRPr="00B85373">
        <w:rPr>
          <w:rFonts w:ascii="Times New Roman" w:hAnsi="Times New Roman"/>
        </w:rPr>
        <w:t xml:space="preserve">Chen, T.Y. Hou and </w:t>
      </w:r>
      <w:r w:rsidR="00B85373" w:rsidRPr="00B85373">
        <w:rPr>
          <w:rFonts w:ascii="Times New Roman" w:hAnsi="Times New Roman"/>
          <w:b/>
          <w:bCs/>
        </w:rPr>
        <w:t>Y. Wang</w:t>
      </w:r>
      <w:r w:rsidR="00B85373" w:rsidRPr="00B85373">
        <w:rPr>
          <w:rFonts w:ascii="Times New Roman" w:hAnsi="Times New Roman"/>
        </w:rPr>
        <w:t>. Exponentially Convergent Multiscale Methods for 2D High Frequency Heterogeneous Helmholtz Equations, Multiscale Modeling and Simulation, 21(3), 2023, pp. 849–883</w:t>
      </w:r>
      <w:r>
        <w:rPr>
          <w:rFonts w:ascii="Times New Roman" w:eastAsiaTheme="minorEastAsia" w:hAnsi="Times New Roman"/>
          <w:kern w:val="0"/>
        </w:rPr>
        <w:t>.</w:t>
      </w:r>
    </w:p>
    <w:p w14:paraId="5477FCB5" w14:textId="3BABAB81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Z. Liu, A. Stuart and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. (2022) Second Order Ensemble Langevin Method for Sampling and Inverse Problems.</w:t>
      </w:r>
    </w:p>
    <w:p w14:paraId="259E7445" w14:textId="7282DFB7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H. </w:t>
      </w:r>
      <w:proofErr w:type="spellStart"/>
      <w:r w:rsidRPr="00B85373">
        <w:rPr>
          <w:rFonts w:ascii="Times New Roman" w:hAnsi="Times New Roman"/>
        </w:rPr>
        <w:t>Maust</w:t>
      </w:r>
      <w:proofErr w:type="spellEnd"/>
      <w:r w:rsidRPr="00B85373">
        <w:rPr>
          <w:rFonts w:ascii="Times New Roman" w:hAnsi="Times New Roman"/>
        </w:rPr>
        <w:t xml:space="preserve">, Z. Li,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 xml:space="preserve">, D. Leibovici, O. Bruno, T.Y. Hou and A. </w:t>
      </w:r>
      <w:proofErr w:type="spellStart"/>
      <w:r w:rsidRPr="00B85373">
        <w:rPr>
          <w:rFonts w:ascii="Times New Roman" w:hAnsi="Times New Roman"/>
        </w:rPr>
        <w:t>Anandkumar</w:t>
      </w:r>
      <w:proofErr w:type="spellEnd"/>
      <w:r w:rsidRPr="00B85373">
        <w:rPr>
          <w:rFonts w:ascii="Times New Roman" w:hAnsi="Times New Roman"/>
        </w:rPr>
        <w:t xml:space="preserve">. Fourier Continuation for Exact Derivative Computation in Physics-Informed Neural Operators, </w:t>
      </w:r>
      <w:proofErr w:type="spellStart"/>
      <w:r w:rsidRPr="00B85373">
        <w:rPr>
          <w:rFonts w:ascii="Times New Roman" w:hAnsi="Times New Roman"/>
        </w:rPr>
        <w:t>NeurIPS</w:t>
      </w:r>
      <w:proofErr w:type="spellEnd"/>
      <w:r w:rsidRPr="00B85373">
        <w:rPr>
          <w:rFonts w:ascii="Times New Roman" w:hAnsi="Times New Roman"/>
        </w:rPr>
        <w:t xml:space="preserve"> 2022, 3rd AI for Science workshop.</w:t>
      </w:r>
    </w:p>
    <w:p w14:paraId="5E8ABD9E" w14:textId="6F94327F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Y. Chen, T.Y. Hou and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. Exponentially Convergent Multiscale Finite Element Method, Communications on Applied Mathematics and Computation, 6(2),</w:t>
      </w:r>
      <w:r>
        <w:rPr>
          <w:rFonts w:ascii="Times New Roman" w:hAnsi="Times New Roman"/>
        </w:rPr>
        <w:t xml:space="preserve"> 2024,</w:t>
      </w:r>
      <w:r w:rsidRPr="00B85373">
        <w:rPr>
          <w:rFonts w:ascii="Times New Roman" w:hAnsi="Times New Roman"/>
        </w:rPr>
        <w:t xml:space="preserve"> 862-878.</w:t>
      </w:r>
    </w:p>
    <w:p w14:paraId="4C54BDDD" w14:textId="195114FB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T.Y. Hou and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. Blowup Analysis for a Quasi-exact 1D Model of 3D Euler and Navier-Stokes</w:t>
      </w:r>
      <w:r>
        <w:rPr>
          <w:rFonts w:ascii="Times New Roman" w:hAnsi="Times New Roman"/>
        </w:rPr>
        <w:t xml:space="preserve">, </w:t>
      </w:r>
      <w:r w:rsidRPr="00B85373">
        <w:rPr>
          <w:rFonts w:ascii="Times New Roman" w:hAnsi="Times New Roman"/>
        </w:rPr>
        <w:t xml:space="preserve">Nonlinearity, 37(3), </w:t>
      </w:r>
      <w:r>
        <w:rPr>
          <w:rFonts w:ascii="Times New Roman" w:hAnsi="Times New Roman"/>
        </w:rPr>
        <w:t xml:space="preserve">2024, </w:t>
      </w:r>
      <w:r w:rsidRPr="00B85373">
        <w:rPr>
          <w:rFonts w:ascii="Times New Roman" w:hAnsi="Times New Roman"/>
        </w:rPr>
        <w:t>035001.</w:t>
      </w:r>
    </w:p>
    <w:p w14:paraId="076EB996" w14:textId="5C7D2B98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>T.Y. Hou</w:t>
      </w:r>
      <w:r>
        <w:rPr>
          <w:rFonts w:ascii="Times New Roman" w:hAnsi="Times New Roman"/>
        </w:rPr>
        <w:t>, V.T. Nguyen</w:t>
      </w:r>
      <w:r w:rsidRPr="00B85373">
        <w:rPr>
          <w:rFonts w:ascii="Times New Roman" w:hAnsi="Times New Roman"/>
        </w:rPr>
        <w:t xml:space="preserve"> and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. (202</w:t>
      </w:r>
      <w:r>
        <w:rPr>
          <w:rFonts w:ascii="Times New Roman" w:hAnsi="Times New Roman"/>
        </w:rPr>
        <w:t>4</w:t>
      </w:r>
      <w:r w:rsidRPr="00B85373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L^2</w:t>
      </w:r>
      <w:r w:rsidRPr="00B85373">
        <w:rPr>
          <w:rFonts w:ascii="Times New Roman" w:hAnsi="Times New Roman"/>
        </w:rPr>
        <w:t xml:space="preserve">-based </w:t>
      </w:r>
      <w:r w:rsidR="003E10BC">
        <w:rPr>
          <w:rFonts w:ascii="Times New Roman" w:hAnsi="Times New Roman"/>
        </w:rPr>
        <w:t>S</w:t>
      </w:r>
      <w:r w:rsidRPr="00B85373">
        <w:rPr>
          <w:rFonts w:ascii="Times New Roman" w:hAnsi="Times New Roman"/>
        </w:rPr>
        <w:t xml:space="preserve">tability of </w:t>
      </w:r>
      <w:r w:rsidR="003E10BC">
        <w:rPr>
          <w:rFonts w:ascii="Times New Roman" w:hAnsi="Times New Roman"/>
        </w:rPr>
        <w:t>B</w:t>
      </w:r>
      <w:r w:rsidRPr="00B85373">
        <w:rPr>
          <w:rFonts w:ascii="Times New Roman" w:hAnsi="Times New Roman"/>
        </w:rPr>
        <w:t xml:space="preserve">lowup with </w:t>
      </w:r>
      <w:r w:rsidR="003E10BC">
        <w:rPr>
          <w:rFonts w:ascii="Times New Roman" w:hAnsi="Times New Roman"/>
        </w:rPr>
        <w:t>L</w:t>
      </w:r>
      <w:r w:rsidRPr="00B85373">
        <w:rPr>
          <w:rFonts w:ascii="Times New Roman" w:hAnsi="Times New Roman"/>
        </w:rPr>
        <w:t xml:space="preserve">og </w:t>
      </w:r>
      <w:r w:rsidR="003E10BC">
        <w:rPr>
          <w:rFonts w:ascii="Times New Roman" w:hAnsi="Times New Roman"/>
        </w:rPr>
        <w:t>C</w:t>
      </w:r>
      <w:r w:rsidRPr="00B85373">
        <w:rPr>
          <w:rFonts w:ascii="Times New Roman" w:hAnsi="Times New Roman"/>
        </w:rPr>
        <w:t xml:space="preserve">orrection for </w:t>
      </w:r>
      <w:proofErr w:type="spellStart"/>
      <w:r w:rsidR="003E10BC">
        <w:rPr>
          <w:rFonts w:ascii="Times New Roman" w:hAnsi="Times New Roman"/>
        </w:rPr>
        <w:t>S</w:t>
      </w:r>
      <w:r w:rsidRPr="00B85373">
        <w:rPr>
          <w:rFonts w:ascii="Times New Roman" w:hAnsi="Times New Roman"/>
        </w:rPr>
        <w:t>emilinear</w:t>
      </w:r>
      <w:proofErr w:type="spellEnd"/>
      <w:r w:rsidRPr="00B85373">
        <w:rPr>
          <w:rFonts w:ascii="Times New Roman" w:hAnsi="Times New Roman"/>
        </w:rPr>
        <w:t xml:space="preserve"> </w:t>
      </w:r>
      <w:r w:rsidR="003E10BC">
        <w:rPr>
          <w:rFonts w:ascii="Times New Roman" w:hAnsi="Times New Roman"/>
        </w:rPr>
        <w:t>H</w:t>
      </w:r>
      <w:r w:rsidRPr="00B85373">
        <w:rPr>
          <w:rFonts w:ascii="Times New Roman" w:hAnsi="Times New Roman"/>
        </w:rPr>
        <w:t xml:space="preserve">eat </w:t>
      </w:r>
      <w:r w:rsidR="003E10BC">
        <w:rPr>
          <w:rFonts w:ascii="Times New Roman" w:hAnsi="Times New Roman"/>
        </w:rPr>
        <w:t>E</w:t>
      </w:r>
      <w:r w:rsidRPr="00B85373">
        <w:rPr>
          <w:rFonts w:ascii="Times New Roman" w:hAnsi="Times New Roman"/>
        </w:rPr>
        <w:t>quation</w:t>
      </w:r>
      <w:r>
        <w:rPr>
          <w:rFonts w:ascii="Times New Roman" w:hAnsi="Times New Roman"/>
        </w:rPr>
        <w:t>.</w:t>
      </w:r>
    </w:p>
    <w:p w14:paraId="79366DE8" w14:textId="416A5F15" w:rsidR="00B85373" w:rsidRP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Z. Liu,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 xml:space="preserve">, S. Vaidya, F. </w:t>
      </w:r>
      <w:proofErr w:type="spellStart"/>
      <w:r w:rsidRPr="00B85373">
        <w:rPr>
          <w:rFonts w:ascii="Times New Roman" w:hAnsi="Times New Roman"/>
        </w:rPr>
        <w:t>Ruehle</w:t>
      </w:r>
      <w:proofErr w:type="spellEnd"/>
      <w:r w:rsidRPr="00B85373">
        <w:rPr>
          <w:rFonts w:ascii="Times New Roman" w:hAnsi="Times New Roman"/>
        </w:rPr>
        <w:t xml:space="preserve">, J. Halverson, M. </w:t>
      </w:r>
      <w:proofErr w:type="spellStart"/>
      <w:r w:rsidRPr="00B85373">
        <w:rPr>
          <w:rFonts w:ascii="Times New Roman" w:hAnsi="Times New Roman"/>
        </w:rPr>
        <w:t>Soljacic</w:t>
      </w:r>
      <w:proofErr w:type="spellEnd"/>
      <w:r w:rsidRPr="00B85373">
        <w:rPr>
          <w:rFonts w:ascii="Times New Roman" w:hAnsi="Times New Roman"/>
        </w:rPr>
        <w:t xml:space="preserve">, T.Y. Hou and M. </w:t>
      </w:r>
      <w:proofErr w:type="spellStart"/>
      <w:r w:rsidRPr="00B85373">
        <w:rPr>
          <w:rFonts w:ascii="Times New Roman" w:hAnsi="Times New Roman"/>
        </w:rPr>
        <w:t>T</w:t>
      </w:r>
      <w:r>
        <w:rPr>
          <w:rFonts w:ascii="Times New Roman" w:hAnsi="Times New Roman"/>
        </w:rPr>
        <w:t>egmark</w:t>
      </w:r>
      <w:proofErr w:type="spellEnd"/>
      <w:r>
        <w:rPr>
          <w:rFonts w:ascii="Times New Roman" w:hAnsi="Times New Roman"/>
        </w:rPr>
        <w:t>.</w:t>
      </w:r>
      <w:r w:rsidRPr="00B85373">
        <w:rPr>
          <w:rFonts w:ascii="Times New Roman" w:hAnsi="Times New Roman"/>
        </w:rPr>
        <w:t xml:space="preserve"> (2024)</w:t>
      </w:r>
      <w:r>
        <w:rPr>
          <w:rFonts w:ascii="Times New Roman" w:hAnsi="Times New Roman"/>
        </w:rPr>
        <w:t xml:space="preserve"> </w:t>
      </w:r>
      <w:r w:rsidRPr="00B85373">
        <w:rPr>
          <w:rFonts w:ascii="Times New Roman" w:hAnsi="Times New Roman"/>
        </w:rPr>
        <w:t>K</w:t>
      </w:r>
      <w:r w:rsidR="003E10BC">
        <w:rPr>
          <w:rFonts w:ascii="Times New Roman" w:hAnsi="Times New Roman"/>
        </w:rPr>
        <w:t>AN</w:t>
      </w:r>
      <w:r w:rsidRPr="00B85373">
        <w:rPr>
          <w:rFonts w:ascii="Times New Roman" w:hAnsi="Times New Roman"/>
        </w:rPr>
        <w:t>: Kolmogorov-</w:t>
      </w:r>
      <w:r w:rsidR="003E10BC">
        <w:rPr>
          <w:rFonts w:ascii="Times New Roman" w:hAnsi="Times New Roman"/>
        </w:rPr>
        <w:t>A</w:t>
      </w:r>
      <w:r w:rsidRPr="00B85373">
        <w:rPr>
          <w:rFonts w:ascii="Times New Roman" w:hAnsi="Times New Roman"/>
        </w:rPr>
        <w:t xml:space="preserve">rnold </w:t>
      </w:r>
      <w:r w:rsidR="003E10BC">
        <w:rPr>
          <w:rFonts w:ascii="Times New Roman" w:hAnsi="Times New Roman"/>
        </w:rPr>
        <w:t>N</w:t>
      </w:r>
      <w:r w:rsidRPr="00B85373">
        <w:rPr>
          <w:rFonts w:ascii="Times New Roman" w:hAnsi="Times New Roman"/>
        </w:rPr>
        <w:t>etworks</w:t>
      </w:r>
      <w:r>
        <w:rPr>
          <w:rFonts w:ascii="Times New Roman" w:hAnsi="Times New Roman"/>
        </w:rPr>
        <w:t>.</w:t>
      </w:r>
    </w:p>
    <w:p w14:paraId="2BE0CA27" w14:textId="3EA1275C" w:rsidR="003822A3" w:rsidRPr="00B85373" w:rsidRDefault="003822A3" w:rsidP="00892DFC">
      <w:pPr>
        <w:ind w:rightChars="100" w:right="200" w:firstLine="0"/>
        <w:rPr>
          <w:rFonts w:ascii="Times New Roman" w:hAnsi="Times New Roman"/>
        </w:rPr>
      </w:pPr>
    </w:p>
    <w:p w14:paraId="0A8253CB" w14:textId="0B60E041" w:rsidR="00C418F2" w:rsidRPr="004A3C0B" w:rsidRDefault="00C418F2" w:rsidP="00C418F2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INVITED TALKS</w:t>
      </w:r>
      <w:r w:rsidRPr="007310E6">
        <w:rPr>
          <w:rFonts w:ascii="Times New Roman" w:hAnsi="Times New Roman" w:hint="eastAsia"/>
          <w:i/>
        </w:rPr>
        <w:tab/>
      </w:r>
    </w:p>
    <w:p w14:paraId="5E8F43F0" w14:textId="11194BFE" w:rsidR="00C418F2" w:rsidRPr="00C418F2" w:rsidRDefault="00C418F2" w:rsidP="00C418F2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Model reduction for FPL equation, </w:t>
      </w:r>
      <w:r w:rsidR="00883EEF">
        <w:rPr>
          <w:rFonts w:ascii="Times New Roman" w:hAnsi="Times New Roman"/>
        </w:rPr>
        <w:t xml:space="preserve">Forum of elite </w:t>
      </w:r>
      <w:r>
        <w:rPr>
          <w:rFonts w:ascii="Times New Roman" w:hAnsi="Times New Roman"/>
        </w:rPr>
        <w:t xml:space="preserve">Ph. D. </w:t>
      </w:r>
      <w:r w:rsidR="00883EEF">
        <w:rPr>
          <w:rFonts w:ascii="Times New Roman" w:hAnsi="Times New Roman"/>
        </w:rPr>
        <w:t>program</w:t>
      </w:r>
      <w:r>
        <w:rPr>
          <w:rFonts w:ascii="Times New Roman" w:hAnsi="Times New Roman"/>
        </w:rPr>
        <w:t>,</w:t>
      </w:r>
      <w:r w:rsidR="00883EEF">
        <w:rPr>
          <w:rFonts w:ascii="Times New Roman" w:hAnsi="Times New Roman"/>
        </w:rPr>
        <w:t xml:space="preserve"> Peking University,</w:t>
      </w:r>
      <w:r>
        <w:rPr>
          <w:rFonts w:ascii="Times New Roman" w:hAnsi="Times New Roman"/>
        </w:rPr>
        <w:t xml:space="preserve"> November 2018</w:t>
      </w:r>
    </w:p>
    <w:p w14:paraId="0D22E878" w14:textId="3287CF3B" w:rsidR="00C418F2" w:rsidRPr="00C418F2" w:rsidRDefault="00C418F2" w:rsidP="00C418F2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/>
        </w:rPr>
      </w:pPr>
      <w:r>
        <w:rPr>
          <w:rFonts w:ascii="Times New Roman" w:hAnsi="Times New Roman"/>
        </w:rPr>
        <w:t>Hermite spectral method</w:t>
      </w:r>
      <w:r w:rsidRPr="00C418F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for kinetic equations, CSAIM’s students’ forum,</w:t>
      </w:r>
      <w:r w:rsidR="00883EEF">
        <w:rPr>
          <w:rFonts w:ascii="Times New Roman" w:hAnsi="Times New Roman"/>
        </w:rPr>
        <w:t xml:space="preserve"> Tsinghua,</w:t>
      </w:r>
      <w:r>
        <w:rPr>
          <w:rFonts w:ascii="Times New Roman" w:hAnsi="Times New Roman"/>
        </w:rPr>
        <w:t xml:space="preserve"> December 2018</w:t>
      </w:r>
    </w:p>
    <w:p w14:paraId="18F2C32D" w14:textId="03FB7A5E" w:rsidR="00C418F2" w:rsidRPr="00C418F2" w:rsidRDefault="00C418F2" w:rsidP="00C418F2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/>
        </w:rPr>
      </w:pPr>
      <w:r>
        <w:rPr>
          <w:rFonts w:ascii="Times New Roman" w:hAnsi="Times New Roman"/>
        </w:rPr>
        <w:t>Oversampling edge basis for Helmholtz equations</w:t>
      </w:r>
      <w:r w:rsidR="00883EEF">
        <w:rPr>
          <w:rFonts w:ascii="Times New Roman" w:hAnsi="Times New Roman"/>
        </w:rPr>
        <w:t>, CSAIM’s annual meeting, Foshan, September 2019</w:t>
      </w:r>
    </w:p>
    <w:p w14:paraId="2021E4D8" w14:textId="75F6EE13" w:rsidR="00C418F2" w:rsidRPr="007E0266" w:rsidRDefault="00883EEF" w:rsidP="00C418F2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/>
        </w:rPr>
      </w:pPr>
      <w:r>
        <w:rPr>
          <w:rFonts w:ascii="Times New Roman" w:hAnsi="Times New Roman"/>
        </w:rPr>
        <w:t>Multiscale basis for Helmholtz equation, Workshop on Complex Fluids, CSRC, November 2019</w:t>
      </w:r>
    </w:p>
    <w:p w14:paraId="04865EFF" w14:textId="2168D7BD" w:rsidR="007E0266" w:rsidRPr="00391533" w:rsidRDefault="007E0266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Exponential convergence for </w:t>
      </w:r>
      <w:r w:rsidRPr="007E0266">
        <w:rPr>
          <w:rFonts w:ascii="Times New Roman" w:hAnsi="Times New Roman"/>
        </w:rPr>
        <w:t>Helmholtz equations</w:t>
      </w:r>
      <w:r>
        <w:rPr>
          <w:rFonts w:ascii="Times New Roman" w:hAnsi="Times New Roman"/>
        </w:rPr>
        <w:t>, ACM lunch seminar, Peking University, May 2021</w:t>
      </w:r>
    </w:p>
    <w:p w14:paraId="19C98909" w14:textId="607ECABD" w:rsidR="00391533" w:rsidRPr="00391533" w:rsidRDefault="00391533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391533">
        <w:rPr>
          <w:rFonts w:ascii="Times New Roman" w:hAnsi="Times New Roman"/>
          <w:bCs/>
        </w:rPr>
        <w:t xml:space="preserve">Ensemble Hamiltonian Monte Carlo, </w:t>
      </w:r>
      <w:proofErr w:type="spellStart"/>
      <w:r w:rsidRPr="00391533">
        <w:rPr>
          <w:rFonts w:ascii="Times New Roman" w:hAnsi="Times New Roman"/>
          <w:bCs/>
        </w:rPr>
        <w:t>EnKF</w:t>
      </w:r>
      <w:proofErr w:type="spellEnd"/>
      <w:r w:rsidRPr="00391533">
        <w:rPr>
          <w:rFonts w:ascii="Times New Roman" w:hAnsi="Times New Roman"/>
          <w:bCs/>
        </w:rPr>
        <w:t xml:space="preserve"> workshop, </w:t>
      </w:r>
      <w:proofErr w:type="spellStart"/>
      <w:r w:rsidRPr="00391533">
        <w:rPr>
          <w:rFonts w:ascii="Times New Roman" w:hAnsi="Times New Roman"/>
          <w:bCs/>
        </w:rPr>
        <w:t>Balestrand</w:t>
      </w:r>
      <w:proofErr w:type="spellEnd"/>
      <w:r w:rsidRPr="00391533">
        <w:rPr>
          <w:rFonts w:ascii="Times New Roman" w:hAnsi="Times New Roman"/>
          <w:bCs/>
        </w:rPr>
        <w:t>, Norway, May 2022</w:t>
      </w:r>
    </w:p>
    <w:p w14:paraId="2DC3CE36" w14:textId="59FC841B" w:rsidR="00391533" w:rsidRPr="00391533" w:rsidRDefault="00391533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proofErr w:type="spellStart"/>
      <w:r w:rsidRPr="00391533">
        <w:rPr>
          <w:rFonts w:ascii="Times New Roman" w:hAnsi="Times New Roman"/>
          <w:bCs/>
        </w:rPr>
        <w:t>ExpMsFEM</w:t>
      </w:r>
      <w:proofErr w:type="spellEnd"/>
      <w:r w:rsidRPr="00391533">
        <w:rPr>
          <w:rFonts w:ascii="Times New Roman" w:hAnsi="Times New Roman"/>
          <w:bCs/>
        </w:rPr>
        <w:t>, Numerical Analysis seminar, University of Hong Kong, Sep. 2022</w:t>
      </w:r>
    </w:p>
    <w:p w14:paraId="06E9B9D8" w14:textId="1E416501" w:rsidR="00391533" w:rsidRPr="00391533" w:rsidRDefault="00391533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391533">
        <w:rPr>
          <w:rFonts w:ascii="Times New Roman" w:hAnsi="Times New Roman"/>
          <w:bCs/>
        </w:rPr>
        <w:t>Blowup for a quasi-exact 1D model of 3D Euler, Workshop on Fluids, Duke University, May. 2023</w:t>
      </w:r>
    </w:p>
    <w:p w14:paraId="3C0B1F5D" w14:textId="5ADEECA6" w:rsidR="00391533" w:rsidRPr="00391533" w:rsidRDefault="00391533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proofErr w:type="spellStart"/>
      <w:r w:rsidRPr="00391533">
        <w:rPr>
          <w:rFonts w:ascii="Times New Roman" w:hAnsi="Times New Roman"/>
          <w:bCs/>
        </w:rPr>
        <w:t>ExpMsFEM</w:t>
      </w:r>
      <w:proofErr w:type="spellEnd"/>
      <w:r w:rsidRPr="00391533">
        <w:rPr>
          <w:rFonts w:ascii="Times New Roman" w:hAnsi="Times New Roman"/>
          <w:bCs/>
        </w:rPr>
        <w:t xml:space="preserve">, </w:t>
      </w:r>
      <w:proofErr w:type="spellStart"/>
      <w:r w:rsidRPr="00391533">
        <w:rPr>
          <w:rFonts w:ascii="Times New Roman" w:hAnsi="Times New Roman"/>
          <w:bCs/>
        </w:rPr>
        <w:t>Minisymposium</w:t>
      </w:r>
      <w:proofErr w:type="spellEnd"/>
      <w:r w:rsidRPr="00391533">
        <w:rPr>
          <w:rFonts w:ascii="Times New Roman" w:hAnsi="Times New Roman"/>
          <w:bCs/>
        </w:rPr>
        <w:t xml:space="preserve"> on rough PDEs, ICIAM at </w:t>
      </w:r>
      <w:proofErr w:type="spellStart"/>
      <w:r w:rsidRPr="00391533">
        <w:rPr>
          <w:rFonts w:ascii="Times New Roman" w:hAnsi="Times New Roman"/>
          <w:bCs/>
        </w:rPr>
        <w:t>Waseda</w:t>
      </w:r>
      <w:proofErr w:type="spellEnd"/>
      <w:r w:rsidRPr="00391533">
        <w:rPr>
          <w:rFonts w:ascii="Times New Roman" w:hAnsi="Times New Roman"/>
          <w:bCs/>
        </w:rPr>
        <w:t xml:space="preserve"> University, Tokyo, Japan, Aug. 2023</w:t>
      </w:r>
    </w:p>
    <w:p w14:paraId="53A4D7AF" w14:textId="77777777" w:rsidR="00C418F2" w:rsidRDefault="00C418F2" w:rsidP="0066030A">
      <w:pPr>
        <w:ind w:rightChars="100" w:right="200" w:firstLine="0"/>
        <w:rPr>
          <w:rFonts w:ascii="Times New Roman" w:hAnsi="Times New Roman"/>
          <w:b/>
        </w:rPr>
      </w:pPr>
    </w:p>
    <w:p w14:paraId="76106FB7" w14:textId="57C167D0" w:rsidR="00391533" w:rsidRPr="004A3C0B" w:rsidRDefault="00391533" w:rsidP="00391533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</w:pPr>
      <w:r w:rsidRPr="00391533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lastRenderedPageBreak/>
        <w:t>M</w:t>
      </w: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ATHEMATICAL</w:t>
      </w:r>
      <w:r w:rsidRPr="00391533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 xml:space="preserve"> E</w:t>
      </w: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NGAGEMENT</w:t>
      </w:r>
      <w:r w:rsidRPr="007310E6">
        <w:rPr>
          <w:rFonts w:ascii="Times New Roman" w:hAnsi="Times New Roman" w:hint="eastAsia"/>
          <w:i/>
        </w:rPr>
        <w:tab/>
      </w:r>
    </w:p>
    <w:p w14:paraId="3F1E2E4A" w14:textId="78F4EB9A" w:rsidR="00391533" w:rsidRPr="00391533" w:rsidRDefault="00391533" w:rsidP="00391533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391533">
        <w:rPr>
          <w:rFonts w:ascii="Times New Roman" w:hAnsi="Times New Roman"/>
          <w:bCs/>
        </w:rPr>
        <w:t>Founding President of the SIAM Student Chapter at Caltech</w:t>
      </w:r>
      <w:r>
        <w:rPr>
          <w:rFonts w:ascii="Times New Roman" w:eastAsiaTheme="minorEastAsia" w:hAnsi="Times New Roman" w:hint="eastAsia"/>
          <w:color w:val="000000"/>
          <w:kern w:val="0"/>
        </w:rPr>
        <w:tab/>
      </w:r>
      <w:r>
        <w:rPr>
          <w:rFonts w:ascii="Times New Roman" w:eastAsiaTheme="minorEastAsia" w:hAnsi="Times New Roman" w:hint="eastAsia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 xml:space="preserve">         </w:t>
      </w:r>
      <w:r>
        <w:rPr>
          <w:rFonts w:ascii="Times New Roman" w:eastAsiaTheme="minorEastAsia" w:hAnsi="Times New Roman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ab/>
      </w:r>
      <w:r w:rsidRPr="002E3B08">
        <w:rPr>
          <w:rFonts w:ascii="Times New Roman" w:eastAsiaTheme="minorEastAsia" w:hAnsi="Times New Roman"/>
          <w:color w:val="000000"/>
          <w:kern w:val="0"/>
        </w:rPr>
        <w:t>20</w:t>
      </w:r>
      <w:r>
        <w:rPr>
          <w:rFonts w:ascii="Times New Roman" w:eastAsiaTheme="minorEastAsia" w:hAnsi="Times New Roman"/>
          <w:color w:val="000000"/>
          <w:kern w:val="0"/>
        </w:rPr>
        <w:t>21-</w:t>
      </w:r>
      <w:r w:rsidRPr="002E3B08">
        <w:rPr>
          <w:rFonts w:ascii="Times New Roman" w:eastAsiaTheme="minorEastAsia" w:hAnsi="Times New Roman"/>
          <w:color w:val="000000"/>
          <w:kern w:val="0"/>
        </w:rPr>
        <w:t>202</w:t>
      </w:r>
      <w:r>
        <w:rPr>
          <w:rFonts w:ascii="Times New Roman" w:eastAsiaTheme="minorEastAsia" w:hAnsi="Times New Roman"/>
          <w:color w:val="000000"/>
          <w:kern w:val="0"/>
        </w:rPr>
        <w:t>3</w:t>
      </w:r>
    </w:p>
    <w:p w14:paraId="563401CE" w14:textId="4B3FB408" w:rsidR="00391533" w:rsidRPr="00391533" w:rsidRDefault="00391533" w:rsidP="00391533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391533">
        <w:rPr>
          <w:rFonts w:ascii="Times New Roman" w:hAnsi="Times New Roman"/>
          <w:bCs/>
        </w:rPr>
        <w:t>Member of DEI committee at Caltech</w:t>
      </w:r>
      <w:r>
        <w:rPr>
          <w:rFonts w:ascii="Times New Roman" w:eastAsiaTheme="minorEastAsia" w:hAnsi="Times New Roman" w:hint="eastAsia"/>
          <w:color w:val="000000"/>
          <w:kern w:val="0"/>
        </w:rPr>
        <w:tab/>
      </w:r>
      <w:r>
        <w:rPr>
          <w:rFonts w:ascii="Times New Roman" w:eastAsiaTheme="minorEastAsia" w:hAnsi="Times New Roman" w:hint="eastAsia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 xml:space="preserve">         </w:t>
      </w:r>
      <w:r>
        <w:rPr>
          <w:rFonts w:ascii="Times New Roman" w:eastAsiaTheme="minorEastAsia" w:hAnsi="Times New Roman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ab/>
        <w:t xml:space="preserve">        </w:t>
      </w:r>
      <w:r w:rsidRPr="002E3B08">
        <w:rPr>
          <w:rFonts w:ascii="Times New Roman" w:eastAsiaTheme="minorEastAsia" w:hAnsi="Times New Roman"/>
          <w:color w:val="000000"/>
          <w:kern w:val="0"/>
        </w:rPr>
        <w:t>20</w:t>
      </w:r>
      <w:r>
        <w:rPr>
          <w:rFonts w:ascii="Times New Roman" w:eastAsiaTheme="minorEastAsia" w:hAnsi="Times New Roman"/>
          <w:color w:val="000000"/>
          <w:kern w:val="0"/>
        </w:rPr>
        <w:t>2</w:t>
      </w:r>
      <w:r>
        <w:rPr>
          <w:rFonts w:ascii="Times New Roman" w:eastAsiaTheme="minorEastAsia" w:hAnsi="Times New Roman"/>
          <w:color w:val="000000"/>
          <w:kern w:val="0"/>
        </w:rPr>
        <w:t>2</w:t>
      </w:r>
      <w:r>
        <w:rPr>
          <w:rFonts w:ascii="Times New Roman" w:eastAsiaTheme="minorEastAsia" w:hAnsi="Times New Roman"/>
          <w:color w:val="000000"/>
          <w:kern w:val="0"/>
        </w:rPr>
        <w:t>-</w:t>
      </w:r>
    </w:p>
    <w:p w14:paraId="0B443686" w14:textId="77777777" w:rsidR="00391533" w:rsidRPr="00C418F2" w:rsidRDefault="00391533" w:rsidP="0066030A">
      <w:pPr>
        <w:ind w:rightChars="100" w:right="200" w:firstLine="0"/>
        <w:rPr>
          <w:rFonts w:ascii="Times New Roman" w:hAnsi="Times New Roman"/>
          <w:b/>
        </w:rPr>
      </w:pPr>
    </w:p>
    <w:p w14:paraId="68D15BF5" w14:textId="20554447" w:rsidR="003F6053" w:rsidRPr="004A3C0B" w:rsidRDefault="004A3C0B" w:rsidP="00287B44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AWARDS AND HONORS</w:t>
      </w:r>
      <w:r w:rsidR="003F6053" w:rsidRPr="00287B44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ab/>
      </w:r>
    </w:p>
    <w:p w14:paraId="39DABB40" w14:textId="477E447B" w:rsidR="002D3BB7" w:rsidRDefault="002D3BB7" w:rsidP="003F6053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bookmarkStart w:id="0" w:name="OLE_LINK1"/>
      <w:bookmarkStart w:id="1" w:name="OLE_LINK2"/>
      <w:r>
        <w:rPr>
          <w:rFonts w:ascii="Times New Roman" w:eastAsiaTheme="minorEastAsia" w:hAnsi="Times New Roman"/>
          <w:color w:val="000000"/>
          <w:kern w:val="0"/>
        </w:rPr>
        <w:t>S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ilver </w:t>
      </w:r>
      <w:r w:rsidR="002D4648">
        <w:rPr>
          <w:rFonts w:ascii="Times New Roman" w:eastAsiaTheme="minorEastAsia" w:hAnsi="Times New Roman"/>
          <w:color w:val="000000"/>
          <w:kern w:val="0"/>
        </w:rPr>
        <w:t>A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ward </w:t>
      </w:r>
      <w:r>
        <w:rPr>
          <w:rFonts w:ascii="Times New Roman" w:eastAsiaTheme="minorEastAsia" w:hAnsi="Times New Roman"/>
          <w:color w:val="000000"/>
          <w:kern w:val="0"/>
        </w:rPr>
        <w:t>at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 56th </w:t>
      </w:r>
      <w:r>
        <w:rPr>
          <w:rFonts w:ascii="Times New Roman" w:eastAsiaTheme="minorEastAsia" w:hAnsi="Times New Roman"/>
          <w:color w:val="000000"/>
          <w:kern w:val="0"/>
        </w:rPr>
        <w:t>International Mathematical Olympiad,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 2016</w:t>
      </w:r>
    </w:p>
    <w:p w14:paraId="3D7EF860" w14:textId="6A83DA92" w:rsidR="009C6612" w:rsidRDefault="008B7FD4" w:rsidP="009C661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All Three 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Places </w:t>
      </w:r>
      <w:r w:rsidR="009C6612">
        <w:rPr>
          <w:rFonts w:ascii="Times New Roman" w:hAnsi="Times New Roman"/>
        </w:rPr>
        <w:t xml:space="preserve">in </w:t>
      </w:r>
      <w:r>
        <w:rPr>
          <w:rFonts w:ascii="Times New Roman" w:hAnsi="Times New Roman"/>
        </w:rPr>
        <w:t xml:space="preserve">Analysis, </w:t>
      </w:r>
      <w:r w:rsidR="009C6612">
        <w:rPr>
          <w:rFonts w:ascii="Times New Roman" w:hAnsi="Times New Roman" w:hint="eastAsia"/>
        </w:rPr>
        <w:t>A</w:t>
      </w:r>
      <w:r w:rsidR="009C6612">
        <w:rPr>
          <w:rFonts w:ascii="Times New Roman" w:hAnsi="Times New Roman"/>
        </w:rPr>
        <w:t xml:space="preserve">pplied </w:t>
      </w:r>
      <w:r w:rsidR="009C6612">
        <w:rPr>
          <w:rFonts w:ascii="Times New Roman" w:hAnsi="Times New Roman" w:hint="eastAsia"/>
        </w:rPr>
        <w:t>M</w:t>
      </w:r>
      <w:r w:rsidR="009C6612">
        <w:rPr>
          <w:rFonts w:ascii="Times New Roman" w:hAnsi="Times New Roman"/>
        </w:rPr>
        <w:t>ath</w:t>
      </w:r>
      <w:r>
        <w:rPr>
          <w:rFonts w:ascii="Times New Roman" w:hAnsi="Times New Roman"/>
        </w:rPr>
        <w:t>, and Overall</w:t>
      </w:r>
      <w:r w:rsidR="009C6612">
        <w:rPr>
          <w:rFonts w:ascii="Times New Roman" w:hAnsi="Times New Roman"/>
        </w:rPr>
        <w:t xml:space="preserve"> </w:t>
      </w:r>
      <w:r w:rsidR="009C6612">
        <w:rPr>
          <w:rFonts w:ascii="Times New Roman" w:hAnsi="Times New Roman" w:hint="eastAsia"/>
        </w:rPr>
        <w:t>Individual C</w:t>
      </w:r>
      <w:r w:rsidR="009C6612">
        <w:rPr>
          <w:rFonts w:ascii="Times New Roman" w:hAnsi="Times New Roman"/>
        </w:rPr>
        <w:t>ompetition</w:t>
      </w:r>
      <w:r>
        <w:rPr>
          <w:rFonts w:ascii="Times New Roman" w:hAnsi="Times New Roman"/>
        </w:rPr>
        <w:t>s</w:t>
      </w:r>
      <w:r w:rsidR="009C6612">
        <w:rPr>
          <w:rFonts w:ascii="Times New Roman" w:hAnsi="Times New Roman"/>
        </w:rPr>
        <w:t>, S.-T. Yau College Mathematics Contests, 201</w:t>
      </w:r>
      <w:r>
        <w:rPr>
          <w:rFonts w:ascii="Times New Roman" w:hAnsi="Times New Roman"/>
        </w:rPr>
        <w:t>9</w:t>
      </w:r>
    </w:p>
    <w:p w14:paraId="085AF8B2" w14:textId="5D318639" w:rsidR="009C6612" w:rsidRDefault="008B7FD4" w:rsidP="009C661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Place </w:t>
      </w:r>
      <w:r w:rsidR="009C6612">
        <w:rPr>
          <w:rFonts w:ascii="Times New Roman" w:hAnsi="Times New Roman"/>
        </w:rPr>
        <w:t xml:space="preserve">in </w:t>
      </w:r>
      <w:r w:rsidR="009C6612">
        <w:rPr>
          <w:rFonts w:ascii="Times New Roman" w:hAnsi="Times New Roman" w:hint="eastAsia"/>
        </w:rPr>
        <w:t>Team C</w:t>
      </w:r>
      <w:r w:rsidR="009C6612">
        <w:rPr>
          <w:rFonts w:ascii="Times New Roman" w:hAnsi="Times New Roman"/>
        </w:rPr>
        <w:t>ompetition, S.-T. Yau College Mathematics Contests, 201</w:t>
      </w:r>
      <w:r>
        <w:rPr>
          <w:rFonts w:ascii="Times New Roman" w:hAnsi="Times New Roman"/>
        </w:rPr>
        <w:t>9</w:t>
      </w:r>
    </w:p>
    <w:p w14:paraId="038E89FB" w14:textId="5B96797A" w:rsidR="003A3E67" w:rsidRDefault="003A3E67" w:rsidP="003F6053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</w:t>
      </w:r>
      <w:r w:rsidR="008F7D92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rize in </w:t>
      </w:r>
      <w:r w:rsidR="009C6612"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 xml:space="preserve">ational </w:t>
      </w:r>
      <w:r w:rsidR="009C6612"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 xml:space="preserve">niversity </w:t>
      </w:r>
      <w:r w:rsidR="009C6612"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 xml:space="preserve">ath </w:t>
      </w:r>
      <w:r w:rsidR="009C6612"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ompetition, 2017</w:t>
      </w:r>
    </w:p>
    <w:p w14:paraId="6BAD542D" w14:textId="36BF17C2" w:rsidR="003A3E67" w:rsidRDefault="003A3E67" w:rsidP="003A3E67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</w:t>
      </w:r>
      <w:r w:rsidR="008F7D92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rize in </w:t>
      </w:r>
      <w:r w:rsidR="009C6612"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 xml:space="preserve">ational </w:t>
      </w:r>
      <w:r w:rsidR="009C6612"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 xml:space="preserve">niversity </w:t>
      </w:r>
      <w:r w:rsidR="009C6612"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 xml:space="preserve">ath </w:t>
      </w:r>
      <w:r w:rsidR="009C6612"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 xml:space="preserve">odeling </w:t>
      </w:r>
      <w:r w:rsidR="009C6612"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ompetition, 2017</w:t>
      </w:r>
    </w:p>
    <w:p w14:paraId="10698907" w14:textId="5BFF5088" w:rsidR="003A3E67" w:rsidRDefault="003A3E67" w:rsidP="003F6053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</w:t>
      </w:r>
      <w:r w:rsidR="008F7D92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lace in Citadel </w:t>
      </w:r>
      <w:proofErr w:type="spellStart"/>
      <w:r>
        <w:rPr>
          <w:rFonts w:ascii="Times New Roman" w:hAnsi="Times New Roman"/>
        </w:rPr>
        <w:t>Datathon</w:t>
      </w:r>
      <w:proofErr w:type="spellEnd"/>
      <w:r>
        <w:rPr>
          <w:rFonts w:ascii="Times New Roman" w:hAnsi="Times New Roman"/>
        </w:rPr>
        <w:t>, China, 2018</w:t>
      </w:r>
    </w:p>
    <w:p w14:paraId="7B5B63BA" w14:textId="2C49B3E2" w:rsidR="000474C0" w:rsidRDefault="009C6612" w:rsidP="0086336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9C6612">
        <w:rPr>
          <w:rFonts w:ascii="Times New Roman" w:hAnsi="Times New Roman"/>
        </w:rPr>
        <w:t xml:space="preserve">National </w:t>
      </w:r>
      <w:r w:rsidR="008F7D92">
        <w:rPr>
          <w:rFonts w:ascii="Times New Roman" w:hAnsi="Times New Roman"/>
        </w:rPr>
        <w:t>S</w:t>
      </w:r>
      <w:r w:rsidRPr="009C6612">
        <w:rPr>
          <w:rFonts w:ascii="Times New Roman" w:hAnsi="Times New Roman"/>
        </w:rPr>
        <w:t>cholarship, 201</w:t>
      </w:r>
      <w:r w:rsidR="00391533">
        <w:rPr>
          <w:rFonts w:ascii="Times New Roman" w:hAnsi="Times New Roman"/>
        </w:rPr>
        <w:t xml:space="preserve">8, </w:t>
      </w:r>
      <w:r w:rsidRPr="009C6612">
        <w:rPr>
          <w:rFonts w:ascii="Times New Roman" w:hAnsi="Times New Roman"/>
        </w:rPr>
        <w:t>201</w:t>
      </w:r>
      <w:r w:rsidR="00391533">
        <w:rPr>
          <w:rFonts w:ascii="Times New Roman" w:hAnsi="Times New Roman"/>
        </w:rPr>
        <w:t>9</w:t>
      </w:r>
    </w:p>
    <w:p w14:paraId="0D5E03B2" w14:textId="351FF75A" w:rsidR="00287B44" w:rsidRDefault="000474C0" w:rsidP="0086336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Representative of </w:t>
      </w:r>
      <w:r w:rsidR="00E07437">
        <w:rPr>
          <w:rFonts w:ascii="Times New Roman" w:hAnsi="Times New Roman"/>
        </w:rPr>
        <w:t xml:space="preserve">PKU for </w:t>
      </w:r>
      <w:r>
        <w:rPr>
          <w:rFonts w:ascii="Times New Roman" w:hAnsi="Times New Roman"/>
        </w:rPr>
        <w:t>National Scholarship,</w:t>
      </w:r>
      <w:r w:rsidR="0039650B">
        <w:rPr>
          <w:rFonts w:ascii="Times New Roman" w:hAnsi="Times New Roman"/>
        </w:rPr>
        <w:t xml:space="preserve"> 2019</w:t>
      </w:r>
      <w:r>
        <w:rPr>
          <w:rFonts w:ascii="Times New Roman" w:hAnsi="Times New Roman"/>
        </w:rPr>
        <w:t xml:space="preserve"> </w:t>
      </w:r>
    </w:p>
    <w:p w14:paraId="2A3066C1" w14:textId="6861D866" w:rsidR="008D705F" w:rsidRDefault="008D705F" w:rsidP="008D705F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PKU Person of the Year, 2019 </w:t>
      </w:r>
    </w:p>
    <w:p w14:paraId="5FEA3845" w14:textId="0CB7B56C" w:rsidR="000474C0" w:rsidRPr="008D705F" w:rsidRDefault="000474C0" w:rsidP="008D705F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PKU May 4</w:t>
      </w:r>
      <w:r w:rsidRPr="000474C0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-Award, 2020 </w:t>
      </w:r>
    </w:p>
    <w:bookmarkEnd w:id="0"/>
    <w:bookmarkEnd w:id="1"/>
    <w:p w14:paraId="3AEB999F" w14:textId="77777777" w:rsidR="0086336C" w:rsidRPr="0086336C" w:rsidRDefault="0086336C" w:rsidP="0086336C">
      <w:pPr>
        <w:ind w:left="284" w:rightChars="100" w:right="200" w:firstLine="0"/>
        <w:rPr>
          <w:rFonts w:ascii="Times New Roman" w:hAnsi="Times New Roman"/>
        </w:rPr>
      </w:pPr>
    </w:p>
    <w:p w14:paraId="0D41E625" w14:textId="71473057" w:rsidR="00F211D4" w:rsidRPr="005D5BD5" w:rsidRDefault="00F211D4" w:rsidP="00391533">
      <w:pPr>
        <w:ind w:left="284" w:rightChars="100" w:right="200" w:firstLine="0"/>
        <w:rPr>
          <w:rFonts w:ascii="Times New Roman" w:hAnsi="Times New Roman"/>
        </w:rPr>
      </w:pPr>
    </w:p>
    <w:sectPr w:rsidR="00F211D4" w:rsidRPr="005D5BD5" w:rsidSect="002D6B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aiTi_GB2312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FE3E2F"/>
    <w:multiLevelType w:val="multilevel"/>
    <w:tmpl w:val="BFD8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56CAE"/>
    <w:multiLevelType w:val="hybridMultilevel"/>
    <w:tmpl w:val="1C987044"/>
    <w:lvl w:ilvl="0" w:tplc="2FF2BD5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15D78FE"/>
    <w:multiLevelType w:val="hybridMultilevel"/>
    <w:tmpl w:val="DD582A76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4" w15:restartNumberingAfterBreak="0">
    <w:nsid w:val="75A6393D"/>
    <w:multiLevelType w:val="hybridMultilevel"/>
    <w:tmpl w:val="3218098E"/>
    <w:lvl w:ilvl="0" w:tplc="2FF2BD5E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num w:numId="1" w16cid:durableId="1960606498">
    <w:abstractNumId w:val="3"/>
  </w:num>
  <w:num w:numId="2" w16cid:durableId="1849708077">
    <w:abstractNumId w:val="2"/>
  </w:num>
  <w:num w:numId="3" w16cid:durableId="1181239207">
    <w:abstractNumId w:val="4"/>
  </w:num>
  <w:num w:numId="4" w16cid:durableId="992609373">
    <w:abstractNumId w:val="0"/>
  </w:num>
  <w:num w:numId="5" w16cid:durableId="688679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53"/>
    <w:rsid w:val="000470A3"/>
    <w:rsid w:val="000474C0"/>
    <w:rsid w:val="0006225C"/>
    <w:rsid w:val="000740FC"/>
    <w:rsid w:val="000A417C"/>
    <w:rsid w:val="000D693A"/>
    <w:rsid w:val="000F7469"/>
    <w:rsid w:val="0014173E"/>
    <w:rsid w:val="00144E6C"/>
    <w:rsid w:val="00171A2E"/>
    <w:rsid w:val="00200873"/>
    <w:rsid w:val="00287B44"/>
    <w:rsid w:val="002C629B"/>
    <w:rsid w:val="002D0248"/>
    <w:rsid w:val="002D3BB7"/>
    <w:rsid w:val="002D4648"/>
    <w:rsid w:val="002D6BCD"/>
    <w:rsid w:val="002E3B08"/>
    <w:rsid w:val="003012F2"/>
    <w:rsid w:val="003064D9"/>
    <w:rsid w:val="00333319"/>
    <w:rsid w:val="00342F0A"/>
    <w:rsid w:val="0035270F"/>
    <w:rsid w:val="003822A3"/>
    <w:rsid w:val="00391533"/>
    <w:rsid w:val="0039650B"/>
    <w:rsid w:val="003A3E67"/>
    <w:rsid w:val="003E10BC"/>
    <w:rsid w:val="003F6053"/>
    <w:rsid w:val="00463C27"/>
    <w:rsid w:val="004734AB"/>
    <w:rsid w:val="00484F04"/>
    <w:rsid w:val="004A3C0B"/>
    <w:rsid w:val="004C05E4"/>
    <w:rsid w:val="005D5BD5"/>
    <w:rsid w:val="005E5101"/>
    <w:rsid w:val="0066030A"/>
    <w:rsid w:val="006B1530"/>
    <w:rsid w:val="0071715B"/>
    <w:rsid w:val="0079305D"/>
    <w:rsid w:val="007B7D27"/>
    <w:rsid w:val="007D64A5"/>
    <w:rsid w:val="007E0266"/>
    <w:rsid w:val="00823326"/>
    <w:rsid w:val="008501C3"/>
    <w:rsid w:val="0086336C"/>
    <w:rsid w:val="00883EEF"/>
    <w:rsid w:val="0088467C"/>
    <w:rsid w:val="00892DFC"/>
    <w:rsid w:val="008B7FD4"/>
    <w:rsid w:val="008D63BE"/>
    <w:rsid w:val="008D705F"/>
    <w:rsid w:val="008F7D92"/>
    <w:rsid w:val="009C6612"/>
    <w:rsid w:val="009E6932"/>
    <w:rsid w:val="00A520FD"/>
    <w:rsid w:val="00A72C23"/>
    <w:rsid w:val="00A93E01"/>
    <w:rsid w:val="00AB71CC"/>
    <w:rsid w:val="00AC47F8"/>
    <w:rsid w:val="00AE7827"/>
    <w:rsid w:val="00AF1CE2"/>
    <w:rsid w:val="00B24F63"/>
    <w:rsid w:val="00B85373"/>
    <w:rsid w:val="00B9549C"/>
    <w:rsid w:val="00BA1134"/>
    <w:rsid w:val="00BB1A47"/>
    <w:rsid w:val="00C115B3"/>
    <w:rsid w:val="00C35F44"/>
    <w:rsid w:val="00C418F2"/>
    <w:rsid w:val="00C70D38"/>
    <w:rsid w:val="00C95F71"/>
    <w:rsid w:val="00CC043F"/>
    <w:rsid w:val="00CF19B8"/>
    <w:rsid w:val="00CF3636"/>
    <w:rsid w:val="00D44E22"/>
    <w:rsid w:val="00D67DC8"/>
    <w:rsid w:val="00DE0091"/>
    <w:rsid w:val="00E07437"/>
    <w:rsid w:val="00E13616"/>
    <w:rsid w:val="00E2485B"/>
    <w:rsid w:val="00E24ACA"/>
    <w:rsid w:val="00E3529B"/>
    <w:rsid w:val="00E538A4"/>
    <w:rsid w:val="00F17DCC"/>
    <w:rsid w:val="00F211D4"/>
    <w:rsid w:val="00F55D44"/>
    <w:rsid w:val="00F6698F"/>
    <w:rsid w:val="00F83AFD"/>
    <w:rsid w:val="00F950B8"/>
    <w:rsid w:val="00F96B2F"/>
    <w:rsid w:val="00FD135B"/>
    <w:rsid w:val="00FD3F89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C493"/>
  <w15:docId w15:val="{CF61281E-654D-104E-99EB-E0C1DE7C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0A3"/>
    <w:pPr>
      <w:widowControl w:val="0"/>
      <w:spacing w:line="240" w:lineRule="exact"/>
      <w:ind w:firstLine="284"/>
      <w:jc w:val="both"/>
    </w:pPr>
    <w:rPr>
      <w:rFonts w:ascii="Verdana" w:eastAsia="KaiTi_GB2312" w:hAnsi="Verdana" w:cs="Times New Roman"/>
      <w:kern w:val="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F60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6053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3F605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3F605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61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612"/>
    <w:rPr>
      <w:rFonts w:ascii="Verdana" w:eastAsia="KaiTi_GB2312" w:hAnsi="Verdana" w:cs="Times New Roman"/>
      <w:kern w:val="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661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61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612"/>
    <w:rPr>
      <w:rFonts w:ascii="Verdana" w:eastAsia="KaiTi_GB2312" w:hAnsi="Verdana" w:cs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6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612"/>
    <w:rPr>
      <w:rFonts w:ascii="Verdana" w:eastAsia="KaiTi_GB2312" w:hAnsi="Verdana" w:cs="Times New Roman"/>
      <w:b/>
      <w:bCs/>
      <w:kern w:val="2"/>
      <w:sz w:val="20"/>
      <w:szCs w:val="20"/>
    </w:rPr>
  </w:style>
  <w:style w:type="table" w:styleId="TableGrid">
    <w:name w:val="Table Grid"/>
    <w:basedOn w:val="TableNormal"/>
    <w:uiPriority w:val="39"/>
    <w:rsid w:val="00884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D3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ywang@caltech.edu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73C86-7A0B-2E4C-B796-B7AA053E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roywangyx@icloud.com</dc:creator>
  <cp:lastModifiedBy>Wang, Yixuan (Roy)</cp:lastModifiedBy>
  <cp:revision>3</cp:revision>
  <cp:lastPrinted>2021-06-10T00:22:00Z</cp:lastPrinted>
  <dcterms:created xsi:type="dcterms:W3CDTF">2024-06-27T03:58:00Z</dcterms:created>
  <dcterms:modified xsi:type="dcterms:W3CDTF">2024-06-27T04:50:00Z</dcterms:modified>
</cp:coreProperties>
</file>