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3F3C" w14:textId="6B8CA253" w:rsidR="003F6053" w:rsidRPr="008B3130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a3"/>
          <w:rFonts w:ascii="Times New Roman" w:eastAsia="宋体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proofErr w:type="spellStart"/>
      <w:r w:rsidRPr="008B3130"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  <w:lang w:val="de-DE"/>
        </w:rPr>
        <w:t>Yixuan</w:t>
      </w:r>
      <w:proofErr w:type="spellEnd"/>
      <w:r w:rsidRPr="008B3130"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  <w:lang w:val="de-DE"/>
        </w:rPr>
        <w:t xml:space="preserve"> Wang</w:t>
      </w:r>
      <w:r w:rsidR="005E5101" w:rsidRPr="008B3130"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1BA3393F" w:rsidR="003F6053" w:rsidRPr="008B3130" w:rsidRDefault="00000000" w:rsidP="003F6053">
      <w:pPr>
        <w:wordWrap w:val="0"/>
        <w:ind w:rightChars="100" w:right="200"/>
        <w:jc w:val="center"/>
        <w:rPr>
          <w:rFonts w:ascii="Times New Roman" w:hAnsi="Times New Roman"/>
          <w:lang w:val="de-DE"/>
        </w:rPr>
      </w:pPr>
      <w:hyperlink r:id="rId6" w:history="1">
        <w:r w:rsidR="00FD3F89" w:rsidRPr="008B3130">
          <w:rPr>
            <w:rStyle w:val="a3"/>
            <w:rFonts w:ascii="Times New Roman" w:hAnsi="Times New Roman"/>
            <w:lang w:val="de-DE"/>
          </w:rPr>
          <w:t>roywang</w:t>
        </w:r>
        <w:r w:rsidR="00FD3F89" w:rsidRPr="008B3130">
          <w:rPr>
            <w:rStyle w:val="a3"/>
            <w:rFonts w:ascii="Times New Roman" w:hAnsi="Times New Roman" w:hint="eastAsia"/>
            <w:lang w:val="de-DE"/>
          </w:rPr>
          <w:t>@</w:t>
        </w:r>
        <w:r w:rsidR="00FD3F89" w:rsidRPr="008B3130">
          <w:rPr>
            <w:rStyle w:val="a3"/>
            <w:rFonts w:ascii="Times New Roman" w:hAnsi="Times New Roman"/>
            <w:lang w:val="de-DE"/>
          </w:rPr>
          <w:t>caltech.edu</w:t>
        </w:r>
      </w:hyperlink>
      <w:r w:rsidR="003F6053" w:rsidRPr="008B3130">
        <w:rPr>
          <w:rFonts w:ascii="Times New Roman" w:hAnsi="Times New Roman" w:hint="eastAsia"/>
          <w:lang w:val="de-DE"/>
        </w:rPr>
        <w:t xml:space="preserve"> | (</w:t>
      </w:r>
      <w:r w:rsidR="008B3130" w:rsidRPr="008B3130">
        <w:rPr>
          <w:rFonts w:ascii="Times New Roman" w:hAnsi="Times New Roman"/>
          <w:lang w:val="de-DE"/>
        </w:rPr>
        <w:t>1</w:t>
      </w:r>
      <w:r w:rsidR="003F6053" w:rsidRPr="008B3130">
        <w:rPr>
          <w:rFonts w:ascii="Times New Roman" w:hAnsi="Times New Roman" w:hint="eastAsia"/>
          <w:lang w:val="de-DE"/>
        </w:rPr>
        <w:t xml:space="preserve">) </w:t>
      </w:r>
      <w:r w:rsidR="008B3130">
        <w:rPr>
          <w:rFonts w:ascii="Times New Roman" w:hAnsi="Times New Roman"/>
          <w:lang w:val="de-DE"/>
        </w:rPr>
        <w:t>6264609554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 xml:space="preserve">Applied and </w:t>
      </w:r>
      <w:proofErr w:type="spellStart"/>
      <w:r>
        <w:rPr>
          <w:rFonts w:ascii="Times New Roman" w:eastAsiaTheme="minorEastAsia" w:hAnsi="Times New Roman"/>
          <w:color w:val="262626"/>
          <w:kern w:val="0"/>
        </w:rPr>
        <w:t>Comput</w:t>
      </w:r>
      <w:proofErr w:type="spellEnd"/>
      <w:r>
        <w:rPr>
          <w:rFonts w:ascii="Times New Roman" w:eastAsiaTheme="minorEastAsia" w:hAnsi="Times New Roman"/>
          <w:color w:val="262626"/>
          <w:kern w:val="0"/>
        </w:rPr>
        <w:t>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宋体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宋体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3B9F337D" w:rsidR="008D705F" w:rsidRPr="002E3B08" w:rsidRDefault="00E07437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 xml:space="preserve">athematics, Peking University, Beijing, China      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proofErr w:type="gramStart"/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</w:t>
      </w:r>
      <w:proofErr w:type="gramEnd"/>
      <w:r w:rsidR="008D705F" w:rsidRPr="002E3B08">
        <w:rPr>
          <w:rFonts w:ascii="Times New Roman" w:eastAsiaTheme="minorEastAsia" w:hAnsi="Times New Roman"/>
          <w:color w:val="000000"/>
          <w:kern w:val="0"/>
        </w:rPr>
        <w:t>—2020</w:t>
      </w:r>
    </w:p>
    <w:p w14:paraId="486F544C" w14:textId="085D14E3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rogram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7201BB14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3.84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, </w:t>
      </w:r>
      <w:r w:rsidRPr="007310E6">
        <w:rPr>
          <w:rFonts w:ascii="Times New Roman" w:hAnsi="Times New Roman"/>
        </w:rPr>
        <w:t xml:space="preserve">Rank: </w:t>
      </w:r>
      <w:r>
        <w:rPr>
          <w:rFonts w:ascii="Times New Roman" w:hAnsi="Times New Roman"/>
          <w:b/>
        </w:rPr>
        <w:t>7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Major GPA</w:t>
      </w:r>
      <w:r w:rsidRPr="007310E6"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3.91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4, GRE (</w:t>
      </w:r>
      <w:r w:rsidRPr="00AB71CC">
        <w:rPr>
          <w:rFonts w:ascii="Times New Roman" w:hAnsi="Times New Roman"/>
          <w:b/>
        </w:rPr>
        <w:t>166+170+4.5</w:t>
      </w:r>
      <w:r>
        <w:rPr>
          <w:rFonts w:ascii="Times New Roman" w:hAnsi="Times New Roman"/>
        </w:rPr>
        <w:t>), TOEFL (</w:t>
      </w:r>
      <w:r w:rsidRPr="00AB71CC">
        <w:rPr>
          <w:rFonts w:ascii="Times New Roman" w:hAnsi="Times New Roman"/>
          <w:b/>
        </w:rPr>
        <w:t>112</w:t>
      </w:r>
      <w:r>
        <w:rPr>
          <w:rFonts w:ascii="Times New Roman" w:hAnsi="Times New Roman"/>
        </w:rPr>
        <w:t>)</w:t>
      </w:r>
    </w:p>
    <w:p w14:paraId="4772D571" w14:textId="6E8C65FB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proofErr w:type="gramStart"/>
      <w:r>
        <w:rPr>
          <w:rFonts w:ascii="Times New Roman" w:hAnsi="Times New Roman"/>
        </w:rPr>
        <w:t>2020.0</w:t>
      </w:r>
      <w:r w:rsidR="007B7D27">
        <w:rPr>
          <w:rFonts w:ascii="Times New Roman" w:hAnsi="Times New Roman"/>
        </w:rPr>
        <w:t xml:space="preserve">7  </w:t>
      </w:r>
      <w:r w:rsidR="007B7D27" w:rsidRPr="007B7D27">
        <w:rPr>
          <w:rFonts w:ascii="Times New Roman" w:eastAsiaTheme="minorEastAsia" w:hAnsi="Times New Roman" w:hint="eastAsia"/>
          <w:b/>
          <w:bCs/>
          <w:color w:val="000000" w:themeColor="text1"/>
          <w:kern w:val="0"/>
        </w:rPr>
        <w:t>S</w:t>
      </w:r>
      <w:r w:rsidR="007B7D27" w:rsidRPr="007B7D27">
        <w:rPr>
          <w:rFonts w:ascii="Times New Roman" w:eastAsiaTheme="minorEastAsia" w:hAnsi="Times New Roman"/>
          <w:b/>
          <w:bCs/>
          <w:color w:val="000000" w:themeColor="text1"/>
          <w:kern w:val="0"/>
        </w:rPr>
        <w:t>umma</w:t>
      </w:r>
      <w:proofErr w:type="gramEnd"/>
      <w:r w:rsidR="007B7D27" w:rsidRPr="007B7D2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7B7D2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in Beijing</w:t>
      </w:r>
    </w:p>
    <w:p w14:paraId="1B732E8A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6DD90964" w14:textId="4CD9A931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Summer Intern at </w:t>
      </w:r>
      <w:r w:rsidRPr="003D3723">
        <w:rPr>
          <w:rFonts w:ascii="Times New Roman" w:hAnsi="Times New Roman"/>
          <w:b/>
        </w:rPr>
        <w:t>Caltech</w:t>
      </w:r>
      <w:r>
        <w:rPr>
          <w:rFonts w:ascii="Times New Roman" w:hAnsi="Times New Roman"/>
        </w:rPr>
        <w:t xml:space="preserve"> on multiscale problems, supervised by Prof. Thomas Hou           </w:t>
      </w:r>
      <w:r>
        <w:rPr>
          <w:rFonts w:ascii="Times New Roman" w:hAnsi="Times New Roman"/>
        </w:rPr>
        <w:tab/>
        <w:t xml:space="preserve">          </w:t>
      </w:r>
      <w:r w:rsidR="007B7D2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2019</w:t>
      </w:r>
    </w:p>
    <w:p w14:paraId="6DCF352B" w14:textId="77777777" w:rsidR="005D5BD5" w:rsidRDefault="005D5BD5" w:rsidP="008D705F">
      <w:pPr>
        <w:ind w:rightChars="-42" w:right="-84" w:firstLine="0"/>
        <w:rPr>
          <w:rFonts w:ascii="Times New Roman" w:hAnsi="Times New Roman"/>
          <w:b/>
          <w:bCs/>
        </w:rPr>
      </w:pPr>
    </w:p>
    <w:p w14:paraId="5B8E99A0" w14:textId="3315BD64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08A866B8" w14:textId="0BC5168D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r w:rsidRPr="00020866">
        <w:rPr>
          <w:rFonts w:ascii="Times New Roman" w:hAnsi="Times New Roman"/>
        </w:rPr>
        <w:t>Applied + Computational Mathematics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</w:p>
    <w:p w14:paraId="3F796148" w14:textId="5977BF69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020866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>, Caltech, Pasadena, California</w:t>
      </w:r>
    </w:p>
    <w:p w14:paraId="506DEDEF" w14:textId="77777777" w:rsidR="00067528" w:rsidRDefault="00067528" w:rsidP="008D705F">
      <w:pPr>
        <w:ind w:rightChars="-42" w:right="-84" w:firstLine="0"/>
        <w:rPr>
          <w:rFonts w:ascii="Times New Roman" w:hAnsi="Times New Roman"/>
        </w:rPr>
      </w:pPr>
    </w:p>
    <w:p w14:paraId="584E5594" w14:textId="77777777" w:rsidR="00067528" w:rsidRDefault="00067528" w:rsidP="00067528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</w:rPr>
        <w:t>EXPERIENCE</w:t>
      </w:r>
    </w:p>
    <w:p w14:paraId="503601B4" w14:textId="77777777" w:rsidR="00067528" w:rsidRDefault="00067528" w:rsidP="00067528">
      <w:pPr>
        <w:ind w:rightChars="-42" w:right="-84" w:firstLine="0"/>
        <w:rPr>
          <w:rFonts w:ascii="Times New Roman" w:eastAsia="宋体" w:hAnsi="Times New Roman"/>
          <w:b/>
          <w:color w:val="000000"/>
          <w:kern w:val="0"/>
        </w:rPr>
      </w:pPr>
      <w:proofErr w:type="spellStart"/>
      <w:r>
        <w:rPr>
          <w:rFonts w:ascii="Times New Roman" w:eastAsia="宋体" w:hAnsi="Times New Roman"/>
          <w:b/>
          <w:color w:val="000000"/>
          <w:kern w:val="0"/>
        </w:rPr>
        <w:t>Janestreet</w:t>
      </w:r>
      <w:proofErr w:type="spellEnd"/>
    </w:p>
    <w:p w14:paraId="7DAC2EF1" w14:textId="10740256" w:rsidR="00067528" w:rsidRDefault="00067528" w:rsidP="00067528">
      <w:pPr>
        <w:ind w:rightChars="-42" w:right="-84" w:firstLine="0"/>
        <w:rPr>
          <w:rFonts w:ascii="Times New Roman" w:hAnsi="Times New Roman"/>
        </w:rPr>
      </w:pPr>
      <w:r w:rsidRPr="00151099">
        <w:rPr>
          <w:rFonts w:ascii="Times New Roman" w:eastAsia="宋体" w:hAnsi="Times New Roman"/>
          <w:bCs/>
          <w:color w:val="000000"/>
          <w:kern w:val="0"/>
        </w:rPr>
        <w:t xml:space="preserve">Quant Trader </w:t>
      </w:r>
      <w:proofErr w:type="gramStart"/>
      <w:r w:rsidRPr="00151099">
        <w:rPr>
          <w:rFonts w:ascii="Times New Roman" w:eastAsia="宋体" w:hAnsi="Times New Roman"/>
          <w:bCs/>
          <w:color w:val="000000"/>
          <w:kern w:val="0"/>
        </w:rPr>
        <w:t>Intern(</w:t>
      </w:r>
      <w:proofErr w:type="gramEnd"/>
      <w:r w:rsidRPr="00151099">
        <w:rPr>
          <w:rFonts w:ascii="Times New Roman" w:eastAsia="宋体" w:hAnsi="Times New Roman"/>
          <w:bCs/>
          <w:color w:val="000000"/>
          <w:kern w:val="0"/>
        </w:rPr>
        <w:t>HK)</w:t>
      </w:r>
      <w:r>
        <w:rPr>
          <w:rFonts w:ascii="Times New Roman" w:eastAsia="宋体" w:hAnsi="Times New Roman"/>
          <w:b/>
          <w:color w:val="000000"/>
          <w:kern w:val="0"/>
        </w:rPr>
        <w:t xml:space="preserve"> </w:t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>
        <w:rPr>
          <w:rFonts w:ascii="Times New Roman" w:eastAsia="宋体" w:hAnsi="Times New Roman"/>
          <w:b/>
          <w:color w:val="000000"/>
          <w:kern w:val="0"/>
        </w:rPr>
        <w:tab/>
      </w:r>
      <w:r w:rsidRPr="00151099">
        <w:rPr>
          <w:rFonts w:ascii="Times New Roman" w:eastAsia="宋体" w:hAnsi="Times New Roman"/>
          <w:bCs/>
          <w:color w:val="000000"/>
          <w:kern w:val="0"/>
        </w:rPr>
        <w:t>2020.6-2020.9</w:t>
      </w:r>
    </w:p>
    <w:p w14:paraId="61F70A11" w14:textId="77777777" w:rsidR="008D705F" w:rsidRPr="00020866" w:rsidRDefault="008D705F" w:rsidP="008D705F">
      <w:pPr>
        <w:ind w:rightChars="-42" w:right="-84" w:firstLine="0"/>
        <w:rPr>
          <w:rFonts w:ascii="Times New Roman" w:hAnsi="Times New Roman"/>
        </w:rPr>
      </w:pPr>
    </w:p>
    <w:p w14:paraId="4471912B" w14:textId="77777777" w:rsidR="009C6612" w:rsidRPr="004A3C0B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PUBLICATIONS</w:t>
      </w:r>
      <w:r w:rsidRPr="007310E6">
        <w:rPr>
          <w:rFonts w:ascii="Times New Roman" w:hAnsi="Times New Roman"/>
          <w:i/>
        </w:rPr>
        <w:tab/>
      </w:r>
    </w:p>
    <w:p w14:paraId="011B5EA0" w14:textId="7EE5859F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06752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Wang</w:t>
      </w:r>
      <w:proofErr w:type="gramEnd"/>
      <w:r>
        <w:rPr>
          <w:rFonts w:ascii="Times New Roman" w:hAnsi="Times New Roman"/>
        </w:rPr>
        <w:t xml:space="preserve"> and </w:t>
      </w:r>
      <w:r w:rsidRPr="002D3BB7">
        <w:rPr>
          <w:rFonts w:ascii="Times New Roman" w:hAnsi="Times New Roman"/>
          <w:b/>
        </w:rPr>
        <w:t>Y</w:t>
      </w:r>
      <w:r w:rsidR="00067528">
        <w:rPr>
          <w:rFonts w:ascii="Times New Roman" w:hAnsi="Times New Roman"/>
          <w:b/>
        </w:rPr>
        <w:t>.</w:t>
      </w:r>
      <w:r w:rsidRPr="002D3BB7">
        <w:rPr>
          <w:rFonts w:ascii="Times New Roman" w:hAnsi="Times New Roman"/>
          <w:b/>
        </w:rPr>
        <w:t xml:space="preserve">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46442809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 via 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3FC0C41A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567F9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567F9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567F9C">
        <w:rPr>
          <w:rFonts w:ascii="Times New Roman" w:eastAsiaTheme="minorEastAsia" w:hAnsi="Times New Roman"/>
          <w:kern w:val="0"/>
        </w:rPr>
        <w:t>Du</w:t>
      </w:r>
      <w:r w:rsidR="00C70D38" w:rsidRPr="00C70D38">
        <w:rPr>
          <w:rFonts w:ascii="Times New Roman" w:eastAsiaTheme="minorEastAsia" w:hAnsi="Times New Roman"/>
          <w:kern w:val="0"/>
        </w:rPr>
        <w:t xml:space="preserve">ality between </w:t>
      </w:r>
      <w:r w:rsidR="00567F9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567F9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567F9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612FE353" w:rsidR="007E0266" w:rsidRPr="008B3130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3"/>
      <w:bookmarkStart w:id="1" w:name="OLE_LINK4"/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7E0266">
        <w:rPr>
          <w:rFonts w:ascii="Times New Roman" w:eastAsiaTheme="minorEastAsia" w:hAnsi="Times New Roman"/>
          <w:kern w:val="0"/>
        </w:rPr>
        <w:t xml:space="preserve">Exponentially </w:t>
      </w:r>
      <w:r w:rsidR="00567F9C">
        <w:rPr>
          <w:rFonts w:ascii="Times New Roman" w:eastAsiaTheme="minorEastAsia" w:hAnsi="Times New Roman"/>
          <w:kern w:val="0"/>
        </w:rPr>
        <w:t>C</w:t>
      </w:r>
      <w:r w:rsidRPr="007E0266">
        <w:rPr>
          <w:rFonts w:ascii="Times New Roman" w:eastAsiaTheme="minorEastAsia" w:hAnsi="Times New Roman"/>
          <w:kern w:val="0"/>
        </w:rPr>
        <w:t xml:space="preserve">onvergent </w:t>
      </w:r>
      <w:r w:rsidR="00567F9C">
        <w:rPr>
          <w:rFonts w:ascii="Times New Roman" w:eastAsiaTheme="minorEastAsia" w:hAnsi="Times New Roman"/>
          <w:kern w:val="0"/>
        </w:rPr>
        <w:t>M</w:t>
      </w:r>
      <w:r w:rsidRPr="007E0266">
        <w:rPr>
          <w:rFonts w:ascii="Times New Roman" w:eastAsiaTheme="minorEastAsia" w:hAnsi="Times New Roman"/>
          <w:kern w:val="0"/>
        </w:rPr>
        <w:t xml:space="preserve">ultiscale </w:t>
      </w:r>
      <w:r w:rsidR="00567F9C">
        <w:rPr>
          <w:rFonts w:ascii="Times New Roman" w:eastAsiaTheme="minorEastAsia" w:hAnsi="Times New Roman"/>
          <w:kern w:val="0"/>
        </w:rPr>
        <w:t>M</w:t>
      </w:r>
      <w:r w:rsidRPr="007E0266">
        <w:rPr>
          <w:rFonts w:ascii="Times New Roman" w:eastAsiaTheme="minorEastAsia" w:hAnsi="Times New Roman"/>
          <w:kern w:val="0"/>
        </w:rPr>
        <w:t xml:space="preserve">ethods for </w:t>
      </w:r>
      <w:r w:rsidR="00E83634">
        <w:rPr>
          <w:rFonts w:ascii="Times New Roman" w:eastAsiaTheme="minorEastAsia" w:hAnsi="Times New Roman"/>
          <w:kern w:val="0"/>
        </w:rPr>
        <w:t xml:space="preserve">2D </w:t>
      </w:r>
      <w:r w:rsidR="00567F9C">
        <w:rPr>
          <w:rFonts w:ascii="Times New Roman" w:eastAsiaTheme="minorEastAsia" w:hAnsi="Times New Roman"/>
          <w:kern w:val="0"/>
        </w:rPr>
        <w:t>H</w:t>
      </w:r>
      <w:r w:rsidRPr="007E0266">
        <w:rPr>
          <w:rFonts w:ascii="Times New Roman" w:eastAsiaTheme="minorEastAsia" w:hAnsi="Times New Roman"/>
          <w:kern w:val="0"/>
        </w:rPr>
        <w:t xml:space="preserve">igh </w:t>
      </w:r>
      <w:r w:rsidR="00567F9C">
        <w:rPr>
          <w:rFonts w:ascii="Times New Roman" w:eastAsiaTheme="minorEastAsia" w:hAnsi="Times New Roman"/>
          <w:kern w:val="0"/>
        </w:rPr>
        <w:t>F</w:t>
      </w:r>
      <w:r w:rsidRPr="007E0266">
        <w:rPr>
          <w:rFonts w:ascii="Times New Roman" w:eastAsiaTheme="minorEastAsia" w:hAnsi="Times New Roman"/>
          <w:kern w:val="0"/>
        </w:rPr>
        <w:t xml:space="preserve">requency </w:t>
      </w:r>
      <w:r w:rsidR="00567F9C">
        <w:rPr>
          <w:rFonts w:ascii="Times New Roman" w:eastAsiaTheme="minorEastAsia" w:hAnsi="Times New Roman"/>
          <w:kern w:val="0"/>
        </w:rPr>
        <w:t>H</w:t>
      </w:r>
      <w:r w:rsidRPr="007E0266">
        <w:rPr>
          <w:rFonts w:ascii="Times New Roman" w:eastAsiaTheme="minorEastAsia" w:hAnsi="Times New Roman"/>
          <w:kern w:val="0"/>
        </w:rPr>
        <w:t xml:space="preserve">eterogeneous Helmholtz </w:t>
      </w:r>
      <w:r w:rsidR="00567F9C">
        <w:rPr>
          <w:rFonts w:ascii="Times New Roman" w:eastAsiaTheme="minorEastAsia" w:hAnsi="Times New Roman"/>
          <w:kern w:val="0"/>
        </w:rPr>
        <w:t>E</w:t>
      </w:r>
      <w:r w:rsidRPr="007E0266">
        <w:rPr>
          <w:rFonts w:ascii="Times New Roman" w:eastAsiaTheme="minorEastAsia" w:hAnsi="Times New Roman"/>
          <w:kern w:val="0"/>
        </w:rPr>
        <w:t>quations</w:t>
      </w:r>
      <w:r w:rsidR="00A068A5">
        <w:rPr>
          <w:rFonts w:ascii="Times New Roman" w:eastAsiaTheme="minorEastAsia" w:hAnsi="Times New Roman"/>
          <w:kern w:val="0"/>
        </w:rPr>
        <w:t xml:space="preserve">, </w:t>
      </w:r>
      <w:r w:rsidR="00567F9C">
        <w:rPr>
          <w:rFonts w:ascii="Times New Roman" w:hAnsi="Times New Roman"/>
          <w:kern w:val="0"/>
        </w:rPr>
        <w:t xml:space="preserve">Multiscale Modeling and Simulation, </w:t>
      </w:r>
      <w:r w:rsidR="00567F9C">
        <w:rPr>
          <w:rFonts w:ascii="Times New Roman" w:hAnsi="Times New Roman"/>
          <w:kern w:val="0"/>
        </w:rPr>
        <w:t>2</w:t>
      </w:r>
      <w:r w:rsidR="00567F9C" w:rsidRPr="00484F04">
        <w:rPr>
          <w:rFonts w:ascii="Times New Roman" w:hAnsi="Times New Roman"/>
          <w:kern w:val="0"/>
        </w:rPr>
        <w:t>1(</w:t>
      </w:r>
      <w:r w:rsidR="00567F9C">
        <w:rPr>
          <w:rFonts w:ascii="Times New Roman" w:hAnsi="Times New Roman"/>
          <w:kern w:val="0"/>
        </w:rPr>
        <w:t>3</w:t>
      </w:r>
      <w:r w:rsidR="00567F9C" w:rsidRPr="00484F04">
        <w:rPr>
          <w:rFonts w:ascii="Times New Roman" w:hAnsi="Times New Roman"/>
          <w:kern w:val="0"/>
        </w:rPr>
        <w:t xml:space="preserve">), </w:t>
      </w:r>
      <w:r w:rsidR="00567F9C">
        <w:rPr>
          <w:rFonts w:ascii="Times New Roman" w:hAnsi="Times New Roman"/>
          <w:kern w:val="0"/>
        </w:rPr>
        <w:t>202</w:t>
      </w:r>
      <w:r w:rsidR="00567F9C">
        <w:rPr>
          <w:rFonts w:ascii="Times New Roman" w:hAnsi="Times New Roman"/>
          <w:kern w:val="0"/>
        </w:rPr>
        <w:t>3</w:t>
      </w:r>
      <w:r w:rsidR="00567F9C">
        <w:rPr>
          <w:rFonts w:ascii="Times New Roman" w:hAnsi="Times New Roman"/>
          <w:kern w:val="0"/>
        </w:rPr>
        <w:t xml:space="preserve">, pp. </w:t>
      </w:r>
      <w:r w:rsidR="00567F9C">
        <w:rPr>
          <w:rFonts w:ascii="Times New Roman" w:hAnsi="Times New Roman"/>
          <w:kern w:val="0"/>
        </w:rPr>
        <w:t>849</w:t>
      </w:r>
      <w:r w:rsidR="00567F9C" w:rsidRPr="00484F04">
        <w:rPr>
          <w:rFonts w:ascii="Times New Roman" w:hAnsi="Times New Roman"/>
          <w:kern w:val="0"/>
        </w:rPr>
        <w:t>–</w:t>
      </w:r>
      <w:r w:rsidR="00567F9C">
        <w:rPr>
          <w:rFonts w:ascii="Times New Roman" w:hAnsi="Times New Roman"/>
          <w:kern w:val="0"/>
        </w:rPr>
        <w:t>883</w:t>
      </w:r>
    </w:p>
    <w:p w14:paraId="73DA5F16" w14:textId="6653C4B0" w:rsidR="008B3130" w:rsidRPr="008A2F85" w:rsidRDefault="008B3130" w:rsidP="008B313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A. </w:t>
      </w:r>
      <w:proofErr w:type="gramStart"/>
      <w:r>
        <w:rPr>
          <w:rFonts w:ascii="Times New Roman" w:hAnsi="Times New Roman"/>
        </w:rPr>
        <w:t>Stuart</w:t>
      </w:r>
      <w:proofErr w:type="gramEnd"/>
      <w:r>
        <w:rPr>
          <w:rFonts w:ascii="Times New Roman" w:hAnsi="Times New Roman"/>
        </w:rPr>
        <w:t xml:space="preserve">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(2022) </w:t>
      </w:r>
      <w:r w:rsidRPr="008B3130">
        <w:rPr>
          <w:rFonts w:ascii="Times New Roman" w:eastAsiaTheme="minorEastAsia" w:hAnsi="Times New Roman"/>
          <w:kern w:val="0"/>
        </w:rPr>
        <w:t xml:space="preserve">Second </w:t>
      </w:r>
      <w:r w:rsidR="00567F9C">
        <w:rPr>
          <w:rFonts w:ascii="Times New Roman" w:eastAsiaTheme="minorEastAsia" w:hAnsi="Times New Roman"/>
          <w:kern w:val="0"/>
        </w:rPr>
        <w:t>O</w:t>
      </w:r>
      <w:r w:rsidRPr="008B3130">
        <w:rPr>
          <w:rFonts w:ascii="Times New Roman" w:eastAsiaTheme="minorEastAsia" w:hAnsi="Times New Roman"/>
          <w:kern w:val="0"/>
        </w:rPr>
        <w:t xml:space="preserve">rder </w:t>
      </w:r>
      <w:r w:rsidR="00567F9C">
        <w:rPr>
          <w:rFonts w:ascii="Times New Roman" w:eastAsiaTheme="minorEastAsia" w:hAnsi="Times New Roman"/>
          <w:kern w:val="0"/>
        </w:rPr>
        <w:t>E</w:t>
      </w:r>
      <w:r w:rsidRPr="008B3130">
        <w:rPr>
          <w:rFonts w:ascii="Times New Roman" w:eastAsiaTheme="minorEastAsia" w:hAnsi="Times New Roman"/>
          <w:kern w:val="0"/>
        </w:rPr>
        <w:t xml:space="preserve">nsemble Langevin </w:t>
      </w:r>
      <w:r w:rsidR="00567F9C">
        <w:rPr>
          <w:rFonts w:ascii="Times New Roman" w:eastAsiaTheme="minorEastAsia" w:hAnsi="Times New Roman"/>
          <w:kern w:val="0"/>
        </w:rPr>
        <w:t>M</w:t>
      </w:r>
      <w:r w:rsidRPr="008B3130">
        <w:rPr>
          <w:rFonts w:ascii="Times New Roman" w:eastAsiaTheme="minorEastAsia" w:hAnsi="Times New Roman"/>
          <w:kern w:val="0"/>
        </w:rPr>
        <w:t xml:space="preserve">ethod for </w:t>
      </w:r>
      <w:r w:rsidR="00567F9C">
        <w:rPr>
          <w:rFonts w:ascii="Times New Roman" w:eastAsiaTheme="minorEastAsia" w:hAnsi="Times New Roman"/>
          <w:kern w:val="0"/>
        </w:rPr>
        <w:t>S</w:t>
      </w:r>
      <w:r w:rsidRPr="008B3130">
        <w:rPr>
          <w:rFonts w:ascii="Times New Roman" w:eastAsiaTheme="minorEastAsia" w:hAnsi="Times New Roman"/>
          <w:kern w:val="0"/>
        </w:rPr>
        <w:t xml:space="preserve">ampling and </w:t>
      </w:r>
      <w:r w:rsidR="00567F9C">
        <w:rPr>
          <w:rFonts w:ascii="Times New Roman" w:eastAsiaTheme="minorEastAsia" w:hAnsi="Times New Roman"/>
          <w:kern w:val="0"/>
        </w:rPr>
        <w:t>I</w:t>
      </w:r>
      <w:r w:rsidRPr="008B3130">
        <w:rPr>
          <w:rFonts w:ascii="Times New Roman" w:eastAsiaTheme="minorEastAsia" w:hAnsi="Times New Roman"/>
          <w:kern w:val="0"/>
        </w:rPr>
        <w:t xml:space="preserve">nverse </w:t>
      </w:r>
      <w:r w:rsidR="00567F9C">
        <w:rPr>
          <w:rFonts w:ascii="Times New Roman" w:eastAsiaTheme="minorEastAsia" w:hAnsi="Times New Roman"/>
          <w:kern w:val="0"/>
        </w:rPr>
        <w:t>P</w:t>
      </w:r>
      <w:r w:rsidRPr="008B3130">
        <w:rPr>
          <w:rFonts w:ascii="Times New Roman" w:eastAsiaTheme="minorEastAsia" w:hAnsi="Times New Roman"/>
          <w:kern w:val="0"/>
        </w:rPr>
        <w:t>roblems</w:t>
      </w:r>
      <w:r>
        <w:rPr>
          <w:rFonts w:ascii="Times New Roman" w:eastAsiaTheme="minorEastAsia" w:hAnsi="Times New Roman"/>
          <w:kern w:val="0"/>
        </w:rPr>
        <w:t>.</w:t>
      </w:r>
    </w:p>
    <w:p w14:paraId="2D16892E" w14:textId="47D6397A" w:rsidR="008A2F85" w:rsidRDefault="008A2F85" w:rsidP="008B313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8A2F85">
        <w:rPr>
          <w:rFonts w:ascii="Times New Roman" w:hAnsi="Times New Roman"/>
        </w:rPr>
        <w:t xml:space="preserve">H. </w:t>
      </w:r>
      <w:proofErr w:type="spellStart"/>
      <w:r w:rsidRPr="008A2F85">
        <w:rPr>
          <w:rFonts w:ascii="Times New Roman" w:hAnsi="Times New Roman"/>
        </w:rPr>
        <w:t>Maust</w:t>
      </w:r>
      <w:proofErr w:type="spellEnd"/>
      <w:r w:rsidRPr="008A2F85">
        <w:rPr>
          <w:rFonts w:ascii="Times New Roman" w:hAnsi="Times New Roman"/>
        </w:rPr>
        <w:t xml:space="preserve">, Z. Li, </w:t>
      </w:r>
      <w:r w:rsidRPr="008A2F85">
        <w:rPr>
          <w:rFonts w:ascii="Times New Roman" w:hAnsi="Times New Roman"/>
          <w:b/>
          <w:bCs/>
        </w:rPr>
        <w:t>Y. Wang,</w:t>
      </w:r>
      <w:r w:rsidRPr="008A2F85">
        <w:rPr>
          <w:rFonts w:ascii="Times New Roman" w:hAnsi="Times New Roman"/>
        </w:rPr>
        <w:t xml:space="preserve"> D. </w:t>
      </w:r>
      <w:proofErr w:type="spellStart"/>
      <w:r w:rsidRPr="008A2F85">
        <w:rPr>
          <w:rFonts w:ascii="Times New Roman" w:hAnsi="Times New Roman"/>
        </w:rPr>
        <w:t>Leibovici</w:t>
      </w:r>
      <w:proofErr w:type="spellEnd"/>
      <w:r w:rsidRPr="008A2F85">
        <w:rPr>
          <w:rFonts w:ascii="Times New Roman" w:hAnsi="Times New Roman"/>
        </w:rPr>
        <w:t xml:space="preserve">, O. Bruno, T.Y. Hou and A. </w:t>
      </w:r>
      <w:proofErr w:type="spellStart"/>
      <w:r w:rsidRPr="008A2F85">
        <w:rPr>
          <w:rFonts w:ascii="Times New Roman" w:hAnsi="Times New Roman"/>
        </w:rPr>
        <w:t>Anandkumar</w:t>
      </w:r>
      <w:proofErr w:type="spellEnd"/>
      <w:r w:rsidRPr="008A2F85">
        <w:rPr>
          <w:rFonts w:ascii="Times New Roman" w:hAnsi="Times New Roman"/>
        </w:rPr>
        <w:t xml:space="preserve">. Fourier Continuation for Exact Derivative Computation in Physics-Informed Neural Operators, </w:t>
      </w:r>
      <w:proofErr w:type="spellStart"/>
      <w:r w:rsidRPr="008A2F85">
        <w:rPr>
          <w:rFonts w:ascii="Times New Roman" w:hAnsi="Times New Roman"/>
        </w:rPr>
        <w:t>NeurIPS</w:t>
      </w:r>
      <w:proofErr w:type="spellEnd"/>
      <w:r w:rsidRPr="008A2F85">
        <w:rPr>
          <w:rFonts w:ascii="Times New Roman" w:hAnsi="Times New Roman"/>
        </w:rPr>
        <w:t xml:space="preserve"> 2022, 3rd AI for Science workshop</w:t>
      </w:r>
      <w:r w:rsidR="00B81470">
        <w:rPr>
          <w:rFonts w:ascii="Times New Roman" w:hAnsi="Times New Roman"/>
        </w:rPr>
        <w:t>.</w:t>
      </w:r>
    </w:p>
    <w:p w14:paraId="44720EC4" w14:textId="64DA48D6" w:rsidR="008A2F85" w:rsidRDefault="008A2F85" w:rsidP="008B313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8A2F85">
        <w:rPr>
          <w:rFonts w:ascii="Times New Roman" w:hAnsi="Times New Roman"/>
        </w:rPr>
        <w:t xml:space="preserve">Y. Chen, T.Y. Hou and </w:t>
      </w:r>
      <w:r w:rsidRPr="008A2F85">
        <w:rPr>
          <w:rFonts w:ascii="Times New Roman" w:hAnsi="Times New Roman"/>
          <w:b/>
          <w:bCs/>
        </w:rPr>
        <w:t>Y. Wang</w:t>
      </w:r>
      <w:r w:rsidRPr="008A2F85">
        <w:rPr>
          <w:rFonts w:ascii="Times New Roman" w:hAnsi="Times New Roman"/>
        </w:rPr>
        <w:t>.</w:t>
      </w:r>
      <w:r w:rsidR="00E83634">
        <w:rPr>
          <w:rFonts w:ascii="Times New Roman" w:hAnsi="Times New Roman"/>
        </w:rPr>
        <w:t xml:space="preserve"> </w:t>
      </w:r>
      <w:r w:rsidRPr="008A2F85">
        <w:rPr>
          <w:rFonts w:ascii="Times New Roman" w:hAnsi="Times New Roman"/>
        </w:rPr>
        <w:t>Exponentially Convergent Multiscale Finite Element Method</w:t>
      </w:r>
      <w:r w:rsidR="00A068A5">
        <w:rPr>
          <w:rFonts w:ascii="Times New Roman" w:hAnsi="Times New Roman"/>
        </w:rPr>
        <w:t xml:space="preserve">, </w:t>
      </w:r>
      <w:r w:rsidR="00A068A5" w:rsidRPr="00A068A5">
        <w:rPr>
          <w:rFonts w:ascii="Times New Roman" w:hAnsi="Times New Roman"/>
        </w:rPr>
        <w:t>Communications on Applied Mathematics and Computation</w:t>
      </w:r>
      <w:r w:rsidR="00A068A5">
        <w:rPr>
          <w:rFonts w:ascii="Times New Roman" w:hAnsi="Times New Roman"/>
        </w:rPr>
        <w:t>, 1-17, 2023.</w:t>
      </w:r>
    </w:p>
    <w:p w14:paraId="74E1D791" w14:textId="4D54B324" w:rsidR="00067528" w:rsidRPr="008B3130" w:rsidRDefault="00067528" w:rsidP="008B313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8A2F85">
        <w:rPr>
          <w:rFonts w:ascii="Times New Roman" w:hAnsi="Times New Roman"/>
        </w:rPr>
        <w:t xml:space="preserve">T.Y. Hou and </w:t>
      </w:r>
      <w:r w:rsidRPr="008A2F85">
        <w:rPr>
          <w:rFonts w:ascii="Times New Roman" w:hAnsi="Times New Roman"/>
          <w:b/>
          <w:bCs/>
        </w:rPr>
        <w:t>Y. Wang</w:t>
      </w:r>
      <w:r w:rsidRPr="008A2F85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Pr="00067528">
        <w:rPr>
          <w:rFonts w:ascii="Times New Roman" w:hAnsi="Times New Roman"/>
        </w:rPr>
        <w:t xml:space="preserve">Blowup </w:t>
      </w:r>
      <w:r w:rsidR="00567F9C">
        <w:rPr>
          <w:rFonts w:ascii="Times New Roman" w:hAnsi="Times New Roman"/>
        </w:rPr>
        <w:t>A</w:t>
      </w:r>
      <w:r w:rsidRPr="00067528">
        <w:rPr>
          <w:rFonts w:ascii="Times New Roman" w:hAnsi="Times New Roman"/>
        </w:rPr>
        <w:t xml:space="preserve">nalysis for a </w:t>
      </w:r>
      <w:r w:rsidR="00567F9C">
        <w:rPr>
          <w:rFonts w:ascii="Times New Roman" w:hAnsi="Times New Roman"/>
        </w:rPr>
        <w:t>Q</w:t>
      </w:r>
      <w:r w:rsidRPr="00067528">
        <w:rPr>
          <w:rFonts w:ascii="Times New Roman" w:hAnsi="Times New Roman"/>
        </w:rPr>
        <w:t xml:space="preserve">uasi-exact 1D </w:t>
      </w:r>
      <w:r w:rsidR="00567F9C">
        <w:rPr>
          <w:rFonts w:ascii="Times New Roman" w:hAnsi="Times New Roman"/>
        </w:rPr>
        <w:t>M</w:t>
      </w:r>
      <w:r w:rsidRPr="00067528">
        <w:rPr>
          <w:rFonts w:ascii="Times New Roman" w:hAnsi="Times New Roman"/>
        </w:rPr>
        <w:t>odel of 3D Euler and Navier-Stokes</w:t>
      </w:r>
    </w:p>
    <w:bookmarkEnd w:id="0"/>
    <w:bookmarkEnd w:id="1"/>
    <w:p w14:paraId="2BE0CA27" w14:textId="3EA1275C" w:rsidR="003822A3" w:rsidRPr="00892DFC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0B60E041" w:rsidR="00C418F2" w:rsidRPr="004A3C0B" w:rsidRDefault="00C418F2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bookmarkStart w:id="2" w:name="OLE_LINK5"/>
      <w:bookmarkStart w:id="3" w:name="OLE_LINK6"/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INVITED TALKS</w:t>
      </w:r>
      <w:r w:rsidRPr="007310E6">
        <w:rPr>
          <w:rFonts w:ascii="Times New Roman" w:hAnsi="Times New Roman" w:hint="eastAsia"/>
          <w:i/>
        </w:rPr>
        <w:tab/>
      </w:r>
    </w:p>
    <w:bookmarkEnd w:id="2"/>
    <w:bookmarkEnd w:id="3"/>
    <w:p w14:paraId="5E8F43F0" w14:textId="07243732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Model reduction for FPL equation, </w:t>
      </w:r>
      <w:r w:rsidR="00883EEF">
        <w:rPr>
          <w:rFonts w:ascii="Times New Roman" w:hAnsi="Times New Roman"/>
        </w:rPr>
        <w:t xml:space="preserve">Forum of elite </w:t>
      </w:r>
      <w:r>
        <w:rPr>
          <w:rFonts w:ascii="Times New Roman" w:hAnsi="Times New Roman"/>
        </w:rPr>
        <w:t xml:space="preserve">Ph. D. </w:t>
      </w:r>
      <w:r w:rsidR="00883EEF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>,</w:t>
      </w:r>
      <w:r w:rsidR="00883EEF">
        <w:rPr>
          <w:rFonts w:ascii="Times New Roman" w:hAnsi="Times New Roman"/>
        </w:rPr>
        <w:t xml:space="preserve"> Peking University,</w:t>
      </w:r>
      <w:r>
        <w:rPr>
          <w:rFonts w:ascii="Times New Roman" w:hAnsi="Times New Roman"/>
        </w:rPr>
        <w:t xml:space="preserve"> Nov</w:t>
      </w:r>
      <w:r w:rsidR="00C64FC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2018</w:t>
      </w:r>
    </w:p>
    <w:p w14:paraId="0D22E878" w14:textId="6C420441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Hermite spectral method</w:t>
      </w:r>
      <w:r w:rsidRPr="00C418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kinetic equations, CSAIM students’ forum,</w:t>
      </w:r>
      <w:r w:rsidR="00883EEF">
        <w:rPr>
          <w:rFonts w:ascii="Times New Roman" w:hAnsi="Times New Roman"/>
        </w:rPr>
        <w:t xml:space="preserve"> Tsinghua</w:t>
      </w:r>
      <w:r w:rsidR="00C64FC7">
        <w:rPr>
          <w:rFonts w:ascii="Times New Roman" w:hAnsi="Times New Roman"/>
        </w:rPr>
        <w:t xml:space="preserve"> University</w:t>
      </w:r>
      <w:r w:rsidR="00883EE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Dec</w:t>
      </w:r>
      <w:r w:rsidR="00C64FC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2018</w:t>
      </w:r>
    </w:p>
    <w:p w14:paraId="18F2C32D" w14:textId="7840A7C8" w:rsidR="00C418F2" w:rsidRPr="00C418F2" w:rsidRDefault="00C64FC7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Exponential multiscale basis</w:t>
      </w:r>
      <w:r w:rsidR="00C418F2">
        <w:rPr>
          <w:rFonts w:ascii="Times New Roman" w:hAnsi="Times New Roman"/>
        </w:rPr>
        <w:t xml:space="preserve"> for Helmholtz equations</w:t>
      </w:r>
      <w:r w:rsidR="00883EEF">
        <w:rPr>
          <w:rFonts w:ascii="Times New Roman" w:hAnsi="Times New Roman"/>
        </w:rPr>
        <w:t>, CSAIM annual meeting, Foshan, Sep</w:t>
      </w:r>
      <w:r>
        <w:rPr>
          <w:rFonts w:ascii="Times New Roman" w:hAnsi="Times New Roman"/>
        </w:rPr>
        <w:t>.</w:t>
      </w:r>
      <w:r w:rsidR="00883EEF">
        <w:rPr>
          <w:rFonts w:ascii="Times New Roman" w:hAnsi="Times New Roman"/>
        </w:rPr>
        <w:t xml:space="preserve"> 2019</w:t>
      </w:r>
    </w:p>
    <w:p w14:paraId="2021E4D8" w14:textId="1A4EB92C" w:rsidR="00C418F2" w:rsidRPr="007E0266" w:rsidRDefault="00C64FC7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Exponential multiscale basis</w:t>
      </w:r>
      <w:r w:rsidR="00883EEF">
        <w:rPr>
          <w:rFonts w:ascii="Times New Roman" w:hAnsi="Times New Roman"/>
        </w:rPr>
        <w:t xml:space="preserve"> for Helmholtz equation</w:t>
      </w:r>
      <w:r>
        <w:rPr>
          <w:rFonts w:ascii="Times New Roman" w:hAnsi="Times New Roman"/>
        </w:rPr>
        <w:t>s</w:t>
      </w:r>
      <w:r w:rsidR="00883EEF">
        <w:rPr>
          <w:rFonts w:ascii="Times New Roman" w:hAnsi="Times New Roman"/>
        </w:rPr>
        <w:t>, Workshop on Complex Fluids, CSRC, Nov</w:t>
      </w:r>
      <w:r>
        <w:rPr>
          <w:rFonts w:ascii="Times New Roman" w:hAnsi="Times New Roman"/>
        </w:rPr>
        <w:t>.</w:t>
      </w:r>
      <w:r w:rsidR="00883EEF">
        <w:rPr>
          <w:rFonts w:ascii="Times New Roman" w:hAnsi="Times New Roman"/>
        </w:rPr>
        <w:t xml:space="preserve"> 2019</w:t>
      </w:r>
    </w:p>
    <w:p w14:paraId="04865EFF" w14:textId="1B4DE48D" w:rsidR="007E0266" w:rsidRPr="008B3130" w:rsidRDefault="007E0266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Exponential </w:t>
      </w:r>
      <w:r w:rsidR="00C64FC7">
        <w:rPr>
          <w:rFonts w:ascii="Times New Roman" w:hAnsi="Times New Roman"/>
        </w:rPr>
        <w:t>multiscale basis</w:t>
      </w:r>
      <w:r>
        <w:rPr>
          <w:rFonts w:ascii="Times New Roman" w:hAnsi="Times New Roman"/>
        </w:rPr>
        <w:t xml:space="preserve"> for </w:t>
      </w:r>
      <w:r w:rsidRPr="007E0266">
        <w:rPr>
          <w:rFonts w:ascii="Times New Roman" w:hAnsi="Times New Roman"/>
        </w:rPr>
        <w:t>Helmholtz equations</w:t>
      </w:r>
      <w:r>
        <w:rPr>
          <w:rFonts w:ascii="Times New Roman" w:hAnsi="Times New Roman"/>
        </w:rPr>
        <w:t>, ACM lunch seminar, Peking University, May 2021</w:t>
      </w:r>
    </w:p>
    <w:p w14:paraId="63E755EF" w14:textId="53749498" w:rsidR="008B3130" w:rsidRPr="00C64FC7" w:rsidRDefault="008B3130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nsemble Hamiltonian Monte Carlo, </w:t>
      </w:r>
      <w:proofErr w:type="spellStart"/>
      <w:r>
        <w:rPr>
          <w:rFonts w:ascii="Times New Roman" w:hAnsi="Times New Roman"/>
        </w:rPr>
        <w:t>EnKF</w:t>
      </w:r>
      <w:proofErr w:type="spellEnd"/>
      <w:r>
        <w:rPr>
          <w:rFonts w:ascii="Times New Roman" w:hAnsi="Times New Roman"/>
        </w:rPr>
        <w:t xml:space="preserve"> workshop, </w:t>
      </w:r>
      <w:proofErr w:type="spellStart"/>
      <w:r>
        <w:rPr>
          <w:rFonts w:ascii="Times New Roman" w:hAnsi="Times New Roman"/>
        </w:rPr>
        <w:t>Balestrand</w:t>
      </w:r>
      <w:proofErr w:type="spellEnd"/>
      <w:r>
        <w:rPr>
          <w:rFonts w:ascii="Times New Roman" w:hAnsi="Times New Roman"/>
        </w:rPr>
        <w:t>, Norway, May 202</w:t>
      </w:r>
      <w:r w:rsidR="00DC372C">
        <w:rPr>
          <w:rFonts w:ascii="Times New Roman" w:hAnsi="Times New Roman"/>
        </w:rPr>
        <w:t>2</w:t>
      </w:r>
    </w:p>
    <w:p w14:paraId="3A757026" w14:textId="0533C772" w:rsidR="00C64FC7" w:rsidRPr="00067528" w:rsidRDefault="00C64FC7" w:rsidP="00C64FC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</w:rPr>
        <w:t>ExpMsFEM</w:t>
      </w:r>
      <w:proofErr w:type="spellEnd"/>
      <w:r>
        <w:rPr>
          <w:rFonts w:ascii="Times New Roman" w:hAnsi="Times New Roman"/>
        </w:rPr>
        <w:t xml:space="preserve">, </w:t>
      </w:r>
      <w:r w:rsidR="00B81470">
        <w:rPr>
          <w:rFonts w:ascii="Times New Roman" w:hAnsi="Times New Roman"/>
        </w:rPr>
        <w:t>Numerical Analysis se</w:t>
      </w:r>
      <w:r>
        <w:rPr>
          <w:rFonts w:ascii="Times New Roman" w:hAnsi="Times New Roman"/>
        </w:rPr>
        <w:t>minar, University</w:t>
      </w:r>
      <w:r w:rsidR="00B81470">
        <w:rPr>
          <w:rFonts w:ascii="Times New Roman" w:hAnsi="Times New Roman"/>
        </w:rPr>
        <w:t xml:space="preserve"> of Hong Kong</w:t>
      </w:r>
      <w:r>
        <w:rPr>
          <w:rFonts w:ascii="Times New Roman" w:hAnsi="Times New Roman"/>
        </w:rPr>
        <w:t xml:space="preserve">, </w:t>
      </w:r>
      <w:r w:rsidR="00B81470">
        <w:rPr>
          <w:rFonts w:ascii="Times New Roman" w:hAnsi="Times New Roman"/>
        </w:rPr>
        <w:t>Sep.</w:t>
      </w:r>
      <w:r>
        <w:rPr>
          <w:rFonts w:ascii="Times New Roman" w:hAnsi="Times New Roman"/>
        </w:rPr>
        <w:t xml:space="preserve"> 202</w:t>
      </w:r>
      <w:r w:rsidR="00B81470">
        <w:rPr>
          <w:rFonts w:ascii="Times New Roman" w:hAnsi="Times New Roman"/>
        </w:rPr>
        <w:t>2</w:t>
      </w:r>
    </w:p>
    <w:p w14:paraId="6787FC2B" w14:textId="4B6E2AF4" w:rsidR="00067528" w:rsidRPr="00C12723" w:rsidRDefault="00067528" w:rsidP="00C64FC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 w:rsidRPr="00067528">
        <w:rPr>
          <w:rFonts w:ascii="Times New Roman" w:hAnsi="Times New Roman"/>
        </w:rPr>
        <w:t>Blowup for a quasi-exact 1D model of 3D Euler</w:t>
      </w:r>
      <w:r>
        <w:rPr>
          <w:rFonts w:ascii="Times New Roman" w:hAnsi="Times New Roman"/>
        </w:rPr>
        <w:t>, Workshop on Fluids, Duke University, May. 2023</w:t>
      </w:r>
    </w:p>
    <w:p w14:paraId="2E771B16" w14:textId="4B7674E5" w:rsidR="00C12723" w:rsidRPr="00C12723" w:rsidRDefault="00C12723" w:rsidP="00C1272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</w:rPr>
        <w:t>ExpMsFEM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Minisymposium</w:t>
      </w:r>
      <w:proofErr w:type="spellEnd"/>
      <w:r>
        <w:rPr>
          <w:rFonts w:ascii="Times New Roman" w:hAnsi="Times New Roman"/>
        </w:rPr>
        <w:t xml:space="preserve"> on rough PDEs, ICIAM </w:t>
      </w:r>
      <w:r w:rsidRPr="00C12723">
        <w:rPr>
          <w:rFonts w:ascii="Times New Roman" w:hAnsi="Times New Roman"/>
        </w:rPr>
        <w:t xml:space="preserve">at </w:t>
      </w:r>
      <w:proofErr w:type="spellStart"/>
      <w:r w:rsidRPr="00C12723">
        <w:rPr>
          <w:rFonts w:ascii="Times New Roman" w:hAnsi="Times New Roman"/>
        </w:rPr>
        <w:t>Waseda</w:t>
      </w:r>
      <w:proofErr w:type="spellEnd"/>
      <w:r w:rsidRPr="00C12723">
        <w:rPr>
          <w:rFonts w:ascii="Times New Roman" w:hAnsi="Times New Roman"/>
        </w:rPr>
        <w:t xml:space="preserve"> University</w:t>
      </w:r>
      <w:r>
        <w:rPr>
          <w:rFonts w:ascii="Times New Roman" w:hAnsi="Times New Roman"/>
        </w:rPr>
        <w:t>, Tokyo, Japan, Aug. 2023</w:t>
      </w:r>
    </w:p>
    <w:p w14:paraId="75946890" w14:textId="77777777" w:rsidR="00DC372C" w:rsidRPr="00DC372C" w:rsidRDefault="00DC372C" w:rsidP="00DC372C">
      <w:pPr>
        <w:ind w:rightChars="100" w:right="200" w:firstLine="0"/>
        <w:rPr>
          <w:rFonts w:ascii="Times New Roman" w:hAnsi="Times New Roman"/>
          <w:b/>
        </w:rPr>
      </w:pPr>
    </w:p>
    <w:p w14:paraId="7BD33093" w14:textId="4454B4E1" w:rsidR="00DC372C" w:rsidRPr="004A3C0B" w:rsidRDefault="00DC372C" w:rsidP="00DC372C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</w:rPr>
        <w:t>Mathe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matical Engagement</w:t>
      </w:r>
      <w:r w:rsidRPr="00287B44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ab/>
      </w:r>
    </w:p>
    <w:p w14:paraId="6FFB6BC3" w14:textId="1C953F5C" w:rsidR="00DC372C" w:rsidRPr="006F6904" w:rsidRDefault="00DC372C" w:rsidP="00DC372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Founding President of the SIAM Student Chapter at Caltech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  <w:t>2021</w:t>
      </w:r>
      <w:r w:rsidRPr="002E3B08">
        <w:rPr>
          <w:rFonts w:ascii="Times New Roman" w:eastAsiaTheme="minorEastAsia" w:hAnsi="Times New Roman"/>
          <w:color w:val="000000"/>
          <w:kern w:val="0"/>
        </w:rPr>
        <w:t>—</w:t>
      </w:r>
    </w:p>
    <w:p w14:paraId="24AC64EB" w14:textId="65A4DD3D" w:rsidR="006F6904" w:rsidRDefault="006F6904" w:rsidP="00DC372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Member of </w:t>
      </w:r>
      <w:r>
        <w:rPr>
          <w:rFonts w:ascii="Times New Roman" w:eastAsiaTheme="minorEastAsia" w:hAnsi="Times New Roman" w:hint="eastAsia"/>
          <w:color w:val="000000"/>
          <w:kern w:val="0"/>
        </w:rPr>
        <w:t>D</w:t>
      </w:r>
      <w:r>
        <w:rPr>
          <w:rFonts w:ascii="Times New Roman" w:eastAsiaTheme="minorEastAsia" w:hAnsi="Times New Roman"/>
          <w:color w:val="000000"/>
          <w:kern w:val="0"/>
        </w:rPr>
        <w:t>EI committee at Caltech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  <w:t>2022</w:t>
      </w:r>
      <w:r w:rsidRPr="002E3B08">
        <w:rPr>
          <w:rFonts w:ascii="Times New Roman" w:eastAsiaTheme="minorEastAsia" w:hAnsi="Times New Roman"/>
          <w:color w:val="000000"/>
          <w:kern w:val="0"/>
        </w:rPr>
        <w:t>—</w:t>
      </w:r>
    </w:p>
    <w:p w14:paraId="53A4D7AF" w14:textId="77777777" w:rsidR="00C418F2" w:rsidRPr="00DC372C" w:rsidRDefault="00C418F2" w:rsidP="0066030A">
      <w:pPr>
        <w:ind w:rightChars="100" w:right="200" w:firstLine="0"/>
        <w:rPr>
          <w:rFonts w:ascii="Times New Roman" w:hAnsi="Times New Roman"/>
          <w:bCs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bookmarkStart w:id="4" w:name="OLE_LINK7"/>
      <w:bookmarkStart w:id="5" w:name="OLE_LINK8"/>
      <w:bookmarkStart w:id="6" w:name="OLE_LINK9"/>
      <w:bookmarkStart w:id="7" w:name="OLE_LINK10"/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lastRenderedPageBreak/>
        <w:t>AWARDS AND HONORS</w:t>
      </w:r>
      <w:r w:rsidR="003F6053" w:rsidRPr="00287B44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8" w:name="OLE_LINK1"/>
      <w:bookmarkStart w:id="9" w:name="OLE_LINK2"/>
      <w:bookmarkEnd w:id="4"/>
      <w:bookmarkEnd w:id="5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bookmarkEnd w:id="6"/>
    <w:bookmarkEnd w:id="7"/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 xml:space="preserve">, S.-T. </w:t>
      </w:r>
      <w:proofErr w:type="spellStart"/>
      <w:r w:rsidR="009C6612">
        <w:rPr>
          <w:rFonts w:ascii="Times New Roman" w:hAnsi="Times New Roman"/>
        </w:rPr>
        <w:t>Yau</w:t>
      </w:r>
      <w:proofErr w:type="spellEnd"/>
      <w:r w:rsidR="009C6612">
        <w:rPr>
          <w:rFonts w:ascii="Times New Roman" w:hAnsi="Times New Roman"/>
        </w:rPr>
        <w:t xml:space="preserve">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 xml:space="preserve">ompetition, S.-T. </w:t>
      </w:r>
      <w:proofErr w:type="spellStart"/>
      <w:r w:rsidR="009C6612">
        <w:rPr>
          <w:rFonts w:ascii="Times New Roman" w:hAnsi="Times New Roman"/>
        </w:rPr>
        <w:t>Yau</w:t>
      </w:r>
      <w:proofErr w:type="spellEnd"/>
      <w:r w:rsidR="009C6612">
        <w:rPr>
          <w:rFonts w:ascii="Times New Roman" w:hAnsi="Times New Roman"/>
        </w:rPr>
        <w:t xml:space="preserve">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lace in Citadel </w:t>
      </w:r>
      <w:proofErr w:type="spellStart"/>
      <w:r>
        <w:rPr>
          <w:rFonts w:ascii="Times New Roman" w:hAnsi="Times New Roman"/>
        </w:rPr>
        <w:t>Datathon</w:t>
      </w:r>
      <w:proofErr w:type="spellEnd"/>
      <w:r>
        <w:rPr>
          <w:rFonts w:ascii="Times New Roman" w:hAnsi="Times New Roman"/>
        </w:rPr>
        <w:t>, China, 2018</w:t>
      </w:r>
    </w:p>
    <w:p w14:paraId="7B5B63BA" w14:textId="4620F2ED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A068A5">
        <w:rPr>
          <w:rFonts w:ascii="Times New Roman" w:hAnsi="Times New Roman"/>
        </w:rPr>
        <w:t>8, 2019</w:t>
      </w:r>
    </w:p>
    <w:p w14:paraId="0D5E03B2" w14:textId="791449BB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0D41E625" w14:textId="0AEF3022" w:rsidR="00F211D4" w:rsidRPr="004C7CA4" w:rsidRDefault="000474C0" w:rsidP="004C7CA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  <w:bookmarkEnd w:id="8"/>
      <w:bookmarkEnd w:id="9"/>
    </w:p>
    <w:sectPr w:rsidR="00F211D4" w:rsidRPr="004C7CA4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微软雅黑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2193474">
    <w:abstractNumId w:val="3"/>
  </w:num>
  <w:num w:numId="2" w16cid:durableId="259264690">
    <w:abstractNumId w:val="2"/>
  </w:num>
  <w:num w:numId="3" w16cid:durableId="372313151">
    <w:abstractNumId w:val="4"/>
  </w:num>
  <w:num w:numId="4" w16cid:durableId="1997568715">
    <w:abstractNumId w:val="0"/>
  </w:num>
  <w:num w:numId="5" w16cid:durableId="135110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67528"/>
    <w:rsid w:val="000740FC"/>
    <w:rsid w:val="000A417C"/>
    <w:rsid w:val="000D693A"/>
    <w:rsid w:val="000F7469"/>
    <w:rsid w:val="0014173E"/>
    <w:rsid w:val="00144E6C"/>
    <w:rsid w:val="00171A2E"/>
    <w:rsid w:val="00200873"/>
    <w:rsid w:val="00287B44"/>
    <w:rsid w:val="002C629B"/>
    <w:rsid w:val="002D0248"/>
    <w:rsid w:val="002D3BB7"/>
    <w:rsid w:val="002D4648"/>
    <w:rsid w:val="002D6BCD"/>
    <w:rsid w:val="002E3B08"/>
    <w:rsid w:val="003012F2"/>
    <w:rsid w:val="003064D9"/>
    <w:rsid w:val="00333319"/>
    <w:rsid w:val="0035270F"/>
    <w:rsid w:val="003822A3"/>
    <w:rsid w:val="0039650B"/>
    <w:rsid w:val="003A3E67"/>
    <w:rsid w:val="003F6053"/>
    <w:rsid w:val="00463C27"/>
    <w:rsid w:val="004734AB"/>
    <w:rsid w:val="00484F04"/>
    <w:rsid w:val="004A3C0B"/>
    <w:rsid w:val="004C05E4"/>
    <w:rsid w:val="004C7CA4"/>
    <w:rsid w:val="00567F9C"/>
    <w:rsid w:val="005B1E24"/>
    <w:rsid w:val="005D5BD5"/>
    <w:rsid w:val="005E5101"/>
    <w:rsid w:val="0066030A"/>
    <w:rsid w:val="00681152"/>
    <w:rsid w:val="006B1530"/>
    <w:rsid w:val="006F6904"/>
    <w:rsid w:val="007044A6"/>
    <w:rsid w:val="0071715B"/>
    <w:rsid w:val="0079305D"/>
    <w:rsid w:val="007B7D27"/>
    <w:rsid w:val="007D64A5"/>
    <w:rsid w:val="007E0266"/>
    <w:rsid w:val="00823326"/>
    <w:rsid w:val="008501C3"/>
    <w:rsid w:val="0086336C"/>
    <w:rsid w:val="00883EEF"/>
    <w:rsid w:val="0088467C"/>
    <w:rsid w:val="00892DFC"/>
    <w:rsid w:val="008A2F85"/>
    <w:rsid w:val="008B3130"/>
    <w:rsid w:val="008B7FD4"/>
    <w:rsid w:val="008D63BE"/>
    <w:rsid w:val="008D705F"/>
    <w:rsid w:val="008F7D92"/>
    <w:rsid w:val="009C6612"/>
    <w:rsid w:val="009E6932"/>
    <w:rsid w:val="00A068A5"/>
    <w:rsid w:val="00A520FD"/>
    <w:rsid w:val="00A72C23"/>
    <w:rsid w:val="00A93E01"/>
    <w:rsid w:val="00AB71CC"/>
    <w:rsid w:val="00AC47F8"/>
    <w:rsid w:val="00AE7827"/>
    <w:rsid w:val="00AF1CE2"/>
    <w:rsid w:val="00B24F63"/>
    <w:rsid w:val="00B81470"/>
    <w:rsid w:val="00B9549C"/>
    <w:rsid w:val="00BA1134"/>
    <w:rsid w:val="00BB1A47"/>
    <w:rsid w:val="00C115B3"/>
    <w:rsid w:val="00C12723"/>
    <w:rsid w:val="00C418F2"/>
    <w:rsid w:val="00C64FC7"/>
    <w:rsid w:val="00C70D38"/>
    <w:rsid w:val="00C95F71"/>
    <w:rsid w:val="00CC043F"/>
    <w:rsid w:val="00CF19B8"/>
    <w:rsid w:val="00CF3636"/>
    <w:rsid w:val="00D44E22"/>
    <w:rsid w:val="00D67DC8"/>
    <w:rsid w:val="00DC372C"/>
    <w:rsid w:val="00DE0091"/>
    <w:rsid w:val="00E07437"/>
    <w:rsid w:val="00E13616"/>
    <w:rsid w:val="00E2485B"/>
    <w:rsid w:val="00E24ACA"/>
    <w:rsid w:val="00E3529B"/>
    <w:rsid w:val="00E538A4"/>
    <w:rsid w:val="00E83634"/>
    <w:rsid w:val="00F17DCC"/>
    <w:rsid w:val="00F211D4"/>
    <w:rsid w:val="00F55D44"/>
    <w:rsid w:val="00F6698F"/>
    <w:rsid w:val="00F83AFD"/>
    <w:rsid w:val="00F950B8"/>
    <w:rsid w:val="00F96B2F"/>
    <w:rsid w:val="00FA2B4D"/>
    <w:rsid w:val="00FD135B"/>
    <w:rsid w:val="00FD3F89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72C"/>
    <w:pPr>
      <w:widowControl w:val="0"/>
      <w:spacing w:line="240" w:lineRule="exact"/>
      <w:ind w:firstLine="284"/>
      <w:jc w:val="both"/>
    </w:pPr>
    <w:rPr>
      <w:rFonts w:ascii="Verdana" w:eastAsia="楷体_GB2312" w:hAnsi="Verdana" w:cs="Times New Roman"/>
      <w:kern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60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6053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rsid w:val="003F6053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C6612"/>
    <w:rPr>
      <w:rFonts w:ascii="Verdana" w:eastAsia="楷体_GB2312" w:hAnsi="Verdana" w:cs="Times New Roman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C661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C661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C6612"/>
    <w:rPr>
      <w:rFonts w:ascii="Verdana" w:eastAsia="楷体_GB2312" w:hAnsi="Verdana" w:cs="Times New Roman"/>
      <w:kern w:val="2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C661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C6612"/>
    <w:rPr>
      <w:rFonts w:ascii="Verdana" w:eastAsia="楷体_GB2312" w:hAnsi="Verdana" w:cs="Times New Roman"/>
      <w:b/>
      <w:bCs/>
      <w:kern w:val="2"/>
      <w:sz w:val="20"/>
      <w:szCs w:val="20"/>
    </w:rPr>
  </w:style>
  <w:style w:type="table" w:styleId="ad">
    <w:name w:val="Table Grid"/>
    <w:basedOn w:val="a1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2</cp:revision>
  <cp:lastPrinted>2021-06-10T00:22:00Z</cp:lastPrinted>
  <dcterms:created xsi:type="dcterms:W3CDTF">2023-07-13T22:48:00Z</dcterms:created>
  <dcterms:modified xsi:type="dcterms:W3CDTF">2023-07-13T22:48:00Z</dcterms:modified>
</cp:coreProperties>
</file>