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BC87" w14:textId="1164ABB2" w:rsidR="00DC5FA8" w:rsidRPr="000616B5" w:rsidRDefault="00154DE7" w:rsidP="00154DE7">
      <w:pPr>
        <w:pStyle w:val="Title"/>
        <w:jc w:val="center"/>
        <w:rPr>
          <w:color w:val="0B769F" w:themeColor="accent4" w:themeShade="BF"/>
        </w:rPr>
      </w:pPr>
      <w:r w:rsidRPr="000616B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0616B5" w14:paraId="0D23B893" w14:textId="77777777" w:rsidTr="00154DE7">
        <w:trPr>
          <w:trHeight w:val="497"/>
        </w:trPr>
        <w:tc>
          <w:tcPr>
            <w:tcW w:w="4675" w:type="dxa"/>
          </w:tcPr>
          <w:p w14:paraId="0FB899C6" w14:textId="2004C78D" w:rsidR="00154DE7" w:rsidRPr="000616B5" w:rsidRDefault="00154DE7" w:rsidP="00154DE7">
            <w:r w:rsidRPr="000616B5">
              <w:t>Fecha:</w:t>
            </w:r>
            <w:r w:rsidR="000616B5" w:rsidRPr="000616B5">
              <w:t xml:space="preserve"> 2/9/24</w:t>
            </w:r>
          </w:p>
        </w:tc>
        <w:tc>
          <w:tcPr>
            <w:tcW w:w="4675" w:type="dxa"/>
            <w:vMerge w:val="restart"/>
          </w:tcPr>
          <w:p w14:paraId="64A2A2BD" w14:textId="77777777" w:rsidR="00154DE7" w:rsidRPr="000616B5" w:rsidRDefault="00154DE7" w:rsidP="00154DE7">
            <w:r w:rsidRPr="000616B5">
              <w:t>Asistentes:</w:t>
            </w:r>
            <w:r w:rsidR="000616B5" w:rsidRPr="000616B5">
              <w:t xml:space="preserve"> </w:t>
            </w:r>
          </w:p>
          <w:p w14:paraId="3250AE3B" w14:textId="77777777" w:rsidR="000616B5" w:rsidRPr="000616B5" w:rsidRDefault="000616B5" w:rsidP="00154DE7">
            <w:r w:rsidRPr="000616B5">
              <w:t>Hans Arancibia</w:t>
            </w:r>
          </w:p>
          <w:p w14:paraId="37EFFF59" w14:textId="1F1051BF" w:rsidR="000616B5" w:rsidRPr="000616B5" w:rsidRDefault="000616B5" w:rsidP="00154DE7">
            <w:r w:rsidRPr="000616B5">
              <w:t>Joaquín Gallegos</w:t>
            </w:r>
          </w:p>
        </w:tc>
      </w:tr>
      <w:tr w:rsidR="00154DE7" w:rsidRPr="000616B5" w14:paraId="1F4B837B" w14:textId="77777777" w:rsidTr="00154DE7">
        <w:trPr>
          <w:trHeight w:val="1128"/>
        </w:trPr>
        <w:tc>
          <w:tcPr>
            <w:tcW w:w="4675" w:type="dxa"/>
          </w:tcPr>
          <w:p w14:paraId="2E6C9E91" w14:textId="7D0DE91B" w:rsidR="00154DE7" w:rsidRPr="000616B5" w:rsidRDefault="00154DE7" w:rsidP="00154DE7">
            <w:r w:rsidRPr="000616B5">
              <w:t>Foco:</w:t>
            </w:r>
            <w:r w:rsidR="000616B5" w:rsidRPr="000616B5">
              <w:t xml:space="preserve"> Cronograma del proyecto</w:t>
            </w:r>
          </w:p>
        </w:tc>
        <w:tc>
          <w:tcPr>
            <w:tcW w:w="4675" w:type="dxa"/>
            <w:vMerge/>
          </w:tcPr>
          <w:p w14:paraId="180BFF3D" w14:textId="77777777" w:rsidR="00154DE7" w:rsidRPr="000616B5" w:rsidRDefault="00154DE7" w:rsidP="00154DE7"/>
        </w:tc>
      </w:tr>
    </w:tbl>
    <w:p w14:paraId="610E8C8F" w14:textId="77777777" w:rsidR="00154DE7" w:rsidRPr="000616B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0616B5" w14:paraId="0CE713BE" w14:textId="77777777" w:rsidTr="00154DE7">
        <w:trPr>
          <w:trHeight w:val="9740"/>
        </w:trPr>
        <w:tc>
          <w:tcPr>
            <w:tcW w:w="9350" w:type="dxa"/>
          </w:tcPr>
          <w:p w14:paraId="1CC0F0EA" w14:textId="77777777" w:rsidR="00154DE7" w:rsidRPr="000616B5" w:rsidRDefault="00154DE7" w:rsidP="00154DE7"/>
          <w:p w14:paraId="28A97696" w14:textId="77777777" w:rsidR="000616B5" w:rsidRDefault="000616B5" w:rsidP="000616B5">
            <w:pPr>
              <w:pStyle w:val="ListParagraph"/>
              <w:numPr>
                <w:ilvl w:val="0"/>
                <w:numId w:val="1"/>
              </w:numPr>
            </w:pPr>
            <w:r w:rsidRPr="000616B5">
              <w:t>Se establece</w:t>
            </w:r>
            <w:r>
              <w:t xml:space="preserve"> el cronograma para el proyecto</w:t>
            </w:r>
          </w:p>
          <w:p w14:paraId="4902D661" w14:textId="62609DBA" w:rsidR="000616B5" w:rsidRPr="000616B5" w:rsidRDefault="000616B5" w:rsidP="000616B5">
            <w:pPr>
              <w:pStyle w:val="ListParagraph"/>
              <w:numPr>
                <w:ilvl w:val="0"/>
                <w:numId w:val="1"/>
              </w:numPr>
            </w:pPr>
            <w:r>
              <w:t xml:space="preserve">Inicio del desarrollo </w:t>
            </w:r>
          </w:p>
        </w:tc>
      </w:tr>
    </w:tbl>
    <w:p w14:paraId="1C7A14D7" w14:textId="77777777" w:rsidR="00154DE7" w:rsidRPr="000616B5" w:rsidRDefault="00154DE7" w:rsidP="00154DE7"/>
    <w:sectPr w:rsidR="00154DE7" w:rsidRPr="0006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507A1"/>
    <w:multiLevelType w:val="hybridMultilevel"/>
    <w:tmpl w:val="D2C6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E7"/>
    <w:rsid w:val="000616B5"/>
    <w:rsid w:val="00154DE7"/>
    <w:rsid w:val="00215020"/>
    <w:rsid w:val="003F5AA7"/>
    <w:rsid w:val="00600460"/>
    <w:rsid w:val="006372B8"/>
    <w:rsid w:val="0065034E"/>
    <w:rsid w:val="006A3940"/>
    <w:rsid w:val="00A307C2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1E9B"/>
  <w15:chartTrackingRefBased/>
  <w15:docId w15:val="{15669CB0-F189-4B6B-B9E5-6FAC5E26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reunion 9 sept.docx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Gallegos Montero</dc:creator>
  <cp:keywords/>
  <dc:description/>
  <cp:lastModifiedBy>Joaquin Ignacio Gallegos Montero</cp:lastModifiedBy>
  <cp:revision>2</cp:revision>
  <dcterms:created xsi:type="dcterms:W3CDTF">2024-10-18T02:19:00Z</dcterms:created>
  <dcterms:modified xsi:type="dcterms:W3CDTF">2024-10-18T02:19:00Z</dcterms:modified>
</cp:coreProperties>
</file>