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62D" w:rsidRDefault="0053262D" w:rsidP="0053262D">
      <w:pPr>
        <w:pStyle w:val="Ttulo1"/>
      </w:pPr>
      <w:r>
        <w:t>Actividad EVS 1 Establecimiento del alcance del sistema.</w:t>
      </w:r>
    </w:p>
    <w:p w:rsidR="0053262D" w:rsidRDefault="0053262D" w:rsidP="0053262D">
      <w:pPr>
        <w:pStyle w:val="Ttulo2"/>
      </w:pPr>
      <w:r>
        <w:t>Tarea 1.1: Estudio de la solicitud</w:t>
      </w:r>
    </w:p>
    <w:p w:rsidR="002F5177" w:rsidRDefault="002F5177" w:rsidP="002F5177"/>
    <w:p w:rsidR="002F5177" w:rsidRDefault="002F5177" w:rsidP="004731C9">
      <w:pPr>
        <w:jc w:val="both"/>
      </w:pPr>
      <w:r>
        <w:t xml:space="preserve">Debido al creciente flujo de visitas en su sitio web, la empresa </w:t>
      </w:r>
      <w:proofErr w:type="spellStart"/>
      <w:r>
        <w:t>Ono</w:t>
      </w:r>
      <w:proofErr w:type="spellEnd"/>
      <w:r>
        <w:t xml:space="preserve"> necesita implementar un foro para que los clientes puedan informar sobre los incidentes técnicos del servicio suministrado así como para aportar ideas, mejoras o sugerencias. Para este fin, se necesitaría aumentar la plantilla y gestionar los aspectos</w:t>
      </w:r>
      <w:r w:rsidR="00F1113E">
        <w:t xml:space="preserve"> laborales y de funcionamiento, lo cual hace necesario un segundo sistema que se encargue de la gestión de los empleados. </w:t>
      </w:r>
    </w:p>
    <w:p w:rsidR="002F5177" w:rsidRPr="002F5177" w:rsidRDefault="00F1113E" w:rsidP="004731C9">
      <w:pPr>
        <w:jc w:val="both"/>
      </w:pPr>
      <w:r>
        <w:t>Los</w:t>
      </w:r>
      <w:r w:rsidR="002F5177">
        <w:t xml:space="preserve"> objetivo</w:t>
      </w:r>
      <w:r>
        <w:t>s</w:t>
      </w:r>
      <w:r w:rsidR="002F5177">
        <w:t xml:space="preserve"> de este sistema, </w:t>
      </w:r>
      <w:r>
        <w:t xml:space="preserve">serán dinamizar la interacción con el usuario a través de la introducción en el sitio web del foro, comprobar el rendimiento de los trabajadores asignados a este sistema y gestionar </w:t>
      </w:r>
      <w:r w:rsidR="004731C9">
        <w:t>el correcto funcionamiento del sistema a nivel global, esto es, el desarrollo y funcionamiento del foro a la par de la gestión de los trabajadores que hacen posible el mismo</w:t>
      </w:r>
    </w:p>
    <w:p w:rsidR="0053262D" w:rsidRDefault="0053262D" w:rsidP="0053262D">
      <w:pPr>
        <w:pStyle w:val="Ttulo2"/>
      </w:pPr>
      <w:r>
        <w:t>Tarea 1.2: Identificación del alcance del sistema.</w:t>
      </w:r>
    </w:p>
    <w:p w:rsidR="004731C9" w:rsidRDefault="004731C9" w:rsidP="004731C9"/>
    <w:p w:rsidR="004731C9" w:rsidRPr="004731C9" w:rsidRDefault="004731C9" w:rsidP="004731C9"/>
    <w:p w:rsidR="0053262D" w:rsidRDefault="0053262D" w:rsidP="0053262D">
      <w:pPr>
        <w:pStyle w:val="Ttulo2"/>
      </w:pPr>
      <w:r>
        <w:t>Tarea 1.3: Especificación del Alcance del EVS</w:t>
      </w:r>
    </w:p>
    <w:p w:rsidR="006A26DF" w:rsidRDefault="006A26DF" w:rsidP="006A26DF"/>
    <w:p w:rsidR="006A26DF" w:rsidRDefault="006A26DF" w:rsidP="006A26DF">
      <w:r>
        <w:t xml:space="preserve">Catálogo de Objetivos. </w:t>
      </w:r>
    </w:p>
    <w:p w:rsidR="006A26DF" w:rsidRDefault="006A26DF" w:rsidP="006A26DF">
      <w:pPr>
        <w:pStyle w:val="Prrafodelista"/>
        <w:numPr>
          <w:ilvl w:val="0"/>
          <w:numId w:val="2"/>
        </w:numPr>
      </w:pPr>
      <w:r>
        <w:t>Conocer las dudas, problemas e incidentes técnicos y sugerencias de los clientes de la empresa, con el fin de mejorar el servicio que se les proporciona.</w:t>
      </w:r>
    </w:p>
    <w:p w:rsidR="00D377B4" w:rsidRDefault="00D377B4" w:rsidP="00D377B4">
      <w:pPr>
        <w:pStyle w:val="Prrafodelista"/>
        <w:numPr>
          <w:ilvl w:val="1"/>
          <w:numId w:val="2"/>
        </w:numPr>
      </w:pPr>
      <w:r>
        <w:t>Diseñar y desarrollar el foro e integrarlo dentro de la página web</w:t>
      </w:r>
    </w:p>
    <w:p w:rsidR="00D377B4" w:rsidRDefault="00D377B4" w:rsidP="00D377B4">
      <w:pPr>
        <w:pStyle w:val="Prrafodelista"/>
        <w:numPr>
          <w:ilvl w:val="1"/>
          <w:numId w:val="2"/>
        </w:numPr>
      </w:pPr>
      <w:r>
        <w:t>Responder en línea a todas las preguntas sugeridas por los clientes</w:t>
      </w:r>
    </w:p>
    <w:p w:rsidR="006A26DF" w:rsidRDefault="006A26DF" w:rsidP="006A26DF">
      <w:pPr>
        <w:pStyle w:val="Prrafodelista"/>
        <w:numPr>
          <w:ilvl w:val="0"/>
          <w:numId w:val="2"/>
        </w:numPr>
      </w:pPr>
      <w:r>
        <w:t>Gestionar, los aspectos laborales que implican la creación del foro anterior, mediante un sistema de gestión de empleados.</w:t>
      </w:r>
    </w:p>
    <w:p w:rsidR="00CF3049" w:rsidRDefault="00CF3049" w:rsidP="00CF3049">
      <w:pPr>
        <w:pStyle w:val="Prrafodelista"/>
        <w:numPr>
          <w:ilvl w:val="1"/>
          <w:numId w:val="2"/>
        </w:numPr>
      </w:pPr>
      <w:r>
        <w:t>Administrar las horas trabajadas por cada empleado</w:t>
      </w:r>
    </w:p>
    <w:p w:rsidR="00CF3049" w:rsidRDefault="00CF3049" w:rsidP="00CF3049">
      <w:pPr>
        <w:pStyle w:val="Prrafodelista"/>
        <w:numPr>
          <w:ilvl w:val="1"/>
          <w:numId w:val="2"/>
        </w:numPr>
      </w:pPr>
      <w:r>
        <w:t>Motivar a los empleados, mediante un sistema de puntuación</w:t>
      </w:r>
    </w:p>
    <w:p w:rsidR="00FA1803" w:rsidRDefault="00FA1803" w:rsidP="00FA1803"/>
    <w:p w:rsidR="00FA1803" w:rsidRDefault="00D377B4" w:rsidP="00FA1803">
      <w:r>
        <w:t>Catálogo de usuarios:</w:t>
      </w:r>
    </w:p>
    <w:p w:rsidR="00D377B4" w:rsidRDefault="00D377B4" w:rsidP="00D377B4">
      <w:pPr>
        <w:pStyle w:val="Prrafodelista"/>
        <w:numPr>
          <w:ilvl w:val="0"/>
          <w:numId w:val="2"/>
        </w:numPr>
      </w:pPr>
      <w:r>
        <w:t>Clientes: Utilizan el foro para aportar sus dudas, problemas y sugerencias.</w:t>
      </w:r>
    </w:p>
    <w:p w:rsidR="00CF3049" w:rsidRDefault="00CF3049" w:rsidP="00D377B4">
      <w:pPr>
        <w:pStyle w:val="Prrafodelista"/>
        <w:numPr>
          <w:ilvl w:val="0"/>
          <w:numId w:val="2"/>
        </w:numPr>
      </w:pPr>
      <w:r>
        <w:t>Personal técnico: Resuelve las dudas en línea que aportan en el foro los clientes.</w:t>
      </w:r>
    </w:p>
    <w:p w:rsidR="00CF3049" w:rsidRDefault="00CF3049" w:rsidP="00D377B4">
      <w:pPr>
        <w:pStyle w:val="Prrafodelista"/>
        <w:numPr>
          <w:ilvl w:val="0"/>
          <w:numId w:val="2"/>
        </w:numPr>
      </w:pPr>
      <w:r>
        <w:t>Departamento de RRHH: Gestiona el personal técnico a través del sistema de gestión de empleados.</w:t>
      </w:r>
    </w:p>
    <w:p w:rsidR="00CF3049" w:rsidRDefault="00CF3049" w:rsidP="00D377B4">
      <w:pPr>
        <w:pStyle w:val="Prrafodelista"/>
        <w:numPr>
          <w:ilvl w:val="0"/>
          <w:numId w:val="2"/>
        </w:numPr>
      </w:pPr>
      <w:r>
        <w:t xml:space="preserve">Departamento de Redes y Tecnologías: Desarrolla y mantiene el foro y el sistema de gestión de empleados. </w:t>
      </w:r>
    </w:p>
    <w:p w:rsidR="001E43FA" w:rsidRDefault="001E43FA" w:rsidP="001E43FA">
      <w:r>
        <w:lastRenderedPageBreak/>
        <w:t>Plan de Trabajo.</w:t>
      </w:r>
    </w:p>
    <w:p w:rsidR="0008586C" w:rsidRDefault="0008586C" w:rsidP="001E43FA"/>
    <w:p w:rsidR="001E43FA" w:rsidRDefault="001E43FA" w:rsidP="001E43FA"/>
    <w:p w:rsidR="001E43FA" w:rsidRPr="006A26DF" w:rsidRDefault="001E43FA" w:rsidP="001E43FA"/>
    <w:p w:rsidR="0053262D" w:rsidRDefault="0053262D" w:rsidP="0053262D">
      <w:pPr>
        <w:pStyle w:val="Ttulo1"/>
      </w:pPr>
      <w:r>
        <w:lastRenderedPageBreak/>
        <w:t>Actividad EVS 2: Estudio de la situación actual</w:t>
      </w:r>
    </w:p>
    <w:p w:rsidR="0053262D" w:rsidRDefault="0053262D" w:rsidP="0053262D">
      <w:pPr>
        <w:pStyle w:val="Ttulo2"/>
      </w:pPr>
      <w:r>
        <w:t>Tarea 2.1: Valoración del estudio de la situación actual</w:t>
      </w:r>
    </w:p>
    <w:p w:rsidR="0053262D" w:rsidRDefault="0053262D" w:rsidP="0053262D">
      <w:pPr>
        <w:pStyle w:val="Ttulo2"/>
      </w:pPr>
      <w:r>
        <w:t>Tarea 2.2: Identificación de los usuarios participantes en el estudio de la situación actual</w:t>
      </w:r>
    </w:p>
    <w:p w:rsidR="0053262D" w:rsidRDefault="0053262D" w:rsidP="0053262D">
      <w:pPr>
        <w:pStyle w:val="Ttulo2"/>
      </w:pPr>
      <w:r>
        <w:t>Tarea 2.3: Descripción de los sistemas de información existentes</w:t>
      </w:r>
    </w:p>
    <w:p w:rsidR="0053262D" w:rsidRDefault="0053262D" w:rsidP="0053262D">
      <w:pPr>
        <w:pStyle w:val="Ttulo2"/>
      </w:pPr>
      <w:r>
        <w:t>Tarea 2.4: Realización del diagnóstico de la situación actual</w:t>
      </w:r>
    </w:p>
    <w:p w:rsidR="0053262D" w:rsidRDefault="0053262D" w:rsidP="0053262D">
      <w:pPr>
        <w:pStyle w:val="Ttulo1"/>
      </w:pPr>
      <w:r>
        <w:t>Actividad EVS 3: Definición de requisitos del sistema</w:t>
      </w:r>
    </w:p>
    <w:p w:rsidR="0053262D" w:rsidRDefault="0053262D" w:rsidP="0053262D">
      <w:pPr>
        <w:pStyle w:val="Ttulo2"/>
      </w:pPr>
      <w:r>
        <w:t>Tarea 3.1: Identificación de las directrices técnicas y de gestión</w:t>
      </w:r>
    </w:p>
    <w:p w:rsidR="0053262D" w:rsidRDefault="0053262D" w:rsidP="0053262D">
      <w:pPr>
        <w:pStyle w:val="Ttulo2"/>
      </w:pPr>
      <w:r>
        <w:t>Tarea 3.2: Identificación de requisitos</w:t>
      </w:r>
    </w:p>
    <w:p w:rsidR="0053262D" w:rsidRDefault="0053262D" w:rsidP="0053262D">
      <w:pPr>
        <w:pStyle w:val="Ttulo2"/>
      </w:pPr>
      <w:r>
        <w:t>Tarea 3.3: Catalogación de requisitos</w:t>
      </w:r>
    </w:p>
    <w:p w:rsidR="0053262D" w:rsidRDefault="0053262D" w:rsidP="0053262D">
      <w:pPr>
        <w:pStyle w:val="Ttulo1"/>
      </w:pPr>
      <w:r>
        <w:t>Actividad EVS 4: Estudio de alternativas de solución</w:t>
      </w:r>
    </w:p>
    <w:p w:rsidR="0053262D" w:rsidRDefault="0053262D" w:rsidP="0053262D">
      <w:pPr>
        <w:pStyle w:val="Ttulo2"/>
      </w:pPr>
      <w:r>
        <w:t>Tarea 4.1: Preselección de alternativas de solución</w:t>
      </w:r>
    </w:p>
    <w:p w:rsidR="0053262D" w:rsidRDefault="0053262D" w:rsidP="0053262D">
      <w:pPr>
        <w:pStyle w:val="Ttulo2"/>
      </w:pPr>
      <w:r>
        <w:t>Tarea 4.2: Descripción de las alternativas de solución</w:t>
      </w:r>
    </w:p>
    <w:p w:rsidR="0053262D" w:rsidRDefault="0053262D" w:rsidP="0053262D">
      <w:pPr>
        <w:pStyle w:val="Ttulo1"/>
      </w:pPr>
      <w:r>
        <w:t>Actividad EVS 5: Valoración de las alternativas</w:t>
      </w:r>
    </w:p>
    <w:p w:rsidR="0053262D" w:rsidRDefault="0053262D" w:rsidP="0053262D">
      <w:pPr>
        <w:pStyle w:val="Ttulo2"/>
      </w:pPr>
      <w:r>
        <w:t>Tarea 5.1: Estudio de la inversión</w:t>
      </w:r>
    </w:p>
    <w:p w:rsidR="0053262D" w:rsidRDefault="0053262D" w:rsidP="0053262D">
      <w:pPr>
        <w:pStyle w:val="Ttulo2"/>
      </w:pPr>
      <w:r>
        <w:t>Tarea 5.2: Estudio de los riesgos</w:t>
      </w:r>
    </w:p>
    <w:p w:rsidR="0053262D" w:rsidRDefault="0053262D" w:rsidP="0053262D">
      <w:pPr>
        <w:pStyle w:val="Ttulo2"/>
      </w:pPr>
      <w:r>
        <w:t>Tarea 5.3: Planificación de alternativas</w:t>
      </w:r>
    </w:p>
    <w:p w:rsidR="0053262D" w:rsidRDefault="0053262D" w:rsidP="0053262D">
      <w:pPr>
        <w:pStyle w:val="Ttulo1"/>
      </w:pPr>
      <w:r>
        <w:t>Actividad EVS 6: Selección de la solución</w:t>
      </w:r>
    </w:p>
    <w:p w:rsidR="0053262D" w:rsidRDefault="0053262D" w:rsidP="0053262D">
      <w:pPr>
        <w:pStyle w:val="Ttulo2"/>
      </w:pPr>
      <w:r>
        <w:t>Tarea 6.1: Convocatoria de la presentación</w:t>
      </w:r>
    </w:p>
    <w:p w:rsidR="0053262D" w:rsidRDefault="0053262D" w:rsidP="0053262D">
      <w:pPr>
        <w:pStyle w:val="Ttulo2"/>
      </w:pPr>
      <w:r>
        <w:t>Tarea 6.2: Evaluación de las alternativas y selección</w:t>
      </w:r>
    </w:p>
    <w:p w:rsidR="0053262D" w:rsidRDefault="0053262D" w:rsidP="0053262D">
      <w:pPr>
        <w:pStyle w:val="Ttulo2"/>
      </w:pPr>
      <w:r>
        <w:t>Tarea 6.3: Aprobación de la solución</w:t>
      </w:r>
    </w:p>
    <w:sectPr w:rsidR="0053262D" w:rsidSect="00D815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10822"/>
    <w:multiLevelType w:val="hybridMultilevel"/>
    <w:tmpl w:val="501837F8"/>
    <w:lvl w:ilvl="0" w:tplc="3BE63FB4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5F200C7A"/>
    <w:multiLevelType w:val="hybridMultilevel"/>
    <w:tmpl w:val="C37635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3262D"/>
    <w:rsid w:val="0008586C"/>
    <w:rsid w:val="001013C3"/>
    <w:rsid w:val="001E43FA"/>
    <w:rsid w:val="00237B29"/>
    <w:rsid w:val="002F5177"/>
    <w:rsid w:val="003D06BF"/>
    <w:rsid w:val="004731C9"/>
    <w:rsid w:val="0053262D"/>
    <w:rsid w:val="005D1794"/>
    <w:rsid w:val="006A26DF"/>
    <w:rsid w:val="00CF3049"/>
    <w:rsid w:val="00D377B4"/>
    <w:rsid w:val="00D81517"/>
    <w:rsid w:val="00F1113E"/>
    <w:rsid w:val="00FA18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517"/>
  </w:style>
  <w:style w:type="paragraph" w:styleId="Ttulo1">
    <w:name w:val="heading 1"/>
    <w:basedOn w:val="Normal"/>
    <w:next w:val="Normal"/>
    <w:link w:val="Ttulo1Car"/>
    <w:uiPriority w:val="9"/>
    <w:qFormat/>
    <w:rsid w:val="005326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26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262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326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326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5326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326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D6C67D-FC40-4941-9CEC-A70C7B6F3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460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6</cp:revision>
  <dcterms:created xsi:type="dcterms:W3CDTF">2012-10-11T10:36:00Z</dcterms:created>
  <dcterms:modified xsi:type="dcterms:W3CDTF">2012-10-11T12:13:00Z</dcterms:modified>
</cp:coreProperties>
</file>