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0B" w:rsidRDefault="0024320B" w:rsidP="00B95280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 xml:space="preserve">در متد </w:t>
      </w:r>
      <w:proofErr w:type="spellStart"/>
      <w:r>
        <w:rPr>
          <w:lang w:bidi="fa-IR"/>
        </w:rPr>
        <w:t>GetAll</w:t>
      </w:r>
      <w:proofErr w:type="spellEnd"/>
      <w:r>
        <w:rPr>
          <w:lang w:bidi="fa-IR"/>
        </w:rPr>
        <w:t>()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نمی توانیم </w:t>
      </w:r>
      <w:r>
        <w:rPr>
          <w:lang w:bidi="fa-IR"/>
        </w:rPr>
        <w:t xml:space="preserve">username </w:t>
      </w:r>
      <w:r>
        <w:rPr>
          <w:rFonts w:hint="cs"/>
          <w:rtl/>
          <w:lang w:bidi="fa-IR"/>
        </w:rPr>
        <w:t xml:space="preserve"> را مثل بقیه متدها به پایین ارسال کنیم تا دسترسی را محدود کنیم برای ارسال </w:t>
      </w:r>
      <w:proofErr w:type="spellStart"/>
      <w:r>
        <w:rPr>
          <w:lang w:bidi="fa-IR"/>
        </w:rPr>
        <w:t>UserName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په راه حلی وجود دارد؟</w:t>
      </w:r>
    </w:p>
    <w:p w:rsidR="0024320B" w:rsidRDefault="0024320B" w:rsidP="0024320B">
      <w:pPr>
        <w:bidi/>
        <w:rPr>
          <w:rFonts w:hint="cs"/>
          <w:lang w:bidi="fa-IR"/>
        </w:rPr>
      </w:pPr>
    </w:p>
    <w:sectPr w:rsidR="00243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574DD"/>
    <w:multiLevelType w:val="hybridMultilevel"/>
    <w:tmpl w:val="A322C12A"/>
    <w:lvl w:ilvl="0" w:tplc="3C8C3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0B"/>
    <w:rsid w:val="0024320B"/>
    <w:rsid w:val="00B9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7023F47"/>
  <w15:chartTrackingRefBased/>
  <w15:docId w15:val="{B621DB9B-0BC4-4C17-9628-5A117184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>diakov.net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2024-06-21T16:05:00Z</dcterms:created>
  <dcterms:modified xsi:type="dcterms:W3CDTF">2024-06-21T16:08:00Z</dcterms:modified>
</cp:coreProperties>
</file>