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EEAE" w14:textId="70CC426A" w:rsidR="00951E05" w:rsidRPr="008E567E" w:rsidRDefault="008E567E" w:rsidP="009618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2 YEAR PG PROGRAMME </w:t>
      </w:r>
    </w:p>
    <w:p w14:paraId="1BFF69BE" w14:textId="77777777" w:rsidR="006D670B" w:rsidRDefault="006D670B" w:rsidP="006D670B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SCHOOL NAME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- </w:t>
      </w:r>
      <w:r w:rsidRPr="00541906">
        <w:rPr>
          <w:rFonts w:ascii="Times New Roman" w:hAnsi="Times New Roman" w:cs="Times New Roman"/>
          <w:b/>
          <w:bCs/>
          <w:sz w:val="28"/>
          <w:szCs w:val="28"/>
        </w:rPr>
        <w:t>Royal School of Biosciences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(RSBSC)</w:t>
      </w:r>
    </w:p>
    <w:p w14:paraId="308859F8" w14:textId="77777777" w:rsidR="006D670B" w:rsidRDefault="006D670B" w:rsidP="006D670B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NAME</w:t>
      </w:r>
      <w:r>
        <w:rPr>
          <w:rFonts w:ascii="Times New Roman" w:hAnsi="Times New Roman" w:cs="Times New Roman"/>
          <w:b/>
          <w:bCs/>
        </w:rPr>
        <w:tab/>
        <w:t>- Department of Microbiology</w:t>
      </w:r>
    </w:p>
    <w:p w14:paraId="79F03E8E" w14:textId="0E1E64C9" w:rsidR="006D670B" w:rsidRPr="001F40EB" w:rsidRDefault="006D670B" w:rsidP="006D670B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PROGRAMME NAME</w:t>
      </w:r>
      <w:r>
        <w:rPr>
          <w:rFonts w:ascii="Times New Roman" w:hAnsi="Times New Roman" w:cs="Times New Roman"/>
          <w:b/>
          <w:bCs/>
        </w:rPr>
        <w:tab/>
        <w:t>- Postgraduate programme (PG)</w:t>
      </w:r>
    </w:p>
    <w:p w14:paraId="5A02CC0A" w14:textId="464D3BE4" w:rsidR="001F40EB" w:rsidRPr="001F40EB" w:rsidRDefault="001F40EB" w:rsidP="001F40EB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2361"/>
        <w:gridCol w:w="3656"/>
        <w:gridCol w:w="1257"/>
        <w:gridCol w:w="1267"/>
        <w:gridCol w:w="1093"/>
      </w:tblGrid>
      <w:tr w:rsidR="0018380B" w:rsidRPr="009A1FA4" w14:paraId="12F82E7D" w14:textId="77777777" w:rsidTr="00815E93">
        <w:trPr>
          <w:jc w:val="center"/>
        </w:trPr>
        <w:tc>
          <w:tcPr>
            <w:tcW w:w="9634" w:type="dxa"/>
            <w:gridSpan w:val="5"/>
          </w:tcPr>
          <w:p w14:paraId="0136160A" w14:textId="072727BF" w:rsidR="0018380B" w:rsidRPr="009A1FA4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9A1FA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8380B" w:rsidRPr="009A1FA4" w14:paraId="657A297C" w14:textId="77777777" w:rsidTr="00815E93">
        <w:trPr>
          <w:jc w:val="center"/>
        </w:trPr>
        <w:tc>
          <w:tcPr>
            <w:tcW w:w="2361" w:type="dxa"/>
          </w:tcPr>
          <w:p w14:paraId="561C355F" w14:textId="1AACE562" w:rsidR="0018380B" w:rsidRPr="009A1FA4" w:rsidRDefault="001838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13385931" w14:textId="2EC51DF7" w:rsidR="0018380B" w:rsidRPr="009A1FA4" w:rsidRDefault="001838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73C25629" w14:textId="2BE38915" w:rsidR="0018380B" w:rsidRPr="009A1FA4" w:rsidRDefault="001838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14:paraId="017046EE" w14:textId="785B0709" w:rsidR="0018380B" w:rsidRPr="009A1FA4" w:rsidRDefault="001838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093" w:type="dxa"/>
          </w:tcPr>
          <w:p w14:paraId="4B5DB874" w14:textId="45330135" w:rsidR="0018380B" w:rsidRPr="009A1FA4" w:rsidRDefault="001838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9A1FA4" w:rsidRPr="009A1FA4" w14:paraId="40012963" w14:textId="77777777" w:rsidTr="00815E93">
        <w:trPr>
          <w:jc w:val="center"/>
        </w:trPr>
        <w:tc>
          <w:tcPr>
            <w:tcW w:w="2361" w:type="dxa"/>
          </w:tcPr>
          <w:p w14:paraId="6590C5BC" w14:textId="7B68EA61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</w:rPr>
              <w:t>MIB154M101</w:t>
            </w:r>
          </w:p>
        </w:tc>
        <w:tc>
          <w:tcPr>
            <w:tcW w:w="3656" w:type="dxa"/>
          </w:tcPr>
          <w:p w14:paraId="7DFE993B" w14:textId="02F49197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</w:rPr>
              <w:t>General Microbiology</w:t>
            </w:r>
          </w:p>
        </w:tc>
        <w:tc>
          <w:tcPr>
            <w:tcW w:w="1257" w:type="dxa"/>
          </w:tcPr>
          <w:p w14:paraId="2B4967C4" w14:textId="7B81F531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  <w:spacing w:val="-5"/>
              </w:rPr>
              <w:t>400</w:t>
            </w:r>
          </w:p>
        </w:tc>
        <w:tc>
          <w:tcPr>
            <w:tcW w:w="1267" w:type="dxa"/>
          </w:tcPr>
          <w:p w14:paraId="3A1EA372" w14:textId="7279CAB4" w:rsidR="009A1FA4" w:rsidRPr="009A1FA4" w:rsidRDefault="008E4658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44710CB4" w14:textId="284D256A" w:rsidR="009A1FA4" w:rsidRPr="009A1FA4" w:rsidRDefault="008E4658" w:rsidP="009A1FA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9A1FA4" w:rsidRPr="009A1FA4" w14:paraId="6FA508F5" w14:textId="77777777" w:rsidTr="00815E93">
        <w:trPr>
          <w:jc w:val="center"/>
        </w:trPr>
        <w:tc>
          <w:tcPr>
            <w:tcW w:w="2361" w:type="dxa"/>
          </w:tcPr>
          <w:p w14:paraId="079D8632" w14:textId="28BF6E68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</w:rPr>
              <w:t>MIB154M102</w:t>
            </w:r>
          </w:p>
        </w:tc>
        <w:tc>
          <w:tcPr>
            <w:tcW w:w="3656" w:type="dxa"/>
          </w:tcPr>
          <w:p w14:paraId="4131EDBA" w14:textId="52FB4194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</w:rPr>
              <w:t>Mycology, Phycology and Virology</w:t>
            </w:r>
          </w:p>
        </w:tc>
        <w:tc>
          <w:tcPr>
            <w:tcW w:w="1257" w:type="dxa"/>
          </w:tcPr>
          <w:p w14:paraId="3379CFF0" w14:textId="0C0FB4A5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  <w:spacing w:val="-5"/>
              </w:rPr>
              <w:t>400</w:t>
            </w:r>
          </w:p>
        </w:tc>
        <w:tc>
          <w:tcPr>
            <w:tcW w:w="1267" w:type="dxa"/>
          </w:tcPr>
          <w:p w14:paraId="632AFC15" w14:textId="683B7528" w:rsidR="009A1FA4" w:rsidRPr="009A1FA4" w:rsidRDefault="008E4658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03159FED" w14:textId="067472E6" w:rsidR="009A1FA4" w:rsidRPr="009A1FA4" w:rsidRDefault="008E4658" w:rsidP="009A1FA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9A1FA4" w:rsidRPr="009A1FA4" w14:paraId="39F92BE8" w14:textId="77777777" w:rsidTr="00815E93">
        <w:trPr>
          <w:jc w:val="center"/>
        </w:trPr>
        <w:tc>
          <w:tcPr>
            <w:tcW w:w="2361" w:type="dxa"/>
          </w:tcPr>
          <w:p w14:paraId="2955923F" w14:textId="6024BE2C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</w:rPr>
              <w:t>MIB154M103</w:t>
            </w:r>
          </w:p>
        </w:tc>
        <w:tc>
          <w:tcPr>
            <w:tcW w:w="3656" w:type="dxa"/>
          </w:tcPr>
          <w:p w14:paraId="52D85360" w14:textId="7CA09604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</w:rPr>
              <w:t xml:space="preserve">  Microbial genetics </w:t>
            </w:r>
          </w:p>
        </w:tc>
        <w:tc>
          <w:tcPr>
            <w:tcW w:w="1257" w:type="dxa"/>
          </w:tcPr>
          <w:p w14:paraId="50037792" w14:textId="37A81735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  <w:spacing w:val="-5"/>
              </w:rPr>
              <w:t>400</w:t>
            </w:r>
          </w:p>
        </w:tc>
        <w:tc>
          <w:tcPr>
            <w:tcW w:w="1267" w:type="dxa"/>
          </w:tcPr>
          <w:p w14:paraId="300EF2E2" w14:textId="44CE3AC7" w:rsidR="009A1FA4" w:rsidRPr="009A1FA4" w:rsidRDefault="008E4658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48888F95" w14:textId="52F67A86" w:rsidR="009A1FA4" w:rsidRPr="009A1FA4" w:rsidRDefault="008E4658" w:rsidP="009A1FA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9A1FA4" w:rsidRPr="009A1FA4" w14:paraId="5915386D" w14:textId="77777777" w:rsidTr="00815E93">
        <w:trPr>
          <w:jc w:val="center"/>
        </w:trPr>
        <w:tc>
          <w:tcPr>
            <w:tcW w:w="2361" w:type="dxa"/>
          </w:tcPr>
          <w:p w14:paraId="2098174E" w14:textId="7AFA8C4E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</w:rPr>
              <w:t>MIB154M104</w:t>
            </w:r>
          </w:p>
        </w:tc>
        <w:tc>
          <w:tcPr>
            <w:tcW w:w="3656" w:type="dxa"/>
          </w:tcPr>
          <w:p w14:paraId="05C2C170" w14:textId="78E57A8D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  <w:color w:val="000000" w:themeColor="text1"/>
              </w:rPr>
              <w:t>Microbial Biochemistry</w:t>
            </w:r>
          </w:p>
        </w:tc>
        <w:tc>
          <w:tcPr>
            <w:tcW w:w="1257" w:type="dxa"/>
          </w:tcPr>
          <w:p w14:paraId="1B839EB6" w14:textId="169B7AEC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  <w:spacing w:val="-5"/>
              </w:rPr>
              <w:t>400</w:t>
            </w:r>
          </w:p>
        </w:tc>
        <w:tc>
          <w:tcPr>
            <w:tcW w:w="1267" w:type="dxa"/>
          </w:tcPr>
          <w:p w14:paraId="236C685D" w14:textId="5BE08FA2" w:rsidR="009A1FA4" w:rsidRPr="009A1FA4" w:rsidRDefault="008E4658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10EC6CC3" w14:textId="798F52E4" w:rsidR="009A1FA4" w:rsidRPr="009A1FA4" w:rsidRDefault="008E4658" w:rsidP="009A1FA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9A1FA4" w:rsidRPr="009A1FA4" w14:paraId="6EB5F578" w14:textId="77777777" w:rsidTr="00815E93">
        <w:trPr>
          <w:jc w:val="center"/>
        </w:trPr>
        <w:tc>
          <w:tcPr>
            <w:tcW w:w="2361" w:type="dxa"/>
          </w:tcPr>
          <w:p w14:paraId="6C28295D" w14:textId="2CF0E365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  <w:spacing w:val="-2"/>
              </w:rPr>
              <w:t>MIB154M115</w:t>
            </w:r>
          </w:p>
        </w:tc>
        <w:tc>
          <w:tcPr>
            <w:tcW w:w="3656" w:type="dxa"/>
          </w:tcPr>
          <w:p w14:paraId="5BC7B584" w14:textId="305062E6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</w:rPr>
              <w:t>Practical</w:t>
            </w:r>
            <w:r w:rsidRPr="009A1FA4">
              <w:rPr>
                <w:rFonts w:ascii="Times New Roman" w:hAnsi="Times New Roman" w:cs="Times New Roman"/>
                <w:bCs/>
                <w:spacing w:val="-6"/>
              </w:rPr>
              <w:t xml:space="preserve"> </w:t>
            </w:r>
            <w:r w:rsidRPr="009A1FA4">
              <w:rPr>
                <w:rFonts w:ascii="Times New Roman" w:hAnsi="Times New Roman" w:cs="Times New Roman"/>
                <w:bCs/>
              </w:rPr>
              <w:t>on</w:t>
            </w:r>
            <w:r w:rsidRPr="009A1FA4">
              <w:rPr>
                <w:rFonts w:ascii="Times New Roman" w:hAnsi="Times New Roman" w:cs="Times New Roman"/>
                <w:bCs/>
                <w:spacing w:val="-6"/>
              </w:rPr>
              <w:t xml:space="preserve"> </w:t>
            </w:r>
            <w:r w:rsidRPr="009A1FA4">
              <w:rPr>
                <w:rFonts w:ascii="Times New Roman" w:hAnsi="Times New Roman" w:cs="Times New Roman"/>
                <w:bCs/>
              </w:rPr>
              <w:t>General Microbiology, Mycology, Phycology and Virology</w:t>
            </w:r>
          </w:p>
        </w:tc>
        <w:tc>
          <w:tcPr>
            <w:tcW w:w="1257" w:type="dxa"/>
          </w:tcPr>
          <w:p w14:paraId="178B75FA" w14:textId="16EED6CB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  <w:spacing w:val="-5"/>
              </w:rPr>
              <w:t>400</w:t>
            </w:r>
          </w:p>
        </w:tc>
        <w:tc>
          <w:tcPr>
            <w:tcW w:w="1267" w:type="dxa"/>
          </w:tcPr>
          <w:p w14:paraId="5C39B64F" w14:textId="1C1B72E0" w:rsidR="009A1FA4" w:rsidRPr="009A1FA4" w:rsidRDefault="008E4658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</w:t>
            </w:r>
          </w:p>
        </w:tc>
        <w:tc>
          <w:tcPr>
            <w:tcW w:w="1093" w:type="dxa"/>
          </w:tcPr>
          <w:p w14:paraId="2D13E146" w14:textId="7D0708AB" w:rsidR="009A1FA4" w:rsidRPr="009A1FA4" w:rsidRDefault="001B7964" w:rsidP="009A1FA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0-0-4</w:t>
            </w:r>
          </w:p>
        </w:tc>
      </w:tr>
      <w:tr w:rsidR="009A1FA4" w:rsidRPr="009A1FA4" w14:paraId="44260F67" w14:textId="77777777" w:rsidTr="00815E93">
        <w:trPr>
          <w:jc w:val="center"/>
        </w:trPr>
        <w:tc>
          <w:tcPr>
            <w:tcW w:w="2361" w:type="dxa"/>
          </w:tcPr>
          <w:p w14:paraId="5C3C6ADF" w14:textId="5EEC303E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  <w:spacing w:val="-2"/>
              </w:rPr>
              <w:t>MIB154M116</w:t>
            </w:r>
          </w:p>
        </w:tc>
        <w:tc>
          <w:tcPr>
            <w:tcW w:w="3656" w:type="dxa"/>
          </w:tcPr>
          <w:p w14:paraId="14DCC594" w14:textId="260394D0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</w:rPr>
              <w:t>Practical</w:t>
            </w:r>
            <w:r w:rsidRPr="009A1FA4">
              <w:rPr>
                <w:rFonts w:ascii="Times New Roman" w:hAnsi="Times New Roman" w:cs="Times New Roman"/>
                <w:bCs/>
                <w:spacing w:val="-5"/>
              </w:rPr>
              <w:t xml:space="preserve"> </w:t>
            </w:r>
            <w:r w:rsidRPr="009A1FA4">
              <w:rPr>
                <w:rFonts w:ascii="Times New Roman" w:hAnsi="Times New Roman" w:cs="Times New Roman"/>
                <w:bCs/>
              </w:rPr>
              <w:t>on</w:t>
            </w:r>
            <w:r w:rsidRPr="009A1FA4">
              <w:rPr>
                <w:rFonts w:ascii="Times New Roman" w:hAnsi="Times New Roman" w:cs="Times New Roman"/>
                <w:bCs/>
                <w:spacing w:val="-5"/>
              </w:rPr>
              <w:t xml:space="preserve"> </w:t>
            </w:r>
            <w:r w:rsidRPr="009A1FA4">
              <w:rPr>
                <w:rFonts w:ascii="Times New Roman" w:hAnsi="Times New Roman" w:cs="Times New Roman"/>
                <w:bCs/>
              </w:rPr>
              <w:t>Microbial Biochemistry</w:t>
            </w:r>
            <w:r w:rsidRPr="009A1FA4">
              <w:rPr>
                <w:rFonts w:ascii="Times New Roman" w:hAnsi="Times New Roman" w:cs="Times New Roman"/>
                <w:bCs/>
                <w:spacing w:val="-5"/>
              </w:rPr>
              <w:t xml:space="preserve"> </w:t>
            </w:r>
            <w:r w:rsidRPr="009A1FA4">
              <w:rPr>
                <w:rFonts w:ascii="Times New Roman" w:hAnsi="Times New Roman" w:cs="Times New Roman"/>
                <w:bCs/>
              </w:rPr>
              <w:t>and</w:t>
            </w:r>
            <w:r w:rsidRPr="009A1FA4">
              <w:rPr>
                <w:rFonts w:ascii="Times New Roman" w:hAnsi="Times New Roman" w:cs="Times New Roman"/>
                <w:bCs/>
                <w:spacing w:val="-5"/>
              </w:rPr>
              <w:t xml:space="preserve"> Microbial </w:t>
            </w:r>
            <w:r w:rsidRPr="009A1FA4">
              <w:rPr>
                <w:rFonts w:ascii="Times New Roman" w:hAnsi="Times New Roman" w:cs="Times New Roman"/>
                <w:bCs/>
                <w:spacing w:val="-2"/>
              </w:rPr>
              <w:t>Genetics</w:t>
            </w:r>
          </w:p>
        </w:tc>
        <w:tc>
          <w:tcPr>
            <w:tcW w:w="1257" w:type="dxa"/>
          </w:tcPr>
          <w:p w14:paraId="74948D10" w14:textId="7270C4AE" w:rsidR="009A1FA4" w:rsidRPr="009A1FA4" w:rsidRDefault="009A1FA4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Cs/>
                <w:spacing w:val="-5"/>
              </w:rPr>
              <w:t>400</w:t>
            </w:r>
          </w:p>
        </w:tc>
        <w:tc>
          <w:tcPr>
            <w:tcW w:w="1267" w:type="dxa"/>
          </w:tcPr>
          <w:p w14:paraId="01F497E7" w14:textId="3DD8BB33" w:rsidR="009A1FA4" w:rsidRPr="009A1FA4" w:rsidRDefault="008E4658" w:rsidP="009A1FA4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</w:t>
            </w:r>
          </w:p>
        </w:tc>
        <w:tc>
          <w:tcPr>
            <w:tcW w:w="1093" w:type="dxa"/>
          </w:tcPr>
          <w:p w14:paraId="1F741A6A" w14:textId="62F40A9D" w:rsidR="009A1FA4" w:rsidRPr="009A1FA4" w:rsidRDefault="001B7964" w:rsidP="009A1FA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0-0-4</w:t>
            </w:r>
          </w:p>
        </w:tc>
      </w:tr>
      <w:tr w:rsidR="00A33D4E" w:rsidRPr="009A1FA4" w14:paraId="56DE9E8A" w14:textId="77777777" w:rsidTr="00815E93">
        <w:trPr>
          <w:jc w:val="center"/>
        </w:trPr>
        <w:tc>
          <w:tcPr>
            <w:tcW w:w="2361" w:type="dxa"/>
          </w:tcPr>
          <w:p w14:paraId="31926A4C" w14:textId="64C3396E" w:rsidR="00A33D4E" w:rsidRPr="009A1FA4" w:rsidRDefault="00A33D4E" w:rsidP="00A33D4E">
            <w:pPr>
              <w:rPr>
                <w:rFonts w:ascii="Times New Roman" w:hAnsi="Times New Roman" w:cs="Times New Roman"/>
                <w:bCs/>
                <w:spacing w:val="-2"/>
              </w:rPr>
            </w:pPr>
            <w:r>
              <w:rPr>
                <w:rFonts w:ascii="Times New Roman" w:hAnsi="Times New Roman" w:cs="Times New Roman"/>
              </w:rPr>
              <w:t>MOOCs 1</w:t>
            </w:r>
          </w:p>
        </w:tc>
        <w:tc>
          <w:tcPr>
            <w:tcW w:w="3656" w:type="dxa"/>
          </w:tcPr>
          <w:p w14:paraId="5904ABBE" w14:textId="307F0D93" w:rsidR="00A33D4E" w:rsidRPr="009A1FA4" w:rsidRDefault="00A33D4E" w:rsidP="00A33D4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vertAlign w:val="superscript"/>
              </w:rPr>
              <w:t>*</w:t>
            </w:r>
            <w:r>
              <w:rPr>
                <w:rFonts w:ascii="Times New Roman" w:hAnsi="Times New Roman" w:cs="Times New Roman"/>
              </w:rPr>
              <w:t>MOOCs/online course will be identified by the dept. from the list of courses available on the MOOC online platform/SWAYAM portal</w:t>
            </w:r>
          </w:p>
        </w:tc>
        <w:tc>
          <w:tcPr>
            <w:tcW w:w="1257" w:type="dxa"/>
          </w:tcPr>
          <w:p w14:paraId="233D7277" w14:textId="3C8C1D43" w:rsidR="00A33D4E" w:rsidRPr="009A1FA4" w:rsidRDefault="00A33D4E" w:rsidP="00A33D4E">
            <w:pPr>
              <w:rPr>
                <w:rFonts w:ascii="Times New Roman" w:hAnsi="Times New Roman" w:cs="Times New Roman"/>
                <w:bCs/>
                <w:spacing w:val="-5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267" w:type="dxa"/>
          </w:tcPr>
          <w:p w14:paraId="075CFBED" w14:textId="3747E9F7" w:rsidR="00A33D4E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15396B86" w14:textId="77777777" w:rsidR="00A33D4E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33D4E" w:rsidRPr="009A1FA4" w14:paraId="329E5704" w14:textId="77777777" w:rsidTr="00815E93">
        <w:trPr>
          <w:jc w:val="center"/>
        </w:trPr>
        <w:tc>
          <w:tcPr>
            <w:tcW w:w="7274" w:type="dxa"/>
            <w:gridSpan w:val="3"/>
          </w:tcPr>
          <w:p w14:paraId="47BA5E0C" w14:textId="33F93EEB" w:rsidR="00A33D4E" w:rsidRPr="009A1FA4" w:rsidRDefault="00A33D4E" w:rsidP="00A33D4E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TOTAL CREDIT FOR 1</w:t>
            </w:r>
            <w:r w:rsidRPr="009A1FA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3B6D50A" w14:textId="3624A842" w:rsidR="00A33D4E" w:rsidRPr="009A1FA4" w:rsidRDefault="00A33D4E" w:rsidP="00A33D4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24</w:t>
            </w:r>
          </w:p>
        </w:tc>
        <w:tc>
          <w:tcPr>
            <w:tcW w:w="1093" w:type="dxa"/>
          </w:tcPr>
          <w:p w14:paraId="2817C2F1" w14:textId="3766D8B0" w:rsidR="00A33D4E" w:rsidRPr="009A1FA4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16-0-8</w:t>
            </w:r>
          </w:p>
        </w:tc>
      </w:tr>
      <w:tr w:rsidR="00A33D4E" w:rsidRPr="009A1FA4" w14:paraId="276BDEBD" w14:textId="77777777" w:rsidTr="00815E93">
        <w:trPr>
          <w:trHeight w:val="427"/>
          <w:jc w:val="center"/>
        </w:trPr>
        <w:tc>
          <w:tcPr>
            <w:tcW w:w="9634" w:type="dxa"/>
            <w:gridSpan w:val="5"/>
            <w:vAlign w:val="bottom"/>
          </w:tcPr>
          <w:p w14:paraId="6CF5A946" w14:textId="0CD14BEF" w:rsidR="00A33D4E" w:rsidRPr="009A1FA4" w:rsidRDefault="00A33D4E" w:rsidP="00A33D4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9A1FA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A33D4E" w:rsidRPr="009A1FA4" w14:paraId="5271A558" w14:textId="77777777" w:rsidTr="00815E93">
        <w:trPr>
          <w:jc w:val="center"/>
        </w:trPr>
        <w:tc>
          <w:tcPr>
            <w:tcW w:w="2361" w:type="dxa"/>
          </w:tcPr>
          <w:p w14:paraId="704CB952" w14:textId="3AE6B4C2" w:rsidR="00A33D4E" w:rsidRPr="009A1FA4" w:rsidRDefault="00A33D4E" w:rsidP="00A33D4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4A6E75A0" w14:textId="3FB158C8" w:rsidR="00A33D4E" w:rsidRPr="009A1FA4" w:rsidRDefault="00A33D4E" w:rsidP="00A33D4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0AA35844" w14:textId="11A7D67D" w:rsidR="00A33D4E" w:rsidRPr="009A1FA4" w:rsidRDefault="00A33D4E" w:rsidP="00A33D4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14:paraId="377DD3B6" w14:textId="6EDC271D" w:rsidR="00A33D4E" w:rsidRPr="009A1FA4" w:rsidRDefault="00A33D4E" w:rsidP="00A33D4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093" w:type="dxa"/>
          </w:tcPr>
          <w:p w14:paraId="712FD0FE" w14:textId="0ED57C19" w:rsidR="00A33D4E" w:rsidRPr="009A1FA4" w:rsidRDefault="00A33D4E" w:rsidP="00A33D4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A33D4E" w:rsidRPr="009A1FA4" w14:paraId="698E3E9A" w14:textId="77777777" w:rsidTr="00815E93">
        <w:trPr>
          <w:jc w:val="center"/>
        </w:trPr>
        <w:tc>
          <w:tcPr>
            <w:tcW w:w="2361" w:type="dxa"/>
          </w:tcPr>
          <w:p w14:paraId="6CE11195" w14:textId="3F99CCAF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  <w:spacing w:val="-2"/>
              </w:rPr>
              <w:t>MIB154M201</w:t>
            </w:r>
          </w:p>
        </w:tc>
        <w:tc>
          <w:tcPr>
            <w:tcW w:w="3656" w:type="dxa"/>
          </w:tcPr>
          <w:p w14:paraId="116C818F" w14:textId="0A4E2FA5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</w:rPr>
              <w:t>Immunology</w:t>
            </w:r>
          </w:p>
        </w:tc>
        <w:tc>
          <w:tcPr>
            <w:tcW w:w="1257" w:type="dxa"/>
          </w:tcPr>
          <w:p w14:paraId="0AB30B51" w14:textId="74867DCB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  <w:spacing w:val="-5"/>
              </w:rPr>
              <w:t>500</w:t>
            </w:r>
          </w:p>
        </w:tc>
        <w:tc>
          <w:tcPr>
            <w:tcW w:w="1267" w:type="dxa"/>
          </w:tcPr>
          <w:p w14:paraId="11C5D707" w14:textId="156B50E1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6DD6EEA6" w14:textId="4D594BD0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4-0-0</w:t>
            </w:r>
          </w:p>
        </w:tc>
      </w:tr>
      <w:tr w:rsidR="00A33D4E" w:rsidRPr="009A1FA4" w14:paraId="52445A3B" w14:textId="77777777" w:rsidTr="00815E93">
        <w:trPr>
          <w:jc w:val="center"/>
        </w:trPr>
        <w:tc>
          <w:tcPr>
            <w:tcW w:w="2361" w:type="dxa"/>
          </w:tcPr>
          <w:p w14:paraId="7333E80B" w14:textId="7372E5C9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  <w:spacing w:val="-2"/>
              </w:rPr>
              <w:t>MIB154M202</w:t>
            </w:r>
          </w:p>
        </w:tc>
        <w:tc>
          <w:tcPr>
            <w:tcW w:w="3656" w:type="dxa"/>
          </w:tcPr>
          <w:p w14:paraId="2959E8A8" w14:textId="19E63E77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</w:rPr>
              <w:t>Molecular Biology and recombinant DNA technology</w:t>
            </w:r>
          </w:p>
        </w:tc>
        <w:tc>
          <w:tcPr>
            <w:tcW w:w="1257" w:type="dxa"/>
          </w:tcPr>
          <w:p w14:paraId="793F35D7" w14:textId="30F72B2E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  <w:spacing w:val="-5"/>
              </w:rPr>
              <w:t>500</w:t>
            </w:r>
          </w:p>
        </w:tc>
        <w:tc>
          <w:tcPr>
            <w:tcW w:w="1267" w:type="dxa"/>
          </w:tcPr>
          <w:p w14:paraId="09017DE2" w14:textId="19E3B8A2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1946F57C" w14:textId="7A902612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4-0-0</w:t>
            </w:r>
          </w:p>
        </w:tc>
      </w:tr>
      <w:tr w:rsidR="00A33D4E" w:rsidRPr="009A1FA4" w14:paraId="61EC78C6" w14:textId="77777777" w:rsidTr="00815E93">
        <w:trPr>
          <w:jc w:val="center"/>
        </w:trPr>
        <w:tc>
          <w:tcPr>
            <w:tcW w:w="2361" w:type="dxa"/>
          </w:tcPr>
          <w:p w14:paraId="23466E84" w14:textId="603AE870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  <w:spacing w:val="-2"/>
              </w:rPr>
              <w:t>MIB154M203</w:t>
            </w:r>
          </w:p>
        </w:tc>
        <w:tc>
          <w:tcPr>
            <w:tcW w:w="3656" w:type="dxa"/>
          </w:tcPr>
          <w:p w14:paraId="600A72B3" w14:textId="4EF3FA30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</w:rPr>
              <w:t>Applied Microbiology &amp; Enzyme technology</w:t>
            </w:r>
          </w:p>
        </w:tc>
        <w:tc>
          <w:tcPr>
            <w:tcW w:w="1257" w:type="dxa"/>
          </w:tcPr>
          <w:p w14:paraId="0BDF3870" w14:textId="00D1D3B1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  <w:spacing w:val="-5"/>
              </w:rPr>
              <w:t>500</w:t>
            </w:r>
          </w:p>
        </w:tc>
        <w:tc>
          <w:tcPr>
            <w:tcW w:w="1267" w:type="dxa"/>
          </w:tcPr>
          <w:p w14:paraId="0D84DA63" w14:textId="0CB2CF06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  <w:spacing w:val="-10"/>
              </w:rPr>
              <w:t>4</w:t>
            </w:r>
          </w:p>
        </w:tc>
        <w:tc>
          <w:tcPr>
            <w:tcW w:w="1093" w:type="dxa"/>
          </w:tcPr>
          <w:p w14:paraId="3CBAB632" w14:textId="55553EE8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4-0-0</w:t>
            </w:r>
          </w:p>
        </w:tc>
      </w:tr>
      <w:tr w:rsidR="00A33D4E" w:rsidRPr="009A1FA4" w14:paraId="4050240F" w14:textId="77777777" w:rsidTr="00815E93">
        <w:trPr>
          <w:jc w:val="center"/>
        </w:trPr>
        <w:tc>
          <w:tcPr>
            <w:tcW w:w="2361" w:type="dxa"/>
          </w:tcPr>
          <w:p w14:paraId="47E23140" w14:textId="79E09D5F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  <w:spacing w:val="-2"/>
              </w:rPr>
              <w:t>MIB154</w:t>
            </w:r>
            <w:r>
              <w:rPr>
                <w:rFonts w:ascii="Times New Roman" w:hAnsi="Times New Roman" w:cs="Times New Roman"/>
                <w:bCs/>
                <w:spacing w:val="-2"/>
              </w:rPr>
              <w:t>M</w:t>
            </w:r>
            <w:r w:rsidRPr="008E4658">
              <w:rPr>
                <w:rFonts w:ascii="Times New Roman" w:hAnsi="Times New Roman" w:cs="Times New Roman"/>
                <w:bCs/>
                <w:spacing w:val="-2"/>
              </w:rPr>
              <w:t>20</w:t>
            </w:r>
            <w:r>
              <w:rPr>
                <w:rFonts w:ascii="Times New Roman" w:hAnsi="Times New Roman" w:cs="Times New Roman"/>
                <w:bCs/>
                <w:spacing w:val="-2"/>
              </w:rPr>
              <w:t>4</w:t>
            </w:r>
          </w:p>
        </w:tc>
        <w:tc>
          <w:tcPr>
            <w:tcW w:w="3656" w:type="dxa"/>
          </w:tcPr>
          <w:p w14:paraId="4B883E9D" w14:textId="6D7FF8BA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</w:rPr>
              <w:t>Microbial Genomics, Proteomics &amp; Bioinformatics</w:t>
            </w:r>
          </w:p>
        </w:tc>
        <w:tc>
          <w:tcPr>
            <w:tcW w:w="1257" w:type="dxa"/>
          </w:tcPr>
          <w:p w14:paraId="44D6E91F" w14:textId="05EE75D6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  <w:spacing w:val="-5"/>
              </w:rPr>
              <w:t>500</w:t>
            </w:r>
          </w:p>
        </w:tc>
        <w:tc>
          <w:tcPr>
            <w:tcW w:w="1267" w:type="dxa"/>
          </w:tcPr>
          <w:p w14:paraId="03BA2D2C" w14:textId="1E1510D2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  <w:spacing w:val="-10"/>
              </w:rPr>
              <w:t>4</w:t>
            </w:r>
          </w:p>
        </w:tc>
        <w:tc>
          <w:tcPr>
            <w:tcW w:w="1093" w:type="dxa"/>
          </w:tcPr>
          <w:p w14:paraId="18639B79" w14:textId="0787CB1E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4-0-0</w:t>
            </w:r>
          </w:p>
        </w:tc>
      </w:tr>
      <w:tr w:rsidR="00A33D4E" w:rsidRPr="009A1FA4" w14:paraId="5C6E1754" w14:textId="77777777" w:rsidTr="00815E93">
        <w:trPr>
          <w:jc w:val="center"/>
        </w:trPr>
        <w:tc>
          <w:tcPr>
            <w:tcW w:w="2361" w:type="dxa"/>
          </w:tcPr>
          <w:p w14:paraId="41042E95" w14:textId="235C7BB8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  <w:spacing w:val="-2"/>
              </w:rPr>
              <w:t>MIB154M21</w:t>
            </w:r>
            <w:r>
              <w:rPr>
                <w:rFonts w:ascii="Times New Roman" w:hAnsi="Times New Roman" w:cs="Times New Roman"/>
                <w:bCs/>
                <w:spacing w:val="-2"/>
              </w:rPr>
              <w:t>5</w:t>
            </w:r>
          </w:p>
        </w:tc>
        <w:tc>
          <w:tcPr>
            <w:tcW w:w="3656" w:type="dxa"/>
          </w:tcPr>
          <w:p w14:paraId="587BDB0D" w14:textId="3AD765A0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</w:rPr>
              <w:t>Practical</w:t>
            </w:r>
            <w:r w:rsidRPr="008E4658">
              <w:rPr>
                <w:rFonts w:ascii="Times New Roman" w:hAnsi="Times New Roman" w:cs="Times New Roman"/>
                <w:bCs/>
                <w:spacing w:val="-8"/>
              </w:rPr>
              <w:t xml:space="preserve"> </w:t>
            </w:r>
            <w:r w:rsidRPr="008E4658">
              <w:rPr>
                <w:rFonts w:ascii="Times New Roman" w:hAnsi="Times New Roman" w:cs="Times New Roman"/>
                <w:bCs/>
              </w:rPr>
              <w:t>on</w:t>
            </w:r>
            <w:r w:rsidRPr="008E4658">
              <w:rPr>
                <w:rFonts w:ascii="Times New Roman" w:hAnsi="Times New Roman" w:cs="Times New Roman"/>
                <w:bCs/>
                <w:spacing w:val="-9"/>
              </w:rPr>
              <w:t xml:space="preserve"> Immunology, </w:t>
            </w:r>
            <w:r w:rsidRPr="008E4658">
              <w:rPr>
                <w:rFonts w:ascii="Times New Roman" w:hAnsi="Times New Roman" w:cs="Times New Roman"/>
                <w:bCs/>
              </w:rPr>
              <w:t>Molecular</w:t>
            </w:r>
            <w:r w:rsidRPr="008E4658">
              <w:rPr>
                <w:rFonts w:ascii="Times New Roman" w:hAnsi="Times New Roman" w:cs="Times New Roman"/>
                <w:bCs/>
                <w:spacing w:val="-8"/>
              </w:rPr>
              <w:t xml:space="preserve"> </w:t>
            </w:r>
            <w:r w:rsidRPr="008E4658">
              <w:rPr>
                <w:rFonts w:ascii="Times New Roman" w:hAnsi="Times New Roman" w:cs="Times New Roman"/>
                <w:bCs/>
              </w:rPr>
              <w:t>Biology,</w:t>
            </w:r>
            <w:r w:rsidRPr="008E4658">
              <w:rPr>
                <w:rFonts w:ascii="Times New Roman" w:hAnsi="Times New Roman" w:cs="Times New Roman"/>
                <w:bCs/>
                <w:spacing w:val="-8"/>
              </w:rPr>
              <w:t xml:space="preserve"> </w:t>
            </w:r>
            <w:r w:rsidRPr="008E4658">
              <w:rPr>
                <w:rFonts w:ascii="Times New Roman" w:hAnsi="Times New Roman" w:cs="Times New Roman"/>
                <w:bCs/>
              </w:rPr>
              <w:t>&amp;</w:t>
            </w:r>
            <w:r w:rsidRPr="008E4658">
              <w:rPr>
                <w:rFonts w:ascii="Times New Roman" w:hAnsi="Times New Roman" w:cs="Times New Roman"/>
                <w:bCs/>
                <w:spacing w:val="-9"/>
              </w:rPr>
              <w:t xml:space="preserve"> </w:t>
            </w:r>
            <w:r w:rsidRPr="008E4658">
              <w:rPr>
                <w:rFonts w:ascii="Times New Roman" w:hAnsi="Times New Roman" w:cs="Times New Roman"/>
                <w:bCs/>
                <w:spacing w:val="-2"/>
              </w:rPr>
              <w:t>Enzyme technology</w:t>
            </w:r>
          </w:p>
        </w:tc>
        <w:tc>
          <w:tcPr>
            <w:tcW w:w="1257" w:type="dxa"/>
          </w:tcPr>
          <w:p w14:paraId="228F6228" w14:textId="4DA1198E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247AD5">
              <w:rPr>
                <w:spacing w:val="-5"/>
              </w:rPr>
              <w:t>500</w:t>
            </w:r>
          </w:p>
        </w:tc>
        <w:tc>
          <w:tcPr>
            <w:tcW w:w="1267" w:type="dxa"/>
          </w:tcPr>
          <w:p w14:paraId="71B5699A" w14:textId="308F6372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</w:t>
            </w:r>
          </w:p>
        </w:tc>
        <w:tc>
          <w:tcPr>
            <w:tcW w:w="1093" w:type="dxa"/>
          </w:tcPr>
          <w:p w14:paraId="57A12750" w14:textId="2939C53E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0-0-4</w:t>
            </w:r>
          </w:p>
        </w:tc>
      </w:tr>
      <w:tr w:rsidR="00A33D4E" w:rsidRPr="009A1FA4" w14:paraId="418D277A" w14:textId="77777777" w:rsidTr="00815E93">
        <w:trPr>
          <w:jc w:val="center"/>
        </w:trPr>
        <w:tc>
          <w:tcPr>
            <w:tcW w:w="2361" w:type="dxa"/>
          </w:tcPr>
          <w:p w14:paraId="264E93FB" w14:textId="433F3450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  <w:spacing w:val="-2"/>
              </w:rPr>
              <w:t>MIB154M21</w:t>
            </w:r>
            <w:r>
              <w:rPr>
                <w:rFonts w:ascii="Times New Roman" w:hAnsi="Times New Roman" w:cs="Times New Roman"/>
                <w:bCs/>
                <w:spacing w:val="-2"/>
              </w:rPr>
              <w:t>6</w:t>
            </w:r>
          </w:p>
        </w:tc>
        <w:tc>
          <w:tcPr>
            <w:tcW w:w="3656" w:type="dxa"/>
          </w:tcPr>
          <w:p w14:paraId="2F8FCE5D" w14:textId="0A3BE303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8E4658">
              <w:rPr>
                <w:rFonts w:ascii="Times New Roman" w:hAnsi="Times New Roman" w:cs="Times New Roman"/>
                <w:bCs/>
              </w:rPr>
              <w:t>Practical</w:t>
            </w:r>
            <w:r w:rsidRPr="008E4658">
              <w:rPr>
                <w:rFonts w:ascii="Times New Roman" w:hAnsi="Times New Roman" w:cs="Times New Roman"/>
                <w:bCs/>
                <w:spacing w:val="-8"/>
              </w:rPr>
              <w:t xml:space="preserve"> </w:t>
            </w:r>
            <w:r w:rsidRPr="008E4658">
              <w:rPr>
                <w:rFonts w:ascii="Times New Roman" w:hAnsi="Times New Roman" w:cs="Times New Roman"/>
                <w:bCs/>
              </w:rPr>
              <w:t>on</w:t>
            </w:r>
            <w:r w:rsidRPr="008E4658">
              <w:rPr>
                <w:rFonts w:ascii="Times New Roman" w:hAnsi="Times New Roman" w:cs="Times New Roman"/>
                <w:bCs/>
                <w:spacing w:val="-9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pacing w:val="-9"/>
              </w:rPr>
              <w:t>Genomics, Proteomics &amp; Bioinformatics</w:t>
            </w:r>
          </w:p>
        </w:tc>
        <w:tc>
          <w:tcPr>
            <w:tcW w:w="1257" w:type="dxa"/>
          </w:tcPr>
          <w:p w14:paraId="3AEC98E2" w14:textId="064794F8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500</w:t>
            </w:r>
          </w:p>
        </w:tc>
        <w:tc>
          <w:tcPr>
            <w:tcW w:w="1267" w:type="dxa"/>
          </w:tcPr>
          <w:p w14:paraId="21B1DA70" w14:textId="07E6DC5E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</w:t>
            </w:r>
          </w:p>
        </w:tc>
        <w:tc>
          <w:tcPr>
            <w:tcW w:w="1093" w:type="dxa"/>
          </w:tcPr>
          <w:p w14:paraId="3F15C757" w14:textId="67F55F48" w:rsidR="00A33D4E" w:rsidRPr="008E4658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0-0-4</w:t>
            </w:r>
          </w:p>
        </w:tc>
      </w:tr>
      <w:tr w:rsidR="00A33D4E" w:rsidRPr="009A1FA4" w14:paraId="32349BA8" w14:textId="77777777" w:rsidTr="00815E93">
        <w:trPr>
          <w:jc w:val="center"/>
        </w:trPr>
        <w:tc>
          <w:tcPr>
            <w:tcW w:w="2361" w:type="dxa"/>
          </w:tcPr>
          <w:p w14:paraId="3694A4B4" w14:textId="0E3B5967" w:rsidR="00A33D4E" w:rsidRPr="008E4658" w:rsidRDefault="00A33D4E" w:rsidP="00A33D4E">
            <w:pPr>
              <w:rPr>
                <w:rFonts w:ascii="Times New Roman" w:hAnsi="Times New Roman" w:cs="Times New Roman"/>
                <w:bCs/>
                <w:spacing w:val="-2"/>
              </w:rPr>
            </w:pPr>
            <w:r>
              <w:rPr>
                <w:rFonts w:ascii="Times New Roman" w:hAnsi="Times New Roman" w:cs="Times New Roman"/>
              </w:rPr>
              <w:t>MOOCs 1</w:t>
            </w:r>
          </w:p>
        </w:tc>
        <w:tc>
          <w:tcPr>
            <w:tcW w:w="3656" w:type="dxa"/>
          </w:tcPr>
          <w:p w14:paraId="7F7F607C" w14:textId="15E17B6B" w:rsidR="00A33D4E" w:rsidRPr="008E4658" w:rsidRDefault="00A33D4E" w:rsidP="00A33D4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vertAlign w:val="superscript"/>
              </w:rPr>
              <w:t>*</w:t>
            </w:r>
            <w:r>
              <w:rPr>
                <w:rFonts w:ascii="Times New Roman" w:hAnsi="Times New Roman" w:cs="Times New Roman"/>
              </w:rPr>
              <w:t>MOOCs/online course will be identified by the dept. from the list of courses available on the MOOC online platform/SWAYAM portal</w:t>
            </w:r>
          </w:p>
        </w:tc>
        <w:tc>
          <w:tcPr>
            <w:tcW w:w="1257" w:type="dxa"/>
          </w:tcPr>
          <w:p w14:paraId="54A55FBE" w14:textId="064877CA" w:rsidR="00A33D4E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267" w:type="dxa"/>
          </w:tcPr>
          <w:p w14:paraId="6756EF09" w14:textId="534BDDFF" w:rsidR="00A33D4E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093" w:type="dxa"/>
          </w:tcPr>
          <w:p w14:paraId="0D1D2582" w14:textId="77777777" w:rsidR="00A33D4E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A33D4E" w:rsidRPr="009A1FA4" w14:paraId="0B840664" w14:textId="77777777" w:rsidTr="00815E93">
        <w:trPr>
          <w:trHeight w:val="358"/>
          <w:jc w:val="center"/>
        </w:trPr>
        <w:tc>
          <w:tcPr>
            <w:tcW w:w="7274" w:type="dxa"/>
            <w:gridSpan w:val="3"/>
          </w:tcPr>
          <w:p w14:paraId="5F3418C1" w14:textId="13D04C59" w:rsidR="00A33D4E" w:rsidRPr="009A1FA4" w:rsidRDefault="00A33D4E" w:rsidP="00A33D4E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TOTAL CREDIT FOR 2</w:t>
            </w:r>
            <w:r w:rsidRPr="009A1FA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6CA68179" w14:textId="5F0A14DE" w:rsidR="00A33D4E" w:rsidRPr="009A1FA4" w:rsidRDefault="00A33D4E" w:rsidP="00A33D4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24</w:t>
            </w:r>
          </w:p>
        </w:tc>
        <w:tc>
          <w:tcPr>
            <w:tcW w:w="1093" w:type="dxa"/>
          </w:tcPr>
          <w:p w14:paraId="4AC1E53C" w14:textId="17BBE75E" w:rsidR="00A33D4E" w:rsidRPr="006F5953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6F5953">
              <w:rPr>
                <w:rFonts w:ascii="Times New Roman" w:hAnsi="Times New Roman" w:cs="Times New Roman"/>
                <w:lang w:val="en-US"/>
              </w:rPr>
              <w:t>16-0-8</w:t>
            </w:r>
          </w:p>
        </w:tc>
      </w:tr>
      <w:tr w:rsidR="00A33D4E" w:rsidRPr="009A1FA4" w14:paraId="06FCCB89" w14:textId="77777777" w:rsidTr="00815E93">
        <w:trPr>
          <w:trHeight w:val="279"/>
          <w:jc w:val="center"/>
        </w:trPr>
        <w:tc>
          <w:tcPr>
            <w:tcW w:w="9634" w:type="dxa"/>
            <w:gridSpan w:val="5"/>
            <w:vAlign w:val="bottom"/>
          </w:tcPr>
          <w:p w14:paraId="42BDD0B7" w14:textId="50AB93F1" w:rsidR="00A33D4E" w:rsidRPr="009A1FA4" w:rsidRDefault="00A33D4E" w:rsidP="00A33D4E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TOTAL CREDIT FOR 1</w:t>
            </w:r>
            <w:r w:rsidRPr="009A1FA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YEAR =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48</w:t>
            </w:r>
          </w:p>
        </w:tc>
      </w:tr>
      <w:tr w:rsidR="00A33D4E" w:rsidRPr="009A1FA4" w14:paraId="32DA7802" w14:textId="77777777" w:rsidTr="00815E93">
        <w:trPr>
          <w:trHeight w:val="448"/>
          <w:jc w:val="center"/>
        </w:trPr>
        <w:tc>
          <w:tcPr>
            <w:tcW w:w="9634" w:type="dxa"/>
            <w:gridSpan w:val="5"/>
            <w:vAlign w:val="bottom"/>
          </w:tcPr>
          <w:p w14:paraId="13E77E06" w14:textId="56862BC8" w:rsidR="00A33D4E" w:rsidRPr="009A1FA4" w:rsidRDefault="00A33D4E" w:rsidP="00A33D4E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9A1FA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A33D4E" w:rsidRPr="009A1FA4" w14:paraId="3D948029" w14:textId="77777777" w:rsidTr="00815E93">
        <w:trPr>
          <w:jc w:val="center"/>
        </w:trPr>
        <w:tc>
          <w:tcPr>
            <w:tcW w:w="2361" w:type="dxa"/>
          </w:tcPr>
          <w:p w14:paraId="2B18EC16" w14:textId="72A4F82E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7625CD00" w14:textId="3DD1EA7B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23365E01" w14:textId="391D4E92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lang w:val="en-US"/>
              </w:rPr>
              <w:t>LEVEL</w:t>
            </w:r>
          </w:p>
        </w:tc>
        <w:tc>
          <w:tcPr>
            <w:tcW w:w="1267" w:type="dxa"/>
          </w:tcPr>
          <w:p w14:paraId="77C12081" w14:textId="345C015E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lang w:val="en-US"/>
              </w:rPr>
              <w:t>CREDIT</w:t>
            </w:r>
          </w:p>
        </w:tc>
        <w:tc>
          <w:tcPr>
            <w:tcW w:w="1093" w:type="dxa"/>
          </w:tcPr>
          <w:p w14:paraId="4708F464" w14:textId="48AD542E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lang w:val="en-US"/>
              </w:rPr>
              <w:t>L-T-P</w:t>
            </w:r>
          </w:p>
        </w:tc>
      </w:tr>
      <w:tr w:rsidR="00A33D4E" w:rsidRPr="009A1FA4" w14:paraId="76E057A1" w14:textId="77777777" w:rsidTr="00815E93">
        <w:tblPrEx>
          <w:jc w:val="left"/>
        </w:tblPrEx>
        <w:tc>
          <w:tcPr>
            <w:tcW w:w="2361" w:type="dxa"/>
          </w:tcPr>
          <w:p w14:paraId="1F1AF2B2" w14:textId="09237D1D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2"/>
              </w:rPr>
              <w:t>MIB154M301</w:t>
            </w:r>
          </w:p>
        </w:tc>
        <w:tc>
          <w:tcPr>
            <w:tcW w:w="3656" w:type="dxa"/>
          </w:tcPr>
          <w:p w14:paraId="67DD6509" w14:textId="626B1CD7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</w:rPr>
              <w:t xml:space="preserve">Parasitology, Medical and Veterinary Microbiology </w:t>
            </w:r>
          </w:p>
        </w:tc>
        <w:tc>
          <w:tcPr>
            <w:tcW w:w="1257" w:type="dxa"/>
          </w:tcPr>
          <w:p w14:paraId="337A0A53" w14:textId="423E5459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6BEAD5E3" w14:textId="6C36B7EA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093" w:type="dxa"/>
          </w:tcPr>
          <w:p w14:paraId="2B1C4719" w14:textId="1E8B93EE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A33D4E" w:rsidRPr="009A1FA4" w14:paraId="467F1FB3" w14:textId="77777777" w:rsidTr="00815E93">
        <w:tblPrEx>
          <w:jc w:val="left"/>
        </w:tblPrEx>
        <w:tc>
          <w:tcPr>
            <w:tcW w:w="2361" w:type="dxa"/>
          </w:tcPr>
          <w:p w14:paraId="178EBB9E" w14:textId="73EFFB82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2"/>
              </w:rPr>
              <w:t>MIB154M302</w:t>
            </w:r>
          </w:p>
        </w:tc>
        <w:tc>
          <w:tcPr>
            <w:tcW w:w="3656" w:type="dxa"/>
          </w:tcPr>
          <w:p w14:paraId="59C06740" w14:textId="02612DF5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</w:rPr>
              <w:t>Food Microbiology</w:t>
            </w:r>
          </w:p>
        </w:tc>
        <w:tc>
          <w:tcPr>
            <w:tcW w:w="1257" w:type="dxa"/>
          </w:tcPr>
          <w:p w14:paraId="4545EDB2" w14:textId="652CCA99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26BCB1A3" w14:textId="02652B13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093" w:type="dxa"/>
          </w:tcPr>
          <w:p w14:paraId="2FF78A3D" w14:textId="7945A81D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A33D4E" w:rsidRPr="009A1FA4" w14:paraId="0BEA27A2" w14:textId="77777777" w:rsidTr="00815E93">
        <w:tblPrEx>
          <w:jc w:val="left"/>
        </w:tblPrEx>
        <w:tc>
          <w:tcPr>
            <w:tcW w:w="2361" w:type="dxa"/>
          </w:tcPr>
          <w:p w14:paraId="15EFF231" w14:textId="24802889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2"/>
              </w:rPr>
              <w:t>MIB154M303</w:t>
            </w:r>
          </w:p>
        </w:tc>
        <w:tc>
          <w:tcPr>
            <w:tcW w:w="3656" w:type="dxa"/>
          </w:tcPr>
          <w:p w14:paraId="312B0550" w14:textId="67EA6090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</w:rPr>
              <w:t>IPR, Biosafety and Bioethics</w:t>
            </w:r>
          </w:p>
        </w:tc>
        <w:tc>
          <w:tcPr>
            <w:tcW w:w="1257" w:type="dxa"/>
          </w:tcPr>
          <w:p w14:paraId="5A779ACA" w14:textId="258762AF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397A1139" w14:textId="55E19C67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093" w:type="dxa"/>
          </w:tcPr>
          <w:p w14:paraId="1AF38962" w14:textId="5A4ED0BD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A33D4E" w:rsidRPr="009A1FA4" w14:paraId="53627725" w14:textId="77777777" w:rsidTr="00815E93">
        <w:tblPrEx>
          <w:jc w:val="left"/>
        </w:tblPrEx>
        <w:tc>
          <w:tcPr>
            <w:tcW w:w="2361" w:type="dxa"/>
          </w:tcPr>
          <w:p w14:paraId="6754479D" w14:textId="1B7D05C9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2"/>
              </w:rPr>
              <w:t>MIB154M316</w:t>
            </w:r>
          </w:p>
        </w:tc>
        <w:tc>
          <w:tcPr>
            <w:tcW w:w="3656" w:type="dxa"/>
          </w:tcPr>
          <w:p w14:paraId="274C4D4B" w14:textId="0876EE4A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2"/>
              </w:rPr>
              <w:t>Microbial fermentation technology</w:t>
            </w:r>
          </w:p>
        </w:tc>
        <w:tc>
          <w:tcPr>
            <w:tcW w:w="1257" w:type="dxa"/>
          </w:tcPr>
          <w:p w14:paraId="353E085E" w14:textId="723E0A99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27D3DAFD" w14:textId="51298957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093" w:type="dxa"/>
          </w:tcPr>
          <w:p w14:paraId="0584D16A" w14:textId="30E3F403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A33D4E" w:rsidRPr="009A1FA4" w14:paraId="1484E18F" w14:textId="77777777" w:rsidTr="00815E93">
        <w:tblPrEx>
          <w:jc w:val="left"/>
        </w:tblPrEx>
        <w:tc>
          <w:tcPr>
            <w:tcW w:w="2361" w:type="dxa"/>
          </w:tcPr>
          <w:p w14:paraId="7106F11C" w14:textId="4D65E468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2"/>
              </w:rPr>
              <w:lastRenderedPageBreak/>
              <w:t>MIB154M304</w:t>
            </w:r>
          </w:p>
        </w:tc>
        <w:tc>
          <w:tcPr>
            <w:tcW w:w="3656" w:type="dxa"/>
          </w:tcPr>
          <w:p w14:paraId="325CA513" w14:textId="2368CE0C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</w:rPr>
              <w:t>Practical on Medical Microbiology and Food Microbiology</w:t>
            </w:r>
          </w:p>
        </w:tc>
        <w:tc>
          <w:tcPr>
            <w:tcW w:w="1257" w:type="dxa"/>
          </w:tcPr>
          <w:p w14:paraId="2735A4F1" w14:textId="473B7CF3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50057FA0" w14:textId="50356026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1093" w:type="dxa"/>
          </w:tcPr>
          <w:p w14:paraId="7DFE014D" w14:textId="7F6A7E73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0-0-4</w:t>
            </w:r>
          </w:p>
        </w:tc>
      </w:tr>
      <w:tr w:rsidR="00A33D4E" w:rsidRPr="009A1FA4" w14:paraId="4D8C1851" w14:textId="77777777" w:rsidTr="00815E93">
        <w:tblPrEx>
          <w:jc w:val="left"/>
        </w:tblPrEx>
        <w:tc>
          <w:tcPr>
            <w:tcW w:w="2361" w:type="dxa"/>
          </w:tcPr>
          <w:p w14:paraId="1A05C2C5" w14:textId="2AB684E5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2"/>
              </w:rPr>
              <w:t>MIB154M305</w:t>
            </w:r>
          </w:p>
        </w:tc>
        <w:tc>
          <w:tcPr>
            <w:tcW w:w="3656" w:type="dxa"/>
          </w:tcPr>
          <w:p w14:paraId="6A0DC673" w14:textId="0BE7BFF6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Practical on fermentation technology</w:t>
            </w:r>
          </w:p>
        </w:tc>
        <w:tc>
          <w:tcPr>
            <w:tcW w:w="1257" w:type="dxa"/>
          </w:tcPr>
          <w:p w14:paraId="2D8308AD" w14:textId="40544794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16F09D62" w14:textId="7C4AD227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7C32F8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1093" w:type="dxa"/>
          </w:tcPr>
          <w:p w14:paraId="27D2657C" w14:textId="1318BB72" w:rsidR="00A33D4E" w:rsidRPr="007C32F8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0-0-4</w:t>
            </w:r>
          </w:p>
        </w:tc>
      </w:tr>
      <w:tr w:rsidR="00A33D4E" w:rsidRPr="009A1FA4" w14:paraId="53B34F5B" w14:textId="77777777" w:rsidTr="00815E93">
        <w:tblPrEx>
          <w:jc w:val="left"/>
        </w:tblPrEx>
        <w:tc>
          <w:tcPr>
            <w:tcW w:w="7274" w:type="dxa"/>
            <w:gridSpan w:val="3"/>
          </w:tcPr>
          <w:p w14:paraId="6C8C2AEB" w14:textId="511B0232" w:rsidR="00A33D4E" w:rsidRPr="009A1FA4" w:rsidRDefault="00A33D4E" w:rsidP="00A33D4E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TOTAL CREDIT FOR 3</w:t>
            </w:r>
            <w:r w:rsidRPr="009A1FA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857602C" w14:textId="3D0EDC3B" w:rsidR="00A33D4E" w:rsidRPr="009A1FA4" w:rsidRDefault="00A33D4E" w:rsidP="00A33D4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20</w:t>
            </w:r>
          </w:p>
        </w:tc>
        <w:tc>
          <w:tcPr>
            <w:tcW w:w="1093" w:type="dxa"/>
          </w:tcPr>
          <w:p w14:paraId="2B1159EB" w14:textId="08B8A003" w:rsidR="00A33D4E" w:rsidRPr="009A1FA4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16-0-8</w:t>
            </w:r>
          </w:p>
        </w:tc>
      </w:tr>
      <w:tr w:rsidR="00A33D4E" w:rsidRPr="009A1FA4" w14:paraId="6A518677" w14:textId="77777777" w:rsidTr="00815E93">
        <w:tblPrEx>
          <w:jc w:val="left"/>
        </w:tblPrEx>
        <w:trPr>
          <w:trHeight w:val="688"/>
        </w:trPr>
        <w:tc>
          <w:tcPr>
            <w:tcW w:w="9634" w:type="dxa"/>
            <w:gridSpan w:val="5"/>
            <w:vAlign w:val="center"/>
          </w:tcPr>
          <w:p w14:paraId="7D185C38" w14:textId="77777777" w:rsidR="00A33D4E" w:rsidRPr="009A1FA4" w:rsidRDefault="00A33D4E" w:rsidP="00A33D4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OR 3</w:t>
            </w:r>
            <w:r w:rsidRPr="009A1FA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  <w:p w14:paraId="549B712C" w14:textId="532FAEF1" w:rsidR="00A33D4E" w:rsidRPr="009A1FA4" w:rsidRDefault="00A33D4E" w:rsidP="00A33D4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(For students with 3</w:t>
            </w:r>
            <w:r w:rsidRPr="009A1FA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and 4</w:t>
            </w:r>
            <w:r w:rsidRPr="009A1FA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 Research)</w:t>
            </w:r>
          </w:p>
        </w:tc>
      </w:tr>
      <w:tr w:rsidR="00A33D4E" w:rsidRPr="009A1FA4" w14:paraId="18AABA8E" w14:textId="77777777" w:rsidTr="00815E93">
        <w:tblPrEx>
          <w:jc w:val="left"/>
        </w:tblPrEx>
        <w:tc>
          <w:tcPr>
            <w:tcW w:w="2361" w:type="dxa"/>
          </w:tcPr>
          <w:p w14:paraId="2D52D5E6" w14:textId="43BCAC1B" w:rsidR="00A33D4E" w:rsidRPr="00ED723C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ED723C">
              <w:rPr>
                <w:rFonts w:ascii="Times New Roman" w:hAnsi="Times New Roman" w:cs="Times New Roman"/>
                <w:bCs/>
                <w:spacing w:val="-2"/>
              </w:rPr>
              <w:t>MIB154R321</w:t>
            </w:r>
          </w:p>
        </w:tc>
        <w:tc>
          <w:tcPr>
            <w:tcW w:w="3656" w:type="dxa"/>
          </w:tcPr>
          <w:p w14:paraId="5DE4AF05" w14:textId="72E57671" w:rsidR="00A33D4E" w:rsidRPr="00ED723C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ED723C">
              <w:rPr>
                <w:rFonts w:ascii="Times New Roman" w:hAnsi="Times New Roman" w:cs="Times New Roman"/>
                <w:bCs/>
                <w:lang w:val="en-US"/>
              </w:rPr>
              <w:t>RESEARCH PROJECT – PHASE I</w:t>
            </w:r>
          </w:p>
        </w:tc>
        <w:tc>
          <w:tcPr>
            <w:tcW w:w="1257" w:type="dxa"/>
          </w:tcPr>
          <w:p w14:paraId="291B442F" w14:textId="75013AB2" w:rsidR="00A33D4E" w:rsidRPr="00ED723C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ED723C">
              <w:rPr>
                <w:rFonts w:ascii="Times New Roman" w:hAnsi="Times New Roman" w:cs="Times New Roman"/>
                <w:bCs/>
                <w:spacing w:val="-5"/>
              </w:rPr>
              <w:t>500</w:t>
            </w:r>
          </w:p>
        </w:tc>
        <w:tc>
          <w:tcPr>
            <w:tcW w:w="1267" w:type="dxa"/>
          </w:tcPr>
          <w:p w14:paraId="16139219" w14:textId="2F3F3123" w:rsidR="00A33D4E" w:rsidRPr="00ED723C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ED723C">
              <w:rPr>
                <w:rFonts w:ascii="Times New Roman" w:hAnsi="Times New Roman" w:cs="Times New Roman"/>
                <w:bCs/>
                <w:lang w:val="en-US"/>
              </w:rPr>
              <w:t>20</w:t>
            </w:r>
          </w:p>
        </w:tc>
        <w:tc>
          <w:tcPr>
            <w:tcW w:w="1093" w:type="dxa"/>
          </w:tcPr>
          <w:p w14:paraId="07D88674" w14:textId="42D22DE0" w:rsidR="00A33D4E" w:rsidRPr="00ED723C" w:rsidRDefault="00A33D4E" w:rsidP="00A33D4E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ED723C">
              <w:rPr>
                <w:rFonts w:ascii="Times New Roman" w:hAnsi="Times New Roman" w:cs="Times New Roman"/>
                <w:bCs/>
                <w:lang w:val="en-US"/>
              </w:rPr>
              <w:t>0-0-20</w:t>
            </w:r>
          </w:p>
        </w:tc>
      </w:tr>
      <w:tr w:rsidR="00A33D4E" w:rsidRPr="009A1FA4" w14:paraId="49FA680C" w14:textId="77777777" w:rsidTr="00815E93">
        <w:tblPrEx>
          <w:jc w:val="left"/>
        </w:tblPrEx>
        <w:trPr>
          <w:trHeight w:val="465"/>
        </w:trPr>
        <w:tc>
          <w:tcPr>
            <w:tcW w:w="9634" w:type="dxa"/>
            <w:gridSpan w:val="5"/>
            <w:vAlign w:val="center"/>
          </w:tcPr>
          <w:p w14:paraId="048A5563" w14:textId="6B56E772" w:rsidR="00A33D4E" w:rsidRPr="009A1FA4" w:rsidRDefault="00A33D4E" w:rsidP="00A33D4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9A1FA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A33D4E" w:rsidRPr="009A1FA4" w14:paraId="1678C1A4" w14:textId="77777777" w:rsidTr="00815E93">
        <w:tblPrEx>
          <w:jc w:val="left"/>
        </w:tblPrEx>
        <w:trPr>
          <w:trHeight w:val="271"/>
        </w:trPr>
        <w:tc>
          <w:tcPr>
            <w:tcW w:w="2361" w:type="dxa"/>
          </w:tcPr>
          <w:p w14:paraId="4C60E193" w14:textId="1E270D8C" w:rsidR="00A33D4E" w:rsidRPr="009A1FA4" w:rsidRDefault="00A33D4E" w:rsidP="00A33D4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3BBAA6A2" w14:textId="5B3F7C77" w:rsidR="00A33D4E" w:rsidRPr="009A1FA4" w:rsidRDefault="00A33D4E" w:rsidP="00A33D4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029773B7" w14:textId="2D96BB72" w:rsidR="00A33D4E" w:rsidRPr="009A1FA4" w:rsidRDefault="00A33D4E" w:rsidP="00A33D4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14:paraId="073EE550" w14:textId="0AA1D291" w:rsidR="00A33D4E" w:rsidRPr="009A1FA4" w:rsidRDefault="00A33D4E" w:rsidP="00A33D4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093" w:type="dxa"/>
          </w:tcPr>
          <w:p w14:paraId="12EFD987" w14:textId="7D17C975" w:rsidR="00A33D4E" w:rsidRPr="009A1FA4" w:rsidRDefault="00A33D4E" w:rsidP="00A33D4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A33D4E" w:rsidRPr="009A1FA4" w14:paraId="01C62A71" w14:textId="77777777" w:rsidTr="00815E93">
        <w:tblPrEx>
          <w:jc w:val="left"/>
        </w:tblPrEx>
        <w:trPr>
          <w:trHeight w:val="559"/>
        </w:trPr>
        <w:tc>
          <w:tcPr>
            <w:tcW w:w="2361" w:type="dxa"/>
          </w:tcPr>
          <w:p w14:paraId="4D961B68" w14:textId="15AD653D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ED723C">
              <w:rPr>
                <w:rFonts w:ascii="Times New Roman" w:hAnsi="Times New Roman" w:cs="Times New Roman"/>
                <w:spacing w:val="-2"/>
              </w:rPr>
              <w:t>MIB154P221</w:t>
            </w:r>
          </w:p>
        </w:tc>
        <w:tc>
          <w:tcPr>
            <w:tcW w:w="3656" w:type="dxa"/>
          </w:tcPr>
          <w:p w14:paraId="12A63C60" w14:textId="17003524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ED723C">
              <w:rPr>
                <w:rFonts w:ascii="Times New Roman" w:hAnsi="Times New Roman" w:cs="Times New Roman"/>
                <w:lang w:val="en-US"/>
              </w:rPr>
              <w:t>Dissertation (students with research in 4</w:t>
            </w:r>
            <w:r w:rsidRPr="00ED723C">
              <w:rPr>
                <w:rFonts w:ascii="Times New Roman" w:hAnsi="Times New Roman" w:cs="Times New Roman"/>
                <w:vertAlign w:val="superscript"/>
                <w:lang w:val="en-US"/>
              </w:rPr>
              <w:t>th</w:t>
            </w:r>
            <w:r w:rsidRPr="00ED723C">
              <w:rPr>
                <w:rFonts w:ascii="Times New Roman" w:hAnsi="Times New Roman" w:cs="Times New Roman"/>
                <w:lang w:val="en-US"/>
              </w:rPr>
              <w:t xml:space="preserve"> Sem)</w:t>
            </w:r>
          </w:p>
        </w:tc>
        <w:tc>
          <w:tcPr>
            <w:tcW w:w="1257" w:type="dxa"/>
          </w:tcPr>
          <w:p w14:paraId="0E66EF51" w14:textId="48E44BD6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ED723C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1DF7B1FF" w14:textId="0E1330D3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ED723C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1093" w:type="dxa"/>
          </w:tcPr>
          <w:p w14:paraId="4274469F" w14:textId="77777777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33D4E" w:rsidRPr="009A1FA4" w14:paraId="227D9244" w14:textId="77777777" w:rsidTr="00815E93">
        <w:tblPrEx>
          <w:jc w:val="left"/>
        </w:tblPrEx>
        <w:trPr>
          <w:trHeight w:val="325"/>
        </w:trPr>
        <w:tc>
          <w:tcPr>
            <w:tcW w:w="9634" w:type="dxa"/>
            <w:gridSpan w:val="5"/>
            <w:vAlign w:val="center"/>
          </w:tcPr>
          <w:p w14:paraId="31804FAE" w14:textId="14655120" w:rsidR="00A33D4E" w:rsidRPr="00ED723C" w:rsidRDefault="00A33D4E" w:rsidP="00A33D4E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D723C">
              <w:rPr>
                <w:rFonts w:ascii="Times New Roman" w:hAnsi="Times New Roman" w:cs="Times New Roman"/>
                <w:i/>
                <w:iCs/>
                <w:lang w:val="en-US"/>
              </w:rPr>
              <w:t>(for ‘Coursework only’ in lieu of Research)</w:t>
            </w:r>
          </w:p>
        </w:tc>
      </w:tr>
      <w:tr w:rsidR="00A33D4E" w:rsidRPr="009A1FA4" w14:paraId="67EF3479" w14:textId="77777777" w:rsidTr="00815E93">
        <w:tblPrEx>
          <w:jc w:val="left"/>
        </w:tblPrEx>
        <w:tc>
          <w:tcPr>
            <w:tcW w:w="2361" w:type="dxa"/>
          </w:tcPr>
          <w:p w14:paraId="12B35694" w14:textId="6EE608C3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ED723C">
              <w:rPr>
                <w:rFonts w:ascii="Times New Roman" w:hAnsi="Times New Roman" w:cs="Times New Roman"/>
                <w:spacing w:val="-2"/>
              </w:rPr>
              <w:t>MIB154M401</w:t>
            </w:r>
          </w:p>
        </w:tc>
        <w:tc>
          <w:tcPr>
            <w:tcW w:w="3656" w:type="dxa"/>
          </w:tcPr>
          <w:p w14:paraId="050D2697" w14:textId="5772A326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ED723C">
              <w:rPr>
                <w:rFonts w:ascii="Times New Roman" w:hAnsi="Times New Roman" w:cs="Times New Roman"/>
              </w:rPr>
              <w:t>Soil and Environmental Microbiology</w:t>
            </w:r>
          </w:p>
        </w:tc>
        <w:tc>
          <w:tcPr>
            <w:tcW w:w="1257" w:type="dxa"/>
          </w:tcPr>
          <w:p w14:paraId="648E1285" w14:textId="63E9D034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ED723C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396963D7" w14:textId="1BE54E35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ED723C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093" w:type="dxa"/>
          </w:tcPr>
          <w:p w14:paraId="1B27FBAF" w14:textId="7676C65C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A33D4E" w:rsidRPr="009A1FA4" w14:paraId="438F15A9" w14:textId="77777777" w:rsidTr="00815E93">
        <w:tblPrEx>
          <w:jc w:val="left"/>
        </w:tblPrEx>
        <w:tc>
          <w:tcPr>
            <w:tcW w:w="2361" w:type="dxa"/>
          </w:tcPr>
          <w:p w14:paraId="442507DE" w14:textId="699F8FCB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ED723C">
              <w:rPr>
                <w:rFonts w:ascii="Times New Roman" w:hAnsi="Times New Roman" w:cs="Times New Roman"/>
                <w:spacing w:val="-2"/>
              </w:rPr>
              <w:t>MIB154M402</w:t>
            </w:r>
          </w:p>
        </w:tc>
        <w:tc>
          <w:tcPr>
            <w:tcW w:w="3656" w:type="dxa"/>
          </w:tcPr>
          <w:p w14:paraId="5BABB267" w14:textId="68C2A585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ED723C">
              <w:rPr>
                <w:rFonts w:ascii="Times New Roman" w:hAnsi="Times New Roman" w:cs="Times New Roman"/>
              </w:rPr>
              <w:t>Industrial Microbiology and Fermentation Technology</w:t>
            </w:r>
          </w:p>
        </w:tc>
        <w:tc>
          <w:tcPr>
            <w:tcW w:w="1257" w:type="dxa"/>
          </w:tcPr>
          <w:p w14:paraId="64E802B1" w14:textId="0E54E032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ED723C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33BC2202" w14:textId="6929A1D2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ED723C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093" w:type="dxa"/>
          </w:tcPr>
          <w:p w14:paraId="53717B2B" w14:textId="69624A75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A33D4E" w:rsidRPr="009A1FA4" w14:paraId="600F5188" w14:textId="77777777" w:rsidTr="00815E93">
        <w:tblPrEx>
          <w:jc w:val="left"/>
        </w:tblPrEx>
        <w:tc>
          <w:tcPr>
            <w:tcW w:w="2361" w:type="dxa"/>
          </w:tcPr>
          <w:p w14:paraId="0C4A4E1E" w14:textId="7D31F650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ED723C">
              <w:rPr>
                <w:rFonts w:ascii="Times New Roman" w:hAnsi="Times New Roman" w:cs="Times New Roman"/>
                <w:spacing w:val="-2"/>
              </w:rPr>
              <w:t>MIB154P221</w:t>
            </w:r>
          </w:p>
        </w:tc>
        <w:tc>
          <w:tcPr>
            <w:tcW w:w="3656" w:type="dxa"/>
          </w:tcPr>
          <w:p w14:paraId="19A38D8C" w14:textId="00C35307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ED723C">
              <w:rPr>
                <w:rFonts w:ascii="Times New Roman" w:hAnsi="Times New Roman" w:cs="Times New Roman"/>
              </w:rPr>
              <w:t>Dissertation</w:t>
            </w:r>
            <w:r w:rsidRPr="00ED723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D723C">
              <w:rPr>
                <w:rFonts w:ascii="Times New Roman" w:hAnsi="Times New Roman" w:cs="Times New Roman"/>
              </w:rPr>
              <w:t>–</w:t>
            </w:r>
            <w:r w:rsidRPr="00ED723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ED723C">
              <w:rPr>
                <w:rFonts w:ascii="Times New Roman" w:hAnsi="Times New Roman" w:cs="Times New Roman"/>
              </w:rPr>
              <w:t>2</w:t>
            </w:r>
            <w:r w:rsidRPr="00ED723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ED723C">
              <w:rPr>
                <w:rFonts w:ascii="Times New Roman" w:hAnsi="Times New Roman" w:cs="Times New Roman"/>
              </w:rPr>
              <w:t>[One</w:t>
            </w:r>
            <w:r w:rsidRPr="00ED723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D723C">
              <w:rPr>
                <w:rFonts w:ascii="Times New Roman" w:hAnsi="Times New Roman" w:cs="Times New Roman"/>
              </w:rPr>
              <w:t>year</w:t>
            </w:r>
            <w:r w:rsidRPr="00ED723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ED723C">
              <w:rPr>
                <w:rFonts w:ascii="Times New Roman" w:hAnsi="Times New Roman" w:cs="Times New Roman"/>
              </w:rPr>
              <w:t>PG</w:t>
            </w:r>
            <w:r w:rsidRPr="00ED723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ED723C">
              <w:rPr>
                <w:rFonts w:ascii="Times New Roman" w:hAnsi="Times New Roman" w:cs="Times New Roman"/>
              </w:rPr>
              <w:t>(course</w:t>
            </w:r>
            <w:r w:rsidRPr="00ED723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ED723C">
              <w:rPr>
                <w:rFonts w:ascii="Times New Roman" w:hAnsi="Times New Roman" w:cs="Times New Roman"/>
              </w:rPr>
              <w:t>work</w:t>
            </w:r>
            <w:r w:rsidRPr="00ED723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ED723C">
              <w:rPr>
                <w:rFonts w:ascii="Times New Roman" w:hAnsi="Times New Roman" w:cs="Times New Roman"/>
              </w:rPr>
              <w:t>+</w:t>
            </w:r>
            <w:r w:rsidRPr="00ED723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ED723C">
              <w:rPr>
                <w:rFonts w:ascii="Times New Roman" w:hAnsi="Times New Roman" w:cs="Times New Roman"/>
                <w:spacing w:val="-2"/>
              </w:rPr>
              <w:t>research)]</w:t>
            </w:r>
          </w:p>
        </w:tc>
        <w:tc>
          <w:tcPr>
            <w:tcW w:w="1257" w:type="dxa"/>
          </w:tcPr>
          <w:p w14:paraId="3279F3A0" w14:textId="6054DFAD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ED723C">
              <w:rPr>
                <w:rFonts w:ascii="Times New Roman" w:hAnsi="Times New Roman" w:cs="Times New Roman"/>
                <w:spacing w:val="-5"/>
              </w:rPr>
              <w:t>500</w:t>
            </w:r>
          </w:p>
        </w:tc>
        <w:tc>
          <w:tcPr>
            <w:tcW w:w="1267" w:type="dxa"/>
          </w:tcPr>
          <w:p w14:paraId="0B840AB5" w14:textId="3315C92A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ED723C">
              <w:rPr>
                <w:rFonts w:ascii="Times New Roman" w:hAnsi="Times New Roman" w:cs="Times New Roman"/>
                <w:spacing w:val="-5"/>
              </w:rPr>
              <w:t>12</w:t>
            </w:r>
          </w:p>
        </w:tc>
        <w:tc>
          <w:tcPr>
            <w:tcW w:w="1093" w:type="dxa"/>
          </w:tcPr>
          <w:p w14:paraId="639B8377" w14:textId="77777777" w:rsidR="00A33D4E" w:rsidRPr="00ED723C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33D4E" w:rsidRPr="009A1FA4" w14:paraId="57E90DEE" w14:textId="77777777" w:rsidTr="00815E93">
        <w:tblPrEx>
          <w:jc w:val="left"/>
        </w:tblPrEx>
        <w:trPr>
          <w:trHeight w:val="636"/>
        </w:trPr>
        <w:tc>
          <w:tcPr>
            <w:tcW w:w="9634" w:type="dxa"/>
            <w:gridSpan w:val="5"/>
            <w:vAlign w:val="center"/>
          </w:tcPr>
          <w:p w14:paraId="2DD119FA" w14:textId="169298A4" w:rsidR="00A33D4E" w:rsidRPr="009A1FA4" w:rsidRDefault="00A33D4E" w:rsidP="00A33D4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OR 4</w:t>
            </w:r>
            <w:r w:rsidRPr="009A1FA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  <w:p w14:paraId="2461D304" w14:textId="49DE5673" w:rsidR="00A33D4E" w:rsidRPr="009A1FA4" w:rsidRDefault="00A33D4E" w:rsidP="00A33D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(For students with 3</w:t>
            </w:r>
            <w:r w:rsidRPr="009A1FA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and 4</w:t>
            </w:r>
            <w:r w:rsidRPr="009A1FA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 Research)</w:t>
            </w:r>
          </w:p>
        </w:tc>
      </w:tr>
      <w:tr w:rsidR="00A33D4E" w:rsidRPr="009A1FA4" w14:paraId="3F4B9DD6" w14:textId="77777777" w:rsidTr="00815E93">
        <w:tblPrEx>
          <w:jc w:val="left"/>
        </w:tblPrEx>
        <w:trPr>
          <w:trHeight w:val="392"/>
        </w:trPr>
        <w:tc>
          <w:tcPr>
            <w:tcW w:w="2361" w:type="dxa"/>
          </w:tcPr>
          <w:p w14:paraId="23CA1F1A" w14:textId="31FF418E" w:rsidR="00A33D4E" w:rsidRPr="009A1FA4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247AD5">
              <w:rPr>
                <w:spacing w:val="-2"/>
              </w:rPr>
              <w:t>MIB154R421</w:t>
            </w:r>
          </w:p>
        </w:tc>
        <w:tc>
          <w:tcPr>
            <w:tcW w:w="3656" w:type="dxa"/>
          </w:tcPr>
          <w:p w14:paraId="1C17DED9" w14:textId="4E585A66" w:rsidR="00A33D4E" w:rsidRPr="009A1FA4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247AD5">
              <w:t>RESEARCH</w:t>
            </w:r>
            <w:r w:rsidRPr="00247AD5">
              <w:rPr>
                <w:spacing w:val="-8"/>
              </w:rPr>
              <w:t xml:space="preserve"> </w:t>
            </w:r>
            <w:r w:rsidRPr="00247AD5">
              <w:t>PROJECT</w:t>
            </w:r>
            <w:r w:rsidRPr="00247AD5">
              <w:rPr>
                <w:spacing w:val="-8"/>
              </w:rPr>
              <w:t xml:space="preserve"> </w:t>
            </w:r>
            <w:r w:rsidRPr="00247AD5">
              <w:t>–</w:t>
            </w:r>
            <w:r w:rsidRPr="00247AD5">
              <w:rPr>
                <w:spacing w:val="-9"/>
              </w:rPr>
              <w:t xml:space="preserve"> </w:t>
            </w:r>
            <w:r w:rsidRPr="00247AD5">
              <w:t>PHASE</w:t>
            </w:r>
            <w:r w:rsidRPr="00247AD5">
              <w:rPr>
                <w:spacing w:val="-7"/>
              </w:rPr>
              <w:t xml:space="preserve"> </w:t>
            </w:r>
            <w:r w:rsidRPr="00247AD5">
              <w:rPr>
                <w:spacing w:val="-10"/>
              </w:rPr>
              <w:t>2</w:t>
            </w:r>
          </w:p>
        </w:tc>
        <w:tc>
          <w:tcPr>
            <w:tcW w:w="1257" w:type="dxa"/>
          </w:tcPr>
          <w:p w14:paraId="5ACCD95C" w14:textId="2E90DA11" w:rsidR="00A33D4E" w:rsidRPr="009A1FA4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247AD5">
              <w:rPr>
                <w:spacing w:val="-5"/>
              </w:rPr>
              <w:t>500</w:t>
            </w:r>
          </w:p>
        </w:tc>
        <w:tc>
          <w:tcPr>
            <w:tcW w:w="1267" w:type="dxa"/>
          </w:tcPr>
          <w:p w14:paraId="7FBB96E7" w14:textId="060A7DF2" w:rsidR="00A33D4E" w:rsidRPr="009A1FA4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  <w:r w:rsidRPr="00247AD5">
              <w:rPr>
                <w:b/>
                <w:spacing w:val="-5"/>
              </w:rPr>
              <w:t>20</w:t>
            </w:r>
          </w:p>
        </w:tc>
        <w:tc>
          <w:tcPr>
            <w:tcW w:w="1093" w:type="dxa"/>
          </w:tcPr>
          <w:p w14:paraId="5A991F1E" w14:textId="77777777" w:rsidR="00A33D4E" w:rsidRPr="009A1FA4" w:rsidRDefault="00A33D4E" w:rsidP="00A33D4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33D4E" w:rsidRPr="009A1FA4" w14:paraId="2F2B15E1" w14:textId="77777777" w:rsidTr="00815E93">
        <w:tblPrEx>
          <w:jc w:val="left"/>
        </w:tblPrEx>
        <w:trPr>
          <w:trHeight w:val="412"/>
        </w:trPr>
        <w:tc>
          <w:tcPr>
            <w:tcW w:w="9634" w:type="dxa"/>
            <w:gridSpan w:val="5"/>
          </w:tcPr>
          <w:p w14:paraId="72868F0F" w14:textId="12C29CF5" w:rsidR="00A33D4E" w:rsidRPr="009A1FA4" w:rsidRDefault="00A33D4E" w:rsidP="00A33D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>TOTAL CREDIT FOR 2</w:t>
            </w:r>
            <w:r w:rsidRPr="009A1FA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9A1FA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YEAR =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40</w:t>
            </w:r>
          </w:p>
        </w:tc>
      </w:tr>
    </w:tbl>
    <w:p w14:paraId="589CEC33" w14:textId="77777777" w:rsidR="001F40EB" w:rsidRDefault="001F40EB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65B9E6D" w14:textId="77777777" w:rsidR="008E567E" w:rsidRDefault="008E567E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8E567E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678AF"/>
    <w:rsid w:val="000D23D0"/>
    <w:rsid w:val="0018380B"/>
    <w:rsid w:val="001B7964"/>
    <w:rsid w:val="001F40EB"/>
    <w:rsid w:val="00326254"/>
    <w:rsid w:val="00326963"/>
    <w:rsid w:val="00394DC1"/>
    <w:rsid w:val="00435651"/>
    <w:rsid w:val="005E63BA"/>
    <w:rsid w:val="005F3509"/>
    <w:rsid w:val="00664CC7"/>
    <w:rsid w:val="006D670B"/>
    <w:rsid w:val="006F5953"/>
    <w:rsid w:val="007975AB"/>
    <w:rsid w:val="007A63A1"/>
    <w:rsid w:val="007C32F8"/>
    <w:rsid w:val="00815E93"/>
    <w:rsid w:val="008E4658"/>
    <w:rsid w:val="008E567E"/>
    <w:rsid w:val="00911613"/>
    <w:rsid w:val="00951E05"/>
    <w:rsid w:val="00961860"/>
    <w:rsid w:val="009A1FA4"/>
    <w:rsid w:val="00A325AF"/>
    <w:rsid w:val="00A33D4E"/>
    <w:rsid w:val="00A81879"/>
    <w:rsid w:val="00AA33A3"/>
    <w:rsid w:val="00B6648F"/>
    <w:rsid w:val="00B9639A"/>
    <w:rsid w:val="00C773BB"/>
    <w:rsid w:val="00C82F63"/>
    <w:rsid w:val="00CA0FEE"/>
    <w:rsid w:val="00D245A2"/>
    <w:rsid w:val="00D511E1"/>
    <w:rsid w:val="00E17DD8"/>
    <w:rsid w:val="00ED723C"/>
    <w:rsid w:val="00F604D8"/>
    <w:rsid w:val="00FA7592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Dr. Birson Ingti</cp:lastModifiedBy>
  <cp:revision>10</cp:revision>
  <cp:lastPrinted>2025-04-09T03:29:00Z</cp:lastPrinted>
  <dcterms:created xsi:type="dcterms:W3CDTF">2025-04-09T04:20:00Z</dcterms:created>
  <dcterms:modified xsi:type="dcterms:W3CDTF">2025-04-29T07:11:00Z</dcterms:modified>
</cp:coreProperties>
</file>