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CC79" w14:textId="77777777" w:rsidR="0051345D" w:rsidRPr="003C0512" w:rsidRDefault="0051345D" w:rsidP="00E448E7">
      <w:pPr>
        <w:rPr>
          <w:rFonts w:ascii="Times New Roman" w:hAnsi="Times New Roman" w:cs="Times New Roman"/>
          <w:sz w:val="24"/>
          <w:szCs w:val="24"/>
        </w:rPr>
      </w:pPr>
    </w:p>
    <w:p w14:paraId="36EB2296" w14:textId="4B74C61F" w:rsidR="0051345D" w:rsidRPr="003C0512" w:rsidRDefault="0051345D" w:rsidP="0051345D">
      <w:pPr>
        <w:spacing w:line="240" w:lineRule="auto"/>
        <w:jc w:val="center"/>
        <w:rPr>
          <w:rFonts w:ascii="Times New Roman" w:hAnsi="Times New Roman" w:cs="Times New Roman"/>
          <w:sz w:val="24"/>
          <w:szCs w:val="24"/>
        </w:rPr>
      </w:pPr>
    </w:p>
    <w:p w14:paraId="759AAC28" w14:textId="77777777" w:rsidR="0051345D" w:rsidRPr="003C0512" w:rsidRDefault="0051345D" w:rsidP="0051345D">
      <w:pPr>
        <w:spacing w:line="240" w:lineRule="auto"/>
        <w:jc w:val="center"/>
        <w:rPr>
          <w:rFonts w:ascii="Times New Roman" w:hAnsi="Times New Roman" w:cs="Times New Roman"/>
          <w:sz w:val="24"/>
          <w:szCs w:val="24"/>
        </w:rPr>
      </w:pPr>
    </w:p>
    <w:p w14:paraId="49CB684D" w14:textId="77777777" w:rsidR="0051345D" w:rsidRPr="003C0512" w:rsidRDefault="0051345D" w:rsidP="0051345D">
      <w:pPr>
        <w:spacing w:line="240" w:lineRule="auto"/>
        <w:jc w:val="center"/>
        <w:rPr>
          <w:rFonts w:ascii="Times New Roman" w:hAnsi="Times New Roman" w:cs="Times New Roman"/>
          <w:sz w:val="24"/>
          <w:szCs w:val="24"/>
        </w:rPr>
      </w:pPr>
      <w:r w:rsidRPr="003C0512">
        <w:rPr>
          <w:rFonts w:ascii="Times New Roman" w:hAnsi="Times New Roman" w:cs="Times New Roman"/>
          <w:noProof/>
          <w:sz w:val="24"/>
          <w:szCs w:val="24"/>
          <w:lang w:val="en-IN" w:eastAsia="en-IN"/>
        </w:rPr>
        <w:drawing>
          <wp:inline distT="0" distB="0" distL="0" distR="0" wp14:anchorId="6E0D611A" wp14:editId="125323B3">
            <wp:extent cx="4915535" cy="1403350"/>
            <wp:effectExtent l="0" t="0" r="0" b="6350"/>
            <wp:docPr id="3" name="image1.png" descr="A picture containing text, graphics, halloween, pumpki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picture containing text, graphics, halloween, pumpkin  Description automatically generated"/>
                    <pic:cNvPicPr>
                      <a:picLocks noChangeAspect="1"/>
                    </pic:cNvPicPr>
                  </pic:nvPicPr>
                  <pic:blipFill>
                    <a:blip r:embed="rId8" cstate="print"/>
                    <a:stretch>
                      <a:fillRect/>
                    </a:stretch>
                  </pic:blipFill>
                  <pic:spPr>
                    <a:xfrm>
                      <a:off x="0" y="0"/>
                      <a:ext cx="4915535" cy="1403350"/>
                    </a:xfrm>
                    <a:prstGeom prst="rect">
                      <a:avLst/>
                    </a:prstGeom>
                  </pic:spPr>
                </pic:pic>
              </a:graphicData>
            </a:graphic>
          </wp:inline>
        </w:drawing>
      </w:r>
    </w:p>
    <w:p w14:paraId="1B6D2FDC" w14:textId="77777777" w:rsidR="0051345D" w:rsidRPr="003C0512" w:rsidRDefault="0051345D" w:rsidP="0051345D">
      <w:pPr>
        <w:spacing w:line="240" w:lineRule="auto"/>
        <w:jc w:val="center"/>
        <w:rPr>
          <w:rFonts w:ascii="Times New Roman" w:hAnsi="Times New Roman" w:cs="Times New Roman"/>
          <w:b/>
          <w:sz w:val="24"/>
          <w:szCs w:val="24"/>
        </w:rPr>
      </w:pPr>
    </w:p>
    <w:p w14:paraId="46D1D540" w14:textId="77777777" w:rsidR="0051345D" w:rsidRPr="003C0512" w:rsidRDefault="0051345D" w:rsidP="0051345D">
      <w:pPr>
        <w:spacing w:line="240" w:lineRule="auto"/>
        <w:jc w:val="center"/>
        <w:rPr>
          <w:rFonts w:ascii="Times New Roman" w:hAnsi="Times New Roman" w:cs="Times New Roman"/>
          <w:b/>
          <w:sz w:val="24"/>
          <w:szCs w:val="24"/>
        </w:rPr>
      </w:pPr>
      <w:r w:rsidRPr="003C0512">
        <w:rPr>
          <w:rFonts w:ascii="Times New Roman" w:hAnsi="Times New Roman" w:cs="Times New Roman"/>
          <w:b/>
          <w:sz w:val="24"/>
          <w:szCs w:val="24"/>
        </w:rPr>
        <w:t>ROYAL SCHOOL OF COMMERCE</w:t>
      </w:r>
    </w:p>
    <w:p w14:paraId="7AEED947" w14:textId="77777777" w:rsidR="0051345D" w:rsidRPr="003C0512" w:rsidRDefault="0051345D" w:rsidP="0051345D">
      <w:pPr>
        <w:spacing w:line="240" w:lineRule="auto"/>
        <w:jc w:val="center"/>
        <w:rPr>
          <w:rFonts w:ascii="Times New Roman" w:hAnsi="Times New Roman" w:cs="Times New Roman"/>
          <w:b/>
          <w:sz w:val="24"/>
          <w:szCs w:val="24"/>
        </w:rPr>
      </w:pPr>
      <w:r w:rsidRPr="003C0512">
        <w:rPr>
          <w:rFonts w:ascii="Times New Roman" w:hAnsi="Times New Roman" w:cs="Times New Roman"/>
          <w:b/>
          <w:sz w:val="24"/>
          <w:szCs w:val="24"/>
        </w:rPr>
        <w:t>(RSC)</w:t>
      </w:r>
    </w:p>
    <w:p w14:paraId="3812819D" w14:textId="77777777" w:rsidR="0051345D" w:rsidRPr="003C0512" w:rsidRDefault="0051345D" w:rsidP="0051345D">
      <w:pPr>
        <w:spacing w:line="240" w:lineRule="auto"/>
        <w:jc w:val="center"/>
        <w:rPr>
          <w:rFonts w:ascii="Times New Roman" w:hAnsi="Times New Roman" w:cs="Times New Roman"/>
          <w:b/>
          <w:sz w:val="24"/>
          <w:szCs w:val="24"/>
        </w:rPr>
      </w:pPr>
    </w:p>
    <w:p w14:paraId="39033196" w14:textId="77777777" w:rsidR="0051345D" w:rsidRPr="003C0512" w:rsidRDefault="0051345D" w:rsidP="0051345D">
      <w:pPr>
        <w:spacing w:line="240" w:lineRule="auto"/>
        <w:jc w:val="center"/>
        <w:rPr>
          <w:rFonts w:ascii="Times New Roman" w:hAnsi="Times New Roman" w:cs="Times New Roman"/>
          <w:b/>
          <w:sz w:val="24"/>
          <w:szCs w:val="24"/>
        </w:rPr>
      </w:pPr>
    </w:p>
    <w:p w14:paraId="4A922142" w14:textId="77777777" w:rsidR="0051345D" w:rsidRPr="003C0512" w:rsidRDefault="0051345D" w:rsidP="0051345D">
      <w:pPr>
        <w:spacing w:line="240" w:lineRule="auto"/>
        <w:jc w:val="center"/>
        <w:rPr>
          <w:rFonts w:ascii="Times New Roman" w:hAnsi="Times New Roman" w:cs="Times New Roman"/>
          <w:b/>
          <w:sz w:val="24"/>
          <w:szCs w:val="24"/>
        </w:rPr>
      </w:pPr>
    </w:p>
    <w:p w14:paraId="6312ABAE" w14:textId="77777777" w:rsidR="0051345D" w:rsidRPr="003C0512" w:rsidRDefault="0051345D" w:rsidP="0051345D">
      <w:pPr>
        <w:spacing w:line="240" w:lineRule="auto"/>
        <w:jc w:val="center"/>
        <w:rPr>
          <w:rFonts w:ascii="Times New Roman" w:hAnsi="Times New Roman" w:cs="Times New Roman"/>
          <w:b/>
          <w:sz w:val="24"/>
          <w:szCs w:val="24"/>
        </w:rPr>
      </w:pPr>
    </w:p>
    <w:p w14:paraId="5E510FB8" w14:textId="77777777" w:rsidR="0051345D" w:rsidRPr="003C0512" w:rsidRDefault="0051345D" w:rsidP="0051345D">
      <w:pPr>
        <w:spacing w:line="240" w:lineRule="auto"/>
        <w:jc w:val="center"/>
        <w:rPr>
          <w:rFonts w:ascii="Times New Roman" w:hAnsi="Times New Roman" w:cs="Times New Roman"/>
          <w:b/>
          <w:sz w:val="24"/>
          <w:szCs w:val="24"/>
        </w:rPr>
      </w:pPr>
    </w:p>
    <w:p w14:paraId="66D4FA0E" w14:textId="77777777" w:rsidR="0051345D" w:rsidRPr="003C0512" w:rsidRDefault="0051345D" w:rsidP="0051345D">
      <w:pPr>
        <w:spacing w:line="240" w:lineRule="auto"/>
        <w:jc w:val="center"/>
        <w:rPr>
          <w:rFonts w:ascii="Times New Roman" w:hAnsi="Times New Roman" w:cs="Times New Roman"/>
          <w:b/>
          <w:sz w:val="24"/>
          <w:szCs w:val="24"/>
        </w:rPr>
      </w:pPr>
    </w:p>
    <w:p w14:paraId="1389E0BA" w14:textId="77777777" w:rsidR="0051345D" w:rsidRPr="003C0512" w:rsidRDefault="0051345D" w:rsidP="0051345D">
      <w:pPr>
        <w:spacing w:line="240" w:lineRule="auto"/>
        <w:jc w:val="center"/>
        <w:rPr>
          <w:rFonts w:ascii="Times New Roman" w:hAnsi="Times New Roman" w:cs="Times New Roman"/>
          <w:b/>
          <w:sz w:val="24"/>
          <w:szCs w:val="24"/>
        </w:rPr>
      </w:pPr>
    </w:p>
    <w:p w14:paraId="2B7EF9CB" w14:textId="77777777" w:rsidR="0051345D" w:rsidRPr="003C0512" w:rsidRDefault="0051345D" w:rsidP="0051345D">
      <w:pPr>
        <w:spacing w:line="240" w:lineRule="auto"/>
        <w:rPr>
          <w:rFonts w:ascii="Times New Roman" w:hAnsi="Times New Roman" w:cs="Times New Roman"/>
          <w:b/>
          <w:sz w:val="24"/>
          <w:szCs w:val="24"/>
        </w:rPr>
      </w:pPr>
    </w:p>
    <w:p w14:paraId="41419964" w14:textId="77777777" w:rsidR="0051345D" w:rsidRPr="003C0512" w:rsidRDefault="0051345D" w:rsidP="0051345D">
      <w:pPr>
        <w:spacing w:line="240" w:lineRule="auto"/>
        <w:rPr>
          <w:rFonts w:ascii="Times New Roman" w:hAnsi="Times New Roman" w:cs="Times New Roman"/>
          <w:b/>
          <w:sz w:val="24"/>
          <w:szCs w:val="24"/>
        </w:rPr>
      </w:pPr>
    </w:p>
    <w:p w14:paraId="0CA67775" w14:textId="77777777" w:rsidR="0051345D" w:rsidRPr="003C0512" w:rsidRDefault="0051345D" w:rsidP="0051345D">
      <w:pPr>
        <w:spacing w:line="240" w:lineRule="auto"/>
        <w:jc w:val="center"/>
        <w:rPr>
          <w:rFonts w:ascii="Times New Roman" w:hAnsi="Times New Roman" w:cs="Times New Roman"/>
          <w:b/>
          <w:sz w:val="24"/>
          <w:szCs w:val="24"/>
        </w:rPr>
      </w:pPr>
      <w:r w:rsidRPr="003C0512">
        <w:rPr>
          <w:rFonts w:ascii="Times New Roman" w:hAnsi="Times New Roman" w:cs="Times New Roman"/>
          <w:b/>
          <w:sz w:val="24"/>
          <w:szCs w:val="24"/>
        </w:rPr>
        <w:t xml:space="preserve">Course Structure and Syllabus </w:t>
      </w:r>
    </w:p>
    <w:p w14:paraId="69418D15" w14:textId="77777777" w:rsidR="0051345D" w:rsidRPr="003C0512" w:rsidRDefault="0051345D" w:rsidP="0051345D">
      <w:pPr>
        <w:spacing w:line="240" w:lineRule="auto"/>
        <w:rPr>
          <w:rFonts w:ascii="Times New Roman" w:hAnsi="Times New Roman" w:cs="Times New Roman"/>
          <w:b/>
          <w:sz w:val="24"/>
          <w:szCs w:val="24"/>
        </w:rPr>
      </w:pPr>
    </w:p>
    <w:p w14:paraId="12CE46B5" w14:textId="77777777" w:rsidR="0051345D" w:rsidRPr="003C0512" w:rsidRDefault="0051345D" w:rsidP="0051345D">
      <w:pPr>
        <w:spacing w:line="240" w:lineRule="auto"/>
        <w:jc w:val="center"/>
        <w:rPr>
          <w:rFonts w:ascii="Times New Roman" w:hAnsi="Times New Roman" w:cs="Times New Roman"/>
          <w:b/>
          <w:sz w:val="24"/>
          <w:szCs w:val="24"/>
        </w:rPr>
      </w:pPr>
      <w:r w:rsidRPr="003C0512">
        <w:rPr>
          <w:rFonts w:ascii="Times New Roman" w:hAnsi="Times New Roman" w:cs="Times New Roman"/>
          <w:b/>
          <w:sz w:val="24"/>
          <w:szCs w:val="24"/>
        </w:rPr>
        <w:t>As Per NEP 2020</w:t>
      </w:r>
    </w:p>
    <w:p w14:paraId="0E7B4CB2" w14:textId="77777777" w:rsidR="0051345D" w:rsidRPr="003C0512" w:rsidRDefault="0051345D" w:rsidP="0051345D">
      <w:pPr>
        <w:spacing w:line="240" w:lineRule="auto"/>
        <w:rPr>
          <w:rFonts w:ascii="Times New Roman" w:hAnsi="Times New Roman" w:cs="Times New Roman"/>
          <w:b/>
          <w:sz w:val="24"/>
          <w:szCs w:val="24"/>
        </w:rPr>
      </w:pPr>
    </w:p>
    <w:p w14:paraId="69C888C6" w14:textId="77777777" w:rsidR="0051345D" w:rsidRPr="003C0512" w:rsidRDefault="0051345D" w:rsidP="0051345D">
      <w:pPr>
        <w:spacing w:line="240" w:lineRule="auto"/>
        <w:rPr>
          <w:rFonts w:ascii="Times New Roman" w:hAnsi="Times New Roman" w:cs="Times New Roman"/>
          <w:b/>
          <w:sz w:val="24"/>
          <w:szCs w:val="24"/>
        </w:rPr>
      </w:pPr>
    </w:p>
    <w:p w14:paraId="4D340466" w14:textId="77777777" w:rsidR="0051345D" w:rsidRDefault="0051345D" w:rsidP="0051345D">
      <w:pPr>
        <w:spacing w:line="240" w:lineRule="auto"/>
        <w:jc w:val="center"/>
        <w:rPr>
          <w:rFonts w:ascii="Times New Roman" w:hAnsi="Times New Roman" w:cs="Times New Roman"/>
          <w:b/>
          <w:sz w:val="24"/>
          <w:szCs w:val="24"/>
        </w:rPr>
      </w:pPr>
      <w:r w:rsidRPr="003C0512">
        <w:rPr>
          <w:rFonts w:ascii="Times New Roman" w:hAnsi="Times New Roman" w:cs="Times New Roman"/>
          <w:b/>
          <w:sz w:val="24"/>
          <w:szCs w:val="24"/>
        </w:rPr>
        <w:t>M.COM (Master of Commerce)</w:t>
      </w:r>
    </w:p>
    <w:p w14:paraId="46D7CA62" w14:textId="5C58D872" w:rsidR="00104F07" w:rsidRPr="003C0512" w:rsidRDefault="00104F07" w:rsidP="0051345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WEF</w:t>
      </w:r>
    </w:p>
    <w:p w14:paraId="5F99892E" w14:textId="77777777" w:rsidR="0051345D" w:rsidRPr="008E72A8" w:rsidRDefault="0051345D" w:rsidP="008E72A8">
      <w:pPr>
        <w:spacing w:line="240" w:lineRule="auto"/>
        <w:jc w:val="center"/>
        <w:rPr>
          <w:rFonts w:ascii="Times New Roman" w:hAnsi="Times New Roman" w:cs="Times New Roman"/>
          <w:b/>
          <w:sz w:val="24"/>
          <w:szCs w:val="24"/>
        </w:rPr>
      </w:pPr>
      <w:r w:rsidRPr="003C0512">
        <w:rPr>
          <w:rFonts w:ascii="Times New Roman" w:hAnsi="Times New Roman" w:cs="Times New Roman"/>
          <w:b/>
          <w:sz w:val="24"/>
          <w:szCs w:val="24"/>
        </w:rPr>
        <w:t>AY:2025-26</w:t>
      </w:r>
    </w:p>
    <w:p w14:paraId="20309888" w14:textId="77777777" w:rsidR="008E72A8" w:rsidRDefault="008E72A8" w:rsidP="0051345D">
      <w:pPr>
        <w:spacing w:after="0" w:line="360" w:lineRule="auto"/>
        <w:jc w:val="center"/>
        <w:rPr>
          <w:rFonts w:ascii="Times New Roman" w:hAnsi="Times New Roman" w:cs="Times New Roman"/>
          <w:b/>
          <w:bCs/>
          <w:sz w:val="24"/>
          <w:szCs w:val="24"/>
        </w:rPr>
      </w:pPr>
    </w:p>
    <w:p w14:paraId="035865B0" w14:textId="77777777" w:rsidR="008E72A8" w:rsidRDefault="008E72A8" w:rsidP="0051345D">
      <w:pPr>
        <w:spacing w:after="0" w:line="360" w:lineRule="auto"/>
        <w:jc w:val="center"/>
        <w:rPr>
          <w:rFonts w:ascii="Times New Roman" w:hAnsi="Times New Roman" w:cs="Times New Roman"/>
          <w:b/>
          <w:bCs/>
          <w:sz w:val="24"/>
          <w:szCs w:val="24"/>
        </w:rPr>
      </w:pPr>
    </w:p>
    <w:p w14:paraId="7141C0F7" w14:textId="77777777" w:rsidR="008E72A8" w:rsidRDefault="008E72A8" w:rsidP="0051345D">
      <w:pPr>
        <w:spacing w:after="0" w:line="360" w:lineRule="auto"/>
        <w:jc w:val="center"/>
        <w:rPr>
          <w:rFonts w:ascii="Times New Roman" w:hAnsi="Times New Roman" w:cs="Times New Roman"/>
          <w:b/>
          <w:bCs/>
          <w:sz w:val="24"/>
          <w:szCs w:val="24"/>
        </w:rPr>
      </w:pPr>
    </w:p>
    <w:p w14:paraId="0294AE22" w14:textId="77777777" w:rsidR="008E72A8" w:rsidRDefault="008E72A8" w:rsidP="0051345D">
      <w:pPr>
        <w:spacing w:after="0" w:line="360" w:lineRule="auto"/>
        <w:jc w:val="center"/>
        <w:rPr>
          <w:rFonts w:ascii="Times New Roman" w:hAnsi="Times New Roman" w:cs="Times New Roman"/>
          <w:b/>
          <w:bCs/>
          <w:sz w:val="24"/>
          <w:szCs w:val="24"/>
        </w:rPr>
      </w:pPr>
    </w:p>
    <w:p w14:paraId="1CE8FF22" w14:textId="77777777" w:rsidR="008E72A8" w:rsidRDefault="008E72A8" w:rsidP="0051345D">
      <w:pPr>
        <w:spacing w:after="0" w:line="360" w:lineRule="auto"/>
        <w:jc w:val="center"/>
        <w:rPr>
          <w:rFonts w:ascii="Times New Roman" w:hAnsi="Times New Roman" w:cs="Times New Roman"/>
          <w:b/>
          <w:bCs/>
          <w:sz w:val="24"/>
          <w:szCs w:val="24"/>
        </w:rPr>
      </w:pPr>
    </w:p>
    <w:p w14:paraId="31907859" w14:textId="77777777" w:rsidR="0051345D" w:rsidRPr="003C0512" w:rsidRDefault="0051345D" w:rsidP="0051345D">
      <w:pPr>
        <w:spacing w:after="0" w:line="360" w:lineRule="auto"/>
        <w:jc w:val="center"/>
        <w:rPr>
          <w:rFonts w:ascii="Times New Roman" w:hAnsi="Times New Roman" w:cs="Times New Roman"/>
          <w:b/>
          <w:bCs/>
          <w:sz w:val="24"/>
          <w:szCs w:val="24"/>
        </w:rPr>
      </w:pPr>
      <w:r w:rsidRPr="003C0512">
        <w:rPr>
          <w:rFonts w:ascii="Times New Roman" w:hAnsi="Times New Roman" w:cs="Times New Roman"/>
          <w:b/>
          <w:bCs/>
          <w:sz w:val="24"/>
          <w:szCs w:val="24"/>
        </w:rPr>
        <w:t>PREAMBLE</w:t>
      </w:r>
    </w:p>
    <w:p w14:paraId="0E65B345" w14:textId="77777777" w:rsidR="0051345D" w:rsidRPr="003C0512" w:rsidRDefault="0051345D" w:rsidP="0051345D">
      <w:pPr>
        <w:spacing w:after="0" w:line="360" w:lineRule="auto"/>
        <w:jc w:val="both"/>
        <w:rPr>
          <w:rFonts w:ascii="Times New Roman" w:hAnsi="Times New Roman" w:cs="Times New Roman"/>
          <w:sz w:val="24"/>
          <w:szCs w:val="24"/>
        </w:rPr>
      </w:pPr>
      <w:r w:rsidRPr="003C0512">
        <w:rPr>
          <w:rFonts w:ascii="Times New Roman" w:hAnsi="Times New Roman" w:cs="Times New Roman"/>
          <w:sz w:val="24"/>
          <w:szCs w:val="24"/>
        </w:rPr>
        <w:t xml:space="preserve">Higher education plays a pivotal role in shaping the employment attributes and / or further accessibility to academic pursuits in the best available world class institutions elsewhere. The quality of higher education, therefore, seeks priority to endow the young generation of students with skill, training and knowledge to enrich their thinking, comprehension and application abilities which will equip them to compete, innovate and excel globally. </w:t>
      </w:r>
      <w:proofErr w:type="gramStart"/>
      <w:r w:rsidRPr="003C0512">
        <w:rPr>
          <w:rFonts w:ascii="Times New Roman" w:hAnsi="Times New Roman" w:cs="Times New Roman"/>
          <w:sz w:val="24"/>
          <w:szCs w:val="24"/>
        </w:rPr>
        <w:t>In order to</w:t>
      </w:r>
      <w:proofErr w:type="gramEnd"/>
      <w:r w:rsidRPr="003C0512">
        <w:rPr>
          <w:rFonts w:ascii="Times New Roman" w:hAnsi="Times New Roman" w:cs="Times New Roman"/>
          <w:sz w:val="24"/>
          <w:szCs w:val="24"/>
        </w:rPr>
        <w:t xml:space="preserve"> achieve this, prolonged initiatives need to be undertaken to bring reforms in the present higher education system. Thus, facilitating improvement and upgradation in the academic resources and learning environments by adopting new strategies for raising the quality of teaching and standards of achievements in learning outcomes throughout the post-graduate programs in science, humanities, commerce and professional streams of higher education. </w:t>
      </w:r>
      <w:r w:rsidRPr="003C0512">
        <w:rPr>
          <w:rFonts w:ascii="Times New Roman" w:eastAsia="Times New Roman" w:hAnsi="Times New Roman" w:cs="Times New Roman"/>
          <w:sz w:val="24"/>
          <w:szCs w:val="24"/>
        </w:rPr>
        <w:t xml:space="preserve">The </w:t>
      </w:r>
      <w:proofErr w:type="spellStart"/>
      <w:r w:rsidRPr="003C0512">
        <w:rPr>
          <w:rFonts w:ascii="Times New Roman" w:eastAsia="Times New Roman" w:hAnsi="Times New Roman" w:cs="Times New Roman"/>
          <w:sz w:val="24"/>
          <w:szCs w:val="24"/>
        </w:rPr>
        <w:t>programme</w:t>
      </w:r>
      <w:proofErr w:type="spellEnd"/>
      <w:r w:rsidRPr="003C0512">
        <w:rPr>
          <w:rFonts w:ascii="Times New Roman" w:eastAsia="Times New Roman" w:hAnsi="Times New Roman" w:cs="Times New Roman"/>
          <w:sz w:val="24"/>
          <w:szCs w:val="24"/>
        </w:rPr>
        <w:t xml:space="preserve"> learning outcomes include subject-specific skills and generic skills, including transferable global skills and competencies. It would also focus on knowledge and skills that prepare students for further study, research, employment, and research.</w:t>
      </w:r>
    </w:p>
    <w:p w14:paraId="6E9B15BC" w14:textId="77777777" w:rsidR="0051345D" w:rsidRPr="003C0512" w:rsidRDefault="0051345D" w:rsidP="0051345D">
      <w:pPr>
        <w:spacing w:after="0" w:line="360" w:lineRule="auto"/>
        <w:ind w:firstLine="720"/>
        <w:jc w:val="both"/>
        <w:rPr>
          <w:rFonts w:ascii="Times New Roman" w:hAnsi="Times New Roman" w:cs="Times New Roman"/>
          <w:sz w:val="24"/>
          <w:szCs w:val="24"/>
        </w:rPr>
      </w:pPr>
      <w:r w:rsidRPr="003C0512">
        <w:rPr>
          <w:rFonts w:ascii="Times New Roman" w:hAnsi="Times New Roman" w:cs="Times New Roman"/>
          <w:sz w:val="24"/>
          <w:szCs w:val="24"/>
        </w:rPr>
        <w:t xml:space="preserve">Post- Graduate </w:t>
      </w:r>
      <w:proofErr w:type="spellStart"/>
      <w:r w:rsidRPr="003C0512">
        <w:rPr>
          <w:rFonts w:ascii="Times New Roman" w:hAnsi="Times New Roman" w:cs="Times New Roman"/>
          <w:sz w:val="24"/>
          <w:szCs w:val="24"/>
        </w:rPr>
        <w:t>Programmes</w:t>
      </w:r>
      <w:proofErr w:type="spellEnd"/>
      <w:r w:rsidRPr="003C0512">
        <w:rPr>
          <w:rFonts w:ascii="Times New Roman" w:hAnsi="Times New Roman" w:cs="Times New Roman"/>
          <w:sz w:val="24"/>
          <w:szCs w:val="24"/>
        </w:rPr>
        <w:t xml:space="preserve"> focus on creating individuals with intellectual prowess, interactive competence, courage to lead the world </w:t>
      </w:r>
      <w:proofErr w:type="gramStart"/>
      <w:r w:rsidRPr="003C0512">
        <w:rPr>
          <w:rFonts w:ascii="Times New Roman" w:hAnsi="Times New Roman" w:cs="Times New Roman"/>
          <w:sz w:val="24"/>
          <w:szCs w:val="24"/>
        </w:rPr>
        <w:t>and also</w:t>
      </w:r>
      <w:proofErr w:type="gramEnd"/>
      <w:r w:rsidRPr="003C0512">
        <w:rPr>
          <w:rFonts w:ascii="Times New Roman" w:hAnsi="Times New Roman" w:cs="Times New Roman"/>
          <w:sz w:val="24"/>
          <w:szCs w:val="24"/>
        </w:rPr>
        <w:t xml:space="preserve"> allow compassion and empathy for fellow human beings. </w:t>
      </w:r>
    </w:p>
    <w:p w14:paraId="4E9DCBED" w14:textId="77777777" w:rsidR="0051345D" w:rsidRPr="003C0512" w:rsidRDefault="0051345D" w:rsidP="0051345D">
      <w:pPr>
        <w:spacing w:after="0" w:line="360" w:lineRule="auto"/>
        <w:rPr>
          <w:rFonts w:ascii="Times New Roman" w:hAnsi="Times New Roman" w:cs="Times New Roman"/>
          <w:b/>
          <w:bCs/>
          <w:sz w:val="24"/>
          <w:szCs w:val="24"/>
        </w:rPr>
      </w:pPr>
      <w:r w:rsidRPr="003C0512">
        <w:rPr>
          <w:rFonts w:ascii="Times New Roman" w:hAnsi="Times New Roman" w:cs="Times New Roman"/>
          <w:b/>
          <w:bCs/>
          <w:sz w:val="24"/>
          <w:szCs w:val="24"/>
        </w:rPr>
        <w:t xml:space="preserve">Introduction to </w:t>
      </w:r>
      <w:proofErr w:type="spellStart"/>
      <w:r w:rsidRPr="003C0512">
        <w:rPr>
          <w:rFonts w:ascii="Times New Roman" w:hAnsi="Times New Roman" w:cs="Times New Roman"/>
          <w:b/>
          <w:bCs/>
          <w:sz w:val="24"/>
          <w:szCs w:val="24"/>
        </w:rPr>
        <w:t>Programme</w:t>
      </w:r>
      <w:proofErr w:type="spellEnd"/>
    </w:p>
    <w:p w14:paraId="16A51C0A" w14:textId="77777777" w:rsidR="0051345D" w:rsidRPr="003C0512" w:rsidRDefault="0051345D" w:rsidP="0051345D">
      <w:pPr>
        <w:spacing w:after="0" w:line="360" w:lineRule="auto"/>
        <w:jc w:val="both"/>
        <w:rPr>
          <w:rFonts w:ascii="Times New Roman" w:eastAsia="Times New Roman" w:hAnsi="Times New Roman" w:cs="Times New Roman"/>
          <w:sz w:val="24"/>
          <w:szCs w:val="24"/>
        </w:rPr>
      </w:pPr>
      <w:proofErr w:type="spellStart"/>
      <w:r w:rsidRPr="003C0512">
        <w:rPr>
          <w:rFonts w:ascii="Times New Roman" w:hAnsi="Times New Roman" w:cs="Times New Roman"/>
          <w:sz w:val="24"/>
          <w:szCs w:val="24"/>
        </w:rPr>
        <w:t>Globalisation</w:t>
      </w:r>
      <w:proofErr w:type="spellEnd"/>
      <w:r w:rsidRPr="003C0512">
        <w:rPr>
          <w:rFonts w:ascii="Times New Roman" w:hAnsi="Times New Roman" w:cs="Times New Roman"/>
          <w:sz w:val="24"/>
          <w:szCs w:val="24"/>
        </w:rPr>
        <w:t xml:space="preserve"> in the modern era calls for </w:t>
      </w:r>
      <w:proofErr w:type="gramStart"/>
      <w:r w:rsidRPr="003C0512">
        <w:rPr>
          <w:rFonts w:ascii="Times New Roman" w:hAnsi="Times New Roman" w:cs="Times New Roman"/>
          <w:sz w:val="24"/>
          <w:szCs w:val="24"/>
        </w:rPr>
        <w:t>Quality higher</w:t>
      </w:r>
      <w:proofErr w:type="gramEnd"/>
      <w:r w:rsidRPr="003C0512">
        <w:rPr>
          <w:rFonts w:ascii="Times New Roman" w:hAnsi="Times New Roman" w:cs="Times New Roman"/>
          <w:sz w:val="24"/>
          <w:szCs w:val="24"/>
        </w:rPr>
        <w:t xml:space="preserve"> education for preparing the future leaders and </w:t>
      </w:r>
      <w:proofErr w:type="gramStart"/>
      <w:r w:rsidRPr="003C0512">
        <w:rPr>
          <w:rFonts w:ascii="Times New Roman" w:hAnsi="Times New Roman" w:cs="Times New Roman"/>
          <w:sz w:val="24"/>
          <w:szCs w:val="24"/>
        </w:rPr>
        <w:t>lead</w:t>
      </w:r>
      <w:proofErr w:type="gramEnd"/>
      <w:r w:rsidRPr="003C0512">
        <w:rPr>
          <w:rFonts w:ascii="Times New Roman" w:hAnsi="Times New Roman" w:cs="Times New Roman"/>
          <w:sz w:val="24"/>
          <w:szCs w:val="24"/>
        </w:rPr>
        <w:t xml:space="preserve"> the nation towards a better future. </w:t>
      </w:r>
      <w:r w:rsidRPr="003C0512">
        <w:rPr>
          <w:rFonts w:ascii="Times New Roman" w:eastAsia="Times New Roman" w:hAnsi="Times New Roman" w:cs="Times New Roman"/>
          <w:sz w:val="24"/>
          <w:szCs w:val="24"/>
        </w:rPr>
        <w:t xml:space="preserve">One of the ways to measure the development of a nation is the advancement of the knowledge of its people.  Hence, advanced measures should be taken to improve the quality of knowledge in our society by nurturing quality higher education. This shall include translation of academic research into innovations for practical use in society and economy. </w:t>
      </w:r>
    </w:p>
    <w:p w14:paraId="57317669" w14:textId="77777777" w:rsidR="0051345D" w:rsidRPr="003C0512" w:rsidRDefault="0051345D" w:rsidP="0051345D">
      <w:pPr>
        <w:spacing w:after="0" w:line="360" w:lineRule="auto"/>
        <w:ind w:firstLine="720"/>
        <w:jc w:val="both"/>
        <w:rPr>
          <w:rFonts w:ascii="Times New Roman" w:hAnsi="Times New Roman" w:cs="Times New Roman"/>
          <w:sz w:val="24"/>
          <w:szCs w:val="24"/>
        </w:rPr>
      </w:pPr>
      <w:r w:rsidRPr="003C0512">
        <w:rPr>
          <w:rFonts w:ascii="Times New Roman" w:hAnsi="Times New Roman" w:cs="Times New Roman"/>
          <w:sz w:val="24"/>
          <w:szCs w:val="24"/>
        </w:rPr>
        <w:t xml:space="preserve">M.Com. </w:t>
      </w:r>
      <w:proofErr w:type="spellStart"/>
      <w:r w:rsidRPr="003C0512">
        <w:rPr>
          <w:rFonts w:ascii="Times New Roman" w:hAnsi="Times New Roman" w:cs="Times New Roman"/>
          <w:sz w:val="24"/>
          <w:szCs w:val="24"/>
        </w:rPr>
        <w:t>programme</w:t>
      </w:r>
      <w:proofErr w:type="spellEnd"/>
      <w:r w:rsidRPr="003C0512">
        <w:rPr>
          <w:rFonts w:ascii="Times New Roman" w:hAnsi="Times New Roman" w:cs="Times New Roman"/>
          <w:sz w:val="24"/>
          <w:szCs w:val="24"/>
        </w:rPr>
        <w:t xml:space="preserve"> of the Assam Royal Global University is devised to enable and empower students to acquire knowledge, skills and abilities to blend the contemporary realities concerning the business domain. This </w:t>
      </w:r>
      <w:proofErr w:type="spellStart"/>
      <w:r w:rsidRPr="003C0512">
        <w:rPr>
          <w:rFonts w:ascii="Times New Roman" w:hAnsi="Times New Roman" w:cs="Times New Roman"/>
          <w:sz w:val="24"/>
          <w:szCs w:val="24"/>
        </w:rPr>
        <w:t>programme</w:t>
      </w:r>
      <w:proofErr w:type="spellEnd"/>
      <w:r w:rsidRPr="003C0512">
        <w:rPr>
          <w:rFonts w:ascii="Times New Roman" w:hAnsi="Times New Roman" w:cs="Times New Roman"/>
          <w:sz w:val="24"/>
          <w:szCs w:val="24"/>
        </w:rPr>
        <w:t xml:space="preserve"> aims at infusing conceptual understanding to equip students to deal with business realities of today and groom them to drive and face </w:t>
      </w:r>
      <w:proofErr w:type="gramStart"/>
      <w:r w:rsidRPr="003C0512">
        <w:rPr>
          <w:rFonts w:ascii="Times New Roman" w:hAnsi="Times New Roman" w:cs="Times New Roman"/>
          <w:sz w:val="24"/>
          <w:szCs w:val="24"/>
        </w:rPr>
        <w:t>the future</w:t>
      </w:r>
      <w:proofErr w:type="gramEnd"/>
      <w:r w:rsidRPr="003C0512">
        <w:rPr>
          <w:rFonts w:ascii="Times New Roman" w:hAnsi="Times New Roman" w:cs="Times New Roman"/>
          <w:sz w:val="24"/>
          <w:szCs w:val="24"/>
        </w:rPr>
        <w:t xml:space="preserve"> challenges. The exposure of the students to the world of technology and digitization in the relevant field is also encouraged as envisaged by the scholars and policymakers. </w:t>
      </w:r>
    </w:p>
    <w:p w14:paraId="1F987EA0" w14:textId="77777777" w:rsidR="0051345D" w:rsidRPr="003C0512" w:rsidRDefault="0051345D" w:rsidP="0051345D">
      <w:pPr>
        <w:spacing w:after="0" w:line="360" w:lineRule="auto"/>
        <w:jc w:val="both"/>
        <w:rPr>
          <w:rFonts w:ascii="Times New Roman" w:hAnsi="Times New Roman" w:cs="Times New Roman"/>
          <w:b/>
          <w:bCs/>
          <w:sz w:val="24"/>
          <w:szCs w:val="24"/>
        </w:rPr>
      </w:pPr>
      <w:r w:rsidRPr="003C0512">
        <w:rPr>
          <w:rFonts w:ascii="Times New Roman" w:hAnsi="Times New Roman" w:cs="Times New Roman"/>
          <w:b/>
          <w:bCs/>
          <w:sz w:val="24"/>
          <w:szCs w:val="24"/>
        </w:rPr>
        <w:t xml:space="preserve">Aims of the </w:t>
      </w:r>
      <w:proofErr w:type="spellStart"/>
      <w:r w:rsidRPr="003C0512">
        <w:rPr>
          <w:rFonts w:ascii="Times New Roman" w:hAnsi="Times New Roman" w:cs="Times New Roman"/>
          <w:b/>
          <w:bCs/>
          <w:sz w:val="24"/>
          <w:szCs w:val="24"/>
        </w:rPr>
        <w:t>Programme</w:t>
      </w:r>
      <w:proofErr w:type="spellEnd"/>
      <w:r w:rsidRPr="003C0512">
        <w:rPr>
          <w:rFonts w:ascii="Times New Roman" w:hAnsi="Times New Roman" w:cs="Times New Roman"/>
          <w:b/>
          <w:bCs/>
          <w:sz w:val="24"/>
          <w:szCs w:val="24"/>
        </w:rPr>
        <w:t>:</w:t>
      </w:r>
    </w:p>
    <w:p w14:paraId="383E89DB" w14:textId="77777777" w:rsidR="0051345D" w:rsidRPr="003C0512" w:rsidRDefault="0051345D" w:rsidP="0051345D">
      <w:pPr>
        <w:spacing w:after="0" w:line="360" w:lineRule="auto"/>
        <w:ind w:firstLine="720"/>
        <w:jc w:val="both"/>
        <w:rPr>
          <w:rFonts w:ascii="Times New Roman" w:hAnsi="Times New Roman" w:cs="Times New Roman"/>
          <w:sz w:val="24"/>
          <w:szCs w:val="24"/>
        </w:rPr>
      </w:pPr>
      <w:r w:rsidRPr="003C0512">
        <w:rPr>
          <w:rFonts w:ascii="Times New Roman" w:hAnsi="Times New Roman" w:cs="Times New Roman"/>
          <w:sz w:val="24"/>
          <w:szCs w:val="24"/>
        </w:rPr>
        <w:t xml:space="preserve">The </w:t>
      </w:r>
      <w:proofErr w:type="spellStart"/>
      <w:proofErr w:type="gramStart"/>
      <w:r w:rsidRPr="003C0512">
        <w:rPr>
          <w:rFonts w:ascii="Times New Roman" w:hAnsi="Times New Roman" w:cs="Times New Roman"/>
          <w:sz w:val="24"/>
          <w:szCs w:val="24"/>
        </w:rPr>
        <w:t>M.Comprogrammeis</w:t>
      </w:r>
      <w:proofErr w:type="spellEnd"/>
      <w:proofErr w:type="gramEnd"/>
      <w:r w:rsidRPr="003C0512">
        <w:rPr>
          <w:rFonts w:ascii="Times New Roman" w:hAnsi="Times New Roman" w:cs="Times New Roman"/>
          <w:sz w:val="24"/>
          <w:szCs w:val="24"/>
        </w:rPr>
        <w:t xml:space="preserve"> designed:</w:t>
      </w:r>
    </w:p>
    <w:p w14:paraId="523B6635" w14:textId="77777777" w:rsidR="0051345D" w:rsidRPr="003C0512" w:rsidRDefault="0051345D" w:rsidP="00340FB6">
      <w:pPr>
        <w:spacing w:after="0" w:line="360" w:lineRule="auto"/>
        <w:ind w:firstLine="720"/>
        <w:jc w:val="both"/>
        <w:rPr>
          <w:rFonts w:ascii="Times New Roman" w:hAnsi="Times New Roman" w:cs="Times New Roman"/>
          <w:sz w:val="24"/>
          <w:szCs w:val="24"/>
        </w:rPr>
      </w:pPr>
      <w:r w:rsidRPr="003C0512">
        <w:rPr>
          <w:rFonts w:ascii="Times New Roman" w:hAnsi="Times New Roman" w:cs="Times New Roman"/>
          <w:sz w:val="24"/>
          <w:szCs w:val="24"/>
        </w:rPr>
        <w:t>•</w:t>
      </w:r>
      <w:r w:rsidRPr="003C0512">
        <w:rPr>
          <w:rFonts w:ascii="Times New Roman" w:hAnsi="Times New Roman" w:cs="Times New Roman"/>
          <w:sz w:val="24"/>
          <w:szCs w:val="24"/>
        </w:rPr>
        <w:tab/>
        <w:t xml:space="preserve">To deliver student-centric, interactive and outcome-oriented knowledge and </w:t>
      </w:r>
      <w:proofErr w:type="gramStart"/>
      <w:r w:rsidRPr="003C0512">
        <w:rPr>
          <w:rFonts w:ascii="Times New Roman" w:hAnsi="Times New Roman" w:cs="Times New Roman"/>
          <w:sz w:val="24"/>
          <w:szCs w:val="24"/>
        </w:rPr>
        <w:t>wisdom;</w:t>
      </w:r>
      <w:proofErr w:type="gramEnd"/>
    </w:p>
    <w:p w14:paraId="4BCCDC50" w14:textId="77777777" w:rsidR="0051345D" w:rsidRPr="003C0512" w:rsidRDefault="0051345D" w:rsidP="0051345D">
      <w:pPr>
        <w:spacing w:after="0" w:line="360" w:lineRule="auto"/>
        <w:ind w:firstLine="720"/>
        <w:jc w:val="both"/>
        <w:rPr>
          <w:rFonts w:ascii="Times New Roman" w:hAnsi="Times New Roman" w:cs="Times New Roman"/>
          <w:sz w:val="24"/>
          <w:szCs w:val="24"/>
        </w:rPr>
      </w:pPr>
      <w:r w:rsidRPr="003C0512">
        <w:rPr>
          <w:rFonts w:ascii="Times New Roman" w:hAnsi="Times New Roman" w:cs="Times New Roman"/>
          <w:sz w:val="24"/>
          <w:szCs w:val="24"/>
        </w:rPr>
        <w:t>•</w:t>
      </w:r>
      <w:r w:rsidRPr="003C0512">
        <w:rPr>
          <w:rFonts w:ascii="Times New Roman" w:hAnsi="Times New Roman" w:cs="Times New Roman"/>
          <w:sz w:val="24"/>
          <w:szCs w:val="24"/>
        </w:rPr>
        <w:tab/>
        <w:t xml:space="preserve">To develop human </w:t>
      </w:r>
      <w:proofErr w:type="gramStart"/>
      <w:r w:rsidRPr="003C0512">
        <w:rPr>
          <w:rFonts w:ascii="Times New Roman" w:hAnsi="Times New Roman" w:cs="Times New Roman"/>
          <w:sz w:val="24"/>
          <w:szCs w:val="24"/>
        </w:rPr>
        <w:t>resource</w:t>
      </w:r>
      <w:proofErr w:type="gramEnd"/>
      <w:r w:rsidRPr="003C0512">
        <w:rPr>
          <w:rFonts w:ascii="Times New Roman" w:hAnsi="Times New Roman" w:cs="Times New Roman"/>
          <w:sz w:val="24"/>
          <w:szCs w:val="24"/>
        </w:rPr>
        <w:t xml:space="preserve"> to act as </w:t>
      </w:r>
      <w:proofErr w:type="gramStart"/>
      <w:r w:rsidRPr="003C0512">
        <w:rPr>
          <w:rFonts w:ascii="Times New Roman" w:hAnsi="Times New Roman" w:cs="Times New Roman"/>
          <w:sz w:val="24"/>
          <w:szCs w:val="24"/>
        </w:rPr>
        <w:t>think</w:t>
      </w:r>
      <w:proofErr w:type="gramEnd"/>
      <w:r w:rsidRPr="003C0512">
        <w:rPr>
          <w:rFonts w:ascii="Times New Roman" w:hAnsi="Times New Roman" w:cs="Times New Roman"/>
          <w:sz w:val="24"/>
          <w:szCs w:val="24"/>
        </w:rPr>
        <w:t xml:space="preserve">-tank in nation-building </w:t>
      </w:r>
      <w:proofErr w:type="spellStart"/>
      <w:proofErr w:type="gramStart"/>
      <w:r w:rsidRPr="003C0512">
        <w:rPr>
          <w:rFonts w:ascii="Times New Roman" w:hAnsi="Times New Roman" w:cs="Times New Roman"/>
          <w:sz w:val="24"/>
          <w:szCs w:val="24"/>
        </w:rPr>
        <w:t>endeavour</w:t>
      </w:r>
      <w:proofErr w:type="spellEnd"/>
      <w:r w:rsidRPr="003C0512">
        <w:rPr>
          <w:rFonts w:ascii="Times New Roman" w:hAnsi="Times New Roman" w:cs="Times New Roman"/>
          <w:sz w:val="24"/>
          <w:szCs w:val="24"/>
        </w:rPr>
        <w:t>;</w:t>
      </w:r>
      <w:proofErr w:type="gramEnd"/>
    </w:p>
    <w:p w14:paraId="0D2CD9D5" w14:textId="77777777" w:rsidR="0051345D" w:rsidRPr="003C0512" w:rsidRDefault="0051345D" w:rsidP="0051345D">
      <w:pPr>
        <w:spacing w:after="0" w:line="360" w:lineRule="auto"/>
        <w:ind w:firstLine="720"/>
        <w:jc w:val="both"/>
        <w:rPr>
          <w:rFonts w:ascii="Times New Roman" w:hAnsi="Times New Roman" w:cs="Times New Roman"/>
          <w:sz w:val="24"/>
          <w:szCs w:val="24"/>
        </w:rPr>
      </w:pPr>
      <w:r w:rsidRPr="003C0512">
        <w:rPr>
          <w:rFonts w:ascii="Times New Roman" w:hAnsi="Times New Roman" w:cs="Times New Roman"/>
          <w:sz w:val="24"/>
          <w:szCs w:val="24"/>
        </w:rPr>
        <w:t>•</w:t>
      </w:r>
      <w:r w:rsidRPr="003C0512">
        <w:rPr>
          <w:rFonts w:ascii="Times New Roman" w:hAnsi="Times New Roman" w:cs="Times New Roman"/>
          <w:sz w:val="24"/>
          <w:szCs w:val="24"/>
        </w:rPr>
        <w:tab/>
        <w:t xml:space="preserve">To develop ethically conscious business philosophers to propagate social </w:t>
      </w:r>
    </w:p>
    <w:p w14:paraId="0CAD8205" w14:textId="77777777" w:rsidR="0051345D" w:rsidRPr="003C0512" w:rsidRDefault="0051345D" w:rsidP="0051345D">
      <w:pPr>
        <w:spacing w:after="0" w:line="360" w:lineRule="auto"/>
        <w:ind w:firstLine="720"/>
        <w:jc w:val="both"/>
        <w:rPr>
          <w:rFonts w:ascii="Times New Roman" w:hAnsi="Times New Roman" w:cs="Times New Roman"/>
          <w:sz w:val="24"/>
          <w:szCs w:val="24"/>
        </w:rPr>
      </w:pPr>
      <w:proofErr w:type="gramStart"/>
      <w:r w:rsidRPr="003C0512">
        <w:rPr>
          <w:rFonts w:ascii="Times New Roman" w:hAnsi="Times New Roman" w:cs="Times New Roman"/>
          <w:sz w:val="24"/>
          <w:szCs w:val="24"/>
        </w:rPr>
        <w:t>responsibility;</w:t>
      </w:r>
      <w:proofErr w:type="gramEnd"/>
    </w:p>
    <w:p w14:paraId="7761B1C9" w14:textId="77777777" w:rsidR="0051345D" w:rsidRPr="003C0512" w:rsidRDefault="0051345D" w:rsidP="0051345D">
      <w:pPr>
        <w:spacing w:after="0" w:line="360" w:lineRule="auto"/>
        <w:ind w:firstLine="720"/>
        <w:jc w:val="both"/>
        <w:rPr>
          <w:rFonts w:ascii="Times New Roman" w:hAnsi="Times New Roman" w:cs="Times New Roman"/>
          <w:sz w:val="24"/>
          <w:szCs w:val="24"/>
        </w:rPr>
      </w:pPr>
      <w:r w:rsidRPr="003C0512">
        <w:rPr>
          <w:rFonts w:ascii="Times New Roman" w:hAnsi="Times New Roman" w:cs="Times New Roman"/>
          <w:sz w:val="24"/>
          <w:szCs w:val="24"/>
        </w:rPr>
        <w:lastRenderedPageBreak/>
        <w:t>•</w:t>
      </w:r>
      <w:r w:rsidRPr="003C0512">
        <w:rPr>
          <w:rFonts w:ascii="Times New Roman" w:hAnsi="Times New Roman" w:cs="Times New Roman"/>
          <w:sz w:val="24"/>
          <w:szCs w:val="24"/>
        </w:rPr>
        <w:tab/>
        <w:t xml:space="preserve">To develop entrepreneurial </w:t>
      </w:r>
      <w:proofErr w:type="gramStart"/>
      <w:r w:rsidRPr="003C0512">
        <w:rPr>
          <w:rFonts w:ascii="Times New Roman" w:hAnsi="Times New Roman" w:cs="Times New Roman"/>
          <w:sz w:val="24"/>
          <w:szCs w:val="24"/>
        </w:rPr>
        <w:t>skills;</w:t>
      </w:r>
      <w:proofErr w:type="gramEnd"/>
    </w:p>
    <w:p w14:paraId="79EE6028" w14:textId="77777777" w:rsidR="0051345D" w:rsidRPr="003C0512" w:rsidRDefault="0051345D" w:rsidP="0051345D">
      <w:pPr>
        <w:spacing w:after="0" w:line="360" w:lineRule="auto"/>
        <w:ind w:firstLine="720"/>
        <w:jc w:val="both"/>
        <w:rPr>
          <w:rFonts w:ascii="Times New Roman" w:hAnsi="Times New Roman" w:cs="Times New Roman"/>
          <w:sz w:val="24"/>
          <w:szCs w:val="24"/>
        </w:rPr>
      </w:pPr>
      <w:r w:rsidRPr="003C0512">
        <w:rPr>
          <w:rFonts w:ascii="Times New Roman" w:hAnsi="Times New Roman" w:cs="Times New Roman"/>
          <w:sz w:val="24"/>
          <w:szCs w:val="24"/>
        </w:rPr>
        <w:t>•</w:t>
      </w:r>
      <w:r w:rsidRPr="003C0512">
        <w:rPr>
          <w:rFonts w:ascii="Times New Roman" w:hAnsi="Times New Roman" w:cs="Times New Roman"/>
          <w:sz w:val="24"/>
          <w:szCs w:val="24"/>
        </w:rPr>
        <w:tab/>
        <w:t xml:space="preserve">To develop ready to be employed business </w:t>
      </w:r>
      <w:proofErr w:type="gramStart"/>
      <w:r w:rsidRPr="003C0512">
        <w:rPr>
          <w:rFonts w:ascii="Times New Roman" w:hAnsi="Times New Roman" w:cs="Times New Roman"/>
          <w:sz w:val="24"/>
          <w:szCs w:val="24"/>
        </w:rPr>
        <w:t>professionals;</w:t>
      </w:r>
      <w:proofErr w:type="gramEnd"/>
    </w:p>
    <w:p w14:paraId="48EBCD5A" w14:textId="77777777" w:rsidR="0051345D" w:rsidRPr="003C0512" w:rsidRDefault="0051345D" w:rsidP="0051345D">
      <w:pPr>
        <w:spacing w:after="0" w:line="360" w:lineRule="auto"/>
        <w:ind w:firstLine="720"/>
        <w:jc w:val="both"/>
        <w:rPr>
          <w:rFonts w:ascii="Times New Roman" w:hAnsi="Times New Roman" w:cs="Times New Roman"/>
          <w:sz w:val="24"/>
          <w:szCs w:val="24"/>
        </w:rPr>
      </w:pPr>
      <w:r w:rsidRPr="003C0512">
        <w:rPr>
          <w:rFonts w:ascii="Times New Roman" w:hAnsi="Times New Roman" w:cs="Times New Roman"/>
          <w:sz w:val="24"/>
          <w:szCs w:val="24"/>
        </w:rPr>
        <w:t>•</w:t>
      </w:r>
      <w:r w:rsidRPr="003C0512">
        <w:rPr>
          <w:rFonts w:ascii="Times New Roman" w:hAnsi="Times New Roman" w:cs="Times New Roman"/>
          <w:sz w:val="24"/>
          <w:szCs w:val="24"/>
        </w:rPr>
        <w:tab/>
        <w:t xml:space="preserve">To develop business </w:t>
      </w:r>
      <w:proofErr w:type="gramStart"/>
      <w:r w:rsidRPr="003C0512">
        <w:rPr>
          <w:rFonts w:ascii="Times New Roman" w:hAnsi="Times New Roman" w:cs="Times New Roman"/>
          <w:sz w:val="24"/>
          <w:szCs w:val="24"/>
        </w:rPr>
        <w:t>scientist</w:t>
      </w:r>
      <w:proofErr w:type="gramEnd"/>
      <w:r w:rsidRPr="003C0512">
        <w:rPr>
          <w:rFonts w:ascii="Times New Roman" w:hAnsi="Times New Roman" w:cs="Times New Roman"/>
          <w:sz w:val="24"/>
          <w:szCs w:val="24"/>
        </w:rPr>
        <w:t xml:space="preserve">, researchers and </w:t>
      </w:r>
      <w:proofErr w:type="gramStart"/>
      <w:r w:rsidRPr="003C0512">
        <w:rPr>
          <w:rFonts w:ascii="Times New Roman" w:hAnsi="Times New Roman" w:cs="Times New Roman"/>
          <w:sz w:val="24"/>
          <w:szCs w:val="24"/>
        </w:rPr>
        <w:t>consultants;</w:t>
      </w:r>
      <w:proofErr w:type="gramEnd"/>
    </w:p>
    <w:p w14:paraId="1931C20D" w14:textId="77777777" w:rsidR="0051345D" w:rsidRPr="003C0512" w:rsidRDefault="0051345D" w:rsidP="0051345D">
      <w:pPr>
        <w:spacing w:after="0" w:line="360" w:lineRule="auto"/>
        <w:ind w:firstLine="720"/>
        <w:jc w:val="both"/>
        <w:rPr>
          <w:rFonts w:ascii="Times New Roman" w:hAnsi="Times New Roman" w:cs="Times New Roman"/>
          <w:sz w:val="24"/>
          <w:szCs w:val="24"/>
        </w:rPr>
      </w:pPr>
      <w:r w:rsidRPr="003C0512">
        <w:rPr>
          <w:rFonts w:ascii="Times New Roman" w:hAnsi="Times New Roman" w:cs="Times New Roman"/>
          <w:sz w:val="24"/>
          <w:szCs w:val="24"/>
        </w:rPr>
        <w:t>•</w:t>
      </w:r>
      <w:r w:rsidRPr="003C0512">
        <w:rPr>
          <w:rFonts w:ascii="Times New Roman" w:hAnsi="Times New Roman" w:cs="Times New Roman"/>
          <w:sz w:val="24"/>
          <w:szCs w:val="24"/>
        </w:rPr>
        <w:tab/>
        <w:t>To develop teachers with core business competencies.</w:t>
      </w:r>
    </w:p>
    <w:p w14:paraId="24EE23B9" w14:textId="77777777" w:rsidR="0051345D" w:rsidRPr="003C0512" w:rsidRDefault="0051345D" w:rsidP="0051345D">
      <w:pPr>
        <w:spacing w:after="0" w:line="360" w:lineRule="auto"/>
        <w:ind w:firstLine="720"/>
        <w:jc w:val="both"/>
        <w:rPr>
          <w:rFonts w:ascii="Times New Roman" w:hAnsi="Times New Roman" w:cs="Times New Roman"/>
          <w:sz w:val="24"/>
          <w:szCs w:val="24"/>
        </w:rPr>
      </w:pPr>
      <w:r w:rsidRPr="003C0512">
        <w:rPr>
          <w:rFonts w:ascii="Times New Roman" w:hAnsi="Times New Roman" w:cs="Times New Roman"/>
          <w:sz w:val="24"/>
          <w:szCs w:val="24"/>
        </w:rPr>
        <w:t>•</w:t>
      </w:r>
      <w:r w:rsidRPr="003C0512">
        <w:rPr>
          <w:rFonts w:ascii="Times New Roman" w:hAnsi="Times New Roman" w:cs="Times New Roman"/>
          <w:sz w:val="24"/>
          <w:szCs w:val="24"/>
        </w:rPr>
        <w:tab/>
        <w:t>To develop holistic managers with interdisciplinary knowledge and</w:t>
      </w:r>
    </w:p>
    <w:p w14:paraId="5EDD301F" w14:textId="77777777" w:rsidR="0051345D" w:rsidRPr="003C0512" w:rsidRDefault="0051345D" w:rsidP="0051345D">
      <w:pPr>
        <w:rPr>
          <w:rFonts w:ascii="Times New Roman" w:hAnsi="Times New Roman" w:cs="Times New Roman"/>
          <w:b/>
          <w:bCs/>
          <w:sz w:val="24"/>
          <w:szCs w:val="24"/>
        </w:rPr>
      </w:pPr>
      <w:proofErr w:type="spellStart"/>
      <w:r w:rsidRPr="003C0512">
        <w:rPr>
          <w:rFonts w:ascii="Times New Roman" w:hAnsi="Times New Roman" w:cs="Times New Roman"/>
          <w:b/>
          <w:bCs/>
          <w:sz w:val="24"/>
          <w:szCs w:val="24"/>
        </w:rPr>
        <w:t>Programme</w:t>
      </w:r>
      <w:proofErr w:type="spellEnd"/>
      <w:r w:rsidRPr="003C0512">
        <w:rPr>
          <w:rFonts w:ascii="Times New Roman" w:hAnsi="Times New Roman" w:cs="Times New Roman"/>
          <w:b/>
          <w:bCs/>
          <w:sz w:val="24"/>
          <w:szCs w:val="24"/>
        </w:rPr>
        <w:t xml:space="preserve"> Learning Outcomes for M.Com. </w:t>
      </w:r>
    </w:p>
    <w:p w14:paraId="668BECC7" w14:textId="77777777" w:rsidR="0051345D" w:rsidRPr="003C0512" w:rsidRDefault="0051345D" w:rsidP="0051345D">
      <w:pPr>
        <w:rPr>
          <w:rFonts w:ascii="Times New Roman" w:hAnsi="Times New Roman" w:cs="Times New Roman"/>
          <w:sz w:val="24"/>
          <w:szCs w:val="24"/>
        </w:rPr>
      </w:pPr>
      <w:r w:rsidRPr="003C0512">
        <w:rPr>
          <w:rFonts w:ascii="Times New Roman" w:hAnsi="Times New Roman" w:cs="Times New Roman"/>
          <w:sz w:val="24"/>
          <w:szCs w:val="24"/>
        </w:rPr>
        <w:t xml:space="preserve">The </w:t>
      </w:r>
      <w:proofErr w:type="spellStart"/>
      <w:r w:rsidRPr="003C0512">
        <w:rPr>
          <w:rFonts w:ascii="Times New Roman" w:hAnsi="Times New Roman" w:cs="Times New Roman"/>
          <w:sz w:val="24"/>
          <w:szCs w:val="24"/>
        </w:rPr>
        <w:t>programme</w:t>
      </w:r>
      <w:proofErr w:type="spellEnd"/>
      <w:r w:rsidRPr="003C0512">
        <w:rPr>
          <w:rFonts w:ascii="Times New Roman" w:hAnsi="Times New Roman" w:cs="Times New Roman"/>
          <w:sz w:val="24"/>
          <w:szCs w:val="24"/>
        </w:rPr>
        <w:t xml:space="preserve"> is aimed at </w:t>
      </w:r>
      <w:proofErr w:type="gramStart"/>
      <w:r w:rsidRPr="003C0512">
        <w:rPr>
          <w:rFonts w:ascii="Times New Roman" w:hAnsi="Times New Roman" w:cs="Times New Roman"/>
          <w:sz w:val="24"/>
          <w:szCs w:val="24"/>
        </w:rPr>
        <w:t>following</w:t>
      </w:r>
      <w:proofErr w:type="gramEnd"/>
      <w:r w:rsidRPr="003C0512">
        <w:rPr>
          <w:rFonts w:ascii="Times New Roman" w:hAnsi="Times New Roman" w:cs="Times New Roman"/>
          <w:sz w:val="24"/>
          <w:szCs w:val="24"/>
        </w:rPr>
        <w:t xml:space="preserve"> outcomes: </w:t>
      </w:r>
    </w:p>
    <w:p w14:paraId="21076E21" w14:textId="77777777" w:rsidR="0051345D" w:rsidRPr="003C0512" w:rsidRDefault="0051345D" w:rsidP="0051345D">
      <w:pPr>
        <w:jc w:val="both"/>
        <w:rPr>
          <w:rFonts w:ascii="Times New Roman" w:hAnsi="Times New Roman" w:cs="Times New Roman"/>
          <w:sz w:val="24"/>
          <w:szCs w:val="24"/>
        </w:rPr>
      </w:pPr>
      <w:bookmarkStart w:id="0" w:name="_Hlk164153746"/>
      <w:r w:rsidRPr="003C0512">
        <w:rPr>
          <w:rFonts w:ascii="Times New Roman" w:hAnsi="Times New Roman" w:cs="Times New Roman"/>
          <w:sz w:val="24"/>
          <w:szCs w:val="24"/>
        </w:rPr>
        <w:t xml:space="preserve">PO1: Business Knowledge: Apply knowledge of business and trade theories and practices to solve business problems. </w:t>
      </w:r>
    </w:p>
    <w:p w14:paraId="3518A7AE" w14:textId="77777777" w:rsidR="0051345D" w:rsidRPr="003C0512" w:rsidRDefault="0051345D" w:rsidP="0051345D">
      <w:pPr>
        <w:jc w:val="both"/>
        <w:rPr>
          <w:rFonts w:ascii="Times New Roman" w:hAnsi="Times New Roman" w:cs="Times New Roman"/>
          <w:sz w:val="24"/>
          <w:szCs w:val="24"/>
        </w:rPr>
      </w:pPr>
      <w:r w:rsidRPr="003C0512">
        <w:rPr>
          <w:rFonts w:ascii="Times New Roman" w:hAnsi="Times New Roman" w:cs="Times New Roman"/>
          <w:sz w:val="24"/>
          <w:szCs w:val="24"/>
        </w:rPr>
        <w:t xml:space="preserve">PO2: Critical Thinking: To foster Analytical and critical thinking abilities for </w:t>
      </w:r>
      <w:proofErr w:type="gramStart"/>
      <w:r w:rsidRPr="003C0512">
        <w:rPr>
          <w:rFonts w:ascii="Times New Roman" w:hAnsi="Times New Roman" w:cs="Times New Roman"/>
          <w:sz w:val="24"/>
          <w:szCs w:val="24"/>
        </w:rPr>
        <w:t>data based</w:t>
      </w:r>
      <w:proofErr w:type="gramEnd"/>
      <w:r w:rsidRPr="003C0512">
        <w:rPr>
          <w:rFonts w:ascii="Times New Roman" w:hAnsi="Times New Roman" w:cs="Times New Roman"/>
          <w:sz w:val="24"/>
          <w:szCs w:val="24"/>
        </w:rPr>
        <w:t xml:space="preserve"> </w:t>
      </w:r>
      <w:proofErr w:type="gramStart"/>
      <w:r w:rsidRPr="003C0512">
        <w:rPr>
          <w:rFonts w:ascii="Times New Roman" w:hAnsi="Times New Roman" w:cs="Times New Roman"/>
          <w:sz w:val="24"/>
          <w:szCs w:val="24"/>
        </w:rPr>
        <w:t>decision</w:t>
      </w:r>
      <w:proofErr w:type="gramEnd"/>
      <w:r w:rsidRPr="003C0512">
        <w:rPr>
          <w:rFonts w:ascii="Times New Roman" w:hAnsi="Times New Roman" w:cs="Times New Roman"/>
          <w:sz w:val="24"/>
          <w:szCs w:val="24"/>
        </w:rPr>
        <w:t>.</w:t>
      </w:r>
    </w:p>
    <w:p w14:paraId="0DE580D3" w14:textId="77777777" w:rsidR="0051345D" w:rsidRPr="003C0512" w:rsidRDefault="0051345D" w:rsidP="0051345D">
      <w:pPr>
        <w:jc w:val="both"/>
        <w:rPr>
          <w:rFonts w:ascii="Times New Roman" w:hAnsi="Times New Roman" w:cs="Times New Roman"/>
          <w:sz w:val="24"/>
          <w:szCs w:val="24"/>
        </w:rPr>
      </w:pPr>
      <w:r w:rsidRPr="003C0512">
        <w:rPr>
          <w:rFonts w:ascii="Times New Roman" w:hAnsi="Times New Roman" w:cs="Times New Roman"/>
          <w:sz w:val="24"/>
          <w:szCs w:val="24"/>
        </w:rPr>
        <w:t xml:space="preserve">PO3: Leadership: Ability to develop Value based Leadership to lead various types of </w:t>
      </w:r>
      <w:proofErr w:type="spellStart"/>
      <w:r w:rsidRPr="003C0512">
        <w:rPr>
          <w:rFonts w:ascii="Times New Roman" w:hAnsi="Times New Roman" w:cs="Times New Roman"/>
          <w:sz w:val="24"/>
          <w:szCs w:val="24"/>
        </w:rPr>
        <w:t>organisations</w:t>
      </w:r>
      <w:proofErr w:type="spellEnd"/>
      <w:r w:rsidRPr="003C0512">
        <w:rPr>
          <w:rFonts w:ascii="Times New Roman" w:hAnsi="Times New Roman" w:cs="Times New Roman"/>
          <w:sz w:val="24"/>
          <w:szCs w:val="24"/>
        </w:rPr>
        <w:t>.                                 PO4: Communication and Other Skills: Ability to understand, analyze and communicate global, economic, legal, and ethical aspects of business.</w:t>
      </w:r>
    </w:p>
    <w:p w14:paraId="388BE47C" w14:textId="77777777" w:rsidR="0051345D" w:rsidRPr="003C0512" w:rsidRDefault="0051345D" w:rsidP="0051345D">
      <w:pPr>
        <w:jc w:val="both"/>
        <w:rPr>
          <w:rFonts w:ascii="Times New Roman" w:hAnsi="Times New Roman" w:cs="Times New Roman"/>
          <w:sz w:val="24"/>
          <w:szCs w:val="24"/>
        </w:rPr>
      </w:pPr>
      <w:r w:rsidRPr="003C0512">
        <w:rPr>
          <w:rFonts w:ascii="Times New Roman" w:hAnsi="Times New Roman" w:cs="Times New Roman"/>
          <w:sz w:val="24"/>
          <w:szCs w:val="24"/>
        </w:rPr>
        <w:t xml:space="preserve">PO5: Team Dynamics: Ability to lead themselves by contributing effectively </w:t>
      </w:r>
      <w:proofErr w:type="gramStart"/>
      <w:r w:rsidRPr="003C0512">
        <w:rPr>
          <w:rFonts w:ascii="Times New Roman" w:hAnsi="Times New Roman" w:cs="Times New Roman"/>
          <w:sz w:val="24"/>
          <w:szCs w:val="24"/>
        </w:rPr>
        <w:t>in</w:t>
      </w:r>
      <w:proofErr w:type="gramEnd"/>
      <w:r w:rsidRPr="003C0512">
        <w:rPr>
          <w:rFonts w:ascii="Times New Roman" w:hAnsi="Times New Roman" w:cs="Times New Roman"/>
          <w:sz w:val="24"/>
          <w:szCs w:val="24"/>
        </w:rPr>
        <w:t xml:space="preserve"> a team environment. </w:t>
      </w:r>
    </w:p>
    <w:p w14:paraId="69C94DF9" w14:textId="77777777" w:rsidR="0051345D" w:rsidRPr="003C0512" w:rsidRDefault="0051345D" w:rsidP="0051345D">
      <w:pPr>
        <w:jc w:val="both"/>
        <w:rPr>
          <w:rFonts w:ascii="Times New Roman" w:hAnsi="Times New Roman" w:cs="Times New Roman"/>
          <w:sz w:val="24"/>
          <w:szCs w:val="24"/>
        </w:rPr>
      </w:pPr>
      <w:r w:rsidRPr="003C0512">
        <w:rPr>
          <w:rFonts w:ascii="Times New Roman" w:hAnsi="Times New Roman" w:cs="Times New Roman"/>
          <w:sz w:val="24"/>
          <w:szCs w:val="24"/>
        </w:rPr>
        <w:t xml:space="preserve">PO6: </w:t>
      </w:r>
      <w:r w:rsidRPr="003C0512">
        <w:rPr>
          <w:rFonts w:ascii="Times New Roman" w:hAnsi="Times New Roman" w:cs="Times New Roman"/>
          <w:color w:val="0D0D0D"/>
          <w:sz w:val="24"/>
          <w:szCs w:val="24"/>
          <w:shd w:val="clear" w:color="auto" w:fill="FFFFFF"/>
        </w:rPr>
        <w:t>Understanding Sustainability Concepts</w:t>
      </w:r>
      <w:r w:rsidRPr="003C0512">
        <w:rPr>
          <w:rFonts w:ascii="Times New Roman" w:hAnsi="Times New Roman" w:cs="Times New Roman"/>
          <w:sz w:val="24"/>
          <w:szCs w:val="24"/>
        </w:rPr>
        <w:t>: Ability to develop a comprehensive understanding of sustainable development goals (SDGs)and ethical business practices.</w:t>
      </w:r>
    </w:p>
    <w:p w14:paraId="6AC13CFF" w14:textId="77777777" w:rsidR="003C0512" w:rsidRDefault="0051345D" w:rsidP="008E72A8">
      <w:pPr>
        <w:jc w:val="both"/>
        <w:rPr>
          <w:rFonts w:ascii="Times New Roman" w:hAnsi="Times New Roman" w:cs="Times New Roman"/>
          <w:sz w:val="24"/>
          <w:szCs w:val="24"/>
        </w:rPr>
      </w:pPr>
      <w:r w:rsidRPr="003C0512">
        <w:rPr>
          <w:rFonts w:ascii="Times New Roman" w:hAnsi="Times New Roman" w:cs="Times New Roman"/>
          <w:sz w:val="24"/>
          <w:szCs w:val="24"/>
        </w:rPr>
        <w:t xml:space="preserve">PO7: Opportunity Identification and Evaluation: Ability to </w:t>
      </w:r>
      <w:proofErr w:type="spellStart"/>
      <w:r w:rsidRPr="003C0512">
        <w:rPr>
          <w:rFonts w:ascii="Times New Roman" w:hAnsi="Times New Roman" w:cs="Times New Roman"/>
          <w:sz w:val="24"/>
          <w:szCs w:val="24"/>
        </w:rPr>
        <w:t>analyse</w:t>
      </w:r>
      <w:proofErr w:type="spellEnd"/>
      <w:r w:rsidRPr="003C0512">
        <w:rPr>
          <w:rFonts w:ascii="Times New Roman" w:hAnsi="Times New Roman" w:cs="Times New Roman"/>
          <w:sz w:val="24"/>
          <w:szCs w:val="24"/>
        </w:rPr>
        <w:t xml:space="preserve"> </w:t>
      </w:r>
      <w:proofErr w:type="gramStart"/>
      <w:r w:rsidRPr="003C0512">
        <w:rPr>
          <w:rFonts w:ascii="Times New Roman" w:hAnsi="Times New Roman" w:cs="Times New Roman"/>
          <w:sz w:val="24"/>
          <w:szCs w:val="24"/>
        </w:rPr>
        <w:t>the entrepreneurial</w:t>
      </w:r>
      <w:proofErr w:type="gramEnd"/>
      <w:r w:rsidRPr="003C0512">
        <w:rPr>
          <w:rFonts w:ascii="Times New Roman" w:hAnsi="Times New Roman" w:cs="Times New Roman"/>
          <w:sz w:val="24"/>
          <w:szCs w:val="24"/>
        </w:rPr>
        <w:t xml:space="preserve"> opportunities and develop a start-up ecosystem. </w:t>
      </w:r>
      <w:bookmarkEnd w:id="0"/>
    </w:p>
    <w:p w14:paraId="124DDFED" w14:textId="77777777" w:rsidR="00A2474D" w:rsidRDefault="00A2474D" w:rsidP="00A2474D">
      <w:pPr>
        <w:pStyle w:val="Heading1"/>
      </w:pPr>
      <w:r>
        <w:t>Assessment</w:t>
      </w:r>
      <w:r>
        <w:rPr>
          <w:spacing w:val="-7"/>
        </w:rPr>
        <w:t xml:space="preserve"> </w:t>
      </w:r>
      <w:r>
        <w:t>Methods</w:t>
      </w:r>
    </w:p>
    <w:p w14:paraId="5094400B" w14:textId="77777777" w:rsidR="00A2474D" w:rsidRDefault="00A2474D" w:rsidP="00A2474D">
      <w:pPr>
        <w:pStyle w:val="BodyText"/>
        <w:rPr>
          <w:b/>
          <w:sz w:val="20"/>
        </w:rPr>
      </w:pPr>
    </w:p>
    <w:p w14:paraId="6269C1A2" w14:textId="77777777" w:rsidR="00A2474D" w:rsidRDefault="00A2474D" w:rsidP="00A2474D">
      <w:pPr>
        <w:pStyle w:val="BodyText"/>
        <w:rPr>
          <w:b/>
          <w:sz w:val="20"/>
        </w:rPr>
      </w:pPr>
    </w:p>
    <w:p w14:paraId="0E364350" w14:textId="77777777" w:rsidR="00A2474D" w:rsidRDefault="00A2474D" w:rsidP="00A2474D">
      <w:pPr>
        <w:pStyle w:val="BodyText"/>
        <w:spacing w:before="10"/>
        <w:rPr>
          <w:b/>
          <w:sz w:val="11"/>
        </w:rPr>
      </w:pPr>
    </w:p>
    <w:tbl>
      <w:tblPr>
        <w:tblW w:w="0" w:type="auto"/>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2"/>
        <w:gridCol w:w="4677"/>
      </w:tblGrid>
      <w:tr w:rsidR="00A2474D" w14:paraId="19AD3744" w14:textId="77777777" w:rsidTr="00F4767E">
        <w:trPr>
          <w:trHeight w:val="277"/>
        </w:trPr>
        <w:tc>
          <w:tcPr>
            <w:tcW w:w="4682" w:type="dxa"/>
          </w:tcPr>
          <w:p w14:paraId="52C11746" w14:textId="77777777" w:rsidR="00A2474D" w:rsidRDefault="00A2474D" w:rsidP="00F4767E">
            <w:pPr>
              <w:pStyle w:val="TableParagraph"/>
              <w:spacing w:line="258" w:lineRule="exact"/>
              <w:ind w:left="254"/>
              <w:rPr>
                <w:b/>
                <w:sz w:val="24"/>
              </w:rPr>
            </w:pPr>
            <w:r>
              <w:rPr>
                <w:b/>
                <w:sz w:val="24"/>
              </w:rPr>
              <w:t>Methods</w:t>
            </w:r>
          </w:p>
        </w:tc>
        <w:tc>
          <w:tcPr>
            <w:tcW w:w="4677" w:type="dxa"/>
          </w:tcPr>
          <w:p w14:paraId="54A6AFA5" w14:textId="77777777" w:rsidR="00A2474D" w:rsidRDefault="00A2474D" w:rsidP="00F4767E">
            <w:pPr>
              <w:pStyle w:val="TableParagraph"/>
              <w:spacing w:line="258" w:lineRule="exact"/>
              <w:rPr>
                <w:b/>
                <w:sz w:val="24"/>
              </w:rPr>
            </w:pPr>
            <w:r>
              <w:rPr>
                <w:b/>
                <w:sz w:val="24"/>
              </w:rPr>
              <w:t>Weightage</w:t>
            </w:r>
          </w:p>
        </w:tc>
      </w:tr>
      <w:tr w:rsidR="00A2474D" w14:paraId="49482A1D" w14:textId="77777777" w:rsidTr="00F4767E">
        <w:trPr>
          <w:trHeight w:val="273"/>
        </w:trPr>
        <w:tc>
          <w:tcPr>
            <w:tcW w:w="4682" w:type="dxa"/>
          </w:tcPr>
          <w:p w14:paraId="252DFBE1" w14:textId="77777777" w:rsidR="00A2474D" w:rsidRDefault="00A2474D" w:rsidP="00F4767E">
            <w:pPr>
              <w:pStyle w:val="TableParagraph"/>
              <w:spacing w:line="253" w:lineRule="exact"/>
              <w:ind w:left="254"/>
              <w:rPr>
                <w:sz w:val="24"/>
              </w:rPr>
            </w:pPr>
            <w:r>
              <w:rPr>
                <w:sz w:val="24"/>
              </w:rPr>
              <w:t>Semester</w:t>
            </w:r>
            <w:r>
              <w:rPr>
                <w:spacing w:val="-5"/>
                <w:sz w:val="24"/>
              </w:rPr>
              <w:t xml:space="preserve"> </w:t>
            </w:r>
            <w:r>
              <w:rPr>
                <w:sz w:val="24"/>
              </w:rPr>
              <w:t>End</w:t>
            </w:r>
            <w:r>
              <w:rPr>
                <w:spacing w:val="-2"/>
                <w:sz w:val="24"/>
              </w:rPr>
              <w:t xml:space="preserve"> </w:t>
            </w:r>
            <w:r>
              <w:rPr>
                <w:sz w:val="24"/>
              </w:rPr>
              <w:t>Examination</w:t>
            </w:r>
          </w:p>
        </w:tc>
        <w:tc>
          <w:tcPr>
            <w:tcW w:w="4677" w:type="dxa"/>
          </w:tcPr>
          <w:p w14:paraId="7024A7D9" w14:textId="77777777" w:rsidR="00A2474D" w:rsidRDefault="00A2474D" w:rsidP="00F4767E">
            <w:pPr>
              <w:pStyle w:val="TableParagraph"/>
              <w:spacing w:line="253" w:lineRule="exact"/>
              <w:rPr>
                <w:sz w:val="24"/>
              </w:rPr>
            </w:pPr>
            <w:r>
              <w:rPr>
                <w:sz w:val="24"/>
              </w:rPr>
              <w:t>50%</w:t>
            </w:r>
          </w:p>
        </w:tc>
      </w:tr>
      <w:tr w:rsidR="00A2474D" w14:paraId="28FB73E9" w14:textId="77777777" w:rsidTr="00F4767E">
        <w:trPr>
          <w:trHeight w:val="277"/>
        </w:trPr>
        <w:tc>
          <w:tcPr>
            <w:tcW w:w="4682" w:type="dxa"/>
          </w:tcPr>
          <w:p w14:paraId="70848528" w14:textId="77777777" w:rsidR="00A2474D" w:rsidRDefault="00A2474D" w:rsidP="00F4767E">
            <w:pPr>
              <w:pStyle w:val="TableParagraph"/>
              <w:spacing w:line="258" w:lineRule="exact"/>
              <w:ind w:left="254"/>
              <w:rPr>
                <w:sz w:val="24"/>
              </w:rPr>
            </w:pPr>
            <w:r>
              <w:rPr>
                <w:sz w:val="24"/>
              </w:rPr>
              <w:t>Internal</w:t>
            </w:r>
            <w:r>
              <w:rPr>
                <w:spacing w:val="-11"/>
                <w:sz w:val="24"/>
              </w:rPr>
              <w:t xml:space="preserve"> </w:t>
            </w:r>
            <w:r>
              <w:rPr>
                <w:sz w:val="24"/>
              </w:rPr>
              <w:t>Assessment</w:t>
            </w:r>
          </w:p>
        </w:tc>
        <w:tc>
          <w:tcPr>
            <w:tcW w:w="4677" w:type="dxa"/>
          </w:tcPr>
          <w:p w14:paraId="26F53B94" w14:textId="77777777" w:rsidR="00A2474D" w:rsidRDefault="00A2474D" w:rsidP="00F4767E">
            <w:pPr>
              <w:pStyle w:val="TableParagraph"/>
              <w:spacing w:line="258" w:lineRule="exact"/>
              <w:rPr>
                <w:sz w:val="24"/>
              </w:rPr>
            </w:pPr>
            <w:r>
              <w:rPr>
                <w:sz w:val="24"/>
              </w:rPr>
              <w:t>50%</w:t>
            </w:r>
          </w:p>
        </w:tc>
      </w:tr>
      <w:tr w:rsidR="00A2474D" w14:paraId="26C55D54" w14:textId="77777777" w:rsidTr="00F4767E">
        <w:trPr>
          <w:trHeight w:val="278"/>
        </w:trPr>
        <w:tc>
          <w:tcPr>
            <w:tcW w:w="4682" w:type="dxa"/>
          </w:tcPr>
          <w:p w14:paraId="519A6EA3" w14:textId="77777777" w:rsidR="00A2474D" w:rsidRDefault="00A2474D" w:rsidP="00F4767E">
            <w:pPr>
              <w:pStyle w:val="TableParagraph"/>
              <w:spacing w:line="258" w:lineRule="exact"/>
              <w:ind w:left="254"/>
              <w:rPr>
                <w:b/>
                <w:sz w:val="24"/>
              </w:rPr>
            </w:pPr>
            <w:r>
              <w:rPr>
                <w:b/>
                <w:sz w:val="24"/>
              </w:rPr>
              <w:t>Total</w:t>
            </w:r>
          </w:p>
        </w:tc>
        <w:tc>
          <w:tcPr>
            <w:tcW w:w="4677" w:type="dxa"/>
          </w:tcPr>
          <w:p w14:paraId="2C933783" w14:textId="77777777" w:rsidR="00A2474D" w:rsidRDefault="00A2474D" w:rsidP="00F4767E">
            <w:pPr>
              <w:pStyle w:val="TableParagraph"/>
              <w:spacing w:line="258" w:lineRule="exact"/>
              <w:rPr>
                <w:b/>
                <w:sz w:val="24"/>
              </w:rPr>
            </w:pPr>
            <w:r>
              <w:rPr>
                <w:b/>
                <w:sz w:val="24"/>
              </w:rPr>
              <w:t>100%</w:t>
            </w:r>
          </w:p>
        </w:tc>
      </w:tr>
    </w:tbl>
    <w:p w14:paraId="7C9A36F4" w14:textId="77777777" w:rsidR="00A2474D" w:rsidRDefault="00A2474D" w:rsidP="00A2474D">
      <w:pPr>
        <w:pStyle w:val="BodyText"/>
        <w:rPr>
          <w:b/>
          <w:sz w:val="20"/>
        </w:rPr>
      </w:pPr>
    </w:p>
    <w:p w14:paraId="433B2DDE" w14:textId="77777777" w:rsidR="00A2474D" w:rsidRDefault="00A2474D" w:rsidP="00A2474D">
      <w:pPr>
        <w:pStyle w:val="BodyText"/>
        <w:spacing w:before="218" w:line="264" w:lineRule="auto"/>
        <w:ind w:left="720" w:right="84"/>
      </w:pPr>
      <w:r>
        <w:t>Internal</w:t>
      </w:r>
      <w:r>
        <w:rPr>
          <w:spacing w:val="8"/>
        </w:rPr>
        <w:t xml:space="preserve"> </w:t>
      </w:r>
      <w:r>
        <w:t>assessment</w:t>
      </w:r>
      <w:r>
        <w:rPr>
          <w:spacing w:val="22"/>
        </w:rPr>
        <w:t xml:space="preserve"> </w:t>
      </w:r>
      <w:r>
        <w:t>is</w:t>
      </w:r>
      <w:r>
        <w:rPr>
          <w:spacing w:val="14"/>
        </w:rPr>
        <w:t xml:space="preserve"> </w:t>
      </w:r>
      <w:r>
        <w:t>based</w:t>
      </w:r>
      <w:r>
        <w:rPr>
          <w:spacing w:val="15"/>
        </w:rPr>
        <w:t xml:space="preserve"> </w:t>
      </w:r>
      <w:r>
        <w:t>on</w:t>
      </w:r>
      <w:r>
        <w:rPr>
          <w:spacing w:val="12"/>
        </w:rPr>
        <w:t xml:space="preserve"> </w:t>
      </w:r>
      <w:r>
        <w:t>–</w:t>
      </w:r>
      <w:r>
        <w:rPr>
          <w:spacing w:val="15"/>
        </w:rPr>
        <w:t xml:space="preserve"> </w:t>
      </w:r>
      <w:r>
        <w:t>Mid-semester</w:t>
      </w:r>
      <w:r>
        <w:rPr>
          <w:spacing w:val="18"/>
        </w:rPr>
        <w:t xml:space="preserve"> </w:t>
      </w:r>
      <w:r>
        <w:t>Examination,</w:t>
      </w:r>
      <w:r>
        <w:rPr>
          <w:spacing w:val="20"/>
        </w:rPr>
        <w:t xml:space="preserve"> </w:t>
      </w:r>
      <w:r>
        <w:t>Class</w:t>
      </w:r>
      <w:r>
        <w:rPr>
          <w:spacing w:val="13"/>
        </w:rPr>
        <w:t xml:space="preserve"> </w:t>
      </w:r>
      <w:r>
        <w:t>test,</w:t>
      </w:r>
      <w:r>
        <w:rPr>
          <w:spacing w:val="5"/>
        </w:rPr>
        <w:t xml:space="preserve"> </w:t>
      </w:r>
      <w:r>
        <w:t>Assignment,</w:t>
      </w:r>
      <w:r>
        <w:rPr>
          <w:spacing w:val="15"/>
        </w:rPr>
        <w:t xml:space="preserve"> </w:t>
      </w:r>
      <w:r>
        <w:t>Project,</w:t>
      </w:r>
      <w:r>
        <w:rPr>
          <w:spacing w:val="32"/>
        </w:rPr>
        <w:t xml:space="preserve"> </w:t>
      </w:r>
      <w:r>
        <w:t>Viva-</w:t>
      </w:r>
      <w:r>
        <w:rPr>
          <w:spacing w:val="-57"/>
        </w:rPr>
        <w:t xml:space="preserve"> </w:t>
      </w:r>
      <w:proofErr w:type="gramStart"/>
      <w:r>
        <w:t>voce,</w:t>
      </w:r>
      <w:r>
        <w:rPr>
          <w:spacing w:val="3"/>
        </w:rPr>
        <w:t xml:space="preserve">   </w:t>
      </w:r>
      <w:proofErr w:type="gramEnd"/>
      <w:r>
        <w:rPr>
          <w:spacing w:val="3"/>
        </w:rPr>
        <w:t xml:space="preserve"> </w:t>
      </w:r>
      <w:r>
        <w:t>attendance</w:t>
      </w:r>
      <w:r>
        <w:rPr>
          <w:spacing w:val="1"/>
        </w:rPr>
        <w:t xml:space="preserve"> </w:t>
      </w:r>
      <w:r>
        <w:t>of</w:t>
      </w:r>
      <w:r>
        <w:rPr>
          <w:spacing w:val="-6"/>
        </w:rPr>
        <w:t xml:space="preserve"> </w:t>
      </w:r>
      <w:r>
        <w:t>the</w:t>
      </w:r>
      <w:r>
        <w:rPr>
          <w:spacing w:val="-4"/>
        </w:rPr>
        <w:t xml:space="preserve"> </w:t>
      </w:r>
      <w:r>
        <w:t>student,</w:t>
      </w:r>
      <w:r>
        <w:rPr>
          <w:spacing w:val="-2"/>
        </w:rPr>
        <w:t xml:space="preserve"> </w:t>
      </w:r>
      <w:r>
        <w:t>seminar,</w:t>
      </w:r>
      <w:r>
        <w:rPr>
          <w:spacing w:val="5"/>
        </w:rPr>
        <w:t xml:space="preserve"> </w:t>
      </w:r>
      <w:r>
        <w:t>group</w:t>
      </w:r>
      <w:r>
        <w:rPr>
          <w:spacing w:val="1"/>
        </w:rPr>
        <w:t xml:space="preserve"> </w:t>
      </w:r>
      <w:r>
        <w:t>discussion,</w:t>
      </w:r>
      <w:r>
        <w:rPr>
          <w:spacing w:val="5"/>
        </w:rPr>
        <w:t xml:space="preserve"> </w:t>
      </w:r>
      <w:r>
        <w:t>field</w:t>
      </w:r>
      <w:r>
        <w:rPr>
          <w:spacing w:val="1"/>
        </w:rPr>
        <w:t xml:space="preserve"> </w:t>
      </w:r>
      <w:r>
        <w:t>work, display</w:t>
      </w:r>
      <w:r>
        <w:rPr>
          <w:spacing w:val="-4"/>
        </w:rPr>
        <w:t xml:space="preserve"> </w:t>
      </w:r>
      <w:r>
        <w:t>etc.</w:t>
      </w:r>
    </w:p>
    <w:p w14:paraId="505B87F9" w14:textId="77777777" w:rsidR="00A2474D" w:rsidRDefault="00A2474D" w:rsidP="00A2474D">
      <w:pPr>
        <w:spacing w:line="360" w:lineRule="auto"/>
        <w:jc w:val="both"/>
      </w:pPr>
    </w:p>
    <w:p w14:paraId="627C2BA1" w14:textId="77777777" w:rsidR="00A2474D" w:rsidRDefault="00A2474D" w:rsidP="00A2474D">
      <w:pPr>
        <w:spacing w:line="360" w:lineRule="auto"/>
        <w:jc w:val="both"/>
      </w:pPr>
    </w:p>
    <w:p w14:paraId="50A2A6F7" w14:textId="77777777" w:rsidR="00A2474D" w:rsidRPr="008D54A7" w:rsidRDefault="00A2474D" w:rsidP="00A2474D">
      <w:pPr>
        <w:pStyle w:val="BodyText"/>
        <w:rPr>
          <w:sz w:val="26"/>
        </w:rPr>
      </w:pPr>
    </w:p>
    <w:p w14:paraId="0AEC25A7" w14:textId="77777777" w:rsidR="00A2474D" w:rsidRPr="008D54A7" w:rsidRDefault="00A2474D" w:rsidP="00A2474D">
      <w:pPr>
        <w:pStyle w:val="BodyText"/>
        <w:spacing w:before="9"/>
        <w:rPr>
          <w:sz w:val="20"/>
        </w:rPr>
      </w:pPr>
    </w:p>
    <w:p w14:paraId="206D3BEE" w14:textId="77777777" w:rsidR="00A2474D" w:rsidRPr="008D54A7" w:rsidRDefault="00A2474D" w:rsidP="00A2474D">
      <w:pPr>
        <w:pStyle w:val="Heading1"/>
        <w:spacing w:before="1"/>
        <w:ind w:left="921"/>
      </w:pPr>
      <w:r w:rsidRPr="008D54A7">
        <w:t>THEORY</w:t>
      </w:r>
    </w:p>
    <w:p w14:paraId="19A0DF26" w14:textId="77777777" w:rsidR="00A2474D" w:rsidRPr="008D54A7" w:rsidRDefault="00A2474D" w:rsidP="00A2474D">
      <w:pPr>
        <w:pStyle w:val="BodyText"/>
        <w:spacing w:before="1" w:after="1"/>
        <w:rPr>
          <w:b/>
          <w:sz w:val="26"/>
        </w:rPr>
      </w:pPr>
    </w:p>
    <w:tbl>
      <w:tblPr>
        <w:tblW w:w="0" w:type="auto"/>
        <w:tblInd w:w="1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3174"/>
        <w:gridCol w:w="1781"/>
        <w:gridCol w:w="1412"/>
        <w:gridCol w:w="703"/>
        <w:gridCol w:w="1752"/>
      </w:tblGrid>
      <w:tr w:rsidR="00A2474D" w:rsidRPr="008D54A7" w14:paraId="3E8C819C" w14:textId="77777777" w:rsidTr="00F4767E">
        <w:trPr>
          <w:trHeight w:val="969"/>
        </w:trPr>
        <w:tc>
          <w:tcPr>
            <w:tcW w:w="612" w:type="dxa"/>
          </w:tcPr>
          <w:p w14:paraId="4B9D656F" w14:textId="77777777" w:rsidR="00A2474D" w:rsidRPr="008D54A7" w:rsidRDefault="00A2474D" w:rsidP="00F4767E">
            <w:pPr>
              <w:pStyle w:val="TableParagraph"/>
              <w:rPr>
                <w:sz w:val="24"/>
              </w:rPr>
            </w:pPr>
          </w:p>
        </w:tc>
        <w:tc>
          <w:tcPr>
            <w:tcW w:w="3174" w:type="dxa"/>
          </w:tcPr>
          <w:p w14:paraId="704928BD" w14:textId="77777777" w:rsidR="00A2474D" w:rsidRPr="008D54A7" w:rsidRDefault="00A2474D" w:rsidP="00F4767E">
            <w:pPr>
              <w:pStyle w:val="TableParagraph"/>
              <w:spacing w:before="205"/>
              <w:ind w:left="263"/>
              <w:rPr>
                <w:b/>
                <w:sz w:val="24"/>
              </w:rPr>
            </w:pPr>
            <w:r w:rsidRPr="008D54A7">
              <w:rPr>
                <w:b/>
                <w:spacing w:val="-2"/>
                <w:sz w:val="24"/>
              </w:rPr>
              <w:t>Component</w:t>
            </w:r>
            <w:r w:rsidRPr="008D54A7">
              <w:rPr>
                <w:b/>
                <w:spacing w:val="3"/>
                <w:sz w:val="24"/>
              </w:rPr>
              <w:t xml:space="preserve"> </w:t>
            </w:r>
            <w:r w:rsidRPr="008D54A7">
              <w:rPr>
                <w:b/>
                <w:spacing w:val="-1"/>
                <w:sz w:val="24"/>
              </w:rPr>
              <w:t>of</w:t>
            </w:r>
            <w:r w:rsidRPr="008D54A7">
              <w:rPr>
                <w:b/>
                <w:spacing w:val="-12"/>
                <w:sz w:val="24"/>
              </w:rPr>
              <w:t xml:space="preserve"> </w:t>
            </w:r>
            <w:r w:rsidRPr="008D54A7">
              <w:rPr>
                <w:b/>
                <w:spacing w:val="-1"/>
                <w:sz w:val="24"/>
              </w:rPr>
              <w:t>Evaluation</w:t>
            </w:r>
          </w:p>
        </w:tc>
        <w:tc>
          <w:tcPr>
            <w:tcW w:w="1781" w:type="dxa"/>
          </w:tcPr>
          <w:p w14:paraId="41ACDD8F" w14:textId="77777777" w:rsidR="00A2474D" w:rsidRPr="008D54A7" w:rsidRDefault="00A2474D" w:rsidP="00F4767E">
            <w:pPr>
              <w:pStyle w:val="TableParagraph"/>
              <w:spacing w:before="205"/>
              <w:ind w:left="263"/>
              <w:rPr>
                <w:b/>
                <w:sz w:val="24"/>
              </w:rPr>
            </w:pPr>
            <w:r w:rsidRPr="008D54A7">
              <w:rPr>
                <w:b/>
                <w:sz w:val="24"/>
              </w:rPr>
              <w:t>Marks</w:t>
            </w:r>
          </w:p>
        </w:tc>
        <w:tc>
          <w:tcPr>
            <w:tcW w:w="1412" w:type="dxa"/>
          </w:tcPr>
          <w:p w14:paraId="1FBC9D61" w14:textId="77777777" w:rsidR="00A2474D" w:rsidRPr="008D54A7" w:rsidRDefault="00A2474D" w:rsidP="00F4767E">
            <w:pPr>
              <w:pStyle w:val="TableParagraph"/>
              <w:spacing w:line="275" w:lineRule="exact"/>
              <w:ind w:left="258"/>
              <w:rPr>
                <w:b/>
                <w:sz w:val="24"/>
              </w:rPr>
            </w:pPr>
            <w:r w:rsidRPr="008D54A7">
              <w:rPr>
                <w:b/>
                <w:sz w:val="24"/>
              </w:rPr>
              <w:t>Frequency</w:t>
            </w:r>
          </w:p>
        </w:tc>
        <w:tc>
          <w:tcPr>
            <w:tcW w:w="703" w:type="dxa"/>
          </w:tcPr>
          <w:p w14:paraId="21EE5154" w14:textId="77777777" w:rsidR="00A2474D" w:rsidRPr="008D54A7" w:rsidRDefault="00A2474D" w:rsidP="00F4767E">
            <w:pPr>
              <w:pStyle w:val="TableParagraph"/>
              <w:spacing w:before="205"/>
              <w:ind w:left="11"/>
              <w:rPr>
                <w:b/>
                <w:sz w:val="24"/>
              </w:rPr>
            </w:pPr>
            <w:r w:rsidRPr="008D54A7">
              <w:rPr>
                <w:b/>
                <w:sz w:val="24"/>
              </w:rPr>
              <w:t>Code</w:t>
            </w:r>
          </w:p>
        </w:tc>
        <w:tc>
          <w:tcPr>
            <w:tcW w:w="1752" w:type="dxa"/>
          </w:tcPr>
          <w:p w14:paraId="4EB2DB1B" w14:textId="77777777" w:rsidR="00A2474D" w:rsidRPr="008D54A7" w:rsidRDefault="00A2474D" w:rsidP="00F4767E">
            <w:pPr>
              <w:pStyle w:val="TableParagraph"/>
              <w:spacing w:before="6" w:line="235" w:lineRule="auto"/>
              <w:ind w:left="268" w:right="378"/>
              <w:rPr>
                <w:b/>
                <w:sz w:val="24"/>
              </w:rPr>
            </w:pPr>
            <w:r w:rsidRPr="008D54A7">
              <w:rPr>
                <w:b/>
                <w:spacing w:val="-2"/>
                <w:sz w:val="24"/>
              </w:rPr>
              <w:t>Weightage</w:t>
            </w:r>
            <w:r w:rsidRPr="008D54A7">
              <w:rPr>
                <w:b/>
                <w:spacing w:val="-57"/>
                <w:sz w:val="24"/>
              </w:rPr>
              <w:t xml:space="preserve"> </w:t>
            </w:r>
            <w:r w:rsidRPr="008D54A7">
              <w:rPr>
                <w:b/>
                <w:sz w:val="24"/>
              </w:rPr>
              <w:t>(%)</w:t>
            </w:r>
          </w:p>
        </w:tc>
      </w:tr>
      <w:tr w:rsidR="00A2474D" w:rsidRPr="008D54A7" w14:paraId="679F8ED0" w14:textId="77777777" w:rsidTr="00F4767E">
        <w:trPr>
          <w:trHeight w:val="412"/>
        </w:trPr>
        <w:tc>
          <w:tcPr>
            <w:tcW w:w="612" w:type="dxa"/>
          </w:tcPr>
          <w:p w14:paraId="2F551F9B" w14:textId="77777777" w:rsidR="00A2474D" w:rsidRPr="008D54A7" w:rsidRDefault="00A2474D" w:rsidP="00F4767E">
            <w:pPr>
              <w:pStyle w:val="TableParagraph"/>
              <w:spacing w:line="275" w:lineRule="exact"/>
              <w:ind w:left="259"/>
              <w:rPr>
                <w:b/>
                <w:sz w:val="24"/>
              </w:rPr>
            </w:pPr>
            <w:r w:rsidRPr="008D54A7">
              <w:rPr>
                <w:b/>
                <w:w w:val="99"/>
                <w:sz w:val="24"/>
              </w:rPr>
              <w:t>A</w:t>
            </w:r>
          </w:p>
        </w:tc>
        <w:tc>
          <w:tcPr>
            <w:tcW w:w="3174" w:type="dxa"/>
          </w:tcPr>
          <w:p w14:paraId="6FAA404B" w14:textId="77777777" w:rsidR="00A2474D" w:rsidRPr="008D54A7" w:rsidRDefault="00A2474D" w:rsidP="00F4767E">
            <w:pPr>
              <w:pStyle w:val="TableParagraph"/>
              <w:spacing w:line="275" w:lineRule="exact"/>
              <w:ind w:left="263"/>
              <w:rPr>
                <w:b/>
                <w:sz w:val="24"/>
              </w:rPr>
            </w:pPr>
            <w:r w:rsidRPr="008D54A7">
              <w:rPr>
                <w:b/>
                <w:sz w:val="24"/>
              </w:rPr>
              <w:t>Continuous</w:t>
            </w:r>
            <w:r w:rsidRPr="008D54A7">
              <w:rPr>
                <w:b/>
                <w:spacing w:val="-12"/>
                <w:sz w:val="24"/>
              </w:rPr>
              <w:t xml:space="preserve"> </w:t>
            </w:r>
            <w:r w:rsidRPr="008D54A7">
              <w:rPr>
                <w:b/>
                <w:sz w:val="24"/>
              </w:rPr>
              <w:t>Evaluation</w:t>
            </w:r>
          </w:p>
        </w:tc>
        <w:tc>
          <w:tcPr>
            <w:tcW w:w="1781" w:type="dxa"/>
          </w:tcPr>
          <w:p w14:paraId="717165EB" w14:textId="77777777" w:rsidR="00A2474D" w:rsidRPr="008D54A7" w:rsidRDefault="00A2474D" w:rsidP="00F4767E">
            <w:pPr>
              <w:pStyle w:val="TableParagraph"/>
              <w:rPr>
                <w:sz w:val="24"/>
              </w:rPr>
            </w:pPr>
          </w:p>
        </w:tc>
        <w:tc>
          <w:tcPr>
            <w:tcW w:w="1412" w:type="dxa"/>
          </w:tcPr>
          <w:p w14:paraId="265FDF22" w14:textId="77777777" w:rsidR="00A2474D" w:rsidRPr="008D54A7" w:rsidRDefault="00A2474D" w:rsidP="00F4767E">
            <w:pPr>
              <w:pStyle w:val="TableParagraph"/>
              <w:rPr>
                <w:sz w:val="24"/>
              </w:rPr>
            </w:pPr>
          </w:p>
        </w:tc>
        <w:tc>
          <w:tcPr>
            <w:tcW w:w="703" w:type="dxa"/>
          </w:tcPr>
          <w:p w14:paraId="46FFF172" w14:textId="77777777" w:rsidR="00A2474D" w:rsidRPr="008D54A7" w:rsidRDefault="00A2474D" w:rsidP="00F4767E">
            <w:pPr>
              <w:pStyle w:val="TableParagraph"/>
              <w:rPr>
                <w:sz w:val="24"/>
              </w:rPr>
            </w:pPr>
          </w:p>
        </w:tc>
        <w:tc>
          <w:tcPr>
            <w:tcW w:w="1752" w:type="dxa"/>
          </w:tcPr>
          <w:p w14:paraId="63DE70F0" w14:textId="77777777" w:rsidR="00A2474D" w:rsidRPr="008D54A7" w:rsidRDefault="00A2474D" w:rsidP="00F4767E">
            <w:pPr>
              <w:pStyle w:val="TableParagraph"/>
              <w:rPr>
                <w:sz w:val="24"/>
              </w:rPr>
            </w:pPr>
          </w:p>
        </w:tc>
      </w:tr>
      <w:tr w:rsidR="00A2474D" w:rsidRPr="008D54A7" w14:paraId="15D9EEA5" w14:textId="77777777" w:rsidTr="00F4767E">
        <w:trPr>
          <w:trHeight w:val="417"/>
        </w:trPr>
        <w:tc>
          <w:tcPr>
            <w:tcW w:w="612" w:type="dxa"/>
          </w:tcPr>
          <w:p w14:paraId="6F36A36B" w14:textId="77777777" w:rsidR="00A2474D" w:rsidRPr="008D54A7" w:rsidRDefault="00A2474D" w:rsidP="00F4767E">
            <w:pPr>
              <w:pStyle w:val="TableParagraph"/>
              <w:spacing w:line="270" w:lineRule="exact"/>
              <w:ind w:left="259"/>
              <w:rPr>
                <w:sz w:val="24"/>
              </w:rPr>
            </w:pPr>
            <w:proofErr w:type="spellStart"/>
            <w:r w:rsidRPr="008D54A7">
              <w:rPr>
                <w:sz w:val="24"/>
              </w:rPr>
              <w:t>i</w:t>
            </w:r>
            <w:proofErr w:type="spellEnd"/>
          </w:p>
        </w:tc>
        <w:tc>
          <w:tcPr>
            <w:tcW w:w="3174" w:type="dxa"/>
          </w:tcPr>
          <w:p w14:paraId="1E282241" w14:textId="77777777" w:rsidR="00A2474D" w:rsidRPr="008D54A7" w:rsidRDefault="00A2474D" w:rsidP="00F4767E">
            <w:pPr>
              <w:pStyle w:val="TableParagraph"/>
              <w:spacing w:line="270" w:lineRule="exact"/>
              <w:ind w:left="0"/>
              <w:rPr>
                <w:sz w:val="24"/>
              </w:rPr>
            </w:pPr>
            <w:r w:rsidRPr="008D54A7">
              <w:rPr>
                <w:spacing w:val="-1"/>
                <w:sz w:val="24"/>
              </w:rPr>
              <w:t>Class</w:t>
            </w:r>
            <w:r w:rsidRPr="008D54A7">
              <w:rPr>
                <w:spacing w:val="-14"/>
                <w:sz w:val="24"/>
              </w:rPr>
              <w:t xml:space="preserve"> </w:t>
            </w:r>
            <w:r w:rsidRPr="008D54A7">
              <w:rPr>
                <w:spacing w:val="-1"/>
                <w:sz w:val="24"/>
              </w:rPr>
              <w:t>test</w:t>
            </w:r>
          </w:p>
        </w:tc>
        <w:tc>
          <w:tcPr>
            <w:tcW w:w="1781" w:type="dxa"/>
            <w:tcBorders>
              <w:bottom w:val="nil"/>
            </w:tcBorders>
          </w:tcPr>
          <w:p w14:paraId="04B6DE20" w14:textId="77777777" w:rsidR="00A2474D" w:rsidRPr="008D54A7" w:rsidRDefault="00A2474D" w:rsidP="00F4767E">
            <w:pPr>
              <w:pStyle w:val="TableParagraph"/>
              <w:spacing w:before="3"/>
              <w:ind w:left="258"/>
              <w:rPr>
                <w:sz w:val="24"/>
              </w:rPr>
            </w:pPr>
            <w:r w:rsidRPr="008D54A7">
              <w:rPr>
                <w:sz w:val="24"/>
              </w:rPr>
              <w:t>Combination</w:t>
            </w:r>
          </w:p>
        </w:tc>
        <w:tc>
          <w:tcPr>
            <w:tcW w:w="1412" w:type="dxa"/>
          </w:tcPr>
          <w:p w14:paraId="7674222D" w14:textId="77777777" w:rsidR="00A2474D" w:rsidRPr="008D54A7" w:rsidRDefault="00A2474D" w:rsidP="00F4767E">
            <w:pPr>
              <w:pStyle w:val="TableParagraph"/>
              <w:spacing w:line="270" w:lineRule="exact"/>
              <w:ind w:left="258"/>
              <w:rPr>
                <w:sz w:val="24"/>
              </w:rPr>
            </w:pPr>
            <w:r w:rsidRPr="008D54A7">
              <w:rPr>
                <w:sz w:val="24"/>
              </w:rPr>
              <w:t>1-3</w:t>
            </w:r>
          </w:p>
        </w:tc>
        <w:tc>
          <w:tcPr>
            <w:tcW w:w="703" w:type="dxa"/>
          </w:tcPr>
          <w:p w14:paraId="60500D29" w14:textId="77777777" w:rsidR="00A2474D" w:rsidRPr="008D54A7" w:rsidRDefault="00A2474D" w:rsidP="00F4767E">
            <w:pPr>
              <w:pStyle w:val="TableParagraph"/>
              <w:spacing w:line="270" w:lineRule="exact"/>
              <w:ind w:left="7"/>
              <w:jc w:val="center"/>
              <w:rPr>
                <w:sz w:val="24"/>
              </w:rPr>
            </w:pPr>
            <w:r w:rsidRPr="008D54A7">
              <w:rPr>
                <w:sz w:val="24"/>
              </w:rPr>
              <w:t>C</w:t>
            </w:r>
          </w:p>
        </w:tc>
        <w:tc>
          <w:tcPr>
            <w:tcW w:w="1752" w:type="dxa"/>
            <w:vMerge w:val="restart"/>
          </w:tcPr>
          <w:p w14:paraId="7A15BEA0" w14:textId="77777777" w:rsidR="00A2474D" w:rsidRPr="008D54A7" w:rsidRDefault="00A2474D" w:rsidP="00F4767E">
            <w:pPr>
              <w:pStyle w:val="TableParagraph"/>
              <w:rPr>
                <w:b/>
                <w:sz w:val="26"/>
              </w:rPr>
            </w:pPr>
          </w:p>
          <w:p w14:paraId="2F3EED12" w14:textId="77777777" w:rsidR="00A2474D" w:rsidRPr="008D54A7" w:rsidRDefault="00A2474D" w:rsidP="00F4767E">
            <w:pPr>
              <w:pStyle w:val="TableParagraph"/>
              <w:rPr>
                <w:b/>
                <w:sz w:val="26"/>
              </w:rPr>
            </w:pPr>
          </w:p>
          <w:p w14:paraId="1C19A994" w14:textId="77777777" w:rsidR="00A2474D" w:rsidRPr="008D54A7" w:rsidRDefault="00A2474D" w:rsidP="00F4767E">
            <w:pPr>
              <w:pStyle w:val="TableParagraph"/>
              <w:rPr>
                <w:b/>
                <w:sz w:val="26"/>
              </w:rPr>
            </w:pPr>
          </w:p>
          <w:p w14:paraId="1F8B44AC" w14:textId="77777777" w:rsidR="00A2474D" w:rsidRPr="008D54A7" w:rsidRDefault="00A2474D" w:rsidP="00F4767E">
            <w:pPr>
              <w:pStyle w:val="TableParagraph"/>
              <w:rPr>
                <w:b/>
                <w:sz w:val="26"/>
              </w:rPr>
            </w:pPr>
          </w:p>
          <w:p w14:paraId="3CD62CE9" w14:textId="77777777" w:rsidR="00A2474D" w:rsidRPr="008D54A7" w:rsidRDefault="00A2474D" w:rsidP="00F4767E">
            <w:pPr>
              <w:pStyle w:val="TableParagraph"/>
              <w:rPr>
                <w:b/>
                <w:sz w:val="26"/>
              </w:rPr>
            </w:pPr>
          </w:p>
          <w:p w14:paraId="7F85C9D9" w14:textId="77777777" w:rsidR="00A2474D" w:rsidRDefault="00A2474D" w:rsidP="00F4767E">
            <w:pPr>
              <w:pStyle w:val="TableParagraph"/>
              <w:spacing w:before="167"/>
              <w:ind w:left="796"/>
              <w:rPr>
                <w:sz w:val="24"/>
              </w:rPr>
            </w:pPr>
            <w:r>
              <w:rPr>
                <w:sz w:val="24"/>
              </w:rPr>
              <w:t>3</w:t>
            </w:r>
            <w:r w:rsidRPr="008D54A7">
              <w:rPr>
                <w:sz w:val="24"/>
              </w:rPr>
              <w:t>5%</w:t>
            </w:r>
          </w:p>
          <w:p w14:paraId="4A9D768D" w14:textId="77777777" w:rsidR="00A2474D" w:rsidRPr="008D54A7" w:rsidRDefault="00A2474D" w:rsidP="00F4767E">
            <w:pPr>
              <w:pStyle w:val="TableParagraph"/>
              <w:spacing w:before="167"/>
              <w:ind w:left="796"/>
              <w:rPr>
                <w:sz w:val="24"/>
              </w:rPr>
            </w:pPr>
            <w:r>
              <w:rPr>
                <w:sz w:val="24"/>
              </w:rPr>
              <w:t>10%</w:t>
            </w:r>
          </w:p>
        </w:tc>
      </w:tr>
      <w:tr w:rsidR="00A2474D" w:rsidRPr="008D54A7" w14:paraId="686D7592" w14:textId="77777777" w:rsidTr="00F4767E">
        <w:trPr>
          <w:trHeight w:val="410"/>
        </w:trPr>
        <w:tc>
          <w:tcPr>
            <w:tcW w:w="612" w:type="dxa"/>
          </w:tcPr>
          <w:p w14:paraId="64A4E73D" w14:textId="77777777" w:rsidR="00A2474D" w:rsidRPr="008D54A7" w:rsidRDefault="00A2474D" w:rsidP="00F4767E">
            <w:pPr>
              <w:pStyle w:val="TableParagraph"/>
              <w:spacing w:line="270" w:lineRule="exact"/>
              <w:ind w:left="259"/>
              <w:rPr>
                <w:sz w:val="24"/>
              </w:rPr>
            </w:pPr>
            <w:r w:rsidRPr="008D54A7">
              <w:rPr>
                <w:sz w:val="24"/>
              </w:rPr>
              <w:t>ii</w:t>
            </w:r>
          </w:p>
        </w:tc>
        <w:tc>
          <w:tcPr>
            <w:tcW w:w="3174" w:type="dxa"/>
          </w:tcPr>
          <w:p w14:paraId="2547EAF3" w14:textId="77777777" w:rsidR="00A2474D" w:rsidRPr="008D54A7" w:rsidRDefault="00A2474D" w:rsidP="00F4767E">
            <w:pPr>
              <w:pStyle w:val="TableParagraph"/>
              <w:spacing w:line="270" w:lineRule="exact"/>
              <w:ind w:left="263"/>
              <w:rPr>
                <w:sz w:val="24"/>
              </w:rPr>
            </w:pPr>
            <w:r w:rsidRPr="008D54A7">
              <w:rPr>
                <w:spacing w:val="-3"/>
                <w:sz w:val="24"/>
              </w:rPr>
              <w:t>Home</w:t>
            </w:r>
            <w:r w:rsidRPr="008D54A7">
              <w:rPr>
                <w:spacing w:val="-13"/>
                <w:sz w:val="24"/>
              </w:rPr>
              <w:t xml:space="preserve"> </w:t>
            </w:r>
            <w:r w:rsidRPr="008D54A7">
              <w:rPr>
                <w:spacing w:val="-3"/>
                <w:sz w:val="24"/>
              </w:rPr>
              <w:t>Assignment</w:t>
            </w:r>
          </w:p>
        </w:tc>
        <w:tc>
          <w:tcPr>
            <w:tcW w:w="1781" w:type="dxa"/>
            <w:tcBorders>
              <w:top w:val="nil"/>
              <w:bottom w:val="nil"/>
            </w:tcBorders>
          </w:tcPr>
          <w:p w14:paraId="530D334F" w14:textId="77777777" w:rsidR="00A2474D" w:rsidRPr="008D54A7" w:rsidRDefault="00A2474D" w:rsidP="00F4767E">
            <w:pPr>
              <w:pStyle w:val="TableParagraph"/>
              <w:spacing w:line="270" w:lineRule="exact"/>
              <w:ind w:left="258"/>
              <w:rPr>
                <w:sz w:val="24"/>
              </w:rPr>
            </w:pPr>
            <w:r w:rsidRPr="008D54A7">
              <w:rPr>
                <w:sz w:val="24"/>
              </w:rPr>
              <w:t>of</w:t>
            </w:r>
            <w:r w:rsidRPr="008D54A7">
              <w:rPr>
                <w:spacing w:val="61"/>
                <w:sz w:val="24"/>
              </w:rPr>
              <w:t xml:space="preserve"> </w:t>
            </w:r>
            <w:r w:rsidRPr="008D54A7">
              <w:rPr>
                <w:sz w:val="24"/>
              </w:rPr>
              <w:t xml:space="preserve">any  </w:t>
            </w:r>
            <w:r w:rsidRPr="008D54A7">
              <w:rPr>
                <w:spacing w:val="6"/>
                <w:sz w:val="24"/>
              </w:rPr>
              <w:t xml:space="preserve"> </w:t>
            </w:r>
            <w:r w:rsidRPr="008D54A7">
              <w:rPr>
                <w:sz w:val="24"/>
              </w:rPr>
              <w:t>three</w:t>
            </w:r>
          </w:p>
        </w:tc>
        <w:tc>
          <w:tcPr>
            <w:tcW w:w="1412" w:type="dxa"/>
          </w:tcPr>
          <w:p w14:paraId="3C763F08" w14:textId="77777777" w:rsidR="00A2474D" w:rsidRPr="008D54A7" w:rsidRDefault="00A2474D" w:rsidP="00F4767E">
            <w:pPr>
              <w:pStyle w:val="TableParagraph"/>
              <w:spacing w:line="270" w:lineRule="exact"/>
              <w:ind w:left="258"/>
              <w:rPr>
                <w:sz w:val="24"/>
              </w:rPr>
            </w:pPr>
            <w:r w:rsidRPr="008D54A7">
              <w:rPr>
                <w:sz w:val="24"/>
              </w:rPr>
              <w:t>1-3</w:t>
            </w:r>
          </w:p>
        </w:tc>
        <w:tc>
          <w:tcPr>
            <w:tcW w:w="703" w:type="dxa"/>
          </w:tcPr>
          <w:p w14:paraId="1F5CEDE0" w14:textId="77777777" w:rsidR="00A2474D" w:rsidRPr="008D54A7" w:rsidRDefault="00A2474D" w:rsidP="00F4767E">
            <w:pPr>
              <w:pStyle w:val="TableParagraph"/>
              <w:spacing w:line="270" w:lineRule="exact"/>
              <w:ind w:left="16"/>
              <w:jc w:val="center"/>
              <w:rPr>
                <w:sz w:val="24"/>
              </w:rPr>
            </w:pPr>
            <w:r w:rsidRPr="008D54A7">
              <w:rPr>
                <w:w w:val="99"/>
                <w:sz w:val="24"/>
              </w:rPr>
              <w:t>H</w:t>
            </w:r>
          </w:p>
        </w:tc>
        <w:tc>
          <w:tcPr>
            <w:tcW w:w="1752" w:type="dxa"/>
            <w:vMerge/>
            <w:tcBorders>
              <w:top w:val="nil"/>
            </w:tcBorders>
          </w:tcPr>
          <w:p w14:paraId="4B1E674B" w14:textId="77777777" w:rsidR="00A2474D" w:rsidRPr="008D54A7" w:rsidRDefault="00A2474D" w:rsidP="00F4767E">
            <w:pPr>
              <w:rPr>
                <w:sz w:val="2"/>
                <w:szCs w:val="2"/>
              </w:rPr>
            </w:pPr>
          </w:p>
        </w:tc>
      </w:tr>
      <w:tr w:rsidR="00A2474D" w:rsidRPr="008D54A7" w14:paraId="4FD9B4EC" w14:textId="77777777" w:rsidTr="00F4767E">
        <w:trPr>
          <w:trHeight w:val="412"/>
        </w:trPr>
        <w:tc>
          <w:tcPr>
            <w:tcW w:w="612" w:type="dxa"/>
          </w:tcPr>
          <w:p w14:paraId="4A444D43" w14:textId="77777777" w:rsidR="00A2474D" w:rsidRPr="008D54A7" w:rsidRDefault="00A2474D" w:rsidP="00F4767E">
            <w:pPr>
              <w:pStyle w:val="TableParagraph"/>
              <w:spacing w:line="270" w:lineRule="exact"/>
              <w:ind w:left="259"/>
              <w:rPr>
                <w:sz w:val="24"/>
              </w:rPr>
            </w:pPr>
            <w:r w:rsidRPr="008D54A7">
              <w:rPr>
                <w:sz w:val="24"/>
              </w:rPr>
              <w:t>iii</w:t>
            </w:r>
          </w:p>
        </w:tc>
        <w:tc>
          <w:tcPr>
            <w:tcW w:w="3174" w:type="dxa"/>
          </w:tcPr>
          <w:p w14:paraId="3954DA68" w14:textId="77777777" w:rsidR="00A2474D" w:rsidRPr="008D54A7" w:rsidRDefault="00A2474D" w:rsidP="00F4767E">
            <w:pPr>
              <w:pStyle w:val="TableParagraph"/>
              <w:spacing w:line="270" w:lineRule="exact"/>
              <w:ind w:left="263"/>
              <w:rPr>
                <w:sz w:val="24"/>
              </w:rPr>
            </w:pPr>
            <w:r w:rsidRPr="008D54A7">
              <w:rPr>
                <w:sz w:val="24"/>
              </w:rPr>
              <w:t>Project</w:t>
            </w:r>
          </w:p>
        </w:tc>
        <w:tc>
          <w:tcPr>
            <w:tcW w:w="1781" w:type="dxa"/>
            <w:tcBorders>
              <w:top w:val="nil"/>
              <w:bottom w:val="nil"/>
            </w:tcBorders>
          </w:tcPr>
          <w:p w14:paraId="074BA42C" w14:textId="77777777" w:rsidR="00A2474D" w:rsidRPr="008D54A7" w:rsidRDefault="00A2474D" w:rsidP="00F4767E">
            <w:pPr>
              <w:pStyle w:val="TableParagraph"/>
              <w:spacing w:line="268" w:lineRule="exact"/>
              <w:ind w:left="258"/>
              <w:rPr>
                <w:sz w:val="24"/>
              </w:rPr>
            </w:pPr>
            <w:r w:rsidRPr="008D54A7">
              <w:rPr>
                <w:sz w:val="24"/>
              </w:rPr>
              <w:t>from</w:t>
            </w:r>
          </w:p>
        </w:tc>
        <w:tc>
          <w:tcPr>
            <w:tcW w:w="1412" w:type="dxa"/>
          </w:tcPr>
          <w:p w14:paraId="7BE5DE08" w14:textId="77777777" w:rsidR="00A2474D" w:rsidRPr="008D54A7" w:rsidRDefault="00A2474D" w:rsidP="00F4767E">
            <w:pPr>
              <w:pStyle w:val="TableParagraph"/>
              <w:spacing w:line="270" w:lineRule="exact"/>
              <w:ind w:left="258"/>
              <w:rPr>
                <w:sz w:val="24"/>
              </w:rPr>
            </w:pPr>
            <w:r w:rsidRPr="008D54A7">
              <w:rPr>
                <w:sz w:val="24"/>
              </w:rPr>
              <w:t>1</w:t>
            </w:r>
          </w:p>
        </w:tc>
        <w:tc>
          <w:tcPr>
            <w:tcW w:w="703" w:type="dxa"/>
          </w:tcPr>
          <w:p w14:paraId="3C83E5FF" w14:textId="77777777" w:rsidR="00A2474D" w:rsidRPr="008D54A7" w:rsidRDefault="00A2474D" w:rsidP="00F4767E">
            <w:pPr>
              <w:pStyle w:val="TableParagraph"/>
              <w:spacing w:line="270" w:lineRule="exact"/>
              <w:ind w:right="21"/>
              <w:jc w:val="center"/>
              <w:rPr>
                <w:sz w:val="24"/>
              </w:rPr>
            </w:pPr>
            <w:r w:rsidRPr="008D54A7">
              <w:rPr>
                <w:w w:val="99"/>
                <w:sz w:val="24"/>
              </w:rPr>
              <w:t>P</w:t>
            </w:r>
          </w:p>
        </w:tc>
        <w:tc>
          <w:tcPr>
            <w:tcW w:w="1752" w:type="dxa"/>
            <w:vMerge/>
            <w:tcBorders>
              <w:top w:val="nil"/>
            </w:tcBorders>
          </w:tcPr>
          <w:p w14:paraId="2B1B42AD" w14:textId="77777777" w:rsidR="00A2474D" w:rsidRPr="008D54A7" w:rsidRDefault="00A2474D" w:rsidP="00F4767E">
            <w:pPr>
              <w:rPr>
                <w:sz w:val="2"/>
                <w:szCs w:val="2"/>
              </w:rPr>
            </w:pPr>
          </w:p>
        </w:tc>
      </w:tr>
      <w:tr w:rsidR="00A2474D" w:rsidRPr="008D54A7" w14:paraId="739D83F9" w14:textId="77777777" w:rsidTr="00F4767E">
        <w:trPr>
          <w:trHeight w:val="827"/>
        </w:trPr>
        <w:tc>
          <w:tcPr>
            <w:tcW w:w="612" w:type="dxa"/>
          </w:tcPr>
          <w:p w14:paraId="6DFEA5E9" w14:textId="77777777" w:rsidR="00A2474D" w:rsidRPr="008D54A7" w:rsidRDefault="00A2474D" w:rsidP="00F4767E">
            <w:pPr>
              <w:pStyle w:val="TableParagraph"/>
              <w:spacing w:before="1"/>
              <w:rPr>
                <w:b/>
                <w:sz w:val="34"/>
              </w:rPr>
            </w:pPr>
          </w:p>
          <w:p w14:paraId="5D2FD63A" w14:textId="77777777" w:rsidR="00A2474D" w:rsidRPr="008D54A7" w:rsidRDefault="00A2474D" w:rsidP="00F4767E">
            <w:pPr>
              <w:pStyle w:val="TableParagraph"/>
              <w:ind w:left="259"/>
              <w:rPr>
                <w:sz w:val="24"/>
              </w:rPr>
            </w:pPr>
            <w:r w:rsidRPr="008D54A7">
              <w:rPr>
                <w:sz w:val="24"/>
              </w:rPr>
              <w:t>iv</w:t>
            </w:r>
          </w:p>
        </w:tc>
        <w:tc>
          <w:tcPr>
            <w:tcW w:w="3174" w:type="dxa"/>
          </w:tcPr>
          <w:p w14:paraId="0F3A4F35" w14:textId="77777777" w:rsidR="00A2474D" w:rsidRPr="008D54A7" w:rsidRDefault="00A2474D" w:rsidP="00F4767E">
            <w:pPr>
              <w:pStyle w:val="TableParagraph"/>
              <w:spacing w:before="191"/>
              <w:ind w:left="263"/>
              <w:rPr>
                <w:sz w:val="24"/>
              </w:rPr>
            </w:pPr>
            <w:r w:rsidRPr="008D54A7">
              <w:rPr>
                <w:sz w:val="24"/>
              </w:rPr>
              <w:t>Seminar</w:t>
            </w:r>
          </w:p>
        </w:tc>
        <w:tc>
          <w:tcPr>
            <w:tcW w:w="1781" w:type="dxa"/>
            <w:tcBorders>
              <w:top w:val="nil"/>
              <w:bottom w:val="nil"/>
            </w:tcBorders>
          </w:tcPr>
          <w:p w14:paraId="4AFD5974" w14:textId="77777777" w:rsidR="00A2474D" w:rsidRPr="008D54A7" w:rsidRDefault="00A2474D" w:rsidP="00F4767E">
            <w:pPr>
              <w:pStyle w:val="TableParagraph"/>
              <w:tabs>
                <w:tab w:val="left" w:pos="700"/>
                <w:tab w:val="left" w:pos="1098"/>
              </w:tabs>
              <w:spacing w:line="253" w:lineRule="exact"/>
              <w:ind w:left="0"/>
              <w:rPr>
                <w:sz w:val="24"/>
              </w:rPr>
            </w:pPr>
            <w:r>
              <w:rPr>
                <w:sz w:val="24"/>
              </w:rPr>
              <w:t xml:space="preserve">      </w:t>
            </w:r>
            <w:r w:rsidRPr="008D54A7">
              <w:rPr>
                <w:sz w:val="24"/>
              </w:rPr>
              <w:t>(</w:t>
            </w:r>
            <w:proofErr w:type="spellStart"/>
            <w:r w:rsidRPr="008D54A7">
              <w:rPr>
                <w:sz w:val="24"/>
              </w:rPr>
              <w:t>i</w:t>
            </w:r>
            <w:proofErr w:type="spellEnd"/>
            <w:r w:rsidRPr="008D54A7">
              <w:rPr>
                <w:sz w:val="24"/>
              </w:rPr>
              <w:t>)</w:t>
            </w:r>
            <w:r w:rsidRPr="008D54A7">
              <w:rPr>
                <w:sz w:val="24"/>
              </w:rPr>
              <w:tab/>
              <w:t>to</w:t>
            </w:r>
            <w:r w:rsidRPr="008D54A7">
              <w:rPr>
                <w:sz w:val="24"/>
              </w:rPr>
              <w:tab/>
              <w:t>(v)</w:t>
            </w:r>
          </w:p>
          <w:p w14:paraId="745D8FA1" w14:textId="77777777" w:rsidR="00A2474D" w:rsidRPr="008D54A7" w:rsidRDefault="00A2474D" w:rsidP="00F4767E">
            <w:pPr>
              <w:pStyle w:val="TableParagraph"/>
              <w:tabs>
                <w:tab w:val="left" w:pos="1098"/>
              </w:tabs>
              <w:spacing w:before="139"/>
              <w:ind w:left="263"/>
              <w:rPr>
                <w:sz w:val="24"/>
              </w:rPr>
            </w:pPr>
            <w:r w:rsidRPr="008D54A7">
              <w:rPr>
                <w:sz w:val="24"/>
              </w:rPr>
              <w:t>with</w:t>
            </w:r>
            <w:r w:rsidRPr="008D54A7">
              <w:rPr>
                <w:sz w:val="24"/>
              </w:rPr>
              <w:tab/>
              <w:t>5</w:t>
            </w:r>
          </w:p>
        </w:tc>
        <w:tc>
          <w:tcPr>
            <w:tcW w:w="1412" w:type="dxa"/>
          </w:tcPr>
          <w:p w14:paraId="445C012F" w14:textId="77777777" w:rsidR="00A2474D" w:rsidRPr="008D54A7" w:rsidRDefault="00A2474D" w:rsidP="00F4767E">
            <w:pPr>
              <w:pStyle w:val="TableParagraph"/>
              <w:spacing w:before="191"/>
              <w:ind w:left="258"/>
              <w:rPr>
                <w:sz w:val="24"/>
              </w:rPr>
            </w:pPr>
            <w:r w:rsidRPr="008D54A7">
              <w:rPr>
                <w:sz w:val="24"/>
              </w:rPr>
              <w:t>1-2</w:t>
            </w:r>
          </w:p>
        </w:tc>
        <w:tc>
          <w:tcPr>
            <w:tcW w:w="703" w:type="dxa"/>
          </w:tcPr>
          <w:p w14:paraId="18A63EEB" w14:textId="77777777" w:rsidR="00A2474D" w:rsidRPr="008D54A7" w:rsidRDefault="00A2474D" w:rsidP="00F4767E">
            <w:pPr>
              <w:pStyle w:val="TableParagraph"/>
              <w:spacing w:before="191"/>
              <w:ind w:right="21"/>
              <w:jc w:val="center"/>
              <w:rPr>
                <w:sz w:val="24"/>
              </w:rPr>
            </w:pPr>
            <w:r w:rsidRPr="008D54A7">
              <w:rPr>
                <w:w w:val="99"/>
                <w:sz w:val="24"/>
              </w:rPr>
              <w:t>S</w:t>
            </w:r>
          </w:p>
        </w:tc>
        <w:tc>
          <w:tcPr>
            <w:tcW w:w="1752" w:type="dxa"/>
            <w:vMerge/>
            <w:tcBorders>
              <w:top w:val="nil"/>
            </w:tcBorders>
          </w:tcPr>
          <w:p w14:paraId="3CC884DA" w14:textId="77777777" w:rsidR="00A2474D" w:rsidRPr="008D54A7" w:rsidRDefault="00A2474D" w:rsidP="00F4767E">
            <w:pPr>
              <w:rPr>
                <w:sz w:val="2"/>
                <w:szCs w:val="2"/>
              </w:rPr>
            </w:pPr>
          </w:p>
        </w:tc>
      </w:tr>
      <w:tr w:rsidR="00A2474D" w:rsidRPr="008D54A7" w14:paraId="39465849" w14:textId="77777777" w:rsidTr="00F4767E">
        <w:trPr>
          <w:trHeight w:val="407"/>
        </w:trPr>
        <w:tc>
          <w:tcPr>
            <w:tcW w:w="612" w:type="dxa"/>
          </w:tcPr>
          <w:p w14:paraId="7CDCCD0E" w14:textId="77777777" w:rsidR="00A2474D" w:rsidRPr="008D54A7" w:rsidRDefault="00A2474D" w:rsidP="00F4767E">
            <w:pPr>
              <w:pStyle w:val="TableParagraph"/>
              <w:spacing w:line="263" w:lineRule="exact"/>
              <w:ind w:left="259"/>
              <w:rPr>
                <w:sz w:val="24"/>
              </w:rPr>
            </w:pPr>
            <w:r w:rsidRPr="008D54A7">
              <w:rPr>
                <w:sz w:val="24"/>
              </w:rPr>
              <w:t>v</w:t>
            </w:r>
          </w:p>
        </w:tc>
        <w:tc>
          <w:tcPr>
            <w:tcW w:w="3174" w:type="dxa"/>
          </w:tcPr>
          <w:p w14:paraId="3DB39DFA" w14:textId="77777777" w:rsidR="00A2474D" w:rsidRPr="008D54A7" w:rsidRDefault="00A2474D" w:rsidP="00F4767E">
            <w:pPr>
              <w:pStyle w:val="TableParagraph"/>
              <w:spacing w:line="263" w:lineRule="exact"/>
              <w:ind w:left="263"/>
              <w:rPr>
                <w:sz w:val="24"/>
              </w:rPr>
            </w:pPr>
            <w:r w:rsidRPr="008D54A7">
              <w:rPr>
                <w:sz w:val="24"/>
              </w:rPr>
              <w:t>Viva-Voce</w:t>
            </w:r>
          </w:p>
        </w:tc>
        <w:tc>
          <w:tcPr>
            <w:tcW w:w="1781" w:type="dxa"/>
            <w:tcBorders>
              <w:top w:val="nil"/>
            </w:tcBorders>
          </w:tcPr>
          <w:p w14:paraId="2EC05E75" w14:textId="77777777" w:rsidR="00A2474D" w:rsidRPr="008D54A7" w:rsidRDefault="00A2474D" w:rsidP="00F4767E">
            <w:pPr>
              <w:pStyle w:val="TableParagraph"/>
              <w:spacing w:line="244" w:lineRule="exact"/>
              <w:ind w:left="263"/>
              <w:rPr>
                <w:sz w:val="24"/>
              </w:rPr>
            </w:pPr>
            <w:r w:rsidRPr="008D54A7">
              <w:rPr>
                <w:spacing w:val="-2"/>
                <w:sz w:val="24"/>
              </w:rPr>
              <w:t>marks</w:t>
            </w:r>
            <w:r w:rsidRPr="008D54A7">
              <w:rPr>
                <w:spacing w:val="-13"/>
                <w:sz w:val="24"/>
              </w:rPr>
              <w:t xml:space="preserve"> </w:t>
            </w:r>
            <w:r w:rsidRPr="008D54A7">
              <w:rPr>
                <w:spacing w:val="-1"/>
                <w:sz w:val="24"/>
              </w:rPr>
              <w:t>each</w:t>
            </w:r>
          </w:p>
        </w:tc>
        <w:tc>
          <w:tcPr>
            <w:tcW w:w="1412" w:type="dxa"/>
          </w:tcPr>
          <w:p w14:paraId="24F471CB" w14:textId="77777777" w:rsidR="00A2474D" w:rsidRPr="008D54A7" w:rsidRDefault="00A2474D" w:rsidP="00F4767E">
            <w:pPr>
              <w:pStyle w:val="TableParagraph"/>
              <w:spacing w:line="263" w:lineRule="exact"/>
              <w:ind w:left="258"/>
              <w:rPr>
                <w:sz w:val="24"/>
              </w:rPr>
            </w:pPr>
            <w:r w:rsidRPr="008D54A7">
              <w:rPr>
                <w:sz w:val="24"/>
              </w:rPr>
              <w:t>1-2</w:t>
            </w:r>
          </w:p>
        </w:tc>
        <w:tc>
          <w:tcPr>
            <w:tcW w:w="703" w:type="dxa"/>
          </w:tcPr>
          <w:p w14:paraId="50BE3091" w14:textId="77777777" w:rsidR="00A2474D" w:rsidRPr="008D54A7" w:rsidRDefault="00A2474D" w:rsidP="00F4767E">
            <w:pPr>
              <w:pStyle w:val="TableParagraph"/>
              <w:spacing w:line="263" w:lineRule="exact"/>
              <w:ind w:left="16"/>
              <w:jc w:val="center"/>
              <w:rPr>
                <w:sz w:val="24"/>
              </w:rPr>
            </w:pPr>
            <w:r w:rsidRPr="008D54A7">
              <w:rPr>
                <w:w w:val="99"/>
                <w:sz w:val="24"/>
              </w:rPr>
              <w:t>V</w:t>
            </w:r>
          </w:p>
        </w:tc>
        <w:tc>
          <w:tcPr>
            <w:tcW w:w="1752" w:type="dxa"/>
            <w:vMerge/>
            <w:tcBorders>
              <w:top w:val="nil"/>
            </w:tcBorders>
          </w:tcPr>
          <w:p w14:paraId="2B5A10E1" w14:textId="77777777" w:rsidR="00A2474D" w:rsidRPr="008D54A7" w:rsidRDefault="00A2474D" w:rsidP="00F4767E">
            <w:pPr>
              <w:rPr>
                <w:sz w:val="2"/>
                <w:szCs w:val="2"/>
              </w:rPr>
            </w:pPr>
          </w:p>
        </w:tc>
      </w:tr>
      <w:tr w:rsidR="00A2474D" w:rsidRPr="008D54A7" w14:paraId="01D6A07C" w14:textId="77777777" w:rsidTr="00F4767E">
        <w:trPr>
          <w:trHeight w:val="664"/>
        </w:trPr>
        <w:tc>
          <w:tcPr>
            <w:tcW w:w="612" w:type="dxa"/>
            <w:vMerge w:val="restart"/>
          </w:tcPr>
          <w:p w14:paraId="5AB5CC79" w14:textId="77777777" w:rsidR="00A2474D" w:rsidRPr="008D54A7" w:rsidRDefault="00A2474D" w:rsidP="00F4767E">
            <w:pPr>
              <w:pStyle w:val="TableParagraph"/>
              <w:spacing w:before="1"/>
              <w:rPr>
                <w:b/>
                <w:sz w:val="33"/>
              </w:rPr>
            </w:pPr>
          </w:p>
          <w:p w14:paraId="0B7223A3" w14:textId="77777777" w:rsidR="00A2474D" w:rsidRPr="008D54A7" w:rsidRDefault="00A2474D" w:rsidP="00F4767E">
            <w:pPr>
              <w:pStyle w:val="TableParagraph"/>
              <w:ind w:left="259"/>
              <w:rPr>
                <w:sz w:val="24"/>
              </w:rPr>
            </w:pPr>
            <w:r w:rsidRPr="008D54A7">
              <w:rPr>
                <w:sz w:val="24"/>
              </w:rPr>
              <w:t>vi</w:t>
            </w:r>
          </w:p>
        </w:tc>
        <w:tc>
          <w:tcPr>
            <w:tcW w:w="3174" w:type="dxa"/>
            <w:vMerge w:val="restart"/>
          </w:tcPr>
          <w:p w14:paraId="34CDEA59" w14:textId="77777777" w:rsidR="00A2474D" w:rsidRPr="008D54A7" w:rsidRDefault="00A2474D" w:rsidP="00F4767E">
            <w:pPr>
              <w:pStyle w:val="TableParagraph"/>
              <w:spacing w:before="1"/>
              <w:rPr>
                <w:b/>
                <w:sz w:val="33"/>
              </w:rPr>
            </w:pPr>
          </w:p>
          <w:p w14:paraId="5AA432C5" w14:textId="77777777" w:rsidR="00A2474D" w:rsidRPr="008D54A7" w:rsidRDefault="00A2474D" w:rsidP="00F4767E">
            <w:pPr>
              <w:pStyle w:val="TableParagraph"/>
              <w:ind w:left="263"/>
              <w:rPr>
                <w:sz w:val="24"/>
              </w:rPr>
            </w:pPr>
            <w:r w:rsidRPr="008D54A7">
              <w:rPr>
                <w:sz w:val="24"/>
              </w:rPr>
              <w:t>MSE</w:t>
            </w:r>
          </w:p>
        </w:tc>
        <w:tc>
          <w:tcPr>
            <w:tcW w:w="1781" w:type="dxa"/>
            <w:vMerge w:val="restart"/>
          </w:tcPr>
          <w:p w14:paraId="683C929F" w14:textId="77777777" w:rsidR="00A2474D" w:rsidRPr="008D54A7" w:rsidRDefault="00A2474D" w:rsidP="00F4767E">
            <w:pPr>
              <w:pStyle w:val="TableParagraph"/>
              <w:spacing w:line="270" w:lineRule="exact"/>
              <w:ind w:left="561"/>
              <w:rPr>
                <w:sz w:val="24"/>
              </w:rPr>
            </w:pPr>
            <w:r w:rsidRPr="008D54A7">
              <w:rPr>
                <w:sz w:val="24"/>
              </w:rPr>
              <w:t>MSE</w:t>
            </w:r>
          </w:p>
          <w:p w14:paraId="76D1BC8B" w14:textId="77777777" w:rsidR="00A2474D" w:rsidRPr="008D54A7" w:rsidRDefault="00A2474D" w:rsidP="00F4767E">
            <w:pPr>
              <w:pStyle w:val="TableParagraph"/>
              <w:spacing w:before="3" w:line="410" w:lineRule="atLeast"/>
              <w:ind w:left="263" w:right="213"/>
              <w:rPr>
                <w:sz w:val="24"/>
              </w:rPr>
            </w:pPr>
            <w:r w:rsidRPr="008D54A7">
              <w:rPr>
                <w:sz w:val="24"/>
              </w:rPr>
              <w:t>shall</w:t>
            </w:r>
            <w:r w:rsidRPr="008D54A7">
              <w:rPr>
                <w:spacing w:val="19"/>
                <w:sz w:val="24"/>
              </w:rPr>
              <w:t xml:space="preserve"> </w:t>
            </w:r>
            <w:r w:rsidRPr="008D54A7">
              <w:rPr>
                <w:sz w:val="24"/>
              </w:rPr>
              <w:t>be</w:t>
            </w:r>
            <w:r w:rsidRPr="008D54A7">
              <w:rPr>
                <w:spacing w:val="16"/>
                <w:sz w:val="24"/>
              </w:rPr>
              <w:t xml:space="preserve"> </w:t>
            </w:r>
            <w:r w:rsidRPr="008D54A7">
              <w:rPr>
                <w:sz w:val="24"/>
              </w:rPr>
              <w:t>of10</w:t>
            </w:r>
            <w:r w:rsidRPr="008D54A7">
              <w:rPr>
                <w:spacing w:val="-57"/>
                <w:sz w:val="24"/>
              </w:rPr>
              <w:t xml:space="preserve"> </w:t>
            </w:r>
            <w:r w:rsidRPr="008D54A7">
              <w:rPr>
                <w:sz w:val="24"/>
              </w:rPr>
              <w:t>marks</w:t>
            </w:r>
          </w:p>
        </w:tc>
        <w:tc>
          <w:tcPr>
            <w:tcW w:w="1412" w:type="dxa"/>
            <w:vMerge w:val="restart"/>
          </w:tcPr>
          <w:p w14:paraId="673B1814" w14:textId="77777777" w:rsidR="00A2474D" w:rsidRPr="008D54A7" w:rsidRDefault="00A2474D" w:rsidP="00F4767E">
            <w:pPr>
              <w:pStyle w:val="TableParagraph"/>
              <w:spacing w:before="1"/>
              <w:rPr>
                <w:b/>
                <w:sz w:val="33"/>
              </w:rPr>
            </w:pPr>
          </w:p>
          <w:p w14:paraId="6117B392" w14:textId="77777777" w:rsidR="00A2474D" w:rsidRPr="008D54A7" w:rsidRDefault="00A2474D" w:rsidP="00F4767E">
            <w:pPr>
              <w:pStyle w:val="TableParagraph"/>
              <w:ind w:left="258"/>
              <w:rPr>
                <w:sz w:val="24"/>
              </w:rPr>
            </w:pPr>
            <w:r w:rsidRPr="008D54A7">
              <w:rPr>
                <w:sz w:val="24"/>
              </w:rPr>
              <w:t>1-3</w:t>
            </w:r>
          </w:p>
        </w:tc>
        <w:tc>
          <w:tcPr>
            <w:tcW w:w="703" w:type="dxa"/>
            <w:tcBorders>
              <w:bottom w:val="nil"/>
            </w:tcBorders>
          </w:tcPr>
          <w:p w14:paraId="6550CEFD" w14:textId="77777777" w:rsidR="00A2474D" w:rsidRPr="008D54A7" w:rsidRDefault="00A2474D" w:rsidP="00F4767E">
            <w:pPr>
              <w:pStyle w:val="TableParagraph"/>
              <w:spacing w:before="1"/>
              <w:rPr>
                <w:b/>
                <w:sz w:val="33"/>
              </w:rPr>
            </w:pPr>
          </w:p>
          <w:p w14:paraId="6821AFC7" w14:textId="77777777" w:rsidR="00A2474D" w:rsidRPr="008D54A7" w:rsidRDefault="00A2474D" w:rsidP="00F4767E">
            <w:pPr>
              <w:pStyle w:val="TableParagraph"/>
              <w:spacing w:line="264" w:lineRule="exact"/>
              <w:ind w:right="15"/>
              <w:jc w:val="right"/>
              <w:rPr>
                <w:sz w:val="24"/>
              </w:rPr>
            </w:pPr>
            <w:r w:rsidRPr="008D54A7">
              <w:rPr>
                <w:sz w:val="24"/>
              </w:rPr>
              <w:t>Q/C</w:t>
            </w:r>
          </w:p>
        </w:tc>
        <w:tc>
          <w:tcPr>
            <w:tcW w:w="1752" w:type="dxa"/>
            <w:vMerge/>
            <w:tcBorders>
              <w:top w:val="nil"/>
            </w:tcBorders>
          </w:tcPr>
          <w:p w14:paraId="6F614666" w14:textId="77777777" w:rsidR="00A2474D" w:rsidRPr="008D54A7" w:rsidRDefault="00A2474D" w:rsidP="00F4767E">
            <w:pPr>
              <w:rPr>
                <w:sz w:val="2"/>
                <w:szCs w:val="2"/>
              </w:rPr>
            </w:pPr>
          </w:p>
        </w:tc>
      </w:tr>
      <w:tr w:rsidR="00A2474D" w:rsidRPr="008D54A7" w14:paraId="417441A2" w14:textId="77777777" w:rsidTr="00F4767E">
        <w:trPr>
          <w:trHeight w:val="569"/>
        </w:trPr>
        <w:tc>
          <w:tcPr>
            <w:tcW w:w="612" w:type="dxa"/>
            <w:vMerge/>
            <w:tcBorders>
              <w:top w:val="nil"/>
            </w:tcBorders>
          </w:tcPr>
          <w:p w14:paraId="21D7580A" w14:textId="77777777" w:rsidR="00A2474D" w:rsidRPr="008D54A7" w:rsidRDefault="00A2474D" w:rsidP="00F4767E">
            <w:pPr>
              <w:rPr>
                <w:sz w:val="2"/>
                <w:szCs w:val="2"/>
              </w:rPr>
            </w:pPr>
          </w:p>
        </w:tc>
        <w:tc>
          <w:tcPr>
            <w:tcW w:w="3174" w:type="dxa"/>
            <w:vMerge/>
            <w:tcBorders>
              <w:top w:val="nil"/>
            </w:tcBorders>
          </w:tcPr>
          <w:p w14:paraId="5D594ACE" w14:textId="77777777" w:rsidR="00A2474D" w:rsidRPr="008D54A7" w:rsidRDefault="00A2474D" w:rsidP="00F4767E">
            <w:pPr>
              <w:rPr>
                <w:sz w:val="2"/>
                <w:szCs w:val="2"/>
              </w:rPr>
            </w:pPr>
          </w:p>
        </w:tc>
        <w:tc>
          <w:tcPr>
            <w:tcW w:w="1781" w:type="dxa"/>
            <w:vMerge/>
            <w:tcBorders>
              <w:top w:val="nil"/>
            </w:tcBorders>
          </w:tcPr>
          <w:p w14:paraId="4597A324" w14:textId="77777777" w:rsidR="00A2474D" w:rsidRPr="008D54A7" w:rsidRDefault="00A2474D" w:rsidP="00F4767E">
            <w:pPr>
              <w:rPr>
                <w:sz w:val="2"/>
                <w:szCs w:val="2"/>
              </w:rPr>
            </w:pPr>
          </w:p>
        </w:tc>
        <w:tc>
          <w:tcPr>
            <w:tcW w:w="1412" w:type="dxa"/>
            <w:vMerge/>
            <w:tcBorders>
              <w:top w:val="nil"/>
            </w:tcBorders>
          </w:tcPr>
          <w:p w14:paraId="655A81E7" w14:textId="77777777" w:rsidR="00A2474D" w:rsidRPr="008D54A7" w:rsidRDefault="00A2474D" w:rsidP="00F4767E">
            <w:pPr>
              <w:rPr>
                <w:sz w:val="2"/>
                <w:szCs w:val="2"/>
              </w:rPr>
            </w:pPr>
          </w:p>
        </w:tc>
        <w:tc>
          <w:tcPr>
            <w:tcW w:w="703" w:type="dxa"/>
            <w:tcBorders>
              <w:top w:val="nil"/>
            </w:tcBorders>
          </w:tcPr>
          <w:p w14:paraId="5C367559" w14:textId="77777777" w:rsidR="00A2474D" w:rsidRPr="008D54A7" w:rsidRDefault="00A2474D" w:rsidP="00F4767E">
            <w:pPr>
              <w:pStyle w:val="TableParagraph"/>
              <w:spacing w:line="273" w:lineRule="exact"/>
              <w:ind w:right="3"/>
              <w:jc w:val="center"/>
              <w:rPr>
                <w:sz w:val="24"/>
              </w:rPr>
            </w:pPr>
            <w:r w:rsidRPr="008D54A7">
              <w:rPr>
                <w:sz w:val="24"/>
              </w:rPr>
              <w:t>T</w:t>
            </w:r>
          </w:p>
        </w:tc>
        <w:tc>
          <w:tcPr>
            <w:tcW w:w="1752" w:type="dxa"/>
            <w:vMerge/>
            <w:tcBorders>
              <w:top w:val="nil"/>
            </w:tcBorders>
          </w:tcPr>
          <w:p w14:paraId="3040CFE5" w14:textId="77777777" w:rsidR="00A2474D" w:rsidRPr="008D54A7" w:rsidRDefault="00A2474D" w:rsidP="00F4767E">
            <w:pPr>
              <w:rPr>
                <w:sz w:val="2"/>
                <w:szCs w:val="2"/>
              </w:rPr>
            </w:pPr>
          </w:p>
        </w:tc>
      </w:tr>
      <w:tr w:rsidR="00A2474D" w:rsidRPr="008D54A7" w14:paraId="0D4669A7" w14:textId="77777777" w:rsidTr="00F4767E">
        <w:trPr>
          <w:trHeight w:val="1655"/>
        </w:trPr>
        <w:tc>
          <w:tcPr>
            <w:tcW w:w="612" w:type="dxa"/>
          </w:tcPr>
          <w:p w14:paraId="2406BB98" w14:textId="77777777" w:rsidR="00A2474D" w:rsidRPr="008D54A7" w:rsidRDefault="00A2474D" w:rsidP="00F4767E">
            <w:pPr>
              <w:pStyle w:val="TableParagraph"/>
              <w:rPr>
                <w:b/>
                <w:sz w:val="26"/>
              </w:rPr>
            </w:pPr>
          </w:p>
          <w:p w14:paraId="31578498" w14:textId="77777777" w:rsidR="00A2474D" w:rsidRPr="008D54A7" w:rsidRDefault="00A2474D" w:rsidP="00F4767E">
            <w:pPr>
              <w:pStyle w:val="TableParagraph"/>
              <w:spacing w:before="5"/>
              <w:rPr>
                <w:b/>
                <w:sz w:val="26"/>
              </w:rPr>
            </w:pPr>
          </w:p>
          <w:p w14:paraId="058694E9" w14:textId="77777777" w:rsidR="00A2474D" w:rsidRPr="008D54A7" w:rsidRDefault="00A2474D" w:rsidP="00F4767E">
            <w:pPr>
              <w:pStyle w:val="TableParagraph"/>
              <w:ind w:left="259"/>
              <w:rPr>
                <w:sz w:val="24"/>
              </w:rPr>
            </w:pPr>
            <w:r w:rsidRPr="008D54A7">
              <w:rPr>
                <w:sz w:val="24"/>
              </w:rPr>
              <w:t>vii</w:t>
            </w:r>
          </w:p>
        </w:tc>
        <w:tc>
          <w:tcPr>
            <w:tcW w:w="3174" w:type="dxa"/>
          </w:tcPr>
          <w:p w14:paraId="170B7262" w14:textId="77777777" w:rsidR="00A2474D" w:rsidRPr="008D54A7" w:rsidRDefault="00A2474D" w:rsidP="00F4767E">
            <w:pPr>
              <w:pStyle w:val="TableParagraph"/>
              <w:rPr>
                <w:b/>
                <w:sz w:val="26"/>
              </w:rPr>
            </w:pPr>
          </w:p>
          <w:p w14:paraId="2D2FD4DF" w14:textId="77777777" w:rsidR="00A2474D" w:rsidRPr="008D54A7" w:rsidRDefault="00A2474D" w:rsidP="00F4767E">
            <w:pPr>
              <w:pStyle w:val="TableParagraph"/>
              <w:spacing w:before="5"/>
              <w:rPr>
                <w:b/>
                <w:sz w:val="26"/>
              </w:rPr>
            </w:pPr>
          </w:p>
          <w:p w14:paraId="1F063C7D" w14:textId="77777777" w:rsidR="00A2474D" w:rsidRPr="008D54A7" w:rsidRDefault="00A2474D" w:rsidP="00F4767E">
            <w:pPr>
              <w:pStyle w:val="TableParagraph"/>
              <w:ind w:left="263"/>
              <w:rPr>
                <w:sz w:val="24"/>
              </w:rPr>
            </w:pPr>
            <w:r w:rsidRPr="008D54A7">
              <w:rPr>
                <w:sz w:val="24"/>
              </w:rPr>
              <w:t>Attendance</w:t>
            </w:r>
          </w:p>
        </w:tc>
        <w:tc>
          <w:tcPr>
            <w:tcW w:w="1781" w:type="dxa"/>
          </w:tcPr>
          <w:p w14:paraId="4D4B5A35" w14:textId="77777777" w:rsidR="00A2474D" w:rsidRPr="008D54A7" w:rsidRDefault="00A2474D" w:rsidP="00F4767E">
            <w:pPr>
              <w:pStyle w:val="TableParagraph"/>
              <w:spacing w:before="1"/>
              <w:rPr>
                <w:b/>
                <w:sz w:val="34"/>
              </w:rPr>
            </w:pPr>
          </w:p>
          <w:p w14:paraId="5ED07214" w14:textId="77777777" w:rsidR="00A2474D" w:rsidRPr="008D54A7" w:rsidRDefault="00A2474D" w:rsidP="00F4767E">
            <w:pPr>
              <w:pStyle w:val="TableParagraph"/>
              <w:ind w:left="263"/>
              <w:rPr>
                <w:sz w:val="24"/>
              </w:rPr>
            </w:pPr>
            <w:r w:rsidRPr="008D54A7">
              <w:rPr>
                <w:sz w:val="24"/>
              </w:rPr>
              <w:t>Attendance</w:t>
            </w:r>
          </w:p>
          <w:p w14:paraId="7DB54666" w14:textId="77777777" w:rsidR="00A2474D" w:rsidRPr="008D54A7" w:rsidRDefault="00A2474D" w:rsidP="00F4767E">
            <w:pPr>
              <w:pStyle w:val="TableParagraph"/>
              <w:spacing w:before="149" w:line="355" w:lineRule="auto"/>
              <w:ind w:left="263" w:right="333"/>
              <w:rPr>
                <w:sz w:val="24"/>
              </w:rPr>
            </w:pPr>
            <w:r w:rsidRPr="008D54A7">
              <w:rPr>
                <w:sz w:val="24"/>
              </w:rPr>
              <w:t>shall</w:t>
            </w:r>
            <w:r w:rsidRPr="008D54A7">
              <w:rPr>
                <w:spacing w:val="19"/>
                <w:sz w:val="24"/>
              </w:rPr>
              <w:t xml:space="preserve"> </w:t>
            </w:r>
            <w:r w:rsidRPr="008D54A7">
              <w:rPr>
                <w:sz w:val="24"/>
              </w:rPr>
              <w:t>be</w:t>
            </w:r>
            <w:r w:rsidRPr="008D54A7">
              <w:rPr>
                <w:spacing w:val="16"/>
                <w:sz w:val="24"/>
              </w:rPr>
              <w:t xml:space="preserve"> </w:t>
            </w:r>
            <w:r w:rsidRPr="008D54A7">
              <w:rPr>
                <w:sz w:val="24"/>
              </w:rPr>
              <w:t>of</w:t>
            </w:r>
            <w:r>
              <w:rPr>
                <w:sz w:val="24"/>
              </w:rPr>
              <w:t xml:space="preserve"> </w:t>
            </w:r>
            <w:proofErr w:type="gramStart"/>
            <w:r w:rsidRPr="008D54A7">
              <w:rPr>
                <w:sz w:val="24"/>
              </w:rPr>
              <w:t>5</w:t>
            </w:r>
            <w:r>
              <w:rPr>
                <w:sz w:val="24"/>
              </w:rPr>
              <w:t xml:space="preserve"> </w:t>
            </w:r>
            <w:r w:rsidRPr="008D54A7">
              <w:rPr>
                <w:spacing w:val="-57"/>
                <w:sz w:val="24"/>
              </w:rPr>
              <w:t xml:space="preserve"> </w:t>
            </w:r>
            <w:r w:rsidRPr="008D54A7">
              <w:rPr>
                <w:sz w:val="24"/>
              </w:rPr>
              <w:t>marks</w:t>
            </w:r>
            <w:proofErr w:type="gramEnd"/>
          </w:p>
        </w:tc>
        <w:tc>
          <w:tcPr>
            <w:tcW w:w="1412" w:type="dxa"/>
          </w:tcPr>
          <w:p w14:paraId="2E5AAECB" w14:textId="77777777" w:rsidR="00A2474D" w:rsidRPr="008D54A7" w:rsidRDefault="00A2474D" w:rsidP="00F4767E">
            <w:pPr>
              <w:pStyle w:val="TableParagraph"/>
              <w:rPr>
                <w:b/>
                <w:sz w:val="26"/>
              </w:rPr>
            </w:pPr>
          </w:p>
          <w:p w14:paraId="67F05F69" w14:textId="77777777" w:rsidR="00A2474D" w:rsidRPr="008D54A7" w:rsidRDefault="00A2474D" w:rsidP="00F4767E">
            <w:pPr>
              <w:pStyle w:val="TableParagraph"/>
              <w:spacing w:before="5"/>
              <w:rPr>
                <w:b/>
                <w:sz w:val="26"/>
              </w:rPr>
            </w:pPr>
          </w:p>
          <w:p w14:paraId="0B892BCB" w14:textId="77777777" w:rsidR="00A2474D" w:rsidRPr="008D54A7" w:rsidRDefault="00A2474D" w:rsidP="00F4767E">
            <w:pPr>
              <w:pStyle w:val="TableParagraph"/>
              <w:ind w:left="258"/>
              <w:rPr>
                <w:sz w:val="24"/>
              </w:rPr>
            </w:pPr>
            <w:r w:rsidRPr="008D54A7">
              <w:rPr>
                <w:sz w:val="24"/>
              </w:rPr>
              <w:t>100%</w:t>
            </w:r>
          </w:p>
        </w:tc>
        <w:tc>
          <w:tcPr>
            <w:tcW w:w="703" w:type="dxa"/>
          </w:tcPr>
          <w:p w14:paraId="2861CCC2" w14:textId="77777777" w:rsidR="00A2474D" w:rsidRPr="008D54A7" w:rsidRDefault="00A2474D" w:rsidP="00F4767E">
            <w:pPr>
              <w:pStyle w:val="TableParagraph"/>
              <w:rPr>
                <w:b/>
                <w:sz w:val="26"/>
              </w:rPr>
            </w:pPr>
          </w:p>
          <w:p w14:paraId="4AF9094A" w14:textId="77777777" w:rsidR="00A2474D" w:rsidRPr="008D54A7" w:rsidRDefault="00A2474D" w:rsidP="00F4767E">
            <w:pPr>
              <w:pStyle w:val="TableParagraph"/>
              <w:spacing w:before="5"/>
              <w:rPr>
                <w:b/>
                <w:sz w:val="26"/>
              </w:rPr>
            </w:pPr>
          </w:p>
          <w:p w14:paraId="4EE63B6A" w14:textId="77777777" w:rsidR="00A2474D" w:rsidRPr="008D54A7" w:rsidRDefault="00A2474D" w:rsidP="00F4767E">
            <w:pPr>
              <w:pStyle w:val="TableParagraph"/>
              <w:ind w:left="16"/>
              <w:jc w:val="center"/>
              <w:rPr>
                <w:sz w:val="24"/>
              </w:rPr>
            </w:pPr>
            <w:r w:rsidRPr="008D54A7">
              <w:rPr>
                <w:w w:val="99"/>
                <w:sz w:val="24"/>
              </w:rPr>
              <w:t>A</w:t>
            </w:r>
          </w:p>
        </w:tc>
        <w:tc>
          <w:tcPr>
            <w:tcW w:w="1752" w:type="dxa"/>
          </w:tcPr>
          <w:p w14:paraId="7182420C" w14:textId="77777777" w:rsidR="00A2474D" w:rsidRPr="008D54A7" w:rsidRDefault="00A2474D" w:rsidP="00F4767E">
            <w:pPr>
              <w:pStyle w:val="TableParagraph"/>
              <w:rPr>
                <w:b/>
                <w:sz w:val="26"/>
              </w:rPr>
            </w:pPr>
          </w:p>
          <w:p w14:paraId="2D2CBFD2" w14:textId="77777777" w:rsidR="00A2474D" w:rsidRPr="008D54A7" w:rsidRDefault="00A2474D" w:rsidP="00F4767E">
            <w:pPr>
              <w:pStyle w:val="TableParagraph"/>
              <w:spacing w:before="5"/>
              <w:rPr>
                <w:b/>
                <w:sz w:val="26"/>
              </w:rPr>
            </w:pPr>
          </w:p>
          <w:p w14:paraId="28C79FB3" w14:textId="77777777" w:rsidR="00A2474D" w:rsidRPr="008D54A7" w:rsidRDefault="00A2474D" w:rsidP="00F4767E">
            <w:pPr>
              <w:pStyle w:val="TableParagraph"/>
              <w:ind w:left="687" w:right="412"/>
              <w:jc w:val="center"/>
              <w:rPr>
                <w:sz w:val="24"/>
              </w:rPr>
            </w:pPr>
            <w:r w:rsidRPr="008D54A7">
              <w:rPr>
                <w:sz w:val="24"/>
              </w:rPr>
              <w:t>5%</w:t>
            </w:r>
          </w:p>
        </w:tc>
      </w:tr>
      <w:tr w:rsidR="00A2474D" w:rsidRPr="008D54A7" w14:paraId="5427CC00" w14:textId="77777777" w:rsidTr="00F4767E">
        <w:trPr>
          <w:trHeight w:val="412"/>
        </w:trPr>
        <w:tc>
          <w:tcPr>
            <w:tcW w:w="612" w:type="dxa"/>
          </w:tcPr>
          <w:p w14:paraId="614FD40D" w14:textId="77777777" w:rsidR="00A2474D" w:rsidRPr="008D54A7" w:rsidRDefault="00A2474D" w:rsidP="00F4767E">
            <w:pPr>
              <w:pStyle w:val="TableParagraph"/>
              <w:spacing w:line="270" w:lineRule="exact"/>
              <w:ind w:left="259"/>
              <w:rPr>
                <w:sz w:val="24"/>
              </w:rPr>
            </w:pPr>
            <w:r w:rsidRPr="008D54A7">
              <w:rPr>
                <w:sz w:val="24"/>
              </w:rPr>
              <w:t>B</w:t>
            </w:r>
          </w:p>
        </w:tc>
        <w:tc>
          <w:tcPr>
            <w:tcW w:w="3174" w:type="dxa"/>
          </w:tcPr>
          <w:p w14:paraId="4E86F341" w14:textId="77777777" w:rsidR="00A2474D" w:rsidRPr="008D54A7" w:rsidRDefault="00A2474D" w:rsidP="00F4767E">
            <w:pPr>
              <w:pStyle w:val="TableParagraph"/>
              <w:spacing w:line="270" w:lineRule="exact"/>
              <w:ind w:left="263"/>
              <w:rPr>
                <w:sz w:val="24"/>
              </w:rPr>
            </w:pPr>
            <w:r w:rsidRPr="008D54A7">
              <w:rPr>
                <w:spacing w:val="-1"/>
                <w:sz w:val="24"/>
              </w:rPr>
              <w:t>Semester</w:t>
            </w:r>
            <w:r w:rsidRPr="008D54A7">
              <w:rPr>
                <w:spacing w:val="-14"/>
                <w:sz w:val="24"/>
              </w:rPr>
              <w:t xml:space="preserve"> </w:t>
            </w:r>
            <w:r w:rsidRPr="008D54A7">
              <w:rPr>
                <w:spacing w:val="-1"/>
                <w:sz w:val="24"/>
              </w:rPr>
              <w:t>End</w:t>
            </w:r>
            <w:r w:rsidRPr="008D54A7">
              <w:rPr>
                <w:spacing w:val="-9"/>
                <w:sz w:val="24"/>
              </w:rPr>
              <w:t xml:space="preserve"> </w:t>
            </w:r>
            <w:r w:rsidRPr="008D54A7">
              <w:rPr>
                <w:sz w:val="24"/>
              </w:rPr>
              <w:t>Examination</w:t>
            </w:r>
          </w:p>
        </w:tc>
        <w:tc>
          <w:tcPr>
            <w:tcW w:w="1781" w:type="dxa"/>
          </w:tcPr>
          <w:p w14:paraId="2A2EDA1C" w14:textId="77777777" w:rsidR="00A2474D" w:rsidRPr="008D54A7" w:rsidRDefault="00A2474D" w:rsidP="00F4767E">
            <w:pPr>
              <w:pStyle w:val="TableParagraph"/>
              <w:rPr>
                <w:sz w:val="24"/>
              </w:rPr>
            </w:pPr>
          </w:p>
        </w:tc>
        <w:tc>
          <w:tcPr>
            <w:tcW w:w="1412" w:type="dxa"/>
          </w:tcPr>
          <w:p w14:paraId="62722150" w14:textId="77777777" w:rsidR="00A2474D" w:rsidRPr="008D54A7" w:rsidRDefault="00A2474D" w:rsidP="00F4767E">
            <w:pPr>
              <w:pStyle w:val="TableParagraph"/>
              <w:spacing w:line="270" w:lineRule="exact"/>
              <w:ind w:left="258"/>
              <w:rPr>
                <w:sz w:val="24"/>
              </w:rPr>
            </w:pPr>
            <w:r w:rsidRPr="008D54A7">
              <w:rPr>
                <w:sz w:val="24"/>
              </w:rPr>
              <w:t>1</w:t>
            </w:r>
          </w:p>
        </w:tc>
        <w:tc>
          <w:tcPr>
            <w:tcW w:w="703" w:type="dxa"/>
          </w:tcPr>
          <w:p w14:paraId="4F74DC4B" w14:textId="77777777" w:rsidR="00A2474D" w:rsidRPr="008D54A7" w:rsidRDefault="00A2474D" w:rsidP="00F4767E">
            <w:pPr>
              <w:pStyle w:val="TableParagraph"/>
              <w:spacing w:line="270" w:lineRule="exact"/>
              <w:ind w:right="-15"/>
              <w:jc w:val="right"/>
              <w:rPr>
                <w:sz w:val="24"/>
              </w:rPr>
            </w:pPr>
            <w:r w:rsidRPr="008D54A7">
              <w:rPr>
                <w:sz w:val="24"/>
              </w:rPr>
              <w:t>SEE</w:t>
            </w:r>
          </w:p>
        </w:tc>
        <w:tc>
          <w:tcPr>
            <w:tcW w:w="1752" w:type="dxa"/>
          </w:tcPr>
          <w:p w14:paraId="5134081B" w14:textId="77777777" w:rsidR="00A2474D" w:rsidRPr="008D54A7" w:rsidRDefault="00A2474D" w:rsidP="00F4767E">
            <w:pPr>
              <w:pStyle w:val="TableParagraph"/>
              <w:spacing w:line="270" w:lineRule="exact"/>
              <w:ind w:left="687" w:right="412"/>
              <w:jc w:val="center"/>
              <w:rPr>
                <w:sz w:val="24"/>
              </w:rPr>
            </w:pPr>
            <w:r>
              <w:rPr>
                <w:sz w:val="24"/>
              </w:rPr>
              <w:t>5</w:t>
            </w:r>
            <w:r w:rsidRPr="008D54A7">
              <w:rPr>
                <w:sz w:val="24"/>
              </w:rPr>
              <w:t>0%</w:t>
            </w:r>
          </w:p>
        </w:tc>
      </w:tr>
      <w:tr w:rsidR="00A2474D" w:rsidRPr="008D54A7" w14:paraId="05EA0A20" w14:textId="77777777" w:rsidTr="00F4767E">
        <w:trPr>
          <w:trHeight w:val="412"/>
        </w:trPr>
        <w:tc>
          <w:tcPr>
            <w:tcW w:w="612" w:type="dxa"/>
          </w:tcPr>
          <w:p w14:paraId="15C9EDD3" w14:textId="77777777" w:rsidR="00A2474D" w:rsidRPr="008D54A7" w:rsidRDefault="00A2474D" w:rsidP="00F4767E">
            <w:pPr>
              <w:pStyle w:val="TableParagraph"/>
              <w:rPr>
                <w:sz w:val="24"/>
              </w:rPr>
            </w:pPr>
          </w:p>
        </w:tc>
        <w:tc>
          <w:tcPr>
            <w:tcW w:w="3174" w:type="dxa"/>
          </w:tcPr>
          <w:p w14:paraId="7EB5789D" w14:textId="77777777" w:rsidR="00A2474D" w:rsidRPr="008D54A7" w:rsidRDefault="00A2474D" w:rsidP="00F4767E">
            <w:pPr>
              <w:pStyle w:val="TableParagraph"/>
              <w:spacing w:line="275" w:lineRule="exact"/>
              <w:ind w:left="263"/>
              <w:rPr>
                <w:sz w:val="24"/>
              </w:rPr>
            </w:pPr>
            <w:r>
              <w:rPr>
                <w:sz w:val="24"/>
              </w:rPr>
              <w:t>Internship</w:t>
            </w:r>
          </w:p>
        </w:tc>
        <w:tc>
          <w:tcPr>
            <w:tcW w:w="1781" w:type="dxa"/>
          </w:tcPr>
          <w:p w14:paraId="12E10B62" w14:textId="77777777" w:rsidR="00A2474D" w:rsidRPr="008D54A7" w:rsidRDefault="00A2474D" w:rsidP="00F4767E">
            <w:pPr>
              <w:pStyle w:val="TableParagraph"/>
              <w:rPr>
                <w:sz w:val="24"/>
              </w:rPr>
            </w:pPr>
          </w:p>
        </w:tc>
        <w:tc>
          <w:tcPr>
            <w:tcW w:w="1412" w:type="dxa"/>
          </w:tcPr>
          <w:p w14:paraId="5E7E7B40" w14:textId="77777777" w:rsidR="00A2474D" w:rsidRPr="008D54A7" w:rsidRDefault="00A2474D" w:rsidP="00F4767E">
            <w:pPr>
              <w:pStyle w:val="TableParagraph"/>
              <w:rPr>
                <w:sz w:val="24"/>
              </w:rPr>
            </w:pPr>
          </w:p>
        </w:tc>
        <w:tc>
          <w:tcPr>
            <w:tcW w:w="703" w:type="dxa"/>
          </w:tcPr>
          <w:p w14:paraId="354B3F7C" w14:textId="77777777" w:rsidR="00A2474D" w:rsidRPr="008D54A7" w:rsidRDefault="00A2474D" w:rsidP="00F4767E">
            <w:pPr>
              <w:pStyle w:val="TableParagraph"/>
              <w:rPr>
                <w:sz w:val="24"/>
              </w:rPr>
            </w:pPr>
          </w:p>
        </w:tc>
        <w:tc>
          <w:tcPr>
            <w:tcW w:w="1752" w:type="dxa"/>
          </w:tcPr>
          <w:p w14:paraId="22CF4DD8" w14:textId="77777777" w:rsidR="00A2474D" w:rsidRPr="008D54A7" w:rsidRDefault="00A2474D" w:rsidP="00F4767E">
            <w:pPr>
              <w:pStyle w:val="TableParagraph"/>
              <w:spacing w:line="275" w:lineRule="exact"/>
              <w:ind w:left="687" w:right="415"/>
              <w:jc w:val="center"/>
              <w:rPr>
                <w:b/>
                <w:sz w:val="24"/>
              </w:rPr>
            </w:pPr>
            <w:r w:rsidRPr="008D54A7">
              <w:rPr>
                <w:b/>
                <w:sz w:val="24"/>
              </w:rPr>
              <w:t>100%</w:t>
            </w:r>
          </w:p>
        </w:tc>
      </w:tr>
    </w:tbl>
    <w:p w14:paraId="7E931901" w14:textId="77777777" w:rsidR="00A2474D" w:rsidRPr="008D54A7" w:rsidRDefault="00A2474D" w:rsidP="00A2474D">
      <w:pPr>
        <w:spacing w:line="275" w:lineRule="exact"/>
        <w:jc w:val="center"/>
        <w:rPr>
          <w:sz w:val="24"/>
        </w:rPr>
        <w:sectPr w:rsidR="00A2474D" w:rsidRPr="008D54A7">
          <w:pgSz w:w="11930" w:h="16860"/>
          <w:pgMar w:top="1280" w:right="500" w:bottom="1380" w:left="380" w:header="0" w:footer="1110" w:gutter="0"/>
          <w:cols w:space="720"/>
        </w:sectPr>
      </w:pPr>
    </w:p>
    <w:p w14:paraId="6C334215" w14:textId="77777777" w:rsidR="00A2474D" w:rsidRPr="008D54A7" w:rsidRDefault="00A2474D" w:rsidP="00A2474D">
      <w:pPr>
        <w:spacing w:before="68"/>
        <w:ind w:left="661"/>
        <w:rPr>
          <w:b/>
          <w:sz w:val="24"/>
        </w:rPr>
      </w:pPr>
      <w:r w:rsidRPr="008D54A7">
        <w:rPr>
          <w:b/>
          <w:sz w:val="24"/>
        </w:rPr>
        <w:lastRenderedPageBreak/>
        <w:t>PRACTICAL</w:t>
      </w:r>
    </w:p>
    <w:p w14:paraId="057B1040" w14:textId="77777777" w:rsidR="00A2474D" w:rsidRPr="008D54A7" w:rsidRDefault="00A2474D" w:rsidP="00A2474D">
      <w:pPr>
        <w:pStyle w:val="BodyText"/>
        <w:rPr>
          <w:b/>
          <w:sz w:val="20"/>
        </w:rPr>
      </w:pPr>
    </w:p>
    <w:p w14:paraId="5D2B1B06" w14:textId="77777777" w:rsidR="00A2474D" w:rsidRPr="008D54A7" w:rsidRDefault="00A2474D" w:rsidP="00A2474D">
      <w:pPr>
        <w:pStyle w:val="BodyText"/>
        <w:spacing w:before="1"/>
        <w:rPr>
          <w:b/>
          <w:sz w:val="28"/>
        </w:rPr>
      </w:pPr>
    </w:p>
    <w:tbl>
      <w:tblPr>
        <w:tblW w:w="0" w:type="auto"/>
        <w:tblInd w:w="1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3178"/>
        <w:gridCol w:w="1517"/>
        <w:gridCol w:w="1419"/>
        <w:gridCol w:w="859"/>
        <w:gridCol w:w="1800"/>
      </w:tblGrid>
      <w:tr w:rsidR="00A2474D" w:rsidRPr="008D54A7" w14:paraId="6EF60365" w14:textId="77777777" w:rsidTr="00F4767E">
        <w:trPr>
          <w:trHeight w:val="1103"/>
        </w:trPr>
        <w:tc>
          <w:tcPr>
            <w:tcW w:w="612" w:type="dxa"/>
          </w:tcPr>
          <w:p w14:paraId="59B8A2B9" w14:textId="77777777" w:rsidR="00A2474D" w:rsidRPr="008D54A7" w:rsidRDefault="00A2474D" w:rsidP="00F4767E">
            <w:pPr>
              <w:pStyle w:val="TableParagraph"/>
            </w:pPr>
          </w:p>
        </w:tc>
        <w:tc>
          <w:tcPr>
            <w:tcW w:w="3178" w:type="dxa"/>
          </w:tcPr>
          <w:p w14:paraId="1B47827A" w14:textId="77777777" w:rsidR="00A2474D" w:rsidRPr="008D54A7" w:rsidRDefault="00A2474D" w:rsidP="00F4767E">
            <w:pPr>
              <w:pStyle w:val="TableParagraph"/>
              <w:spacing w:before="203"/>
              <w:ind w:left="263"/>
              <w:rPr>
                <w:b/>
                <w:sz w:val="24"/>
              </w:rPr>
            </w:pPr>
            <w:r w:rsidRPr="008D54A7">
              <w:rPr>
                <w:b/>
                <w:spacing w:val="-2"/>
                <w:sz w:val="24"/>
              </w:rPr>
              <w:t>Component</w:t>
            </w:r>
            <w:r w:rsidRPr="008D54A7">
              <w:rPr>
                <w:b/>
                <w:spacing w:val="3"/>
                <w:sz w:val="24"/>
              </w:rPr>
              <w:t xml:space="preserve"> </w:t>
            </w:r>
            <w:r w:rsidRPr="008D54A7">
              <w:rPr>
                <w:b/>
                <w:spacing w:val="-1"/>
                <w:sz w:val="24"/>
              </w:rPr>
              <w:t>of</w:t>
            </w:r>
            <w:r w:rsidRPr="008D54A7">
              <w:rPr>
                <w:b/>
                <w:spacing w:val="-12"/>
                <w:sz w:val="24"/>
              </w:rPr>
              <w:t xml:space="preserve"> </w:t>
            </w:r>
            <w:r w:rsidRPr="008D54A7">
              <w:rPr>
                <w:b/>
                <w:spacing w:val="-1"/>
                <w:sz w:val="24"/>
              </w:rPr>
              <w:t>Evaluation</w:t>
            </w:r>
          </w:p>
        </w:tc>
        <w:tc>
          <w:tcPr>
            <w:tcW w:w="1517" w:type="dxa"/>
          </w:tcPr>
          <w:p w14:paraId="2165520C" w14:textId="77777777" w:rsidR="00A2474D" w:rsidRPr="008D54A7" w:rsidRDefault="00A2474D" w:rsidP="00F4767E">
            <w:pPr>
              <w:pStyle w:val="TableParagraph"/>
              <w:spacing w:before="203"/>
              <w:ind w:left="259"/>
              <w:rPr>
                <w:b/>
                <w:sz w:val="24"/>
              </w:rPr>
            </w:pPr>
            <w:r w:rsidRPr="008D54A7">
              <w:rPr>
                <w:b/>
                <w:sz w:val="24"/>
              </w:rPr>
              <w:t>Marks</w:t>
            </w:r>
          </w:p>
        </w:tc>
        <w:tc>
          <w:tcPr>
            <w:tcW w:w="1419" w:type="dxa"/>
          </w:tcPr>
          <w:p w14:paraId="47095406" w14:textId="77777777" w:rsidR="00A2474D" w:rsidRPr="008D54A7" w:rsidRDefault="00A2474D" w:rsidP="00F4767E">
            <w:pPr>
              <w:pStyle w:val="TableParagraph"/>
              <w:spacing w:line="275" w:lineRule="exact"/>
              <w:ind w:left="278"/>
              <w:rPr>
                <w:b/>
                <w:sz w:val="24"/>
              </w:rPr>
            </w:pPr>
            <w:r w:rsidRPr="008D54A7">
              <w:rPr>
                <w:b/>
                <w:sz w:val="24"/>
              </w:rPr>
              <w:t>Frequency</w:t>
            </w:r>
          </w:p>
        </w:tc>
        <w:tc>
          <w:tcPr>
            <w:tcW w:w="859" w:type="dxa"/>
          </w:tcPr>
          <w:p w14:paraId="4BE956D3" w14:textId="77777777" w:rsidR="00A2474D" w:rsidRPr="008D54A7" w:rsidRDefault="00A2474D" w:rsidP="00F4767E">
            <w:pPr>
              <w:pStyle w:val="TableParagraph"/>
              <w:spacing w:before="203"/>
              <w:ind w:left="314"/>
              <w:rPr>
                <w:b/>
                <w:sz w:val="24"/>
              </w:rPr>
            </w:pPr>
            <w:r w:rsidRPr="008D54A7">
              <w:rPr>
                <w:b/>
                <w:spacing w:val="-1"/>
                <w:sz w:val="24"/>
              </w:rPr>
              <w:t>Code</w:t>
            </w:r>
          </w:p>
        </w:tc>
        <w:tc>
          <w:tcPr>
            <w:tcW w:w="1800" w:type="dxa"/>
          </w:tcPr>
          <w:p w14:paraId="51B4C507" w14:textId="77777777" w:rsidR="00A2474D" w:rsidRPr="008D54A7" w:rsidRDefault="00A2474D" w:rsidP="00F4767E">
            <w:pPr>
              <w:pStyle w:val="TableParagraph"/>
              <w:spacing w:line="275" w:lineRule="exact"/>
              <w:ind w:left="453" w:right="202"/>
              <w:jc w:val="center"/>
              <w:rPr>
                <w:b/>
                <w:sz w:val="24"/>
              </w:rPr>
            </w:pPr>
            <w:proofErr w:type="gramStart"/>
            <w:r w:rsidRPr="008D54A7">
              <w:rPr>
                <w:b/>
                <w:sz w:val="24"/>
              </w:rPr>
              <w:t>Weightage</w:t>
            </w:r>
            <w:proofErr w:type="gramEnd"/>
          </w:p>
          <w:p w14:paraId="1EF7785C" w14:textId="77777777" w:rsidR="00A2474D" w:rsidRPr="008D54A7" w:rsidRDefault="00A2474D" w:rsidP="00F4767E">
            <w:pPr>
              <w:pStyle w:val="TableParagraph"/>
              <w:rPr>
                <w:b/>
                <w:sz w:val="24"/>
              </w:rPr>
            </w:pPr>
          </w:p>
          <w:p w14:paraId="16D11A98" w14:textId="77777777" w:rsidR="00A2474D" w:rsidRPr="008D54A7" w:rsidRDefault="00A2474D" w:rsidP="00F4767E">
            <w:pPr>
              <w:pStyle w:val="TableParagraph"/>
              <w:ind w:left="453" w:right="185"/>
              <w:jc w:val="center"/>
              <w:rPr>
                <w:b/>
                <w:sz w:val="24"/>
              </w:rPr>
            </w:pPr>
            <w:r w:rsidRPr="008D54A7">
              <w:rPr>
                <w:b/>
                <w:sz w:val="24"/>
              </w:rPr>
              <w:t>(%)</w:t>
            </w:r>
          </w:p>
        </w:tc>
      </w:tr>
      <w:tr w:rsidR="00A2474D" w:rsidRPr="008D54A7" w14:paraId="59BC4BFB" w14:textId="77777777" w:rsidTr="00F4767E">
        <w:trPr>
          <w:trHeight w:val="414"/>
        </w:trPr>
        <w:tc>
          <w:tcPr>
            <w:tcW w:w="612" w:type="dxa"/>
          </w:tcPr>
          <w:p w14:paraId="6EED3326" w14:textId="77777777" w:rsidR="00A2474D" w:rsidRPr="008D54A7" w:rsidRDefault="00A2474D" w:rsidP="00F4767E">
            <w:pPr>
              <w:pStyle w:val="TableParagraph"/>
              <w:spacing w:line="270" w:lineRule="exact"/>
              <w:ind w:left="259"/>
              <w:rPr>
                <w:b/>
                <w:sz w:val="24"/>
              </w:rPr>
            </w:pPr>
            <w:r w:rsidRPr="008D54A7">
              <w:rPr>
                <w:b/>
                <w:w w:val="99"/>
                <w:sz w:val="24"/>
              </w:rPr>
              <w:t>A</w:t>
            </w:r>
          </w:p>
        </w:tc>
        <w:tc>
          <w:tcPr>
            <w:tcW w:w="3178" w:type="dxa"/>
          </w:tcPr>
          <w:p w14:paraId="1CD02394" w14:textId="77777777" w:rsidR="00A2474D" w:rsidRPr="008D54A7" w:rsidRDefault="00A2474D" w:rsidP="00F4767E">
            <w:pPr>
              <w:pStyle w:val="TableParagraph"/>
              <w:spacing w:line="270" w:lineRule="exact"/>
              <w:ind w:left="263"/>
              <w:rPr>
                <w:b/>
                <w:sz w:val="24"/>
              </w:rPr>
            </w:pPr>
            <w:r w:rsidRPr="008D54A7">
              <w:rPr>
                <w:b/>
                <w:sz w:val="24"/>
              </w:rPr>
              <w:t>Continuous</w:t>
            </w:r>
            <w:r w:rsidRPr="008D54A7">
              <w:rPr>
                <w:b/>
                <w:spacing w:val="-12"/>
                <w:sz w:val="24"/>
              </w:rPr>
              <w:t xml:space="preserve"> </w:t>
            </w:r>
            <w:r w:rsidRPr="008D54A7">
              <w:rPr>
                <w:b/>
                <w:sz w:val="24"/>
              </w:rPr>
              <w:t>Evaluation</w:t>
            </w:r>
          </w:p>
        </w:tc>
        <w:tc>
          <w:tcPr>
            <w:tcW w:w="1517" w:type="dxa"/>
          </w:tcPr>
          <w:p w14:paraId="77F1B875" w14:textId="77777777" w:rsidR="00A2474D" w:rsidRPr="008D54A7" w:rsidRDefault="00A2474D" w:rsidP="00F4767E">
            <w:pPr>
              <w:pStyle w:val="TableParagraph"/>
            </w:pPr>
          </w:p>
        </w:tc>
        <w:tc>
          <w:tcPr>
            <w:tcW w:w="1419" w:type="dxa"/>
          </w:tcPr>
          <w:p w14:paraId="0F3E5C97" w14:textId="77777777" w:rsidR="00A2474D" w:rsidRPr="008D54A7" w:rsidRDefault="00A2474D" w:rsidP="00F4767E">
            <w:pPr>
              <w:pStyle w:val="TableParagraph"/>
            </w:pPr>
          </w:p>
        </w:tc>
        <w:tc>
          <w:tcPr>
            <w:tcW w:w="859" w:type="dxa"/>
          </w:tcPr>
          <w:p w14:paraId="6672B889" w14:textId="77777777" w:rsidR="00A2474D" w:rsidRPr="008D54A7" w:rsidRDefault="00A2474D" w:rsidP="00F4767E">
            <w:pPr>
              <w:pStyle w:val="TableParagraph"/>
            </w:pPr>
          </w:p>
        </w:tc>
        <w:tc>
          <w:tcPr>
            <w:tcW w:w="1800" w:type="dxa"/>
          </w:tcPr>
          <w:p w14:paraId="5A1E5C00" w14:textId="77777777" w:rsidR="00A2474D" w:rsidRPr="008D54A7" w:rsidRDefault="00A2474D" w:rsidP="00F4767E">
            <w:pPr>
              <w:pStyle w:val="TableParagraph"/>
            </w:pPr>
          </w:p>
        </w:tc>
      </w:tr>
      <w:tr w:rsidR="00A2474D" w:rsidRPr="008D54A7" w14:paraId="3C0D4538" w14:textId="77777777" w:rsidTr="00F4767E">
        <w:trPr>
          <w:trHeight w:val="412"/>
        </w:trPr>
        <w:tc>
          <w:tcPr>
            <w:tcW w:w="612" w:type="dxa"/>
          </w:tcPr>
          <w:p w14:paraId="27BBD02D" w14:textId="77777777" w:rsidR="00A2474D" w:rsidRPr="008D54A7" w:rsidRDefault="00A2474D" w:rsidP="00F4767E">
            <w:pPr>
              <w:pStyle w:val="TableParagraph"/>
              <w:spacing w:line="270" w:lineRule="exact"/>
              <w:ind w:left="263"/>
              <w:rPr>
                <w:sz w:val="24"/>
              </w:rPr>
            </w:pPr>
            <w:proofErr w:type="spellStart"/>
            <w:r w:rsidRPr="008D54A7">
              <w:rPr>
                <w:sz w:val="24"/>
              </w:rPr>
              <w:t>i</w:t>
            </w:r>
            <w:proofErr w:type="spellEnd"/>
          </w:p>
        </w:tc>
        <w:tc>
          <w:tcPr>
            <w:tcW w:w="3178" w:type="dxa"/>
          </w:tcPr>
          <w:p w14:paraId="6B2E08B7" w14:textId="77777777" w:rsidR="00A2474D" w:rsidRPr="008D54A7" w:rsidRDefault="00A2474D" w:rsidP="00F4767E">
            <w:pPr>
              <w:pStyle w:val="TableParagraph"/>
              <w:spacing w:line="270" w:lineRule="exact"/>
              <w:ind w:left="0"/>
              <w:rPr>
                <w:sz w:val="24"/>
              </w:rPr>
            </w:pPr>
            <w:r w:rsidRPr="008D54A7">
              <w:rPr>
                <w:spacing w:val="-3"/>
                <w:sz w:val="24"/>
              </w:rPr>
              <w:t>Class</w:t>
            </w:r>
            <w:r w:rsidRPr="008D54A7">
              <w:rPr>
                <w:spacing w:val="-13"/>
                <w:sz w:val="24"/>
              </w:rPr>
              <w:t xml:space="preserve"> </w:t>
            </w:r>
            <w:r w:rsidRPr="008D54A7">
              <w:rPr>
                <w:spacing w:val="-2"/>
                <w:sz w:val="24"/>
              </w:rPr>
              <w:t>Test</w:t>
            </w:r>
          </w:p>
        </w:tc>
        <w:tc>
          <w:tcPr>
            <w:tcW w:w="1517" w:type="dxa"/>
          </w:tcPr>
          <w:p w14:paraId="6011416D" w14:textId="77777777" w:rsidR="00A2474D" w:rsidRPr="008D54A7" w:rsidRDefault="00A2474D" w:rsidP="00F4767E">
            <w:pPr>
              <w:pStyle w:val="TableParagraph"/>
              <w:spacing w:line="268" w:lineRule="exact"/>
              <w:ind w:left="254"/>
              <w:rPr>
                <w:sz w:val="24"/>
              </w:rPr>
            </w:pPr>
            <w:r w:rsidRPr="008D54A7">
              <w:rPr>
                <w:spacing w:val="-1"/>
                <w:sz w:val="24"/>
              </w:rPr>
              <w:t>Combination</w:t>
            </w:r>
          </w:p>
        </w:tc>
        <w:tc>
          <w:tcPr>
            <w:tcW w:w="1419" w:type="dxa"/>
          </w:tcPr>
          <w:p w14:paraId="1107D0A3" w14:textId="77777777" w:rsidR="00A2474D" w:rsidRPr="008D54A7" w:rsidRDefault="00A2474D" w:rsidP="00F4767E">
            <w:pPr>
              <w:pStyle w:val="TableParagraph"/>
              <w:spacing w:line="270" w:lineRule="exact"/>
              <w:ind w:left="264"/>
              <w:rPr>
                <w:sz w:val="24"/>
              </w:rPr>
            </w:pPr>
            <w:r w:rsidRPr="008D54A7">
              <w:rPr>
                <w:sz w:val="24"/>
              </w:rPr>
              <w:t>1-3</w:t>
            </w:r>
          </w:p>
        </w:tc>
        <w:tc>
          <w:tcPr>
            <w:tcW w:w="859" w:type="dxa"/>
          </w:tcPr>
          <w:p w14:paraId="73DBAF1D" w14:textId="77777777" w:rsidR="00A2474D" w:rsidRPr="008D54A7" w:rsidRDefault="00A2474D" w:rsidP="00F4767E">
            <w:pPr>
              <w:pStyle w:val="TableParagraph"/>
              <w:spacing w:line="270" w:lineRule="exact"/>
              <w:ind w:left="266"/>
              <w:rPr>
                <w:sz w:val="24"/>
              </w:rPr>
            </w:pPr>
            <w:r w:rsidRPr="008D54A7">
              <w:rPr>
                <w:sz w:val="24"/>
              </w:rPr>
              <w:t>C</w:t>
            </w:r>
          </w:p>
        </w:tc>
        <w:tc>
          <w:tcPr>
            <w:tcW w:w="1800" w:type="dxa"/>
          </w:tcPr>
          <w:p w14:paraId="4DD9EAB0" w14:textId="77777777" w:rsidR="00A2474D" w:rsidRPr="008D54A7" w:rsidRDefault="00A2474D" w:rsidP="00F4767E">
            <w:pPr>
              <w:pStyle w:val="TableParagraph"/>
            </w:pPr>
          </w:p>
        </w:tc>
      </w:tr>
    </w:tbl>
    <w:p w14:paraId="642542AB" w14:textId="77777777" w:rsidR="00A2474D" w:rsidRPr="008D54A7" w:rsidRDefault="00A2474D" w:rsidP="00A2474D">
      <w:pPr>
        <w:pStyle w:val="BodyText"/>
        <w:spacing w:before="10"/>
        <w:rPr>
          <w:b/>
          <w:sz w:val="21"/>
        </w:rPr>
      </w:pPr>
    </w:p>
    <w:tbl>
      <w:tblPr>
        <w:tblW w:w="0" w:type="auto"/>
        <w:tblInd w:w="1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3175"/>
        <w:gridCol w:w="1039"/>
        <w:gridCol w:w="467"/>
        <w:gridCol w:w="1304"/>
        <w:gridCol w:w="101"/>
        <w:gridCol w:w="886"/>
        <w:gridCol w:w="1804"/>
      </w:tblGrid>
      <w:tr w:rsidR="00A2474D" w:rsidRPr="008D54A7" w14:paraId="6E43DF9A" w14:textId="77777777" w:rsidTr="00F4767E">
        <w:trPr>
          <w:trHeight w:val="412"/>
        </w:trPr>
        <w:tc>
          <w:tcPr>
            <w:tcW w:w="608" w:type="dxa"/>
          </w:tcPr>
          <w:p w14:paraId="047B8559" w14:textId="77777777" w:rsidR="00A2474D" w:rsidRPr="008D54A7" w:rsidRDefault="00A2474D" w:rsidP="00F4767E">
            <w:pPr>
              <w:pStyle w:val="TableParagraph"/>
              <w:spacing w:line="270" w:lineRule="exact"/>
              <w:ind w:left="290"/>
              <w:rPr>
                <w:sz w:val="24"/>
              </w:rPr>
            </w:pPr>
            <w:r w:rsidRPr="008D54A7">
              <w:rPr>
                <w:sz w:val="24"/>
              </w:rPr>
              <w:t>ii</w:t>
            </w:r>
          </w:p>
        </w:tc>
        <w:tc>
          <w:tcPr>
            <w:tcW w:w="3175" w:type="dxa"/>
          </w:tcPr>
          <w:p w14:paraId="11B7580A" w14:textId="77777777" w:rsidR="00A2474D" w:rsidRPr="008D54A7" w:rsidRDefault="00A2474D" w:rsidP="00F4767E">
            <w:pPr>
              <w:pStyle w:val="TableParagraph"/>
              <w:spacing w:line="270" w:lineRule="exact"/>
              <w:ind w:left="296"/>
              <w:rPr>
                <w:sz w:val="24"/>
              </w:rPr>
            </w:pPr>
            <w:r w:rsidRPr="008D54A7">
              <w:rPr>
                <w:spacing w:val="-3"/>
                <w:sz w:val="24"/>
              </w:rPr>
              <w:t>Home</w:t>
            </w:r>
            <w:r w:rsidRPr="008D54A7">
              <w:rPr>
                <w:spacing w:val="-13"/>
                <w:sz w:val="24"/>
              </w:rPr>
              <w:t xml:space="preserve"> </w:t>
            </w:r>
            <w:r w:rsidRPr="008D54A7">
              <w:rPr>
                <w:spacing w:val="-3"/>
                <w:sz w:val="24"/>
              </w:rPr>
              <w:t>Assignment</w:t>
            </w:r>
          </w:p>
        </w:tc>
        <w:tc>
          <w:tcPr>
            <w:tcW w:w="1506" w:type="dxa"/>
            <w:gridSpan w:val="2"/>
            <w:vMerge w:val="restart"/>
            <w:tcBorders>
              <w:top w:val="nil"/>
            </w:tcBorders>
          </w:tcPr>
          <w:p w14:paraId="41B92DA8" w14:textId="77777777" w:rsidR="00A2474D" w:rsidRPr="008D54A7" w:rsidRDefault="00A2474D" w:rsidP="00F4767E">
            <w:pPr>
              <w:pStyle w:val="TableParagraph"/>
              <w:spacing w:line="362" w:lineRule="auto"/>
              <w:ind w:left="292" w:right="203"/>
              <w:rPr>
                <w:sz w:val="24"/>
              </w:rPr>
            </w:pPr>
            <w:r w:rsidRPr="008D54A7">
              <w:rPr>
                <w:sz w:val="24"/>
              </w:rPr>
              <w:t>of</w:t>
            </w:r>
            <w:r w:rsidRPr="008D54A7">
              <w:rPr>
                <w:spacing w:val="1"/>
                <w:sz w:val="24"/>
              </w:rPr>
              <w:t xml:space="preserve"> </w:t>
            </w:r>
            <w:r w:rsidRPr="008D54A7">
              <w:rPr>
                <w:sz w:val="24"/>
              </w:rPr>
              <w:t>any</w:t>
            </w:r>
            <w:r w:rsidRPr="008D54A7">
              <w:rPr>
                <w:spacing w:val="1"/>
                <w:sz w:val="24"/>
              </w:rPr>
              <w:t xml:space="preserve"> </w:t>
            </w:r>
            <w:r w:rsidRPr="008D54A7">
              <w:rPr>
                <w:spacing w:val="-2"/>
                <w:sz w:val="24"/>
              </w:rPr>
              <w:t>three</w:t>
            </w:r>
            <w:r w:rsidRPr="008D54A7">
              <w:rPr>
                <w:spacing w:val="-12"/>
                <w:sz w:val="24"/>
              </w:rPr>
              <w:t xml:space="preserve"> </w:t>
            </w:r>
            <w:r w:rsidRPr="008D54A7">
              <w:rPr>
                <w:spacing w:val="-1"/>
                <w:sz w:val="24"/>
              </w:rPr>
              <w:t>from</w:t>
            </w:r>
          </w:p>
          <w:p w14:paraId="78195E72" w14:textId="77777777" w:rsidR="00A2474D" w:rsidRPr="008D54A7" w:rsidRDefault="00A2474D" w:rsidP="00F4767E">
            <w:pPr>
              <w:pStyle w:val="TableParagraph"/>
              <w:tabs>
                <w:tab w:val="left" w:pos="811"/>
              </w:tabs>
              <w:ind w:left="297" w:right="180"/>
              <w:rPr>
                <w:sz w:val="24"/>
              </w:rPr>
            </w:pPr>
            <w:r w:rsidRPr="008D54A7">
              <w:rPr>
                <w:sz w:val="24"/>
              </w:rPr>
              <w:t>(</w:t>
            </w:r>
            <w:proofErr w:type="spellStart"/>
            <w:r w:rsidRPr="008D54A7">
              <w:rPr>
                <w:sz w:val="24"/>
              </w:rPr>
              <w:t>i</w:t>
            </w:r>
            <w:proofErr w:type="spellEnd"/>
            <w:r w:rsidRPr="008D54A7">
              <w:rPr>
                <w:sz w:val="24"/>
              </w:rPr>
              <w:t>)</w:t>
            </w:r>
            <w:r w:rsidRPr="008D54A7">
              <w:rPr>
                <w:sz w:val="24"/>
              </w:rPr>
              <w:tab/>
            </w:r>
            <w:r w:rsidRPr="008D54A7">
              <w:rPr>
                <w:spacing w:val="-7"/>
                <w:sz w:val="24"/>
              </w:rPr>
              <w:t xml:space="preserve">to </w:t>
            </w:r>
            <w:r w:rsidRPr="008D54A7">
              <w:rPr>
                <w:spacing w:val="-6"/>
                <w:sz w:val="24"/>
              </w:rPr>
              <w:t>(v)</w:t>
            </w:r>
            <w:r w:rsidRPr="008D54A7">
              <w:rPr>
                <w:spacing w:val="-57"/>
                <w:sz w:val="24"/>
              </w:rPr>
              <w:t xml:space="preserve"> </w:t>
            </w:r>
            <w:r w:rsidRPr="008D54A7">
              <w:rPr>
                <w:sz w:val="24"/>
              </w:rPr>
              <w:t>with</w:t>
            </w:r>
            <w:r w:rsidRPr="008D54A7">
              <w:rPr>
                <w:spacing w:val="1"/>
                <w:sz w:val="24"/>
              </w:rPr>
              <w:t xml:space="preserve"> </w:t>
            </w:r>
            <w:r w:rsidRPr="008D54A7">
              <w:rPr>
                <w:sz w:val="24"/>
              </w:rPr>
              <w:t>5</w:t>
            </w:r>
            <w:r w:rsidRPr="008D54A7">
              <w:rPr>
                <w:spacing w:val="1"/>
                <w:sz w:val="24"/>
              </w:rPr>
              <w:t xml:space="preserve"> </w:t>
            </w:r>
            <w:r w:rsidRPr="008D54A7">
              <w:rPr>
                <w:sz w:val="24"/>
              </w:rPr>
              <w:t>marks</w:t>
            </w:r>
            <w:r w:rsidRPr="008D54A7">
              <w:rPr>
                <w:spacing w:val="1"/>
                <w:sz w:val="24"/>
              </w:rPr>
              <w:t xml:space="preserve"> </w:t>
            </w:r>
            <w:r w:rsidRPr="008D54A7">
              <w:rPr>
                <w:sz w:val="24"/>
              </w:rPr>
              <w:t>each</w:t>
            </w:r>
          </w:p>
        </w:tc>
        <w:tc>
          <w:tcPr>
            <w:tcW w:w="1405" w:type="dxa"/>
            <w:gridSpan w:val="2"/>
          </w:tcPr>
          <w:p w14:paraId="00492225" w14:textId="77777777" w:rsidR="00A2474D" w:rsidRPr="008D54A7" w:rsidRDefault="00A2474D" w:rsidP="00F4767E">
            <w:pPr>
              <w:pStyle w:val="TableParagraph"/>
              <w:spacing w:line="270" w:lineRule="exact"/>
              <w:ind w:left="294"/>
              <w:rPr>
                <w:sz w:val="24"/>
              </w:rPr>
            </w:pPr>
            <w:r w:rsidRPr="008D54A7">
              <w:rPr>
                <w:sz w:val="24"/>
              </w:rPr>
              <w:t>1-3</w:t>
            </w:r>
          </w:p>
        </w:tc>
        <w:tc>
          <w:tcPr>
            <w:tcW w:w="886" w:type="dxa"/>
          </w:tcPr>
          <w:p w14:paraId="10AF9A1F" w14:textId="77777777" w:rsidR="00A2474D" w:rsidRPr="008D54A7" w:rsidRDefault="00A2474D" w:rsidP="00F4767E">
            <w:pPr>
              <w:pStyle w:val="TableParagraph"/>
              <w:spacing w:line="270" w:lineRule="exact"/>
              <w:ind w:left="296"/>
              <w:rPr>
                <w:sz w:val="24"/>
              </w:rPr>
            </w:pPr>
            <w:r w:rsidRPr="008D54A7">
              <w:rPr>
                <w:w w:val="99"/>
                <w:sz w:val="24"/>
              </w:rPr>
              <w:t>H</w:t>
            </w:r>
          </w:p>
        </w:tc>
        <w:tc>
          <w:tcPr>
            <w:tcW w:w="1804" w:type="dxa"/>
            <w:vMerge w:val="restart"/>
            <w:tcBorders>
              <w:top w:val="nil"/>
            </w:tcBorders>
          </w:tcPr>
          <w:p w14:paraId="3BB83EFA" w14:textId="77777777" w:rsidR="00A2474D" w:rsidRPr="008D54A7" w:rsidRDefault="00A2474D" w:rsidP="00F4767E">
            <w:pPr>
              <w:pStyle w:val="TableParagraph"/>
              <w:rPr>
                <w:b/>
                <w:sz w:val="26"/>
              </w:rPr>
            </w:pPr>
          </w:p>
          <w:p w14:paraId="2654C901" w14:textId="77777777" w:rsidR="00A2474D" w:rsidRPr="008D54A7" w:rsidRDefault="00A2474D" w:rsidP="00F4767E">
            <w:pPr>
              <w:pStyle w:val="TableParagraph"/>
              <w:rPr>
                <w:b/>
                <w:sz w:val="26"/>
              </w:rPr>
            </w:pPr>
          </w:p>
          <w:p w14:paraId="1DB002A8" w14:textId="77777777" w:rsidR="00A2474D" w:rsidRPr="008D54A7" w:rsidRDefault="00A2474D" w:rsidP="00F4767E">
            <w:pPr>
              <w:pStyle w:val="TableParagraph"/>
              <w:spacing w:before="9"/>
              <w:rPr>
                <w:b/>
                <w:sz w:val="34"/>
              </w:rPr>
            </w:pPr>
          </w:p>
          <w:p w14:paraId="0462B1F7" w14:textId="77777777" w:rsidR="00A2474D" w:rsidRDefault="00A2474D" w:rsidP="00F4767E">
            <w:pPr>
              <w:pStyle w:val="TableParagraph"/>
              <w:ind w:left="298"/>
              <w:rPr>
                <w:sz w:val="24"/>
              </w:rPr>
            </w:pPr>
            <w:r>
              <w:rPr>
                <w:sz w:val="24"/>
              </w:rPr>
              <w:t>3</w:t>
            </w:r>
            <w:r w:rsidRPr="008D54A7">
              <w:rPr>
                <w:sz w:val="24"/>
              </w:rPr>
              <w:t>5%</w:t>
            </w:r>
          </w:p>
          <w:p w14:paraId="5951F66B" w14:textId="77777777" w:rsidR="00A2474D" w:rsidRDefault="00A2474D" w:rsidP="00F4767E">
            <w:pPr>
              <w:pStyle w:val="TableParagraph"/>
              <w:ind w:left="298"/>
              <w:rPr>
                <w:sz w:val="24"/>
              </w:rPr>
            </w:pPr>
          </w:p>
          <w:p w14:paraId="38674EB9" w14:textId="77777777" w:rsidR="00A2474D" w:rsidRPr="008D54A7" w:rsidRDefault="00A2474D" w:rsidP="00F4767E">
            <w:pPr>
              <w:pStyle w:val="TableParagraph"/>
              <w:ind w:left="298"/>
              <w:rPr>
                <w:sz w:val="24"/>
              </w:rPr>
            </w:pPr>
            <w:r>
              <w:rPr>
                <w:sz w:val="24"/>
              </w:rPr>
              <w:t>10%</w:t>
            </w:r>
          </w:p>
        </w:tc>
      </w:tr>
      <w:tr w:rsidR="00A2474D" w:rsidRPr="008D54A7" w14:paraId="5AB5E314" w14:textId="77777777" w:rsidTr="00F4767E">
        <w:trPr>
          <w:trHeight w:val="412"/>
        </w:trPr>
        <w:tc>
          <w:tcPr>
            <w:tcW w:w="608" w:type="dxa"/>
          </w:tcPr>
          <w:p w14:paraId="3CE61354" w14:textId="77777777" w:rsidR="00A2474D" w:rsidRPr="008D54A7" w:rsidRDefault="00A2474D" w:rsidP="00F4767E">
            <w:pPr>
              <w:pStyle w:val="TableParagraph"/>
              <w:spacing w:line="271" w:lineRule="exact"/>
              <w:ind w:left="290"/>
              <w:rPr>
                <w:sz w:val="24"/>
              </w:rPr>
            </w:pPr>
            <w:r w:rsidRPr="008D54A7">
              <w:rPr>
                <w:sz w:val="24"/>
              </w:rPr>
              <w:t>iii</w:t>
            </w:r>
          </w:p>
        </w:tc>
        <w:tc>
          <w:tcPr>
            <w:tcW w:w="3175" w:type="dxa"/>
          </w:tcPr>
          <w:p w14:paraId="61804512" w14:textId="77777777" w:rsidR="00A2474D" w:rsidRPr="008D54A7" w:rsidRDefault="00A2474D" w:rsidP="00F4767E">
            <w:pPr>
              <w:pStyle w:val="TableParagraph"/>
              <w:spacing w:line="271" w:lineRule="exact"/>
              <w:ind w:left="296"/>
              <w:rPr>
                <w:sz w:val="24"/>
              </w:rPr>
            </w:pPr>
            <w:r>
              <w:rPr>
                <w:sz w:val="24"/>
              </w:rPr>
              <w:t xml:space="preserve">Live </w:t>
            </w:r>
            <w:r w:rsidRPr="008D54A7">
              <w:rPr>
                <w:sz w:val="24"/>
              </w:rPr>
              <w:t>Project</w:t>
            </w:r>
          </w:p>
        </w:tc>
        <w:tc>
          <w:tcPr>
            <w:tcW w:w="1506" w:type="dxa"/>
            <w:gridSpan w:val="2"/>
            <w:vMerge/>
            <w:tcBorders>
              <w:top w:val="nil"/>
            </w:tcBorders>
          </w:tcPr>
          <w:p w14:paraId="10E6AF4A" w14:textId="77777777" w:rsidR="00A2474D" w:rsidRPr="008D54A7" w:rsidRDefault="00A2474D" w:rsidP="00F4767E">
            <w:pPr>
              <w:rPr>
                <w:sz w:val="2"/>
                <w:szCs w:val="2"/>
              </w:rPr>
            </w:pPr>
          </w:p>
        </w:tc>
        <w:tc>
          <w:tcPr>
            <w:tcW w:w="1405" w:type="dxa"/>
            <w:gridSpan w:val="2"/>
          </w:tcPr>
          <w:p w14:paraId="7CDF64FF" w14:textId="77777777" w:rsidR="00A2474D" w:rsidRPr="008D54A7" w:rsidRDefault="00A2474D" w:rsidP="00F4767E">
            <w:pPr>
              <w:pStyle w:val="TableParagraph"/>
              <w:spacing w:line="271" w:lineRule="exact"/>
              <w:ind w:left="294"/>
              <w:rPr>
                <w:sz w:val="24"/>
              </w:rPr>
            </w:pPr>
            <w:r w:rsidRPr="008D54A7">
              <w:rPr>
                <w:sz w:val="24"/>
              </w:rPr>
              <w:t>1</w:t>
            </w:r>
          </w:p>
        </w:tc>
        <w:tc>
          <w:tcPr>
            <w:tcW w:w="886" w:type="dxa"/>
          </w:tcPr>
          <w:p w14:paraId="213296E8" w14:textId="77777777" w:rsidR="00A2474D" w:rsidRPr="008D54A7" w:rsidRDefault="00A2474D" w:rsidP="00F4767E">
            <w:pPr>
              <w:pStyle w:val="TableParagraph"/>
              <w:spacing w:line="271" w:lineRule="exact"/>
              <w:ind w:left="296"/>
              <w:rPr>
                <w:sz w:val="24"/>
              </w:rPr>
            </w:pPr>
            <w:r w:rsidRPr="008D54A7">
              <w:rPr>
                <w:w w:val="99"/>
                <w:sz w:val="24"/>
              </w:rPr>
              <w:t>P</w:t>
            </w:r>
          </w:p>
        </w:tc>
        <w:tc>
          <w:tcPr>
            <w:tcW w:w="1804" w:type="dxa"/>
            <w:vMerge/>
            <w:tcBorders>
              <w:top w:val="nil"/>
            </w:tcBorders>
          </w:tcPr>
          <w:p w14:paraId="2CD3F6F5" w14:textId="77777777" w:rsidR="00A2474D" w:rsidRPr="008D54A7" w:rsidRDefault="00A2474D" w:rsidP="00F4767E">
            <w:pPr>
              <w:rPr>
                <w:sz w:val="2"/>
                <w:szCs w:val="2"/>
              </w:rPr>
            </w:pPr>
          </w:p>
        </w:tc>
      </w:tr>
      <w:tr w:rsidR="00A2474D" w:rsidRPr="008D54A7" w14:paraId="6AF46032" w14:textId="77777777" w:rsidTr="00F4767E">
        <w:trPr>
          <w:trHeight w:val="412"/>
        </w:trPr>
        <w:tc>
          <w:tcPr>
            <w:tcW w:w="608" w:type="dxa"/>
          </w:tcPr>
          <w:p w14:paraId="0ED55A73" w14:textId="77777777" w:rsidR="00A2474D" w:rsidRPr="008D54A7" w:rsidRDefault="00A2474D" w:rsidP="00F4767E">
            <w:pPr>
              <w:pStyle w:val="TableParagraph"/>
              <w:spacing w:line="268" w:lineRule="exact"/>
              <w:ind w:left="290"/>
              <w:rPr>
                <w:sz w:val="24"/>
              </w:rPr>
            </w:pPr>
            <w:r w:rsidRPr="008D54A7">
              <w:rPr>
                <w:sz w:val="24"/>
              </w:rPr>
              <w:t>iv</w:t>
            </w:r>
          </w:p>
        </w:tc>
        <w:tc>
          <w:tcPr>
            <w:tcW w:w="3175" w:type="dxa"/>
          </w:tcPr>
          <w:p w14:paraId="29FB9BA3" w14:textId="77777777" w:rsidR="00A2474D" w:rsidRPr="008D54A7" w:rsidRDefault="00A2474D" w:rsidP="00F4767E">
            <w:pPr>
              <w:pStyle w:val="TableParagraph"/>
              <w:spacing w:line="268" w:lineRule="exact"/>
              <w:ind w:left="296"/>
              <w:rPr>
                <w:sz w:val="24"/>
              </w:rPr>
            </w:pPr>
            <w:r w:rsidRPr="008D54A7">
              <w:rPr>
                <w:sz w:val="24"/>
              </w:rPr>
              <w:t>Seminar</w:t>
            </w:r>
          </w:p>
        </w:tc>
        <w:tc>
          <w:tcPr>
            <w:tcW w:w="1506" w:type="dxa"/>
            <w:gridSpan w:val="2"/>
            <w:vMerge/>
            <w:tcBorders>
              <w:top w:val="nil"/>
            </w:tcBorders>
          </w:tcPr>
          <w:p w14:paraId="348E75FC" w14:textId="77777777" w:rsidR="00A2474D" w:rsidRPr="008D54A7" w:rsidRDefault="00A2474D" w:rsidP="00F4767E">
            <w:pPr>
              <w:rPr>
                <w:sz w:val="2"/>
                <w:szCs w:val="2"/>
              </w:rPr>
            </w:pPr>
          </w:p>
        </w:tc>
        <w:tc>
          <w:tcPr>
            <w:tcW w:w="1405" w:type="dxa"/>
            <w:gridSpan w:val="2"/>
          </w:tcPr>
          <w:p w14:paraId="5851201C" w14:textId="77777777" w:rsidR="00A2474D" w:rsidRPr="008D54A7" w:rsidRDefault="00A2474D" w:rsidP="00F4767E">
            <w:pPr>
              <w:pStyle w:val="TableParagraph"/>
              <w:spacing w:line="268" w:lineRule="exact"/>
              <w:ind w:left="294"/>
              <w:rPr>
                <w:sz w:val="24"/>
              </w:rPr>
            </w:pPr>
            <w:r w:rsidRPr="008D54A7">
              <w:rPr>
                <w:sz w:val="24"/>
              </w:rPr>
              <w:t>1-2</w:t>
            </w:r>
          </w:p>
        </w:tc>
        <w:tc>
          <w:tcPr>
            <w:tcW w:w="886" w:type="dxa"/>
          </w:tcPr>
          <w:p w14:paraId="3B49AAAA" w14:textId="77777777" w:rsidR="00A2474D" w:rsidRPr="008D54A7" w:rsidRDefault="00A2474D" w:rsidP="00F4767E">
            <w:pPr>
              <w:pStyle w:val="TableParagraph"/>
              <w:spacing w:line="268" w:lineRule="exact"/>
              <w:ind w:left="296"/>
              <w:rPr>
                <w:sz w:val="24"/>
              </w:rPr>
            </w:pPr>
            <w:r w:rsidRPr="008D54A7">
              <w:rPr>
                <w:w w:val="99"/>
                <w:sz w:val="24"/>
              </w:rPr>
              <w:t>S</w:t>
            </w:r>
          </w:p>
        </w:tc>
        <w:tc>
          <w:tcPr>
            <w:tcW w:w="1804" w:type="dxa"/>
            <w:vMerge/>
            <w:tcBorders>
              <w:top w:val="nil"/>
            </w:tcBorders>
          </w:tcPr>
          <w:p w14:paraId="14250318" w14:textId="77777777" w:rsidR="00A2474D" w:rsidRPr="008D54A7" w:rsidRDefault="00A2474D" w:rsidP="00F4767E">
            <w:pPr>
              <w:rPr>
                <w:sz w:val="2"/>
                <w:szCs w:val="2"/>
              </w:rPr>
            </w:pPr>
          </w:p>
        </w:tc>
      </w:tr>
      <w:tr w:rsidR="00A2474D" w:rsidRPr="008D54A7" w14:paraId="70D149B1" w14:textId="77777777" w:rsidTr="00F4767E">
        <w:trPr>
          <w:trHeight w:val="789"/>
        </w:trPr>
        <w:tc>
          <w:tcPr>
            <w:tcW w:w="608" w:type="dxa"/>
          </w:tcPr>
          <w:p w14:paraId="3C1B4C02" w14:textId="77777777" w:rsidR="00A2474D" w:rsidRPr="008D54A7" w:rsidRDefault="00A2474D" w:rsidP="00F4767E">
            <w:pPr>
              <w:pStyle w:val="TableParagraph"/>
              <w:spacing w:before="167"/>
              <w:ind w:left="290"/>
              <w:rPr>
                <w:sz w:val="24"/>
              </w:rPr>
            </w:pPr>
            <w:r w:rsidRPr="008D54A7">
              <w:rPr>
                <w:sz w:val="24"/>
              </w:rPr>
              <w:t>v</w:t>
            </w:r>
          </w:p>
        </w:tc>
        <w:tc>
          <w:tcPr>
            <w:tcW w:w="3175" w:type="dxa"/>
          </w:tcPr>
          <w:p w14:paraId="7E3FCDA7" w14:textId="77777777" w:rsidR="00A2474D" w:rsidRPr="008D54A7" w:rsidRDefault="00A2474D" w:rsidP="00F4767E">
            <w:pPr>
              <w:pStyle w:val="TableParagraph"/>
              <w:spacing w:before="167"/>
              <w:ind w:left="296"/>
              <w:rPr>
                <w:sz w:val="24"/>
              </w:rPr>
            </w:pPr>
            <w:r w:rsidRPr="008D54A7">
              <w:rPr>
                <w:sz w:val="24"/>
              </w:rPr>
              <w:t>Viva-Voce</w:t>
            </w:r>
          </w:p>
        </w:tc>
        <w:tc>
          <w:tcPr>
            <w:tcW w:w="1506" w:type="dxa"/>
            <w:gridSpan w:val="2"/>
            <w:vMerge/>
            <w:tcBorders>
              <w:top w:val="nil"/>
            </w:tcBorders>
          </w:tcPr>
          <w:p w14:paraId="70C17334" w14:textId="77777777" w:rsidR="00A2474D" w:rsidRPr="008D54A7" w:rsidRDefault="00A2474D" w:rsidP="00F4767E">
            <w:pPr>
              <w:rPr>
                <w:sz w:val="2"/>
                <w:szCs w:val="2"/>
              </w:rPr>
            </w:pPr>
          </w:p>
        </w:tc>
        <w:tc>
          <w:tcPr>
            <w:tcW w:w="1405" w:type="dxa"/>
            <w:gridSpan w:val="2"/>
          </w:tcPr>
          <w:p w14:paraId="486D95B0" w14:textId="77777777" w:rsidR="00A2474D" w:rsidRPr="008D54A7" w:rsidRDefault="00A2474D" w:rsidP="00F4767E">
            <w:pPr>
              <w:pStyle w:val="TableParagraph"/>
              <w:spacing w:before="167"/>
              <w:ind w:left="294"/>
              <w:rPr>
                <w:sz w:val="24"/>
              </w:rPr>
            </w:pPr>
            <w:r w:rsidRPr="008D54A7">
              <w:rPr>
                <w:sz w:val="24"/>
              </w:rPr>
              <w:t>1-2</w:t>
            </w:r>
          </w:p>
        </w:tc>
        <w:tc>
          <w:tcPr>
            <w:tcW w:w="886" w:type="dxa"/>
          </w:tcPr>
          <w:p w14:paraId="2F146E42" w14:textId="77777777" w:rsidR="00A2474D" w:rsidRPr="008D54A7" w:rsidRDefault="00A2474D" w:rsidP="00F4767E">
            <w:pPr>
              <w:pStyle w:val="TableParagraph"/>
              <w:spacing w:before="167"/>
              <w:ind w:left="296"/>
              <w:rPr>
                <w:sz w:val="24"/>
              </w:rPr>
            </w:pPr>
            <w:r w:rsidRPr="008D54A7">
              <w:rPr>
                <w:w w:val="99"/>
                <w:sz w:val="24"/>
              </w:rPr>
              <w:t>V</w:t>
            </w:r>
          </w:p>
        </w:tc>
        <w:tc>
          <w:tcPr>
            <w:tcW w:w="1804" w:type="dxa"/>
            <w:vMerge/>
            <w:tcBorders>
              <w:top w:val="nil"/>
            </w:tcBorders>
          </w:tcPr>
          <w:p w14:paraId="3DD6B457" w14:textId="77777777" w:rsidR="00A2474D" w:rsidRPr="008D54A7" w:rsidRDefault="00A2474D" w:rsidP="00F4767E">
            <w:pPr>
              <w:rPr>
                <w:sz w:val="2"/>
                <w:szCs w:val="2"/>
              </w:rPr>
            </w:pPr>
          </w:p>
        </w:tc>
      </w:tr>
      <w:tr w:rsidR="00A2474D" w:rsidRPr="008D54A7" w14:paraId="76FD7B86" w14:textId="77777777" w:rsidTr="00F4767E">
        <w:trPr>
          <w:trHeight w:val="556"/>
        </w:trPr>
        <w:tc>
          <w:tcPr>
            <w:tcW w:w="608" w:type="dxa"/>
            <w:tcBorders>
              <w:left w:val="single" w:sz="18" w:space="0" w:color="000000"/>
            </w:tcBorders>
          </w:tcPr>
          <w:p w14:paraId="2804EE35" w14:textId="77777777" w:rsidR="00A2474D" w:rsidRPr="008D54A7" w:rsidRDefault="00A2474D" w:rsidP="00F4767E">
            <w:pPr>
              <w:pStyle w:val="TableParagraph"/>
              <w:spacing w:before="54"/>
              <w:ind w:left="270"/>
              <w:rPr>
                <w:sz w:val="24"/>
              </w:rPr>
            </w:pPr>
            <w:r w:rsidRPr="008D54A7">
              <w:rPr>
                <w:sz w:val="24"/>
              </w:rPr>
              <w:t>vi</w:t>
            </w:r>
          </w:p>
        </w:tc>
        <w:tc>
          <w:tcPr>
            <w:tcW w:w="3175" w:type="dxa"/>
          </w:tcPr>
          <w:p w14:paraId="6033381A" w14:textId="77777777" w:rsidR="00A2474D" w:rsidRPr="008D54A7" w:rsidRDefault="00A2474D" w:rsidP="00F4767E">
            <w:pPr>
              <w:pStyle w:val="TableParagraph"/>
              <w:spacing w:before="54"/>
              <w:ind w:left="296"/>
              <w:rPr>
                <w:sz w:val="24"/>
              </w:rPr>
            </w:pPr>
            <w:r w:rsidRPr="008D54A7">
              <w:rPr>
                <w:sz w:val="24"/>
              </w:rPr>
              <w:t>MSE</w:t>
            </w:r>
          </w:p>
        </w:tc>
        <w:tc>
          <w:tcPr>
            <w:tcW w:w="1506" w:type="dxa"/>
            <w:gridSpan w:val="2"/>
          </w:tcPr>
          <w:p w14:paraId="27FC16E9" w14:textId="77777777" w:rsidR="00A2474D" w:rsidRPr="008D54A7" w:rsidRDefault="00A2474D" w:rsidP="00F4767E">
            <w:pPr>
              <w:pStyle w:val="TableParagraph"/>
              <w:spacing w:before="54"/>
              <w:ind w:left="297"/>
              <w:rPr>
                <w:sz w:val="24"/>
              </w:rPr>
            </w:pPr>
            <w:r w:rsidRPr="008D54A7">
              <w:rPr>
                <w:sz w:val="24"/>
              </w:rPr>
              <w:t>MSE</w:t>
            </w:r>
            <w:r w:rsidRPr="008D54A7">
              <w:rPr>
                <w:spacing w:val="41"/>
                <w:sz w:val="24"/>
              </w:rPr>
              <w:t xml:space="preserve"> </w:t>
            </w:r>
            <w:r w:rsidRPr="008D54A7">
              <w:rPr>
                <w:sz w:val="24"/>
              </w:rPr>
              <w:t>shall</w:t>
            </w:r>
          </w:p>
        </w:tc>
        <w:tc>
          <w:tcPr>
            <w:tcW w:w="1405" w:type="dxa"/>
            <w:gridSpan w:val="2"/>
          </w:tcPr>
          <w:p w14:paraId="0D07BDD7" w14:textId="77777777" w:rsidR="00A2474D" w:rsidRPr="008D54A7" w:rsidRDefault="00A2474D" w:rsidP="00F4767E">
            <w:pPr>
              <w:pStyle w:val="TableParagraph"/>
              <w:spacing w:before="54"/>
              <w:ind w:left="294"/>
              <w:rPr>
                <w:sz w:val="24"/>
              </w:rPr>
            </w:pPr>
            <w:r w:rsidRPr="008D54A7">
              <w:rPr>
                <w:sz w:val="24"/>
              </w:rPr>
              <w:t>1-3</w:t>
            </w:r>
          </w:p>
        </w:tc>
        <w:tc>
          <w:tcPr>
            <w:tcW w:w="886" w:type="dxa"/>
          </w:tcPr>
          <w:p w14:paraId="7D0AA8BC" w14:textId="77777777" w:rsidR="00A2474D" w:rsidRPr="008D54A7" w:rsidRDefault="00A2474D" w:rsidP="00F4767E">
            <w:pPr>
              <w:pStyle w:val="TableParagraph"/>
              <w:spacing w:before="54"/>
              <w:ind w:left="296"/>
              <w:rPr>
                <w:sz w:val="24"/>
              </w:rPr>
            </w:pPr>
            <w:r w:rsidRPr="008D54A7">
              <w:rPr>
                <w:sz w:val="24"/>
              </w:rPr>
              <w:t>Q/CT</w:t>
            </w:r>
          </w:p>
        </w:tc>
        <w:tc>
          <w:tcPr>
            <w:tcW w:w="1804" w:type="dxa"/>
            <w:vMerge/>
            <w:tcBorders>
              <w:top w:val="nil"/>
            </w:tcBorders>
          </w:tcPr>
          <w:p w14:paraId="1CF82704" w14:textId="77777777" w:rsidR="00A2474D" w:rsidRPr="008D54A7" w:rsidRDefault="00A2474D" w:rsidP="00F4767E">
            <w:pPr>
              <w:rPr>
                <w:sz w:val="2"/>
                <w:szCs w:val="2"/>
              </w:rPr>
            </w:pPr>
          </w:p>
        </w:tc>
      </w:tr>
      <w:tr w:rsidR="00A2474D" w:rsidRPr="008D54A7" w14:paraId="1FFC0F5E" w14:textId="77777777" w:rsidTr="00F4767E">
        <w:trPr>
          <w:trHeight w:val="230"/>
        </w:trPr>
        <w:tc>
          <w:tcPr>
            <w:tcW w:w="608" w:type="dxa"/>
            <w:tcBorders>
              <w:left w:val="single" w:sz="12" w:space="0" w:color="000000"/>
              <w:right w:val="single" w:sz="6" w:space="0" w:color="000000"/>
            </w:tcBorders>
          </w:tcPr>
          <w:p w14:paraId="7578B0EC" w14:textId="77777777" w:rsidR="00A2474D" w:rsidRPr="008D54A7" w:rsidRDefault="00A2474D" w:rsidP="00F4767E">
            <w:pPr>
              <w:pStyle w:val="TableParagraph"/>
              <w:rPr>
                <w:sz w:val="16"/>
              </w:rPr>
            </w:pPr>
          </w:p>
        </w:tc>
        <w:tc>
          <w:tcPr>
            <w:tcW w:w="3175" w:type="dxa"/>
            <w:tcBorders>
              <w:left w:val="single" w:sz="6" w:space="0" w:color="000000"/>
              <w:right w:val="single" w:sz="6" w:space="0" w:color="000000"/>
            </w:tcBorders>
          </w:tcPr>
          <w:p w14:paraId="322847A5" w14:textId="77777777" w:rsidR="00A2474D" w:rsidRPr="008D54A7" w:rsidRDefault="00A2474D" w:rsidP="00F4767E">
            <w:pPr>
              <w:pStyle w:val="TableParagraph"/>
              <w:rPr>
                <w:sz w:val="16"/>
              </w:rPr>
            </w:pPr>
          </w:p>
        </w:tc>
        <w:tc>
          <w:tcPr>
            <w:tcW w:w="5601" w:type="dxa"/>
            <w:gridSpan w:val="6"/>
            <w:tcBorders>
              <w:left w:val="single" w:sz="6" w:space="0" w:color="000000"/>
              <w:right w:val="single" w:sz="6" w:space="0" w:color="000000"/>
            </w:tcBorders>
          </w:tcPr>
          <w:p w14:paraId="4E514CCC" w14:textId="77777777" w:rsidR="00A2474D" w:rsidRPr="008D54A7" w:rsidRDefault="00A2474D" w:rsidP="00F4767E">
            <w:pPr>
              <w:pStyle w:val="TableParagraph"/>
              <w:rPr>
                <w:sz w:val="16"/>
              </w:rPr>
            </w:pPr>
          </w:p>
        </w:tc>
      </w:tr>
      <w:tr w:rsidR="00A2474D" w:rsidRPr="008D54A7" w14:paraId="3AE3E199" w14:textId="77777777" w:rsidTr="00F4767E">
        <w:trPr>
          <w:trHeight w:val="830"/>
        </w:trPr>
        <w:tc>
          <w:tcPr>
            <w:tcW w:w="608" w:type="dxa"/>
            <w:tcBorders>
              <w:left w:val="single" w:sz="18" w:space="0" w:color="000000"/>
            </w:tcBorders>
          </w:tcPr>
          <w:p w14:paraId="23E65A26" w14:textId="77777777" w:rsidR="00A2474D" w:rsidRPr="008D54A7" w:rsidRDefault="00A2474D" w:rsidP="00F4767E">
            <w:pPr>
              <w:pStyle w:val="TableParagraph"/>
            </w:pPr>
          </w:p>
        </w:tc>
        <w:tc>
          <w:tcPr>
            <w:tcW w:w="3175" w:type="dxa"/>
          </w:tcPr>
          <w:p w14:paraId="571D24D7" w14:textId="77777777" w:rsidR="00A2474D" w:rsidRPr="008D54A7" w:rsidRDefault="00A2474D" w:rsidP="00F4767E">
            <w:pPr>
              <w:pStyle w:val="TableParagraph"/>
            </w:pPr>
          </w:p>
        </w:tc>
        <w:tc>
          <w:tcPr>
            <w:tcW w:w="1039" w:type="dxa"/>
            <w:tcBorders>
              <w:right w:val="nil"/>
            </w:tcBorders>
          </w:tcPr>
          <w:p w14:paraId="141B3F6C" w14:textId="77777777" w:rsidR="00A2474D" w:rsidRPr="008D54A7" w:rsidRDefault="00A2474D" w:rsidP="00F4767E">
            <w:pPr>
              <w:pStyle w:val="TableParagraph"/>
              <w:tabs>
                <w:tab w:val="left" w:pos="748"/>
              </w:tabs>
              <w:spacing w:line="275" w:lineRule="exact"/>
              <w:ind w:left="297"/>
              <w:rPr>
                <w:sz w:val="24"/>
              </w:rPr>
            </w:pPr>
            <w:r w:rsidRPr="008D54A7">
              <w:rPr>
                <w:sz w:val="24"/>
              </w:rPr>
              <w:t>be</w:t>
            </w:r>
            <w:r w:rsidRPr="008D54A7">
              <w:rPr>
                <w:sz w:val="24"/>
              </w:rPr>
              <w:tab/>
              <w:t>of</w:t>
            </w:r>
          </w:p>
          <w:p w14:paraId="745CDA9D" w14:textId="77777777" w:rsidR="00A2474D" w:rsidRPr="008D54A7" w:rsidRDefault="00A2474D" w:rsidP="00F4767E">
            <w:pPr>
              <w:pStyle w:val="TableParagraph"/>
              <w:spacing w:before="132"/>
              <w:ind w:left="297"/>
              <w:rPr>
                <w:sz w:val="24"/>
              </w:rPr>
            </w:pPr>
            <w:r w:rsidRPr="008D54A7">
              <w:rPr>
                <w:sz w:val="24"/>
              </w:rPr>
              <w:t>marks</w:t>
            </w:r>
          </w:p>
        </w:tc>
        <w:tc>
          <w:tcPr>
            <w:tcW w:w="467" w:type="dxa"/>
            <w:tcBorders>
              <w:left w:val="nil"/>
            </w:tcBorders>
          </w:tcPr>
          <w:p w14:paraId="293BA4B5" w14:textId="77777777" w:rsidR="00A2474D" w:rsidRPr="008D54A7" w:rsidRDefault="00A2474D" w:rsidP="00F4767E">
            <w:pPr>
              <w:pStyle w:val="TableParagraph"/>
              <w:spacing w:line="263" w:lineRule="exact"/>
              <w:ind w:left="134"/>
              <w:rPr>
                <w:sz w:val="24"/>
              </w:rPr>
            </w:pPr>
            <w:r w:rsidRPr="008D54A7">
              <w:rPr>
                <w:sz w:val="24"/>
              </w:rPr>
              <w:t>10</w:t>
            </w:r>
          </w:p>
        </w:tc>
        <w:tc>
          <w:tcPr>
            <w:tcW w:w="1304" w:type="dxa"/>
          </w:tcPr>
          <w:p w14:paraId="702A8E57" w14:textId="77777777" w:rsidR="00A2474D" w:rsidRPr="008D54A7" w:rsidRDefault="00A2474D" w:rsidP="00F4767E">
            <w:pPr>
              <w:pStyle w:val="TableParagraph"/>
            </w:pPr>
          </w:p>
        </w:tc>
        <w:tc>
          <w:tcPr>
            <w:tcW w:w="987" w:type="dxa"/>
            <w:gridSpan w:val="2"/>
          </w:tcPr>
          <w:p w14:paraId="2BA39099" w14:textId="77777777" w:rsidR="00A2474D" w:rsidRPr="008D54A7" w:rsidRDefault="00A2474D" w:rsidP="00F4767E">
            <w:pPr>
              <w:pStyle w:val="TableParagraph"/>
            </w:pPr>
          </w:p>
        </w:tc>
        <w:tc>
          <w:tcPr>
            <w:tcW w:w="1804" w:type="dxa"/>
          </w:tcPr>
          <w:p w14:paraId="3CEF1420" w14:textId="77777777" w:rsidR="00A2474D" w:rsidRPr="008D54A7" w:rsidRDefault="00A2474D" w:rsidP="00F4767E">
            <w:pPr>
              <w:pStyle w:val="TableParagraph"/>
            </w:pPr>
          </w:p>
        </w:tc>
      </w:tr>
      <w:tr w:rsidR="00A2474D" w:rsidRPr="008D54A7" w14:paraId="26B05AB7" w14:textId="77777777" w:rsidTr="00F4767E">
        <w:trPr>
          <w:trHeight w:val="1238"/>
        </w:trPr>
        <w:tc>
          <w:tcPr>
            <w:tcW w:w="608" w:type="dxa"/>
          </w:tcPr>
          <w:p w14:paraId="5352797B" w14:textId="77777777" w:rsidR="00A2474D" w:rsidRPr="008D54A7" w:rsidRDefault="00A2474D" w:rsidP="00F4767E">
            <w:pPr>
              <w:pStyle w:val="TableParagraph"/>
              <w:spacing w:before="5"/>
              <w:rPr>
                <w:b/>
                <w:sz w:val="33"/>
              </w:rPr>
            </w:pPr>
          </w:p>
          <w:p w14:paraId="1E0B47CA" w14:textId="77777777" w:rsidR="00A2474D" w:rsidRPr="008D54A7" w:rsidRDefault="00A2474D" w:rsidP="00F4767E">
            <w:pPr>
              <w:pStyle w:val="TableParagraph"/>
              <w:spacing w:before="1"/>
              <w:ind w:left="290"/>
              <w:rPr>
                <w:sz w:val="24"/>
              </w:rPr>
            </w:pPr>
            <w:r w:rsidRPr="008D54A7">
              <w:rPr>
                <w:sz w:val="24"/>
              </w:rPr>
              <w:t>vii</w:t>
            </w:r>
          </w:p>
        </w:tc>
        <w:tc>
          <w:tcPr>
            <w:tcW w:w="3175" w:type="dxa"/>
          </w:tcPr>
          <w:p w14:paraId="31CDDDA3" w14:textId="77777777" w:rsidR="00A2474D" w:rsidRPr="008D54A7" w:rsidRDefault="00A2474D" w:rsidP="00F4767E">
            <w:pPr>
              <w:pStyle w:val="TableParagraph"/>
              <w:spacing w:before="5"/>
              <w:rPr>
                <w:b/>
                <w:sz w:val="33"/>
              </w:rPr>
            </w:pPr>
          </w:p>
          <w:p w14:paraId="41BC741B" w14:textId="77777777" w:rsidR="00A2474D" w:rsidRPr="008D54A7" w:rsidRDefault="00A2474D" w:rsidP="00F4767E">
            <w:pPr>
              <w:pStyle w:val="TableParagraph"/>
              <w:spacing w:before="1"/>
              <w:ind w:left="296"/>
              <w:rPr>
                <w:sz w:val="24"/>
              </w:rPr>
            </w:pPr>
            <w:r w:rsidRPr="008D54A7">
              <w:rPr>
                <w:sz w:val="24"/>
              </w:rPr>
              <w:t>Attendance</w:t>
            </w:r>
          </w:p>
        </w:tc>
        <w:tc>
          <w:tcPr>
            <w:tcW w:w="1506" w:type="dxa"/>
            <w:gridSpan w:val="2"/>
          </w:tcPr>
          <w:p w14:paraId="75BF0AFE" w14:textId="77777777" w:rsidR="00A2474D" w:rsidRPr="008D54A7" w:rsidRDefault="00A2474D" w:rsidP="00F4767E">
            <w:pPr>
              <w:pStyle w:val="TableParagraph"/>
              <w:spacing w:line="352" w:lineRule="auto"/>
              <w:ind w:left="297" w:right="97"/>
              <w:jc w:val="both"/>
              <w:rPr>
                <w:sz w:val="24"/>
              </w:rPr>
            </w:pPr>
            <w:r w:rsidRPr="008D54A7">
              <w:rPr>
                <w:spacing w:val="-1"/>
                <w:sz w:val="24"/>
              </w:rPr>
              <w:t>Attendance</w:t>
            </w:r>
            <w:r w:rsidRPr="008D54A7">
              <w:rPr>
                <w:spacing w:val="-58"/>
                <w:sz w:val="24"/>
              </w:rPr>
              <w:t xml:space="preserve"> </w:t>
            </w:r>
            <w:r w:rsidRPr="008D54A7">
              <w:rPr>
                <w:sz w:val="24"/>
              </w:rPr>
              <w:t>shall be of</w:t>
            </w:r>
            <w:r w:rsidRPr="008D54A7">
              <w:rPr>
                <w:spacing w:val="1"/>
                <w:sz w:val="24"/>
              </w:rPr>
              <w:t xml:space="preserve"> </w:t>
            </w:r>
            <w:r w:rsidRPr="008D54A7">
              <w:rPr>
                <w:sz w:val="24"/>
              </w:rPr>
              <w:t>5</w:t>
            </w:r>
            <w:r w:rsidRPr="008D54A7">
              <w:rPr>
                <w:spacing w:val="-1"/>
                <w:sz w:val="24"/>
              </w:rPr>
              <w:t xml:space="preserve"> </w:t>
            </w:r>
            <w:r w:rsidRPr="008D54A7">
              <w:rPr>
                <w:sz w:val="24"/>
              </w:rPr>
              <w:t>marks</w:t>
            </w:r>
          </w:p>
        </w:tc>
        <w:tc>
          <w:tcPr>
            <w:tcW w:w="1304" w:type="dxa"/>
          </w:tcPr>
          <w:p w14:paraId="3D15B4A6" w14:textId="77777777" w:rsidR="00A2474D" w:rsidRPr="008D54A7" w:rsidRDefault="00A2474D" w:rsidP="00F4767E">
            <w:pPr>
              <w:pStyle w:val="TableParagraph"/>
              <w:spacing w:before="5"/>
              <w:rPr>
                <w:b/>
                <w:sz w:val="33"/>
              </w:rPr>
            </w:pPr>
          </w:p>
          <w:p w14:paraId="04C0203F" w14:textId="77777777" w:rsidR="00A2474D" w:rsidRPr="008D54A7" w:rsidRDefault="00A2474D" w:rsidP="00F4767E">
            <w:pPr>
              <w:pStyle w:val="TableParagraph"/>
              <w:spacing w:before="1"/>
              <w:ind w:left="270"/>
              <w:rPr>
                <w:sz w:val="24"/>
              </w:rPr>
            </w:pPr>
            <w:r w:rsidRPr="008D54A7">
              <w:rPr>
                <w:sz w:val="24"/>
              </w:rPr>
              <w:t>100%</w:t>
            </w:r>
          </w:p>
        </w:tc>
        <w:tc>
          <w:tcPr>
            <w:tcW w:w="987" w:type="dxa"/>
            <w:gridSpan w:val="2"/>
          </w:tcPr>
          <w:p w14:paraId="59A1BF7E" w14:textId="77777777" w:rsidR="00A2474D" w:rsidRPr="008D54A7" w:rsidRDefault="00A2474D" w:rsidP="00F4767E">
            <w:pPr>
              <w:pStyle w:val="TableParagraph"/>
              <w:spacing w:before="5"/>
              <w:rPr>
                <w:b/>
                <w:sz w:val="33"/>
              </w:rPr>
            </w:pPr>
          </w:p>
          <w:p w14:paraId="2D3C1DDD" w14:textId="77777777" w:rsidR="00A2474D" w:rsidRPr="008D54A7" w:rsidRDefault="00A2474D" w:rsidP="00F4767E">
            <w:pPr>
              <w:pStyle w:val="TableParagraph"/>
              <w:spacing w:before="1"/>
              <w:ind w:left="296"/>
              <w:rPr>
                <w:sz w:val="24"/>
              </w:rPr>
            </w:pPr>
            <w:r w:rsidRPr="008D54A7">
              <w:rPr>
                <w:w w:val="99"/>
                <w:sz w:val="24"/>
              </w:rPr>
              <w:t>A</w:t>
            </w:r>
          </w:p>
        </w:tc>
        <w:tc>
          <w:tcPr>
            <w:tcW w:w="1804" w:type="dxa"/>
          </w:tcPr>
          <w:p w14:paraId="76527FFF" w14:textId="77777777" w:rsidR="00A2474D" w:rsidRPr="008D54A7" w:rsidRDefault="00A2474D" w:rsidP="00F4767E">
            <w:pPr>
              <w:pStyle w:val="TableParagraph"/>
              <w:spacing w:before="5"/>
              <w:rPr>
                <w:b/>
                <w:sz w:val="33"/>
              </w:rPr>
            </w:pPr>
          </w:p>
          <w:p w14:paraId="56055C3C" w14:textId="77777777" w:rsidR="00A2474D" w:rsidRPr="008D54A7" w:rsidRDefault="00A2474D" w:rsidP="00F4767E">
            <w:pPr>
              <w:pStyle w:val="TableParagraph"/>
              <w:spacing w:before="1"/>
              <w:ind w:left="298"/>
              <w:rPr>
                <w:sz w:val="24"/>
              </w:rPr>
            </w:pPr>
            <w:r w:rsidRPr="008D54A7">
              <w:rPr>
                <w:sz w:val="24"/>
              </w:rPr>
              <w:t>5%</w:t>
            </w:r>
          </w:p>
        </w:tc>
      </w:tr>
      <w:tr w:rsidR="00A2474D" w:rsidRPr="008D54A7" w14:paraId="5BA858A0" w14:textId="77777777" w:rsidTr="00F4767E">
        <w:trPr>
          <w:trHeight w:val="1343"/>
        </w:trPr>
        <w:tc>
          <w:tcPr>
            <w:tcW w:w="608" w:type="dxa"/>
          </w:tcPr>
          <w:p w14:paraId="5694EE0E" w14:textId="77777777" w:rsidR="00A2474D" w:rsidRPr="008D54A7" w:rsidRDefault="00A2474D" w:rsidP="00F4767E">
            <w:pPr>
              <w:pStyle w:val="TableParagraph"/>
              <w:spacing w:before="10"/>
              <w:rPr>
                <w:b/>
                <w:sz w:val="38"/>
              </w:rPr>
            </w:pPr>
          </w:p>
          <w:p w14:paraId="2A7D652E" w14:textId="77777777" w:rsidR="00A2474D" w:rsidRPr="008D54A7" w:rsidRDefault="00A2474D" w:rsidP="00F4767E">
            <w:pPr>
              <w:pStyle w:val="TableParagraph"/>
              <w:ind w:left="290"/>
              <w:rPr>
                <w:sz w:val="24"/>
              </w:rPr>
            </w:pPr>
            <w:r w:rsidRPr="008D54A7">
              <w:rPr>
                <w:sz w:val="24"/>
              </w:rPr>
              <w:t>B</w:t>
            </w:r>
          </w:p>
        </w:tc>
        <w:tc>
          <w:tcPr>
            <w:tcW w:w="3175" w:type="dxa"/>
          </w:tcPr>
          <w:p w14:paraId="279F643D" w14:textId="77777777" w:rsidR="00A2474D" w:rsidRPr="008D54A7" w:rsidRDefault="00A2474D" w:rsidP="00F4767E">
            <w:pPr>
              <w:pStyle w:val="TableParagraph"/>
              <w:spacing w:before="215"/>
              <w:ind w:left="296"/>
              <w:rPr>
                <w:sz w:val="24"/>
              </w:rPr>
            </w:pPr>
            <w:r w:rsidRPr="008D54A7">
              <w:rPr>
                <w:spacing w:val="-1"/>
                <w:sz w:val="24"/>
              </w:rPr>
              <w:t>Semester</w:t>
            </w:r>
            <w:r w:rsidRPr="008D54A7">
              <w:rPr>
                <w:spacing w:val="-14"/>
                <w:sz w:val="24"/>
              </w:rPr>
              <w:t xml:space="preserve"> </w:t>
            </w:r>
            <w:r w:rsidRPr="008D54A7">
              <w:rPr>
                <w:spacing w:val="-1"/>
                <w:sz w:val="24"/>
              </w:rPr>
              <w:t>End</w:t>
            </w:r>
            <w:r w:rsidRPr="008D54A7">
              <w:rPr>
                <w:spacing w:val="-9"/>
                <w:sz w:val="24"/>
              </w:rPr>
              <w:t xml:space="preserve"> </w:t>
            </w:r>
            <w:r w:rsidRPr="008D54A7">
              <w:rPr>
                <w:sz w:val="24"/>
              </w:rPr>
              <w:t>Examination</w:t>
            </w:r>
          </w:p>
        </w:tc>
        <w:tc>
          <w:tcPr>
            <w:tcW w:w="1506" w:type="dxa"/>
            <w:gridSpan w:val="2"/>
          </w:tcPr>
          <w:p w14:paraId="28D5396D" w14:textId="77777777" w:rsidR="00A2474D" w:rsidRPr="008D54A7" w:rsidRDefault="00A2474D" w:rsidP="00F4767E">
            <w:pPr>
              <w:pStyle w:val="TableParagraph"/>
            </w:pPr>
          </w:p>
        </w:tc>
        <w:tc>
          <w:tcPr>
            <w:tcW w:w="1304" w:type="dxa"/>
          </w:tcPr>
          <w:p w14:paraId="1708C618" w14:textId="77777777" w:rsidR="00A2474D" w:rsidRPr="008D54A7" w:rsidRDefault="00A2474D" w:rsidP="00F4767E">
            <w:pPr>
              <w:pStyle w:val="TableParagraph"/>
              <w:spacing w:before="10"/>
              <w:rPr>
                <w:b/>
                <w:sz w:val="38"/>
              </w:rPr>
            </w:pPr>
          </w:p>
          <w:p w14:paraId="46A442BC" w14:textId="77777777" w:rsidR="00A2474D" w:rsidRPr="008D54A7" w:rsidRDefault="00A2474D" w:rsidP="00F4767E">
            <w:pPr>
              <w:pStyle w:val="TableParagraph"/>
              <w:ind w:left="270"/>
              <w:rPr>
                <w:sz w:val="24"/>
              </w:rPr>
            </w:pPr>
            <w:r w:rsidRPr="008D54A7">
              <w:rPr>
                <w:sz w:val="24"/>
              </w:rPr>
              <w:t>1</w:t>
            </w:r>
          </w:p>
        </w:tc>
        <w:tc>
          <w:tcPr>
            <w:tcW w:w="987" w:type="dxa"/>
            <w:gridSpan w:val="2"/>
          </w:tcPr>
          <w:p w14:paraId="26A11318" w14:textId="77777777" w:rsidR="00A2474D" w:rsidRPr="008D54A7" w:rsidRDefault="00A2474D" w:rsidP="00F4767E">
            <w:pPr>
              <w:pStyle w:val="TableParagraph"/>
              <w:spacing w:before="10"/>
              <w:rPr>
                <w:b/>
                <w:sz w:val="38"/>
              </w:rPr>
            </w:pPr>
          </w:p>
          <w:p w14:paraId="0C664FAC" w14:textId="77777777" w:rsidR="00A2474D" w:rsidRPr="008D54A7" w:rsidRDefault="00A2474D" w:rsidP="00F4767E">
            <w:pPr>
              <w:pStyle w:val="TableParagraph"/>
              <w:ind w:left="296"/>
              <w:rPr>
                <w:sz w:val="24"/>
              </w:rPr>
            </w:pPr>
            <w:r w:rsidRPr="008D54A7">
              <w:rPr>
                <w:sz w:val="24"/>
              </w:rPr>
              <w:t>SEE</w:t>
            </w:r>
          </w:p>
        </w:tc>
        <w:tc>
          <w:tcPr>
            <w:tcW w:w="1804" w:type="dxa"/>
          </w:tcPr>
          <w:p w14:paraId="4C0B25B1" w14:textId="77777777" w:rsidR="00A2474D" w:rsidRPr="008D54A7" w:rsidRDefault="00A2474D" w:rsidP="00F4767E">
            <w:pPr>
              <w:pStyle w:val="TableParagraph"/>
              <w:spacing w:before="10"/>
              <w:rPr>
                <w:b/>
                <w:sz w:val="38"/>
              </w:rPr>
            </w:pPr>
          </w:p>
          <w:p w14:paraId="62B1D795" w14:textId="77777777" w:rsidR="00A2474D" w:rsidRPr="008D54A7" w:rsidRDefault="00A2474D" w:rsidP="00F4767E">
            <w:pPr>
              <w:pStyle w:val="TableParagraph"/>
              <w:ind w:left="298"/>
              <w:rPr>
                <w:sz w:val="24"/>
              </w:rPr>
            </w:pPr>
            <w:r>
              <w:rPr>
                <w:sz w:val="24"/>
              </w:rPr>
              <w:t>5</w:t>
            </w:r>
            <w:r w:rsidRPr="008D54A7">
              <w:rPr>
                <w:sz w:val="24"/>
              </w:rPr>
              <w:t>0%</w:t>
            </w:r>
          </w:p>
        </w:tc>
      </w:tr>
      <w:tr w:rsidR="00A2474D" w:rsidRPr="008D54A7" w14:paraId="4911BEA0" w14:textId="77777777" w:rsidTr="00F4767E">
        <w:trPr>
          <w:trHeight w:val="412"/>
        </w:trPr>
        <w:tc>
          <w:tcPr>
            <w:tcW w:w="608" w:type="dxa"/>
          </w:tcPr>
          <w:p w14:paraId="645CE8BC" w14:textId="77777777" w:rsidR="00A2474D" w:rsidRPr="008D54A7" w:rsidRDefault="00A2474D" w:rsidP="00F4767E">
            <w:pPr>
              <w:pStyle w:val="TableParagraph"/>
            </w:pPr>
          </w:p>
        </w:tc>
        <w:tc>
          <w:tcPr>
            <w:tcW w:w="3175" w:type="dxa"/>
          </w:tcPr>
          <w:p w14:paraId="5B5962BD" w14:textId="77777777" w:rsidR="00A2474D" w:rsidRPr="008D54A7" w:rsidRDefault="00A2474D" w:rsidP="00F4767E">
            <w:pPr>
              <w:pStyle w:val="TableParagraph"/>
              <w:spacing w:line="275" w:lineRule="exact"/>
              <w:ind w:left="296"/>
              <w:rPr>
                <w:sz w:val="24"/>
              </w:rPr>
            </w:pPr>
            <w:r w:rsidRPr="008D54A7">
              <w:rPr>
                <w:sz w:val="24"/>
              </w:rPr>
              <w:t>Project</w:t>
            </w:r>
          </w:p>
        </w:tc>
        <w:tc>
          <w:tcPr>
            <w:tcW w:w="1506" w:type="dxa"/>
            <w:gridSpan w:val="2"/>
          </w:tcPr>
          <w:p w14:paraId="0F2DE2D3" w14:textId="77777777" w:rsidR="00A2474D" w:rsidRPr="008D54A7" w:rsidRDefault="00A2474D" w:rsidP="00F4767E">
            <w:pPr>
              <w:pStyle w:val="TableParagraph"/>
            </w:pPr>
          </w:p>
        </w:tc>
        <w:tc>
          <w:tcPr>
            <w:tcW w:w="1304" w:type="dxa"/>
          </w:tcPr>
          <w:p w14:paraId="6E637D49" w14:textId="77777777" w:rsidR="00A2474D" w:rsidRPr="008D54A7" w:rsidRDefault="00A2474D" w:rsidP="00F4767E">
            <w:pPr>
              <w:pStyle w:val="TableParagraph"/>
            </w:pPr>
          </w:p>
        </w:tc>
        <w:tc>
          <w:tcPr>
            <w:tcW w:w="987" w:type="dxa"/>
            <w:gridSpan w:val="2"/>
          </w:tcPr>
          <w:p w14:paraId="79CA420B" w14:textId="77777777" w:rsidR="00A2474D" w:rsidRPr="008D54A7" w:rsidRDefault="00A2474D" w:rsidP="00F4767E">
            <w:pPr>
              <w:pStyle w:val="TableParagraph"/>
            </w:pPr>
          </w:p>
        </w:tc>
        <w:tc>
          <w:tcPr>
            <w:tcW w:w="1804" w:type="dxa"/>
          </w:tcPr>
          <w:p w14:paraId="5F5488D2" w14:textId="77777777" w:rsidR="00A2474D" w:rsidRPr="008D54A7" w:rsidRDefault="00A2474D" w:rsidP="00F4767E">
            <w:pPr>
              <w:pStyle w:val="TableParagraph"/>
              <w:spacing w:line="275" w:lineRule="exact"/>
              <w:ind w:left="298"/>
              <w:rPr>
                <w:b/>
                <w:sz w:val="24"/>
              </w:rPr>
            </w:pPr>
            <w:r w:rsidRPr="008D54A7">
              <w:rPr>
                <w:b/>
                <w:sz w:val="24"/>
              </w:rPr>
              <w:t>100%</w:t>
            </w:r>
          </w:p>
        </w:tc>
      </w:tr>
    </w:tbl>
    <w:p w14:paraId="48CACDE6" w14:textId="77777777" w:rsidR="00A2474D" w:rsidRDefault="00A2474D" w:rsidP="00A2474D">
      <w:pPr>
        <w:spacing w:line="360" w:lineRule="auto"/>
        <w:jc w:val="both"/>
        <w:sectPr w:rsidR="00A2474D" w:rsidSect="00F46BB6">
          <w:pgSz w:w="11920" w:h="16850"/>
          <w:pgMar w:top="1180" w:right="500" w:bottom="1380" w:left="580" w:header="0" w:footer="1120" w:gutter="0"/>
          <w:cols w:space="720"/>
        </w:sectPr>
      </w:pPr>
    </w:p>
    <w:p w14:paraId="2749DF3A" w14:textId="77777777" w:rsidR="00A2474D" w:rsidRPr="008E72A8" w:rsidRDefault="00A2474D" w:rsidP="008E72A8">
      <w:pPr>
        <w:jc w:val="both"/>
        <w:rPr>
          <w:rFonts w:ascii="Times New Roman" w:hAnsi="Times New Roman" w:cs="Times New Roman"/>
          <w:sz w:val="24"/>
          <w:szCs w:val="24"/>
        </w:rPr>
      </w:pPr>
    </w:p>
    <w:tbl>
      <w:tblPr>
        <w:tblStyle w:val="TableGrid"/>
        <w:tblpPr w:leftFromText="180" w:rightFromText="180" w:vertAnchor="text" w:horzAnchor="margin" w:tblpXSpec="center" w:tblpY="410"/>
        <w:tblW w:w="9165" w:type="dxa"/>
        <w:tblLook w:val="04A0" w:firstRow="1" w:lastRow="0" w:firstColumn="1" w:lastColumn="0" w:noHBand="0" w:noVBand="1"/>
      </w:tblPr>
      <w:tblGrid>
        <w:gridCol w:w="775"/>
        <w:gridCol w:w="1754"/>
        <w:gridCol w:w="3164"/>
        <w:gridCol w:w="1176"/>
        <w:gridCol w:w="1150"/>
        <w:gridCol w:w="1146"/>
      </w:tblGrid>
      <w:tr w:rsidR="0051345D" w:rsidRPr="003C0512" w14:paraId="62DB2FF1" w14:textId="77777777" w:rsidTr="003C0512">
        <w:tc>
          <w:tcPr>
            <w:tcW w:w="775" w:type="dxa"/>
          </w:tcPr>
          <w:p w14:paraId="58057269" w14:textId="77777777" w:rsidR="0051345D" w:rsidRPr="003C0512" w:rsidRDefault="0051345D" w:rsidP="00503D83">
            <w:pPr>
              <w:rPr>
                <w:rFonts w:ascii="Times New Roman" w:hAnsi="Times New Roman" w:cs="Times New Roman"/>
                <w:b/>
                <w:bCs/>
                <w:sz w:val="24"/>
                <w:szCs w:val="24"/>
              </w:rPr>
            </w:pPr>
          </w:p>
        </w:tc>
        <w:tc>
          <w:tcPr>
            <w:tcW w:w="8390" w:type="dxa"/>
            <w:gridSpan w:val="5"/>
          </w:tcPr>
          <w:p w14:paraId="640304C7"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1</w:t>
            </w:r>
            <w:r w:rsidRPr="003C0512">
              <w:rPr>
                <w:rFonts w:ascii="Times New Roman" w:hAnsi="Times New Roman" w:cs="Times New Roman"/>
                <w:b/>
                <w:bCs/>
                <w:sz w:val="24"/>
                <w:szCs w:val="24"/>
                <w:vertAlign w:val="superscript"/>
              </w:rPr>
              <w:t>st</w:t>
            </w:r>
            <w:r w:rsidRPr="003C0512">
              <w:rPr>
                <w:rFonts w:ascii="Times New Roman" w:hAnsi="Times New Roman" w:cs="Times New Roman"/>
                <w:b/>
                <w:bCs/>
                <w:sz w:val="24"/>
                <w:szCs w:val="24"/>
              </w:rPr>
              <w:t xml:space="preserve"> SEMESTER</w:t>
            </w:r>
          </w:p>
        </w:tc>
      </w:tr>
      <w:tr w:rsidR="0051345D" w:rsidRPr="003C0512" w14:paraId="75BFD4F7" w14:textId="77777777" w:rsidTr="003C0512">
        <w:trPr>
          <w:trHeight w:val="419"/>
        </w:trPr>
        <w:tc>
          <w:tcPr>
            <w:tcW w:w="775" w:type="dxa"/>
          </w:tcPr>
          <w:p w14:paraId="0DCB0EBD"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SI NO.</w:t>
            </w:r>
          </w:p>
        </w:tc>
        <w:tc>
          <w:tcPr>
            <w:tcW w:w="1754" w:type="dxa"/>
          </w:tcPr>
          <w:p w14:paraId="42012880"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COURSE CODE</w:t>
            </w:r>
          </w:p>
        </w:tc>
        <w:tc>
          <w:tcPr>
            <w:tcW w:w="3164" w:type="dxa"/>
          </w:tcPr>
          <w:p w14:paraId="417B870C"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COURSE TITLE</w:t>
            </w:r>
          </w:p>
        </w:tc>
        <w:tc>
          <w:tcPr>
            <w:tcW w:w="1176" w:type="dxa"/>
          </w:tcPr>
          <w:p w14:paraId="3AF8BB50"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LEVEL</w:t>
            </w:r>
          </w:p>
        </w:tc>
        <w:tc>
          <w:tcPr>
            <w:tcW w:w="1150" w:type="dxa"/>
          </w:tcPr>
          <w:p w14:paraId="7336D1BD"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CREDIT</w:t>
            </w:r>
          </w:p>
        </w:tc>
        <w:tc>
          <w:tcPr>
            <w:tcW w:w="1146" w:type="dxa"/>
          </w:tcPr>
          <w:p w14:paraId="19192C29"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L-T-P</w:t>
            </w:r>
          </w:p>
        </w:tc>
      </w:tr>
      <w:tr w:rsidR="0051345D" w:rsidRPr="003C0512" w14:paraId="04FFD767" w14:textId="77777777" w:rsidTr="003C0512">
        <w:tc>
          <w:tcPr>
            <w:tcW w:w="775" w:type="dxa"/>
          </w:tcPr>
          <w:p w14:paraId="5B5A1126"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1</w:t>
            </w:r>
          </w:p>
        </w:tc>
        <w:tc>
          <w:tcPr>
            <w:tcW w:w="1754" w:type="dxa"/>
            <w:vAlign w:val="center"/>
          </w:tcPr>
          <w:p w14:paraId="2950BDBE"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COM044M101</w:t>
            </w:r>
          </w:p>
        </w:tc>
        <w:tc>
          <w:tcPr>
            <w:tcW w:w="3164" w:type="dxa"/>
            <w:vAlign w:val="center"/>
          </w:tcPr>
          <w:p w14:paraId="198BDAD2"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themeColor="text1"/>
                <w:sz w:val="24"/>
                <w:szCs w:val="24"/>
              </w:rPr>
              <w:t>Corporate Reporting</w:t>
            </w:r>
          </w:p>
        </w:tc>
        <w:tc>
          <w:tcPr>
            <w:tcW w:w="1176" w:type="dxa"/>
          </w:tcPr>
          <w:p w14:paraId="255677FE"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100</w:t>
            </w:r>
          </w:p>
        </w:tc>
        <w:tc>
          <w:tcPr>
            <w:tcW w:w="1150" w:type="dxa"/>
          </w:tcPr>
          <w:p w14:paraId="01460C9D"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775EA57E"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14DDA01F" w14:textId="77777777" w:rsidTr="003C0512">
        <w:tc>
          <w:tcPr>
            <w:tcW w:w="775" w:type="dxa"/>
          </w:tcPr>
          <w:p w14:paraId="65F73666"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2</w:t>
            </w:r>
          </w:p>
        </w:tc>
        <w:tc>
          <w:tcPr>
            <w:tcW w:w="1754" w:type="dxa"/>
            <w:vAlign w:val="center"/>
          </w:tcPr>
          <w:p w14:paraId="57EED8CB"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COM044M102</w:t>
            </w:r>
          </w:p>
        </w:tc>
        <w:tc>
          <w:tcPr>
            <w:tcW w:w="3164" w:type="dxa"/>
            <w:vAlign w:val="center"/>
          </w:tcPr>
          <w:p w14:paraId="00FFD99D"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themeColor="text1"/>
                <w:sz w:val="24"/>
                <w:szCs w:val="24"/>
              </w:rPr>
              <w:t xml:space="preserve">Organizational </w:t>
            </w:r>
            <w:proofErr w:type="spellStart"/>
            <w:r w:rsidRPr="003C0512">
              <w:rPr>
                <w:rFonts w:ascii="Times New Roman" w:eastAsia="Times New Roman" w:hAnsi="Times New Roman" w:cs="Times New Roman"/>
                <w:color w:val="000000" w:themeColor="text1"/>
                <w:sz w:val="24"/>
                <w:szCs w:val="24"/>
              </w:rPr>
              <w:t>Behaviour</w:t>
            </w:r>
            <w:proofErr w:type="spellEnd"/>
          </w:p>
        </w:tc>
        <w:tc>
          <w:tcPr>
            <w:tcW w:w="1176" w:type="dxa"/>
          </w:tcPr>
          <w:p w14:paraId="724C04CB"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100</w:t>
            </w:r>
          </w:p>
        </w:tc>
        <w:tc>
          <w:tcPr>
            <w:tcW w:w="1150" w:type="dxa"/>
          </w:tcPr>
          <w:p w14:paraId="6960D8C1"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436856FA"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25E76B5B" w14:textId="77777777" w:rsidTr="003C0512">
        <w:tc>
          <w:tcPr>
            <w:tcW w:w="775" w:type="dxa"/>
          </w:tcPr>
          <w:p w14:paraId="15547CF0"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3</w:t>
            </w:r>
          </w:p>
        </w:tc>
        <w:tc>
          <w:tcPr>
            <w:tcW w:w="1754" w:type="dxa"/>
            <w:vAlign w:val="center"/>
          </w:tcPr>
          <w:p w14:paraId="6549B516"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COM044M103</w:t>
            </w:r>
          </w:p>
        </w:tc>
        <w:tc>
          <w:tcPr>
            <w:tcW w:w="3164" w:type="dxa"/>
            <w:vAlign w:val="center"/>
          </w:tcPr>
          <w:p w14:paraId="57B50C25"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themeColor="text1"/>
                <w:sz w:val="24"/>
                <w:szCs w:val="24"/>
              </w:rPr>
              <w:t>Strategic Human Resource Management</w:t>
            </w:r>
          </w:p>
        </w:tc>
        <w:tc>
          <w:tcPr>
            <w:tcW w:w="1176" w:type="dxa"/>
          </w:tcPr>
          <w:p w14:paraId="579FCAA5"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100</w:t>
            </w:r>
          </w:p>
        </w:tc>
        <w:tc>
          <w:tcPr>
            <w:tcW w:w="1150" w:type="dxa"/>
          </w:tcPr>
          <w:p w14:paraId="282E08AA"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090F2ABE"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3EB9C907" w14:textId="77777777" w:rsidTr="003C0512">
        <w:tc>
          <w:tcPr>
            <w:tcW w:w="775" w:type="dxa"/>
          </w:tcPr>
          <w:p w14:paraId="3A0E3B9B"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4</w:t>
            </w:r>
          </w:p>
        </w:tc>
        <w:tc>
          <w:tcPr>
            <w:tcW w:w="1754" w:type="dxa"/>
            <w:vAlign w:val="center"/>
          </w:tcPr>
          <w:p w14:paraId="4F116FF7"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COM044M104</w:t>
            </w:r>
          </w:p>
        </w:tc>
        <w:tc>
          <w:tcPr>
            <w:tcW w:w="3164" w:type="dxa"/>
            <w:vAlign w:val="center"/>
          </w:tcPr>
          <w:p w14:paraId="6B013B95" w14:textId="77777777" w:rsidR="0051345D" w:rsidRPr="003C0512" w:rsidRDefault="0051345D" w:rsidP="00503D83">
            <w:pPr>
              <w:rPr>
                <w:rFonts w:ascii="Times New Roman" w:hAnsi="Times New Roman" w:cs="Times New Roman"/>
                <w:sz w:val="24"/>
                <w:szCs w:val="24"/>
              </w:rPr>
            </w:pPr>
            <w:proofErr w:type="gramStart"/>
            <w:r w:rsidRPr="003C0512">
              <w:rPr>
                <w:rFonts w:ascii="Times New Roman" w:eastAsia="Times New Roman" w:hAnsi="Times New Roman" w:cs="Times New Roman"/>
                <w:color w:val="000000"/>
                <w:sz w:val="24"/>
                <w:szCs w:val="24"/>
              </w:rPr>
              <w:t>Economic  Legislations</w:t>
            </w:r>
            <w:proofErr w:type="gramEnd"/>
          </w:p>
        </w:tc>
        <w:tc>
          <w:tcPr>
            <w:tcW w:w="1176" w:type="dxa"/>
          </w:tcPr>
          <w:p w14:paraId="2957AFB4"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100</w:t>
            </w:r>
          </w:p>
        </w:tc>
        <w:tc>
          <w:tcPr>
            <w:tcW w:w="1150" w:type="dxa"/>
          </w:tcPr>
          <w:p w14:paraId="23FC4783"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20502C22"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6973A415" w14:textId="77777777" w:rsidTr="003C0512">
        <w:tc>
          <w:tcPr>
            <w:tcW w:w="775" w:type="dxa"/>
          </w:tcPr>
          <w:p w14:paraId="7861DF9D"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5</w:t>
            </w:r>
          </w:p>
        </w:tc>
        <w:tc>
          <w:tcPr>
            <w:tcW w:w="1754" w:type="dxa"/>
            <w:vAlign w:val="center"/>
          </w:tcPr>
          <w:p w14:paraId="5DCC9493"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COM044N105</w:t>
            </w:r>
          </w:p>
        </w:tc>
        <w:tc>
          <w:tcPr>
            <w:tcW w:w="3164" w:type="dxa"/>
            <w:vAlign w:val="center"/>
          </w:tcPr>
          <w:p w14:paraId="0C6CC610"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Business Ethics and Corporate Governance</w:t>
            </w:r>
          </w:p>
        </w:tc>
        <w:tc>
          <w:tcPr>
            <w:tcW w:w="1176" w:type="dxa"/>
          </w:tcPr>
          <w:p w14:paraId="43F7148D"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100</w:t>
            </w:r>
          </w:p>
        </w:tc>
        <w:tc>
          <w:tcPr>
            <w:tcW w:w="1150" w:type="dxa"/>
          </w:tcPr>
          <w:p w14:paraId="78DC3CA9"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34101EA0"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EC28FD" w:rsidRPr="003C0512" w14:paraId="23706A20" w14:textId="77777777" w:rsidTr="003C0512">
        <w:tc>
          <w:tcPr>
            <w:tcW w:w="775" w:type="dxa"/>
          </w:tcPr>
          <w:p w14:paraId="146AB02B" w14:textId="77777777" w:rsidR="00EC28FD" w:rsidRPr="003C0512" w:rsidRDefault="00EC28FD" w:rsidP="00503D8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754" w:type="dxa"/>
            <w:vAlign w:val="center"/>
          </w:tcPr>
          <w:p w14:paraId="5BF522BB" w14:textId="77777777" w:rsidR="00EC28FD" w:rsidRPr="003C0512" w:rsidRDefault="00EC28FD" w:rsidP="00503D83">
            <w:pPr>
              <w:rPr>
                <w:rFonts w:ascii="Times New Roman" w:eastAsia="Times New Roman" w:hAnsi="Times New Roman" w:cs="Times New Roman"/>
                <w:color w:val="000000"/>
                <w:sz w:val="24"/>
                <w:szCs w:val="24"/>
              </w:rPr>
            </w:pPr>
          </w:p>
        </w:tc>
        <w:tc>
          <w:tcPr>
            <w:tcW w:w="3164" w:type="dxa"/>
            <w:vAlign w:val="center"/>
          </w:tcPr>
          <w:p w14:paraId="66425A37" w14:textId="77777777" w:rsidR="00EC28FD" w:rsidRPr="003C0512" w:rsidRDefault="00EC28FD" w:rsidP="00503D8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Course from Swayam/MOOCs/NPTEL</w:t>
            </w:r>
          </w:p>
        </w:tc>
        <w:tc>
          <w:tcPr>
            <w:tcW w:w="1176" w:type="dxa"/>
          </w:tcPr>
          <w:p w14:paraId="1A8BDA9B" w14:textId="77777777" w:rsidR="00EC28FD" w:rsidRPr="003C0512" w:rsidRDefault="00EC28FD" w:rsidP="00503D83">
            <w:pPr>
              <w:rPr>
                <w:rFonts w:ascii="Times New Roman" w:hAnsi="Times New Roman" w:cs="Times New Roman"/>
                <w:sz w:val="24"/>
                <w:szCs w:val="24"/>
              </w:rPr>
            </w:pPr>
          </w:p>
        </w:tc>
        <w:tc>
          <w:tcPr>
            <w:tcW w:w="1150" w:type="dxa"/>
          </w:tcPr>
          <w:p w14:paraId="024E31FF" w14:textId="77777777" w:rsidR="00EC28FD" w:rsidRPr="003C0512" w:rsidRDefault="00EC28FD" w:rsidP="00503D83">
            <w:pPr>
              <w:rPr>
                <w:rFonts w:ascii="Times New Roman" w:hAnsi="Times New Roman" w:cs="Times New Roman"/>
                <w:sz w:val="24"/>
                <w:szCs w:val="24"/>
              </w:rPr>
            </w:pPr>
            <w:r>
              <w:rPr>
                <w:rFonts w:ascii="Times New Roman" w:hAnsi="Times New Roman" w:cs="Times New Roman"/>
                <w:sz w:val="24"/>
                <w:szCs w:val="24"/>
              </w:rPr>
              <w:t>2</w:t>
            </w:r>
          </w:p>
        </w:tc>
        <w:tc>
          <w:tcPr>
            <w:tcW w:w="1146" w:type="dxa"/>
          </w:tcPr>
          <w:p w14:paraId="0CE0B445" w14:textId="77777777" w:rsidR="00EC28FD" w:rsidRPr="003C0512" w:rsidRDefault="00EC28FD" w:rsidP="00503D83">
            <w:pPr>
              <w:rPr>
                <w:rFonts w:ascii="Times New Roman" w:hAnsi="Times New Roman" w:cs="Times New Roman"/>
                <w:sz w:val="24"/>
                <w:szCs w:val="24"/>
              </w:rPr>
            </w:pPr>
          </w:p>
        </w:tc>
      </w:tr>
      <w:tr w:rsidR="0051345D" w:rsidRPr="003C0512" w14:paraId="5E04F979" w14:textId="77777777" w:rsidTr="003C0512">
        <w:tc>
          <w:tcPr>
            <w:tcW w:w="775" w:type="dxa"/>
          </w:tcPr>
          <w:p w14:paraId="2AA41ACB" w14:textId="77777777" w:rsidR="0051345D" w:rsidRPr="003C0512" w:rsidRDefault="0051345D" w:rsidP="00503D83">
            <w:pPr>
              <w:jc w:val="right"/>
              <w:rPr>
                <w:rFonts w:ascii="Times New Roman" w:hAnsi="Times New Roman" w:cs="Times New Roman"/>
                <w:b/>
                <w:bCs/>
                <w:sz w:val="24"/>
                <w:szCs w:val="24"/>
              </w:rPr>
            </w:pPr>
          </w:p>
        </w:tc>
        <w:tc>
          <w:tcPr>
            <w:tcW w:w="6094" w:type="dxa"/>
            <w:gridSpan w:val="3"/>
            <w:vAlign w:val="center"/>
          </w:tcPr>
          <w:p w14:paraId="74A4ABC8" w14:textId="77777777" w:rsidR="0051345D" w:rsidRPr="003C0512" w:rsidRDefault="0051345D" w:rsidP="00503D83">
            <w:pPr>
              <w:jc w:val="right"/>
              <w:rPr>
                <w:rFonts w:ascii="Times New Roman" w:hAnsi="Times New Roman" w:cs="Times New Roman"/>
                <w:b/>
                <w:bCs/>
                <w:sz w:val="24"/>
                <w:szCs w:val="24"/>
              </w:rPr>
            </w:pPr>
            <w:r w:rsidRPr="003C0512">
              <w:rPr>
                <w:rFonts w:ascii="Times New Roman" w:hAnsi="Times New Roman" w:cs="Times New Roman"/>
                <w:b/>
                <w:bCs/>
                <w:sz w:val="24"/>
                <w:szCs w:val="24"/>
              </w:rPr>
              <w:t>TOTAL CREDIT FOR 1st SEMESTER</w:t>
            </w:r>
          </w:p>
        </w:tc>
        <w:tc>
          <w:tcPr>
            <w:tcW w:w="1150" w:type="dxa"/>
          </w:tcPr>
          <w:p w14:paraId="6C5F0B88"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20</w:t>
            </w:r>
            <w:r w:rsidR="00EC28FD">
              <w:rPr>
                <w:rFonts w:ascii="Times New Roman" w:hAnsi="Times New Roman" w:cs="Times New Roman"/>
                <w:b/>
                <w:bCs/>
                <w:sz w:val="24"/>
                <w:szCs w:val="24"/>
              </w:rPr>
              <w:t>+2</w:t>
            </w:r>
          </w:p>
        </w:tc>
        <w:tc>
          <w:tcPr>
            <w:tcW w:w="1146" w:type="dxa"/>
          </w:tcPr>
          <w:p w14:paraId="154A49FC" w14:textId="77777777" w:rsidR="0051345D" w:rsidRPr="003C0512" w:rsidRDefault="0051345D" w:rsidP="00503D83">
            <w:pPr>
              <w:rPr>
                <w:rFonts w:ascii="Times New Roman" w:hAnsi="Times New Roman" w:cs="Times New Roman"/>
                <w:sz w:val="24"/>
                <w:szCs w:val="24"/>
              </w:rPr>
            </w:pPr>
          </w:p>
        </w:tc>
      </w:tr>
      <w:tr w:rsidR="0051345D" w:rsidRPr="003C0512" w14:paraId="21FA30E6" w14:textId="77777777" w:rsidTr="003C0512">
        <w:trPr>
          <w:trHeight w:val="427"/>
        </w:trPr>
        <w:tc>
          <w:tcPr>
            <w:tcW w:w="775" w:type="dxa"/>
          </w:tcPr>
          <w:p w14:paraId="7FE3883F" w14:textId="77777777" w:rsidR="0051345D" w:rsidRPr="003C0512" w:rsidRDefault="0051345D" w:rsidP="00503D83">
            <w:pPr>
              <w:rPr>
                <w:rFonts w:ascii="Times New Roman" w:hAnsi="Times New Roman" w:cs="Times New Roman"/>
                <w:b/>
                <w:bCs/>
                <w:sz w:val="24"/>
                <w:szCs w:val="24"/>
              </w:rPr>
            </w:pPr>
          </w:p>
        </w:tc>
        <w:tc>
          <w:tcPr>
            <w:tcW w:w="8390" w:type="dxa"/>
            <w:gridSpan w:val="5"/>
            <w:vAlign w:val="bottom"/>
          </w:tcPr>
          <w:p w14:paraId="56EECB4D"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2</w:t>
            </w:r>
            <w:r w:rsidRPr="003C0512">
              <w:rPr>
                <w:rFonts w:ascii="Times New Roman" w:hAnsi="Times New Roman" w:cs="Times New Roman"/>
                <w:b/>
                <w:bCs/>
                <w:sz w:val="24"/>
                <w:szCs w:val="24"/>
                <w:vertAlign w:val="superscript"/>
              </w:rPr>
              <w:t>nd</w:t>
            </w:r>
            <w:r w:rsidRPr="003C0512">
              <w:rPr>
                <w:rFonts w:ascii="Times New Roman" w:hAnsi="Times New Roman" w:cs="Times New Roman"/>
                <w:b/>
                <w:bCs/>
                <w:sz w:val="24"/>
                <w:szCs w:val="24"/>
              </w:rPr>
              <w:t xml:space="preserve"> SEMESTER</w:t>
            </w:r>
          </w:p>
        </w:tc>
      </w:tr>
      <w:tr w:rsidR="0051345D" w:rsidRPr="003C0512" w14:paraId="2BB63603" w14:textId="77777777" w:rsidTr="003C0512">
        <w:tc>
          <w:tcPr>
            <w:tcW w:w="775" w:type="dxa"/>
          </w:tcPr>
          <w:p w14:paraId="1632BEED" w14:textId="77777777" w:rsidR="0051345D" w:rsidRPr="003C0512" w:rsidRDefault="0051345D" w:rsidP="00503D83">
            <w:pPr>
              <w:rPr>
                <w:rFonts w:ascii="Times New Roman" w:hAnsi="Times New Roman" w:cs="Times New Roman"/>
                <w:b/>
                <w:bCs/>
                <w:sz w:val="24"/>
                <w:szCs w:val="24"/>
              </w:rPr>
            </w:pPr>
          </w:p>
        </w:tc>
        <w:tc>
          <w:tcPr>
            <w:tcW w:w="1754" w:type="dxa"/>
          </w:tcPr>
          <w:p w14:paraId="33D335A2"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COURSE CODE</w:t>
            </w:r>
          </w:p>
        </w:tc>
        <w:tc>
          <w:tcPr>
            <w:tcW w:w="3164" w:type="dxa"/>
          </w:tcPr>
          <w:p w14:paraId="48BD4FC8"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COURSE TITLE</w:t>
            </w:r>
          </w:p>
        </w:tc>
        <w:tc>
          <w:tcPr>
            <w:tcW w:w="1176" w:type="dxa"/>
          </w:tcPr>
          <w:p w14:paraId="21AA93E2"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LEVEL</w:t>
            </w:r>
          </w:p>
        </w:tc>
        <w:tc>
          <w:tcPr>
            <w:tcW w:w="1150" w:type="dxa"/>
          </w:tcPr>
          <w:p w14:paraId="27F811FB"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CREDIT</w:t>
            </w:r>
          </w:p>
        </w:tc>
        <w:tc>
          <w:tcPr>
            <w:tcW w:w="1146" w:type="dxa"/>
          </w:tcPr>
          <w:p w14:paraId="72D68B98"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L-T-P</w:t>
            </w:r>
          </w:p>
        </w:tc>
      </w:tr>
      <w:tr w:rsidR="0051345D" w:rsidRPr="003C0512" w14:paraId="7B365A1A" w14:textId="77777777" w:rsidTr="003C0512">
        <w:tc>
          <w:tcPr>
            <w:tcW w:w="775" w:type="dxa"/>
          </w:tcPr>
          <w:p w14:paraId="0842EB3B"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1</w:t>
            </w:r>
          </w:p>
        </w:tc>
        <w:tc>
          <w:tcPr>
            <w:tcW w:w="1754" w:type="dxa"/>
            <w:vAlign w:val="center"/>
          </w:tcPr>
          <w:p w14:paraId="0A46FD9E"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COM044M201</w:t>
            </w:r>
          </w:p>
        </w:tc>
        <w:tc>
          <w:tcPr>
            <w:tcW w:w="3164" w:type="dxa"/>
            <w:vAlign w:val="bottom"/>
          </w:tcPr>
          <w:p w14:paraId="607C5F4D"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Operations Research</w:t>
            </w:r>
          </w:p>
        </w:tc>
        <w:tc>
          <w:tcPr>
            <w:tcW w:w="1176" w:type="dxa"/>
          </w:tcPr>
          <w:p w14:paraId="1E610310"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100</w:t>
            </w:r>
          </w:p>
        </w:tc>
        <w:tc>
          <w:tcPr>
            <w:tcW w:w="1150" w:type="dxa"/>
          </w:tcPr>
          <w:p w14:paraId="0ABF3A7B"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653346F7"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4D84AC8A" w14:textId="77777777" w:rsidTr="003C0512">
        <w:tc>
          <w:tcPr>
            <w:tcW w:w="775" w:type="dxa"/>
          </w:tcPr>
          <w:p w14:paraId="6F2B989E"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2</w:t>
            </w:r>
          </w:p>
        </w:tc>
        <w:tc>
          <w:tcPr>
            <w:tcW w:w="1754" w:type="dxa"/>
            <w:vAlign w:val="center"/>
          </w:tcPr>
          <w:p w14:paraId="768AEB4B"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COM044M202</w:t>
            </w:r>
          </w:p>
        </w:tc>
        <w:tc>
          <w:tcPr>
            <w:tcW w:w="3164" w:type="dxa"/>
            <w:vAlign w:val="bottom"/>
          </w:tcPr>
          <w:p w14:paraId="4A718CDD"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sz w:val="24"/>
                <w:szCs w:val="24"/>
              </w:rPr>
              <w:t>Research Methodology</w:t>
            </w:r>
          </w:p>
        </w:tc>
        <w:tc>
          <w:tcPr>
            <w:tcW w:w="1176" w:type="dxa"/>
          </w:tcPr>
          <w:p w14:paraId="0135D46E"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100</w:t>
            </w:r>
          </w:p>
        </w:tc>
        <w:tc>
          <w:tcPr>
            <w:tcW w:w="1150" w:type="dxa"/>
          </w:tcPr>
          <w:p w14:paraId="092320C9"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23AD6191"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49F86123" w14:textId="77777777" w:rsidTr="003C0512">
        <w:tc>
          <w:tcPr>
            <w:tcW w:w="775" w:type="dxa"/>
          </w:tcPr>
          <w:p w14:paraId="75DBF672"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3</w:t>
            </w:r>
          </w:p>
        </w:tc>
        <w:tc>
          <w:tcPr>
            <w:tcW w:w="1754" w:type="dxa"/>
            <w:vAlign w:val="center"/>
          </w:tcPr>
          <w:p w14:paraId="128A6083"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COM044M203</w:t>
            </w:r>
          </w:p>
        </w:tc>
        <w:tc>
          <w:tcPr>
            <w:tcW w:w="3164" w:type="dxa"/>
            <w:vAlign w:val="bottom"/>
          </w:tcPr>
          <w:p w14:paraId="61A5470C"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sz w:val="24"/>
                <w:szCs w:val="24"/>
              </w:rPr>
              <w:t>Marketing Management</w:t>
            </w:r>
          </w:p>
        </w:tc>
        <w:tc>
          <w:tcPr>
            <w:tcW w:w="1176" w:type="dxa"/>
          </w:tcPr>
          <w:p w14:paraId="1CA37FD0"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100</w:t>
            </w:r>
          </w:p>
        </w:tc>
        <w:tc>
          <w:tcPr>
            <w:tcW w:w="1150" w:type="dxa"/>
          </w:tcPr>
          <w:p w14:paraId="476B09FB"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706ABD98"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45E5FE62" w14:textId="77777777" w:rsidTr="003C0512">
        <w:tc>
          <w:tcPr>
            <w:tcW w:w="775" w:type="dxa"/>
          </w:tcPr>
          <w:p w14:paraId="58B34B5D"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4</w:t>
            </w:r>
          </w:p>
        </w:tc>
        <w:tc>
          <w:tcPr>
            <w:tcW w:w="1754" w:type="dxa"/>
            <w:vAlign w:val="center"/>
          </w:tcPr>
          <w:p w14:paraId="715F0BD8"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COM044M204</w:t>
            </w:r>
          </w:p>
        </w:tc>
        <w:tc>
          <w:tcPr>
            <w:tcW w:w="3164" w:type="dxa"/>
          </w:tcPr>
          <w:p w14:paraId="66564E3C"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themeColor="text1"/>
                <w:sz w:val="24"/>
                <w:szCs w:val="24"/>
              </w:rPr>
              <w:t>Financial Markets and Institutions</w:t>
            </w:r>
          </w:p>
        </w:tc>
        <w:tc>
          <w:tcPr>
            <w:tcW w:w="1176" w:type="dxa"/>
          </w:tcPr>
          <w:p w14:paraId="18043BE0"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100</w:t>
            </w:r>
          </w:p>
        </w:tc>
        <w:tc>
          <w:tcPr>
            <w:tcW w:w="1150" w:type="dxa"/>
          </w:tcPr>
          <w:p w14:paraId="7579BF50"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5AAD5014"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2E9F77C9" w14:textId="77777777" w:rsidTr="003C0512">
        <w:tc>
          <w:tcPr>
            <w:tcW w:w="775" w:type="dxa"/>
          </w:tcPr>
          <w:p w14:paraId="235CDDC1"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5</w:t>
            </w:r>
          </w:p>
        </w:tc>
        <w:tc>
          <w:tcPr>
            <w:tcW w:w="1754" w:type="dxa"/>
            <w:vAlign w:val="center"/>
          </w:tcPr>
          <w:p w14:paraId="3CB3FB06"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COM044M205</w:t>
            </w:r>
          </w:p>
        </w:tc>
        <w:tc>
          <w:tcPr>
            <w:tcW w:w="3164" w:type="dxa"/>
            <w:vAlign w:val="center"/>
          </w:tcPr>
          <w:p w14:paraId="5FB1DAB6"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themeColor="text1"/>
                <w:sz w:val="24"/>
                <w:szCs w:val="24"/>
              </w:rPr>
              <w:t>Project Management</w:t>
            </w:r>
          </w:p>
        </w:tc>
        <w:tc>
          <w:tcPr>
            <w:tcW w:w="1176" w:type="dxa"/>
          </w:tcPr>
          <w:p w14:paraId="45206789"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100</w:t>
            </w:r>
          </w:p>
        </w:tc>
        <w:tc>
          <w:tcPr>
            <w:tcW w:w="1150" w:type="dxa"/>
          </w:tcPr>
          <w:p w14:paraId="0730D06F"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76B8E7BF"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EC28FD" w:rsidRPr="003C0512" w14:paraId="3C7F5330" w14:textId="77777777" w:rsidTr="003C0512">
        <w:tc>
          <w:tcPr>
            <w:tcW w:w="775" w:type="dxa"/>
          </w:tcPr>
          <w:p w14:paraId="36C314FD" w14:textId="77777777" w:rsidR="00EC28FD" w:rsidRPr="003C0512" w:rsidRDefault="00EC28FD" w:rsidP="00503D8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754" w:type="dxa"/>
            <w:vAlign w:val="center"/>
          </w:tcPr>
          <w:p w14:paraId="750905E0" w14:textId="77777777" w:rsidR="00EC28FD" w:rsidRPr="003C0512" w:rsidRDefault="00EC28FD" w:rsidP="00503D83">
            <w:pPr>
              <w:rPr>
                <w:rFonts w:ascii="Times New Roman" w:eastAsia="Times New Roman" w:hAnsi="Times New Roman" w:cs="Times New Roman"/>
                <w:color w:val="000000"/>
                <w:sz w:val="24"/>
                <w:szCs w:val="24"/>
              </w:rPr>
            </w:pPr>
          </w:p>
        </w:tc>
        <w:tc>
          <w:tcPr>
            <w:tcW w:w="3164" w:type="dxa"/>
            <w:vAlign w:val="center"/>
          </w:tcPr>
          <w:p w14:paraId="763345A7" w14:textId="77777777" w:rsidR="00EC28FD" w:rsidRPr="003C0512" w:rsidRDefault="00EC28FD" w:rsidP="00503D8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Course from Swayam/MOOCs/NPTEL</w:t>
            </w:r>
          </w:p>
        </w:tc>
        <w:tc>
          <w:tcPr>
            <w:tcW w:w="1176" w:type="dxa"/>
          </w:tcPr>
          <w:p w14:paraId="28040B6F" w14:textId="77777777" w:rsidR="00EC28FD" w:rsidRPr="003C0512" w:rsidRDefault="00EC28FD" w:rsidP="00503D83">
            <w:pPr>
              <w:rPr>
                <w:rFonts w:ascii="Times New Roman" w:hAnsi="Times New Roman" w:cs="Times New Roman"/>
                <w:sz w:val="24"/>
                <w:szCs w:val="24"/>
              </w:rPr>
            </w:pPr>
          </w:p>
        </w:tc>
        <w:tc>
          <w:tcPr>
            <w:tcW w:w="1150" w:type="dxa"/>
          </w:tcPr>
          <w:p w14:paraId="3E376D3A" w14:textId="77777777" w:rsidR="00EC28FD" w:rsidRPr="003C0512" w:rsidRDefault="00EC28FD" w:rsidP="00503D83">
            <w:pPr>
              <w:rPr>
                <w:rFonts w:ascii="Times New Roman" w:hAnsi="Times New Roman" w:cs="Times New Roman"/>
                <w:sz w:val="24"/>
                <w:szCs w:val="24"/>
              </w:rPr>
            </w:pPr>
            <w:r>
              <w:rPr>
                <w:rFonts w:ascii="Times New Roman" w:hAnsi="Times New Roman" w:cs="Times New Roman"/>
                <w:sz w:val="24"/>
                <w:szCs w:val="24"/>
              </w:rPr>
              <w:t>2</w:t>
            </w:r>
          </w:p>
        </w:tc>
        <w:tc>
          <w:tcPr>
            <w:tcW w:w="1146" w:type="dxa"/>
          </w:tcPr>
          <w:p w14:paraId="6F6623FB" w14:textId="77777777" w:rsidR="00EC28FD" w:rsidRPr="003C0512" w:rsidRDefault="00EC28FD" w:rsidP="00503D83">
            <w:pPr>
              <w:rPr>
                <w:rFonts w:ascii="Times New Roman" w:hAnsi="Times New Roman" w:cs="Times New Roman"/>
                <w:sz w:val="24"/>
                <w:szCs w:val="24"/>
              </w:rPr>
            </w:pPr>
          </w:p>
        </w:tc>
      </w:tr>
      <w:tr w:rsidR="0051345D" w:rsidRPr="003C0512" w14:paraId="3C49454E" w14:textId="77777777" w:rsidTr="003C0512">
        <w:trPr>
          <w:trHeight w:val="358"/>
        </w:trPr>
        <w:tc>
          <w:tcPr>
            <w:tcW w:w="775" w:type="dxa"/>
          </w:tcPr>
          <w:p w14:paraId="7BA72DC7" w14:textId="77777777" w:rsidR="0051345D" w:rsidRPr="003C0512" w:rsidRDefault="0051345D" w:rsidP="00503D83">
            <w:pPr>
              <w:jc w:val="right"/>
              <w:rPr>
                <w:rFonts w:ascii="Times New Roman" w:hAnsi="Times New Roman" w:cs="Times New Roman"/>
                <w:b/>
                <w:bCs/>
                <w:sz w:val="24"/>
                <w:szCs w:val="24"/>
              </w:rPr>
            </w:pPr>
          </w:p>
        </w:tc>
        <w:tc>
          <w:tcPr>
            <w:tcW w:w="6094" w:type="dxa"/>
            <w:gridSpan w:val="3"/>
          </w:tcPr>
          <w:p w14:paraId="57942739" w14:textId="77777777" w:rsidR="0051345D" w:rsidRPr="003C0512" w:rsidRDefault="0051345D" w:rsidP="00503D83">
            <w:pPr>
              <w:jc w:val="right"/>
              <w:rPr>
                <w:rFonts w:ascii="Times New Roman" w:hAnsi="Times New Roman" w:cs="Times New Roman"/>
                <w:b/>
                <w:bCs/>
                <w:sz w:val="24"/>
                <w:szCs w:val="24"/>
              </w:rPr>
            </w:pPr>
            <w:r w:rsidRPr="003C0512">
              <w:rPr>
                <w:rFonts w:ascii="Times New Roman" w:hAnsi="Times New Roman" w:cs="Times New Roman"/>
                <w:b/>
                <w:bCs/>
                <w:sz w:val="24"/>
                <w:szCs w:val="24"/>
              </w:rPr>
              <w:t>TOTAL CREDIT FOR 2</w:t>
            </w:r>
            <w:r w:rsidRPr="003C0512">
              <w:rPr>
                <w:rFonts w:ascii="Times New Roman" w:hAnsi="Times New Roman" w:cs="Times New Roman"/>
                <w:b/>
                <w:bCs/>
                <w:sz w:val="24"/>
                <w:szCs w:val="24"/>
                <w:vertAlign w:val="superscript"/>
              </w:rPr>
              <w:t>nd</w:t>
            </w:r>
            <w:r w:rsidRPr="003C0512">
              <w:rPr>
                <w:rFonts w:ascii="Times New Roman" w:hAnsi="Times New Roman" w:cs="Times New Roman"/>
                <w:b/>
                <w:bCs/>
                <w:sz w:val="24"/>
                <w:szCs w:val="24"/>
              </w:rPr>
              <w:t xml:space="preserve"> SEMESTER</w:t>
            </w:r>
          </w:p>
        </w:tc>
        <w:tc>
          <w:tcPr>
            <w:tcW w:w="1150" w:type="dxa"/>
          </w:tcPr>
          <w:p w14:paraId="69B1A054"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20</w:t>
            </w:r>
            <w:r w:rsidR="00EC28FD">
              <w:rPr>
                <w:rFonts w:ascii="Times New Roman" w:hAnsi="Times New Roman" w:cs="Times New Roman"/>
                <w:b/>
                <w:bCs/>
                <w:sz w:val="24"/>
                <w:szCs w:val="24"/>
              </w:rPr>
              <w:t>+2</w:t>
            </w:r>
          </w:p>
        </w:tc>
        <w:tc>
          <w:tcPr>
            <w:tcW w:w="1146" w:type="dxa"/>
          </w:tcPr>
          <w:p w14:paraId="5E60A290" w14:textId="77777777" w:rsidR="0051345D" w:rsidRPr="003C0512" w:rsidRDefault="0051345D" w:rsidP="00503D83">
            <w:pPr>
              <w:rPr>
                <w:rFonts w:ascii="Times New Roman" w:hAnsi="Times New Roman" w:cs="Times New Roman"/>
                <w:b/>
                <w:bCs/>
                <w:sz w:val="24"/>
                <w:szCs w:val="24"/>
              </w:rPr>
            </w:pPr>
          </w:p>
        </w:tc>
      </w:tr>
      <w:tr w:rsidR="0051345D" w:rsidRPr="003C0512" w14:paraId="12CB34A9" w14:textId="77777777" w:rsidTr="003C0512">
        <w:trPr>
          <w:trHeight w:val="279"/>
        </w:trPr>
        <w:tc>
          <w:tcPr>
            <w:tcW w:w="775" w:type="dxa"/>
          </w:tcPr>
          <w:p w14:paraId="61F496C1" w14:textId="77777777" w:rsidR="0051345D" w:rsidRPr="003C0512" w:rsidRDefault="0051345D" w:rsidP="00503D83">
            <w:pPr>
              <w:tabs>
                <w:tab w:val="left" w:pos="2745"/>
              </w:tabs>
              <w:rPr>
                <w:rFonts w:ascii="Times New Roman" w:hAnsi="Times New Roman" w:cs="Times New Roman"/>
                <w:b/>
                <w:bCs/>
                <w:sz w:val="24"/>
                <w:szCs w:val="24"/>
              </w:rPr>
            </w:pPr>
          </w:p>
        </w:tc>
        <w:tc>
          <w:tcPr>
            <w:tcW w:w="8390" w:type="dxa"/>
            <w:gridSpan w:val="5"/>
            <w:vAlign w:val="bottom"/>
          </w:tcPr>
          <w:p w14:paraId="7F4846A5" w14:textId="77777777" w:rsidR="0051345D" w:rsidRPr="003C0512" w:rsidRDefault="0051345D" w:rsidP="00503D83">
            <w:pPr>
              <w:tabs>
                <w:tab w:val="left" w:pos="2745"/>
              </w:tabs>
              <w:rPr>
                <w:rFonts w:ascii="Times New Roman" w:hAnsi="Times New Roman" w:cs="Times New Roman"/>
                <w:b/>
                <w:bCs/>
                <w:sz w:val="24"/>
                <w:szCs w:val="24"/>
              </w:rPr>
            </w:pPr>
            <w:r w:rsidRPr="003C0512">
              <w:rPr>
                <w:rFonts w:ascii="Times New Roman" w:hAnsi="Times New Roman" w:cs="Times New Roman"/>
                <w:b/>
                <w:bCs/>
                <w:sz w:val="24"/>
                <w:szCs w:val="24"/>
              </w:rPr>
              <w:t>TOTAL CREDIT FOR 1</w:t>
            </w:r>
            <w:r w:rsidRPr="003C0512">
              <w:rPr>
                <w:rFonts w:ascii="Times New Roman" w:hAnsi="Times New Roman" w:cs="Times New Roman"/>
                <w:b/>
                <w:bCs/>
                <w:sz w:val="24"/>
                <w:szCs w:val="24"/>
                <w:vertAlign w:val="superscript"/>
              </w:rPr>
              <w:t>st</w:t>
            </w:r>
            <w:r w:rsidRPr="003C0512">
              <w:rPr>
                <w:rFonts w:ascii="Times New Roman" w:hAnsi="Times New Roman" w:cs="Times New Roman"/>
                <w:b/>
                <w:bCs/>
                <w:sz w:val="24"/>
                <w:szCs w:val="24"/>
              </w:rPr>
              <w:t xml:space="preserve"> YEAR =    40</w:t>
            </w:r>
            <w:r w:rsidR="00B379AA">
              <w:rPr>
                <w:rFonts w:ascii="Times New Roman" w:hAnsi="Times New Roman" w:cs="Times New Roman"/>
                <w:b/>
                <w:bCs/>
                <w:sz w:val="24"/>
                <w:szCs w:val="24"/>
              </w:rPr>
              <w:t>+4</w:t>
            </w:r>
          </w:p>
        </w:tc>
      </w:tr>
      <w:tr w:rsidR="0051345D" w:rsidRPr="003C0512" w14:paraId="415611F7" w14:textId="77777777" w:rsidTr="003C0512">
        <w:trPr>
          <w:trHeight w:val="448"/>
        </w:trPr>
        <w:tc>
          <w:tcPr>
            <w:tcW w:w="775" w:type="dxa"/>
          </w:tcPr>
          <w:p w14:paraId="18AFEFAB" w14:textId="77777777" w:rsidR="0051345D" w:rsidRPr="003C0512" w:rsidRDefault="0051345D" w:rsidP="00503D83">
            <w:pPr>
              <w:tabs>
                <w:tab w:val="left" w:pos="2745"/>
              </w:tabs>
              <w:rPr>
                <w:rFonts w:ascii="Times New Roman" w:hAnsi="Times New Roman" w:cs="Times New Roman"/>
                <w:b/>
                <w:bCs/>
                <w:sz w:val="24"/>
                <w:szCs w:val="24"/>
              </w:rPr>
            </w:pPr>
          </w:p>
        </w:tc>
        <w:tc>
          <w:tcPr>
            <w:tcW w:w="8390" w:type="dxa"/>
            <w:gridSpan w:val="5"/>
            <w:vAlign w:val="bottom"/>
          </w:tcPr>
          <w:p w14:paraId="308A3668" w14:textId="77777777" w:rsidR="0051345D" w:rsidRPr="003C0512" w:rsidRDefault="0051345D" w:rsidP="00503D83">
            <w:pPr>
              <w:tabs>
                <w:tab w:val="left" w:pos="2745"/>
              </w:tabs>
              <w:rPr>
                <w:rFonts w:ascii="Times New Roman" w:hAnsi="Times New Roman" w:cs="Times New Roman"/>
                <w:b/>
                <w:bCs/>
                <w:sz w:val="24"/>
                <w:szCs w:val="24"/>
              </w:rPr>
            </w:pPr>
            <w:r w:rsidRPr="003C0512">
              <w:rPr>
                <w:rFonts w:ascii="Times New Roman" w:hAnsi="Times New Roman" w:cs="Times New Roman"/>
                <w:b/>
                <w:bCs/>
                <w:sz w:val="24"/>
                <w:szCs w:val="24"/>
              </w:rPr>
              <w:t>3</w:t>
            </w:r>
            <w:r w:rsidRPr="003C0512">
              <w:rPr>
                <w:rFonts w:ascii="Times New Roman" w:hAnsi="Times New Roman" w:cs="Times New Roman"/>
                <w:b/>
                <w:bCs/>
                <w:sz w:val="24"/>
                <w:szCs w:val="24"/>
                <w:vertAlign w:val="superscript"/>
              </w:rPr>
              <w:t>rd</w:t>
            </w:r>
            <w:r w:rsidRPr="003C0512">
              <w:rPr>
                <w:rFonts w:ascii="Times New Roman" w:hAnsi="Times New Roman" w:cs="Times New Roman"/>
                <w:b/>
                <w:bCs/>
                <w:sz w:val="24"/>
                <w:szCs w:val="24"/>
              </w:rPr>
              <w:t xml:space="preserve"> SEMESTER </w:t>
            </w:r>
            <w:r w:rsidRPr="003C0512">
              <w:rPr>
                <w:rFonts w:ascii="Times New Roman" w:eastAsia="Times New Roman" w:hAnsi="Times New Roman" w:cs="Times New Roman"/>
                <w:b/>
                <w:bCs/>
                <w:sz w:val="24"/>
                <w:szCs w:val="24"/>
              </w:rPr>
              <w:t>(Only Course Work)</w:t>
            </w:r>
          </w:p>
        </w:tc>
      </w:tr>
      <w:tr w:rsidR="0051345D" w:rsidRPr="003C0512" w14:paraId="12D94167" w14:textId="77777777" w:rsidTr="003C0512">
        <w:tc>
          <w:tcPr>
            <w:tcW w:w="775" w:type="dxa"/>
          </w:tcPr>
          <w:p w14:paraId="1DFC16EF" w14:textId="77777777" w:rsidR="0051345D" w:rsidRPr="003C0512" w:rsidRDefault="0051345D" w:rsidP="00503D83">
            <w:pPr>
              <w:rPr>
                <w:rFonts w:ascii="Times New Roman" w:hAnsi="Times New Roman" w:cs="Times New Roman"/>
                <w:b/>
                <w:bCs/>
                <w:sz w:val="24"/>
                <w:szCs w:val="24"/>
              </w:rPr>
            </w:pPr>
          </w:p>
        </w:tc>
        <w:tc>
          <w:tcPr>
            <w:tcW w:w="1754" w:type="dxa"/>
          </w:tcPr>
          <w:p w14:paraId="6B089F5F"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COURSE CODE</w:t>
            </w:r>
          </w:p>
        </w:tc>
        <w:tc>
          <w:tcPr>
            <w:tcW w:w="3164" w:type="dxa"/>
          </w:tcPr>
          <w:p w14:paraId="44D6E377"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COURSE TITLE</w:t>
            </w:r>
          </w:p>
        </w:tc>
        <w:tc>
          <w:tcPr>
            <w:tcW w:w="1176" w:type="dxa"/>
          </w:tcPr>
          <w:p w14:paraId="02E13210"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LEVEL</w:t>
            </w:r>
          </w:p>
        </w:tc>
        <w:tc>
          <w:tcPr>
            <w:tcW w:w="1150" w:type="dxa"/>
          </w:tcPr>
          <w:p w14:paraId="144A3D86"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CREDIT</w:t>
            </w:r>
          </w:p>
        </w:tc>
        <w:tc>
          <w:tcPr>
            <w:tcW w:w="1146" w:type="dxa"/>
          </w:tcPr>
          <w:p w14:paraId="7F26E983"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L-T-P-C</w:t>
            </w:r>
          </w:p>
        </w:tc>
      </w:tr>
      <w:tr w:rsidR="0051345D" w:rsidRPr="003C0512" w14:paraId="39C7BEC0" w14:textId="77777777" w:rsidTr="003C0512">
        <w:tc>
          <w:tcPr>
            <w:tcW w:w="775" w:type="dxa"/>
          </w:tcPr>
          <w:p w14:paraId="33AEB4CE"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1</w:t>
            </w:r>
          </w:p>
        </w:tc>
        <w:tc>
          <w:tcPr>
            <w:tcW w:w="1754" w:type="dxa"/>
            <w:vAlign w:val="center"/>
          </w:tcPr>
          <w:p w14:paraId="505B1901"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COM044M301</w:t>
            </w:r>
          </w:p>
        </w:tc>
        <w:tc>
          <w:tcPr>
            <w:tcW w:w="3164" w:type="dxa"/>
            <w:vAlign w:val="center"/>
          </w:tcPr>
          <w:p w14:paraId="51DB10DB"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sz w:val="24"/>
                <w:szCs w:val="24"/>
              </w:rPr>
              <w:t>Advanced Taxation</w:t>
            </w:r>
          </w:p>
        </w:tc>
        <w:tc>
          <w:tcPr>
            <w:tcW w:w="1176" w:type="dxa"/>
          </w:tcPr>
          <w:p w14:paraId="5C228510"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3357990B"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429719DB"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5159938A" w14:textId="77777777" w:rsidTr="003C0512">
        <w:tc>
          <w:tcPr>
            <w:tcW w:w="775" w:type="dxa"/>
          </w:tcPr>
          <w:p w14:paraId="3EED9D92"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lastRenderedPageBreak/>
              <w:t>2</w:t>
            </w:r>
          </w:p>
        </w:tc>
        <w:tc>
          <w:tcPr>
            <w:tcW w:w="1754" w:type="dxa"/>
            <w:vAlign w:val="center"/>
          </w:tcPr>
          <w:p w14:paraId="3CC2D15E"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COM044M302</w:t>
            </w:r>
          </w:p>
        </w:tc>
        <w:tc>
          <w:tcPr>
            <w:tcW w:w="3164" w:type="dxa"/>
            <w:vAlign w:val="center"/>
          </w:tcPr>
          <w:p w14:paraId="18E6C922"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sz w:val="24"/>
                <w:szCs w:val="24"/>
              </w:rPr>
              <w:t>Advanced Financial Services</w:t>
            </w:r>
          </w:p>
        </w:tc>
        <w:tc>
          <w:tcPr>
            <w:tcW w:w="1176" w:type="dxa"/>
          </w:tcPr>
          <w:p w14:paraId="68BEE9DA"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7F1E3B7D"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45DD2ECF"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1F28ADEA" w14:textId="77777777" w:rsidTr="00503D83">
        <w:tc>
          <w:tcPr>
            <w:tcW w:w="9165" w:type="dxa"/>
            <w:gridSpan w:val="6"/>
          </w:tcPr>
          <w:p w14:paraId="747DF4E3"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b/>
                <w:bCs/>
                <w:sz w:val="24"/>
                <w:szCs w:val="24"/>
              </w:rPr>
              <w:t xml:space="preserve">Any One </w:t>
            </w:r>
            <w:proofErr w:type="gramStart"/>
            <w:r w:rsidRPr="003C0512">
              <w:rPr>
                <w:rFonts w:ascii="Times New Roman" w:eastAsia="Times New Roman" w:hAnsi="Times New Roman" w:cs="Times New Roman"/>
                <w:b/>
                <w:bCs/>
                <w:sz w:val="24"/>
                <w:szCs w:val="24"/>
              </w:rPr>
              <w:t>From</w:t>
            </w:r>
            <w:proofErr w:type="gramEnd"/>
            <w:r w:rsidRPr="003C0512">
              <w:rPr>
                <w:rFonts w:ascii="Times New Roman" w:eastAsia="Times New Roman" w:hAnsi="Times New Roman" w:cs="Times New Roman"/>
                <w:b/>
                <w:bCs/>
                <w:sz w:val="24"/>
                <w:szCs w:val="24"/>
              </w:rPr>
              <w:t xml:space="preserve"> SI NO. 3 TO </w:t>
            </w:r>
            <w:proofErr w:type="gramStart"/>
            <w:r w:rsidRPr="003C0512">
              <w:rPr>
                <w:rFonts w:ascii="Times New Roman" w:eastAsia="Times New Roman" w:hAnsi="Times New Roman" w:cs="Times New Roman"/>
                <w:b/>
                <w:bCs/>
                <w:sz w:val="24"/>
                <w:szCs w:val="24"/>
              </w:rPr>
              <w:t>6:-</w:t>
            </w:r>
            <w:proofErr w:type="gramEnd"/>
          </w:p>
        </w:tc>
      </w:tr>
      <w:tr w:rsidR="0051345D" w:rsidRPr="003C0512" w14:paraId="2E30D135" w14:textId="77777777" w:rsidTr="003C0512">
        <w:tc>
          <w:tcPr>
            <w:tcW w:w="775" w:type="dxa"/>
          </w:tcPr>
          <w:p w14:paraId="76A4B0D0"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3</w:t>
            </w:r>
          </w:p>
        </w:tc>
        <w:tc>
          <w:tcPr>
            <w:tcW w:w="1754" w:type="dxa"/>
            <w:vAlign w:val="center"/>
          </w:tcPr>
          <w:p w14:paraId="27200E5B"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COM044D303</w:t>
            </w:r>
          </w:p>
        </w:tc>
        <w:tc>
          <w:tcPr>
            <w:tcW w:w="3164" w:type="dxa"/>
            <w:vAlign w:val="bottom"/>
          </w:tcPr>
          <w:p w14:paraId="13D37707"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Advanced Cost &amp; Management Accounting</w:t>
            </w:r>
          </w:p>
        </w:tc>
        <w:tc>
          <w:tcPr>
            <w:tcW w:w="1176" w:type="dxa"/>
          </w:tcPr>
          <w:p w14:paraId="328A0356"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73AED221"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14C03EAB"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1C05E055" w14:textId="77777777" w:rsidTr="003C0512">
        <w:tc>
          <w:tcPr>
            <w:tcW w:w="775" w:type="dxa"/>
          </w:tcPr>
          <w:p w14:paraId="21D6A2BE"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4</w:t>
            </w:r>
          </w:p>
        </w:tc>
        <w:tc>
          <w:tcPr>
            <w:tcW w:w="1754" w:type="dxa"/>
            <w:vAlign w:val="center"/>
          </w:tcPr>
          <w:p w14:paraId="422E0740"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COM044D304</w:t>
            </w:r>
          </w:p>
        </w:tc>
        <w:tc>
          <w:tcPr>
            <w:tcW w:w="3164" w:type="dxa"/>
            <w:vAlign w:val="center"/>
          </w:tcPr>
          <w:p w14:paraId="7AD8ECE0"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 xml:space="preserve">Security Analysis &amp; Portfolio Management </w:t>
            </w:r>
          </w:p>
        </w:tc>
        <w:tc>
          <w:tcPr>
            <w:tcW w:w="1176" w:type="dxa"/>
          </w:tcPr>
          <w:p w14:paraId="6F044A47"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12A27E35"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7ED066D4"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4C797EDA" w14:textId="77777777" w:rsidTr="003C0512">
        <w:tc>
          <w:tcPr>
            <w:tcW w:w="775" w:type="dxa"/>
          </w:tcPr>
          <w:p w14:paraId="287BE689"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5</w:t>
            </w:r>
          </w:p>
        </w:tc>
        <w:tc>
          <w:tcPr>
            <w:tcW w:w="1754" w:type="dxa"/>
            <w:vAlign w:val="center"/>
          </w:tcPr>
          <w:p w14:paraId="3447DE73"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COM044D305</w:t>
            </w:r>
          </w:p>
        </w:tc>
        <w:tc>
          <w:tcPr>
            <w:tcW w:w="3164" w:type="dxa"/>
            <w:vAlign w:val="center"/>
          </w:tcPr>
          <w:p w14:paraId="442DC2F6"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International Marketing</w:t>
            </w:r>
          </w:p>
        </w:tc>
        <w:tc>
          <w:tcPr>
            <w:tcW w:w="1176" w:type="dxa"/>
          </w:tcPr>
          <w:p w14:paraId="2A9D2166"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69170B36"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3416098F"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61E493D9" w14:textId="77777777" w:rsidTr="003C0512">
        <w:tc>
          <w:tcPr>
            <w:tcW w:w="775" w:type="dxa"/>
          </w:tcPr>
          <w:p w14:paraId="6C044B1B"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6</w:t>
            </w:r>
          </w:p>
        </w:tc>
        <w:tc>
          <w:tcPr>
            <w:tcW w:w="1754" w:type="dxa"/>
            <w:vAlign w:val="center"/>
          </w:tcPr>
          <w:p w14:paraId="7BC249CF"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COM044D306</w:t>
            </w:r>
          </w:p>
        </w:tc>
        <w:tc>
          <w:tcPr>
            <w:tcW w:w="3164" w:type="dxa"/>
            <w:vAlign w:val="center"/>
          </w:tcPr>
          <w:p w14:paraId="679685E7"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 xml:space="preserve">Industrial Relations and </w:t>
            </w:r>
            <w:proofErr w:type="spellStart"/>
            <w:r w:rsidRPr="003C0512">
              <w:rPr>
                <w:rFonts w:ascii="Times New Roman" w:eastAsia="Times New Roman" w:hAnsi="Times New Roman" w:cs="Times New Roman"/>
                <w:color w:val="000000"/>
                <w:sz w:val="24"/>
                <w:szCs w:val="24"/>
              </w:rPr>
              <w:t>Labour</w:t>
            </w:r>
            <w:proofErr w:type="spellEnd"/>
            <w:r w:rsidRPr="003C0512">
              <w:rPr>
                <w:rFonts w:ascii="Times New Roman" w:eastAsia="Times New Roman" w:hAnsi="Times New Roman" w:cs="Times New Roman"/>
                <w:color w:val="000000"/>
                <w:sz w:val="24"/>
                <w:szCs w:val="24"/>
              </w:rPr>
              <w:t xml:space="preserve"> Legislations</w:t>
            </w:r>
          </w:p>
        </w:tc>
        <w:tc>
          <w:tcPr>
            <w:tcW w:w="1176" w:type="dxa"/>
          </w:tcPr>
          <w:p w14:paraId="149BEAED"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3C90512D"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07870557"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64BF5335" w14:textId="77777777" w:rsidTr="003C0512">
        <w:tc>
          <w:tcPr>
            <w:tcW w:w="775" w:type="dxa"/>
          </w:tcPr>
          <w:p w14:paraId="1908E358"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7</w:t>
            </w:r>
          </w:p>
        </w:tc>
        <w:tc>
          <w:tcPr>
            <w:tcW w:w="1754" w:type="dxa"/>
            <w:vAlign w:val="center"/>
          </w:tcPr>
          <w:p w14:paraId="050675F2"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COM044M307</w:t>
            </w:r>
          </w:p>
        </w:tc>
        <w:tc>
          <w:tcPr>
            <w:tcW w:w="3164" w:type="dxa"/>
            <w:vAlign w:val="center"/>
          </w:tcPr>
          <w:p w14:paraId="63E7899F"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International Finance and Institutions</w:t>
            </w:r>
          </w:p>
        </w:tc>
        <w:tc>
          <w:tcPr>
            <w:tcW w:w="1176" w:type="dxa"/>
          </w:tcPr>
          <w:p w14:paraId="44978841"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04530A3F"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00BCC432"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680EF175" w14:textId="77777777" w:rsidTr="003C0512">
        <w:tc>
          <w:tcPr>
            <w:tcW w:w="775" w:type="dxa"/>
          </w:tcPr>
          <w:p w14:paraId="1AE7F611"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8</w:t>
            </w:r>
          </w:p>
        </w:tc>
        <w:tc>
          <w:tcPr>
            <w:tcW w:w="1754" w:type="dxa"/>
            <w:vAlign w:val="center"/>
          </w:tcPr>
          <w:p w14:paraId="4FD7B900"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COM044M308</w:t>
            </w:r>
          </w:p>
        </w:tc>
        <w:tc>
          <w:tcPr>
            <w:tcW w:w="3164" w:type="dxa"/>
            <w:vAlign w:val="center"/>
          </w:tcPr>
          <w:p w14:paraId="21E11223"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Business Statistics</w:t>
            </w:r>
          </w:p>
        </w:tc>
        <w:tc>
          <w:tcPr>
            <w:tcW w:w="1176" w:type="dxa"/>
          </w:tcPr>
          <w:p w14:paraId="52819A16"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510121DF"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337D46B9"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27166094" w14:textId="77777777" w:rsidTr="003C0512">
        <w:tc>
          <w:tcPr>
            <w:tcW w:w="775" w:type="dxa"/>
          </w:tcPr>
          <w:p w14:paraId="205215EF" w14:textId="77777777" w:rsidR="0051345D" w:rsidRPr="003C0512" w:rsidRDefault="0051345D" w:rsidP="00503D83">
            <w:pPr>
              <w:jc w:val="right"/>
              <w:rPr>
                <w:rFonts w:ascii="Times New Roman" w:hAnsi="Times New Roman" w:cs="Times New Roman"/>
                <w:b/>
                <w:bCs/>
                <w:sz w:val="24"/>
                <w:szCs w:val="24"/>
              </w:rPr>
            </w:pPr>
          </w:p>
        </w:tc>
        <w:tc>
          <w:tcPr>
            <w:tcW w:w="6094" w:type="dxa"/>
            <w:gridSpan w:val="3"/>
          </w:tcPr>
          <w:p w14:paraId="0820320B" w14:textId="77777777" w:rsidR="0051345D" w:rsidRPr="003C0512" w:rsidRDefault="0051345D" w:rsidP="00503D83">
            <w:pPr>
              <w:jc w:val="right"/>
              <w:rPr>
                <w:rFonts w:ascii="Times New Roman" w:hAnsi="Times New Roman" w:cs="Times New Roman"/>
                <w:b/>
                <w:bCs/>
                <w:sz w:val="24"/>
                <w:szCs w:val="24"/>
              </w:rPr>
            </w:pPr>
            <w:r w:rsidRPr="003C0512">
              <w:rPr>
                <w:rFonts w:ascii="Times New Roman" w:hAnsi="Times New Roman" w:cs="Times New Roman"/>
                <w:b/>
                <w:bCs/>
                <w:sz w:val="24"/>
                <w:szCs w:val="24"/>
              </w:rPr>
              <w:t>TOTAL CREDIT FOR 3</w:t>
            </w:r>
            <w:r w:rsidRPr="003C0512">
              <w:rPr>
                <w:rFonts w:ascii="Times New Roman" w:hAnsi="Times New Roman" w:cs="Times New Roman"/>
                <w:b/>
                <w:bCs/>
                <w:sz w:val="24"/>
                <w:szCs w:val="24"/>
                <w:vertAlign w:val="superscript"/>
              </w:rPr>
              <w:t>rd</w:t>
            </w:r>
            <w:r w:rsidRPr="003C0512">
              <w:rPr>
                <w:rFonts w:ascii="Times New Roman" w:hAnsi="Times New Roman" w:cs="Times New Roman"/>
                <w:b/>
                <w:bCs/>
                <w:sz w:val="24"/>
                <w:szCs w:val="24"/>
              </w:rPr>
              <w:t xml:space="preserve"> SEMESTER </w:t>
            </w:r>
            <w:r w:rsidRPr="003C0512">
              <w:rPr>
                <w:rFonts w:ascii="Times New Roman" w:eastAsia="Times New Roman" w:hAnsi="Times New Roman" w:cs="Times New Roman"/>
                <w:b/>
                <w:bCs/>
                <w:sz w:val="24"/>
                <w:szCs w:val="24"/>
              </w:rPr>
              <w:t>(Only Course Work)</w:t>
            </w:r>
          </w:p>
        </w:tc>
        <w:tc>
          <w:tcPr>
            <w:tcW w:w="1150" w:type="dxa"/>
          </w:tcPr>
          <w:p w14:paraId="562C76A8"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20</w:t>
            </w:r>
          </w:p>
        </w:tc>
        <w:tc>
          <w:tcPr>
            <w:tcW w:w="1146" w:type="dxa"/>
          </w:tcPr>
          <w:p w14:paraId="02D100BF" w14:textId="77777777" w:rsidR="0051345D" w:rsidRPr="003C0512" w:rsidRDefault="0051345D" w:rsidP="00503D83">
            <w:pPr>
              <w:rPr>
                <w:rFonts w:ascii="Times New Roman" w:hAnsi="Times New Roman" w:cs="Times New Roman"/>
                <w:sz w:val="24"/>
                <w:szCs w:val="24"/>
              </w:rPr>
            </w:pPr>
          </w:p>
        </w:tc>
      </w:tr>
      <w:tr w:rsidR="0051345D" w:rsidRPr="003C0512" w14:paraId="026FD13D" w14:textId="77777777" w:rsidTr="003C0512">
        <w:trPr>
          <w:trHeight w:val="688"/>
        </w:trPr>
        <w:tc>
          <w:tcPr>
            <w:tcW w:w="775" w:type="dxa"/>
          </w:tcPr>
          <w:p w14:paraId="2083C24C" w14:textId="77777777" w:rsidR="0051345D" w:rsidRPr="003C0512" w:rsidRDefault="0051345D" w:rsidP="00503D83">
            <w:pPr>
              <w:rPr>
                <w:rFonts w:ascii="Times New Roman" w:hAnsi="Times New Roman" w:cs="Times New Roman"/>
                <w:b/>
                <w:bCs/>
                <w:sz w:val="24"/>
                <w:szCs w:val="24"/>
              </w:rPr>
            </w:pPr>
          </w:p>
        </w:tc>
        <w:tc>
          <w:tcPr>
            <w:tcW w:w="8390" w:type="dxa"/>
            <w:gridSpan w:val="5"/>
            <w:vAlign w:val="center"/>
          </w:tcPr>
          <w:p w14:paraId="79C18E62"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 xml:space="preserve">OR </w:t>
            </w:r>
          </w:p>
          <w:p w14:paraId="11804F53"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3</w:t>
            </w:r>
            <w:r w:rsidRPr="003C0512">
              <w:rPr>
                <w:rFonts w:ascii="Times New Roman" w:hAnsi="Times New Roman" w:cs="Times New Roman"/>
                <w:b/>
                <w:bCs/>
                <w:sz w:val="24"/>
                <w:szCs w:val="24"/>
                <w:vertAlign w:val="superscript"/>
              </w:rPr>
              <w:t>rd</w:t>
            </w:r>
            <w:r w:rsidRPr="003C0512">
              <w:rPr>
                <w:rFonts w:ascii="Times New Roman" w:hAnsi="Times New Roman" w:cs="Times New Roman"/>
                <w:b/>
                <w:bCs/>
                <w:sz w:val="24"/>
                <w:szCs w:val="24"/>
              </w:rPr>
              <w:t xml:space="preserve"> SEMESTER </w:t>
            </w:r>
            <w:r w:rsidRPr="003C0512">
              <w:rPr>
                <w:rFonts w:ascii="Times New Roman" w:eastAsia="Times New Roman" w:hAnsi="Times New Roman" w:cs="Times New Roman"/>
                <w:b/>
                <w:bCs/>
                <w:color w:val="000000"/>
                <w:sz w:val="24"/>
                <w:szCs w:val="24"/>
              </w:rPr>
              <w:t xml:space="preserve">(Course </w:t>
            </w:r>
            <w:proofErr w:type="spellStart"/>
            <w:r w:rsidRPr="003C0512">
              <w:rPr>
                <w:rFonts w:ascii="Times New Roman" w:eastAsia="Times New Roman" w:hAnsi="Times New Roman" w:cs="Times New Roman"/>
                <w:b/>
                <w:bCs/>
                <w:color w:val="000000"/>
                <w:sz w:val="24"/>
                <w:szCs w:val="24"/>
              </w:rPr>
              <w:t>Work+Research</w:t>
            </w:r>
            <w:proofErr w:type="spellEnd"/>
            <w:r w:rsidRPr="003C0512">
              <w:rPr>
                <w:rFonts w:ascii="Times New Roman" w:eastAsia="Times New Roman" w:hAnsi="Times New Roman" w:cs="Times New Roman"/>
                <w:b/>
                <w:bCs/>
                <w:color w:val="000000"/>
                <w:sz w:val="24"/>
                <w:szCs w:val="24"/>
              </w:rPr>
              <w:t>)</w:t>
            </w:r>
          </w:p>
        </w:tc>
      </w:tr>
      <w:tr w:rsidR="0051345D" w:rsidRPr="003C0512" w14:paraId="0054FB4E" w14:textId="77777777" w:rsidTr="003C0512">
        <w:tc>
          <w:tcPr>
            <w:tcW w:w="775" w:type="dxa"/>
            <w:vAlign w:val="center"/>
          </w:tcPr>
          <w:p w14:paraId="16BAB979"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b/>
                <w:sz w:val="24"/>
                <w:szCs w:val="24"/>
              </w:rPr>
              <w:t>1</w:t>
            </w:r>
          </w:p>
        </w:tc>
        <w:tc>
          <w:tcPr>
            <w:tcW w:w="1754" w:type="dxa"/>
            <w:vAlign w:val="center"/>
          </w:tcPr>
          <w:p w14:paraId="146A2629"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COM044M301</w:t>
            </w:r>
          </w:p>
        </w:tc>
        <w:tc>
          <w:tcPr>
            <w:tcW w:w="3164" w:type="dxa"/>
            <w:vAlign w:val="center"/>
          </w:tcPr>
          <w:p w14:paraId="4746BD26"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sz w:val="24"/>
                <w:szCs w:val="24"/>
              </w:rPr>
              <w:t>Advanced Taxation</w:t>
            </w:r>
          </w:p>
        </w:tc>
        <w:tc>
          <w:tcPr>
            <w:tcW w:w="1176" w:type="dxa"/>
          </w:tcPr>
          <w:p w14:paraId="7FD334DD"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200</w:t>
            </w:r>
          </w:p>
        </w:tc>
        <w:tc>
          <w:tcPr>
            <w:tcW w:w="1150" w:type="dxa"/>
          </w:tcPr>
          <w:p w14:paraId="64A00F39"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4</w:t>
            </w:r>
          </w:p>
        </w:tc>
        <w:tc>
          <w:tcPr>
            <w:tcW w:w="1146" w:type="dxa"/>
          </w:tcPr>
          <w:p w14:paraId="6B74F12B"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4-0-0</w:t>
            </w:r>
          </w:p>
        </w:tc>
      </w:tr>
      <w:tr w:rsidR="0051345D" w:rsidRPr="003C0512" w14:paraId="00CFD90D" w14:textId="77777777" w:rsidTr="003C0512">
        <w:tc>
          <w:tcPr>
            <w:tcW w:w="775" w:type="dxa"/>
            <w:vAlign w:val="center"/>
          </w:tcPr>
          <w:p w14:paraId="57399C67"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b/>
                <w:sz w:val="24"/>
                <w:szCs w:val="24"/>
              </w:rPr>
              <w:t>2</w:t>
            </w:r>
          </w:p>
        </w:tc>
        <w:tc>
          <w:tcPr>
            <w:tcW w:w="1754" w:type="dxa"/>
            <w:vAlign w:val="center"/>
          </w:tcPr>
          <w:p w14:paraId="5831F6AE"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COM044M302</w:t>
            </w:r>
          </w:p>
        </w:tc>
        <w:tc>
          <w:tcPr>
            <w:tcW w:w="3164" w:type="dxa"/>
            <w:vAlign w:val="center"/>
          </w:tcPr>
          <w:p w14:paraId="0FD16295"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sz w:val="24"/>
                <w:szCs w:val="24"/>
              </w:rPr>
              <w:t>Advanced Financial Services</w:t>
            </w:r>
          </w:p>
        </w:tc>
        <w:tc>
          <w:tcPr>
            <w:tcW w:w="1176" w:type="dxa"/>
          </w:tcPr>
          <w:p w14:paraId="6EBF9AC9"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200</w:t>
            </w:r>
          </w:p>
        </w:tc>
        <w:tc>
          <w:tcPr>
            <w:tcW w:w="1150" w:type="dxa"/>
          </w:tcPr>
          <w:p w14:paraId="47A1F4C0"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4</w:t>
            </w:r>
          </w:p>
        </w:tc>
        <w:tc>
          <w:tcPr>
            <w:tcW w:w="1146" w:type="dxa"/>
          </w:tcPr>
          <w:p w14:paraId="2B373A99"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Cs/>
                <w:sz w:val="24"/>
                <w:szCs w:val="24"/>
              </w:rPr>
              <w:t>4-0-0</w:t>
            </w:r>
          </w:p>
        </w:tc>
      </w:tr>
      <w:tr w:rsidR="0051345D" w:rsidRPr="003C0512" w14:paraId="18BEED39" w14:textId="77777777" w:rsidTr="00503D83">
        <w:tc>
          <w:tcPr>
            <w:tcW w:w="9165" w:type="dxa"/>
            <w:gridSpan w:val="6"/>
            <w:vAlign w:val="center"/>
          </w:tcPr>
          <w:p w14:paraId="40C6768E"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b/>
                <w:bCs/>
                <w:sz w:val="24"/>
                <w:szCs w:val="24"/>
              </w:rPr>
              <w:t xml:space="preserve">Any One </w:t>
            </w:r>
            <w:proofErr w:type="gramStart"/>
            <w:r w:rsidRPr="003C0512">
              <w:rPr>
                <w:rFonts w:ascii="Times New Roman" w:eastAsia="Times New Roman" w:hAnsi="Times New Roman" w:cs="Times New Roman"/>
                <w:b/>
                <w:bCs/>
                <w:sz w:val="24"/>
                <w:szCs w:val="24"/>
              </w:rPr>
              <w:t>From</w:t>
            </w:r>
            <w:proofErr w:type="gramEnd"/>
            <w:r w:rsidRPr="003C0512">
              <w:rPr>
                <w:rFonts w:ascii="Times New Roman" w:eastAsia="Times New Roman" w:hAnsi="Times New Roman" w:cs="Times New Roman"/>
                <w:b/>
                <w:bCs/>
                <w:sz w:val="24"/>
                <w:szCs w:val="24"/>
              </w:rPr>
              <w:t xml:space="preserve"> SL No 3 to 6</w:t>
            </w:r>
          </w:p>
        </w:tc>
      </w:tr>
      <w:tr w:rsidR="0051345D" w:rsidRPr="003C0512" w14:paraId="30A122F7" w14:textId="77777777" w:rsidTr="003C0512">
        <w:tc>
          <w:tcPr>
            <w:tcW w:w="775" w:type="dxa"/>
            <w:vAlign w:val="center"/>
          </w:tcPr>
          <w:p w14:paraId="6F9F5528"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b/>
                <w:sz w:val="24"/>
                <w:szCs w:val="24"/>
              </w:rPr>
              <w:t>3</w:t>
            </w:r>
          </w:p>
        </w:tc>
        <w:tc>
          <w:tcPr>
            <w:tcW w:w="1754" w:type="dxa"/>
            <w:vAlign w:val="center"/>
          </w:tcPr>
          <w:p w14:paraId="4E92DB3D"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COM044D303</w:t>
            </w:r>
          </w:p>
        </w:tc>
        <w:tc>
          <w:tcPr>
            <w:tcW w:w="3164" w:type="dxa"/>
            <w:vAlign w:val="bottom"/>
          </w:tcPr>
          <w:p w14:paraId="72F188CD"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Advanced Cost &amp; Management Accounting</w:t>
            </w:r>
          </w:p>
        </w:tc>
        <w:tc>
          <w:tcPr>
            <w:tcW w:w="1176" w:type="dxa"/>
          </w:tcPr>
          <w:p w14:paraId="371A11EA"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200</w:t>
            </w:r>
          </w:p>
        </w:tc>
        <w:tc>
          <w:tcPr>
            <w:tcW w:w="1150" w:type="dxa"/>
          </w:tcPr>
          <w:p w14:paraId="7E2E1825"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4</w:t>
            </w:r>
          </w:p>
        </w:tc>
        <w:tc>
          <w:tcPr>
            <w:tcW w:w="1146" w:type="dxa"/>
          </w:tcPr>
          <w:p w14:paraId="496130FD"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Cs/>
                <w:sz w:val="24"/>
                <w:szCs w:val="24"/>
              </w:rPr>
              <w:t>4-0-0</w:t>
            </w:r>
          </w:p>
        </w:tc>
      </w:tr>
      <w:tr w:rsidR="0051345D" w:rsidRPr="003C0512" w14:paraId="76B0C745" w14:textId="77777777" w:rsidTr="003C0512">
        <w:tc>
          <w:tcPr>
            <w:tcW w:w="775" w:type="dxa"/>
            <w:vAlign w:val="center"/>
          </w:tcPr>
          <w:p w14:paraId="30C73B64"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b/>
                <w:sz w:val="24"/>
                <w:szCs w:val="24"/>
              </w:rPr>
              <w:t>4</w:t>
            </w:r>
          </w:p>
        </w:tc>
        <w:tc>
          <w:tcPr>
            <w:tcW w:w="1754" w:type="dxa"/>
            <w:vAlign w:val="center"/>
          </w:tcPr>
          <w:p w14:paraId="663E471D"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COM044D304</w:t>
            </w:r>
          </w:p>
        </w:tc>
        <w:tc>
          <w:tcPr>
            <w:tcW w:w="3164" w:type="dxa"/>
            <w:vAlign w:val="center"/>
          </w:tcPr>
          <w:p w14:paraId="7E3B10ED"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 xml:space="preserve">Security Analysis &amp; Portfolio Management </w:t>
            </w:r>
          </w:p>
        </w:tc>
        <w:tc>
          <w:tcPr>
            <w:tcW w:w="1176" w:type="dxa"/>
          </w:tcPr>
          <w:p w14:paraId="3B055BCB"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200</w:t>
            </w:r>
          </w:p>
        </w:tc>
        <w:tc>
          <w:tcPr>
            <w:tcW w:w="1150" w:type="dxa"/>
          </w:tcPr>
          <w:p w14:paraId="579F52C9"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4</w:t>
            </w:r>
          </w:p>
        </w:tc>
        <w:tc>
          <w:tcPr>
            <w:tcW w:w="1146" w:type="dxa"/>
          </w:tcPr>
          <w:p w14:paraId="1637D345"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Cs/>
                <w:sz w:val="24"/>
                <w:szCs w:val="24"/>
              </w:rPr>
              <w:t>4-0-0</w:t>
            </w:r>
          </w:p>
        </w:tc>
      </w:tr>
      <w:tr w:rsidR="0051345D" w:rsidRPr="003C0512" w14:paraId="341B5DE1" w14:textId="77777777" w:rsidTr="003C0512">
        <w:tc>
          <w:tcPr>
            <w:tcW w:w="775" w:type="dxa"/>
            <w:vAlign w:val="center"/>
          </w:tcPr>
          <w:p w14:paraId="76D98DA9"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b/>
                <w:sz w:val="24"/>
                <w:szCs w:val="24"/>
              </w:rPr>
              <w:t>5</w:t>
            </w:r>
          </w:p>
        </w:tc>
        <w:tc>
          <w:tcPr>
            <w:tcW w:w="1754" w:type="dxa"/>
            <w:vAlign w:val="center"/>
          </w:tcPr>
          <w:p w14:paraId="131C864E"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COM044D305</w:t>
            </w:r>
          </w:p>
        </w:tc>
        <w:tc>
          <w:tcPr>
            <w:tcW w:w="3164" w:type="dxa"/>
            <w:vAlign w:val="center"/>
          </w:tcPr>
          <w:p w14:paraId="48592631"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International Marketing</w:t>
            </w:r>
          </w:p>
        </w:tc>
        <w:tc>
          <w:tcPr>
            <w:tcW w:w="1176" w:type="dxa"/>
          </w:tcPr>
          <w:p w14:paraId="1F1B070F"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200</w:t>
            </w:r>
          </w:p>
        </w:tc>
        <w:tc>
          <w:tcPr>
            <w:tcW w:w="1150" w:type="dxa"/>
          </w:tcPr>
          <w:p w14:paraId="6AEA9B72"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4</w:t>
            </w:r>
          </w:p>
        </w:tc>
        <w:tc>
          <w:tcPr>
            <w:tcW w:w="1146" w:type="dxa"/>
          </w:tcPr>
          <w:p w14:paraId="455A4BD1"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Cs/>
                <w:sz w:val="24"/>
                <w:szCs w:val="24"/>
              </w:rPr>
              <w:t>4-0-0</w:t>
            </w:r>
          </w:p>
        </w:tc>
      </w:tr>
      <w:tr w:rsidR="0051345D" w:rsidRPr="003C0512" w14:paraId="6D9A3CC8" w14:textId="77777777" w:rsidTr="003C0512">
        <w:tc>
          <w:tcPr>
            <w:tcW w:w="775" w:type="dxa"/>
            <w:vAlign w:val="center"/>
          </w:tcPr>
          <w:p w14:paraId="18ED491F"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b/>
                <w:sz w:val="24"/>
                <w:szCs w:val="24"/>
              </w:rPr>
              <w:t>6</w:t>
            </w:r>
          </w:p>
        </w:tc>
        <w:tc>
          <w:tcPr>
            <w:tcW w:w="1754" w:type="dxa"/>
            <w:vAlign w:val="center"/>
          </w:tcPr>
          <w:p w14:paraId="621AEF92"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COM044D306</w:t>
            </w:r>
          </w:p>
        </w:tc>
        <w:tc>
          <w:tcPr>
            <w:tcW w:w="3164" w:type="dxa"/>
            <w:vAlign w:val="center"/>
          </w:tcPr>
          <w:p w14:paraId="3E658E8E"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 xml:space="preserve">Industrial Relations and </w:t>
            </w:r>
            <w:proofErr w:type="spellStart"/>
            <w:r w:rsidRPr="003C0512">
              <w:rPr>
                <w:rFonts w:ascii="Times New Roman" w:eastAsia="Times New Roman" w:hAnsi="Times New Roman" w:cs="Times New Roman"/>
                <w:color w:val="000000"/>
                <w:sz w:val="24"/>
                <w:szCs w:val="24"/>
              </w:rPr>
              <w:t>Labour</w:t>
            </w:r>
            <w:proofErr w:type="spellEnd"/>
            <w:r w:rsidRPr="003C0512">
              <w:rPr>
                <w:rFonts w:ascii="Times New Roman" w:eastAsia="Times New Roman" w:hAnsi="Times New Roman" w:cs="Times New Roman"/>
                <w:color w:val="000000"/>
                <w:sz w:val="24"/>
                <w:szCs w:val="24"/>
              </w:rPr>
              <w:t xml:space="preserve"> Legislations</w:t>
            </w:r>
          </w:p>
        </w:tc>
        <w:tc>
          <w:tcPr>
            <w:tcW w:w="1176" w:type="dxa"/>
          </w:tcPr>
          <w:p w14:paraId="591AA13F"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200</w:t>
            </w:r>
          </w:p>
        </w:tc>
        <w:tc>
          <w:tcPr>
            <w:tcW w:w="1150" w:type="dxa"/>
          </w:tcPr>
          <w:p w14:paraId="6DA8C88C"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4</w:t>
            </w:r>
          </w:p>
        </w:tc>
        <w:tc>
          <w:tcPr>
            <w:tcW w:w="1146" w:type="dxa"/>
          </w:tcPr>
          <w:p w14:paraId="7F229AD1"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Cs/>
                <w:sz w:val="24"/>
                <w:szCs w:val="24"/>
              </w:rPr>
              <w:t>4-0-0</w:t>
            </w:r>
          </w:p>
        </w:tc>
      </w:tr>
      <w:tr w:rsidR="0051345D" w:rsidRPr="003C0512" w14:paraId="5398C3B5" w14:textId="77777777" w:rsidTr="003C0512">
        <w:tc>
          <w:tcPr>
            <w:tcW w:w="775" w:type="dxa"/>
            <w:vAlign w:val="center"/>
          </w:tcPr>
          <w:p w14:paraId="511AC469"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b/>
                <w:sz w:val="24"/>
                <w:szCs w:val="24"/>
              </w:rPr>
              <w:t>7</w:t>
            </w:r>
          </w:p>
        </w:tc>
        <w:tc>
          <w:tcPr>
            <w:tcW w:w="1754" w:type="dxa"/>
            <w:vAlign w:val="center"/>
          </w:tcPr>
          <w:p w14:paraId="0AEDBE73"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COM044M32</w:t>
            </w:r>
            <w:r w:rsidR="0034399F" w:rsidRPr="003C0512">
              <w:rPr>
                <w:rFonts w:ascii="Times New Roman" w:eastAsia="Times New Roman" w:hAnsi="Times New Roman" w:cs="Times New Roman"/>
                <w:color w:val="000000"/>
                <w:sz w:val="24"/>
                <w:szCs w:val="24"/>
              </w:rPr>
              <w:t>9</w:t>
            </w:r>
          </w:p>
        </w:tc>
        <w:tc>
          <w:tcPr>
            <w:tcW w:w="3164" w:type="dxa"/>
            <w:vAlign w:val="center"/>
          </w:tcPr>
          <w:p w14:paraId="5DAFEE22"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Minor Project</w:t>
            </w:r>
          </w:p>
        </w:tc>
        <w:tc>
          <w:tcPr>
            <w:tcW w:w="1176" w:type="dxa"/>
          </w:tcPr>
          <w:p w14:paraId="414F7C92"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200</w:t>
            </w:r>
          </w:p>
        </w:tc>
        <w:tc>
          <w:tcPr>
            <w:tcW w:w="1150" w:type="dxa"/>
          </w:tcPr>
          <w:p w14:paraId="216ACE4C"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8</w:t>
            </w:r>
          </w:p>
        </w:tc>
        <w:tc>
          <w:tcPr>
            <w:tcW w:w="1146" w:type="dxa"/>
          </w:tcPr>
          <w:p w14:paraId="19790A9C" w14:textId="77777777" w:rsidR="0051345D" w:rsidRPr="003C0512" w:rsidRDefault="0051345D" w:rsidP="00503D83">
            <w:pPr>
              <w:rPr>
                <w:rFonts w:ascii="Times New Roman" w:hAnsi="Times New Roman" w:cs="Times New Roman"/>
                <w:bCs/>
                <w:sz w:val="24"/>
                <w:szCs w:val="24"/>
              </w:rPr>
            </w:pPr>
            <w:r w:rsidRPr="003C0512">
              <w:rPr>
                <w:rFonts w:ascii="Times New Roman" w:hAnsi="Times New Roman" w:cs="Times New Roman"/>
                <w:bCs/>
                <w:sz w:val="24"/>
                <w:szCs w:val="24"/>
              </w:rPr>
              <w:t>0-0-</w:t>
            </w:r>
            <w:r w:rsidR="00D67AE7">
              <w:rPr>
                <w:rFonts w:ascii="Times New Roman" w:hAnsi="Times New Roman" w:cs="Times New Roman"/>
                <w:bCs/>
                <w:sz w:val="24"/>
                <w:szCs w:val="24"/>
              </w:rPr>
              <w:t>8</w:t>
            </w:r>
            <w:r w:rsidRPr="003C0512">
              <w:rPr>
                <w:rFonts w:ascii="Times New Roman" w:hAnsi="Times New Roman" w:cs="Times New Roman"/>
                <w:bCs/>
                <w:sz w:val="24"/>
                <w:szCs w:val="24"/>
              </w:rPr>
              <w:t>-8</w:t>
            </w:r>
          </w:p>
        </w:tc>
      </w:tr>
      <w:tr w:rsidR="0051345D" w:rsidRPr="003C0512" w14:paraId="0BA1CC41" w14:textId="77777777" w:rsidTr="003C0512">
        <w:tc>
          <w:tcPr>
            <w:tcW w:w="775" w:type="dxa"/>
          </w:tcPr>
          <w:p w14:paraId="2698EA12" w14:textId="77777777" w:rsidR="0051345D" w:rsidRPr="003C0512" w:rsidRDefault="0051345D" w:rsidP="00503D83">
            <w:pPr>
              <w:rPr>
                <w:rFonts w:ascii="Times New Roman" w:hAnsi="Times New Roman" w:cs="Times New Roman"/>
                <w:b/>
                <w:bCs/>
                <w:sz w:val="24"/>
                <w:szCs w:val="24"/>
              </w:rPr>
            </w:pPr>
          </w:p>
        </w:tc>
        <w:tc>
          <w:tcPr>
            <w:tcW w:w="6094" w:type="dxa"/>
            <w:gridSpan w:val="3"/>
          </w:tcPr>
          <w:p w14:paraId="53587CEB"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TOTAL CREDIT FOR 3</w:t>
            </w:r>
            <w:r w:rsidRPr="003C0512">
              <w:rPr>
                <w:rFonts w:ascii="Times New Roman" w:hAnsi="Times New Roman" w:cs="Times New Roman"/>
                <w:b/>
                <w:bCs/>
                <w:sz w:val="24"/>
                <w:szCs w:val="24"/>
                <w:vertAlign w:val="superscript"/>
              </w:rPr>
              <w:t>rd</w:t>
            </w:r>
            <w:r w:rsidRPr="003C0512">
              <w:rPr>
                <w:rFonts w:ascii="Times New Roman" w:hAnsi="Times New Roman" w:cs="Times New Roman"/>
                <w:b/>
                <w:bCs/>
                <w:sz w:val="24"/>
                <w:szCs w:val="24"/>
              </w:rPr>
              <w:t xml:space="preserve"> SEMESTER </w:t>
            </w:r>
            <w:r w:rsidRPr="003C0512">
              <w:rPr>
                <w:rFonts w:ascii="Times New Roman" w:eastAsia="Times New Roman" w:hAnsi="Times New Roman" w:cs="Times New Roman"/>
                <w:b/>
                <w:bCs/>
                <w:color w:val="000000"/>
                <w:sz w:val="24"/>
                <w:szCs w:val="24"/>
              </w:rPr>
              <w:t xml:space="preserve">(Course </w:t>
            </w:r>
            <w:proofErr w:type="spellStart"/>
            <w:r w:rsidRPr="003C0512">
              <w:rPr>
                <w:rFonts w:ascii="Times New Roman" w:eastAsia="Times New Roman" w:hAnsi="Times New Roman" w:cs="Times New Roman"/>
                <w:b/>
                <w:bCs/>
                <w:color w:val="000000"/>
                <w:sz w:val="24"/>
                <w:szCs w:val="24"/>
              </w:rPr>
              <w:t>Work+Research</w:t>
            </w:r>
            <w:proofErr w:type="spellEnd"/>
            <w:r w:rsidRPr="003C0512">
              <w:rPr>
                <w:rFonts w:ascii="Times New Roman" w:eastAsia="Times New Roman" w:hAnsi="Times New Roman" w:cs="Times New Roman"/>
                <w:b/>
                <w:bCs/>
                <w:color w:val="000000"/>
                <w:sz w:val="24"/>
                <w:szCs w:val="24"/>
              </w:rPr>
              <w:t>)</w:t>
            </w:r>
          </w:p>
        </w:tc>
        <w:tc>
          <w:tcPr>
            <w:tcW w:w="1150" w:type="dxa"/>
          </w:tcPr>
          <w:p w14:paraId="04BD2F0C"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20</w:t>
            </w:r>
          </w:p>
        </w:tc>
        <w:tc>
          <w:tcPr>
            <w:tcW w:w="1146" w:type="dxa"/>
          </w:tcPr>
          <w:p w14:paraId="68C29382" w14:textId="77777777" w:rsidR="0051345D" w:rsidRPr="003C0512" w:rsidRDefault="0051345D" w:rsidP="00503D83">
            <w:pPr>
              <w:rPr>
                <w:rFonts w:ascii="Times New Roman" w:hAnsi="Times New Roman" w:cs="Times New Roman"/>
                <w:b/>
                <w:bCs/>
                <w:sz w:val="24"/>
                <w:szCs w:val="24"/>
              </w:rPr>
            </w:pPr>
          </w:p>
        </w:tc>
      </w:tr>
      <w:tr w:rsidR="0051345D" w:rsidRPr="003C0512" w14:paraId="230A008A" w14:textId="77777777" w:rsidTr="003C0512">
        <w:tc>
          <w:tcPr>
            <w:tcW w:w="775" w:type="dxa"/>
          </w:tcPr>
          <w:p w14:paraId="59258DE9" w14:textId="77777777" w:rsidR="0051345D" w:rsidRPr="003C0512" w:rsidRDefault="0051345D" w:rsidP="00503D83">
            <w:pPr>
              <w:rPr>
                <w:rFonts w:ascii="Times New Roman" w:hAnsi="Times New Roman" w:cs="Times New Roman"/>
                <w:sz w:val="24"/>
                <w:szCs w:val="24"/>
              </w:rPr>
            </w:pPr>
          </w:p>
        </w:tc>
        <w:tc>
          <w:tcPr>
            <w:tcW w:w="6094" w:type="dxa"/>
            <w:gridSpan w:val="3"/>
          </w:tcPr>
          <w:p w14:paraId="10C21B9C" w14:textId="77777777" w:rsidR="0051345D" w:rsidRPr="003C0512" w:rsidRDefault="0051345D" w:rsidP="00503D83">
            <w:pPr>
              <w:rPr>
                <w:rFonts w:ascii="Times New Roman" w:hAnsi="Times New Roman" w:cs="Times New Roman"/>
                <w:sz w:val="24"/>
                <w:szCs w:val="24"/>
              </w:rPr>
            </w:pPr>
          </w:p>
        </w:tc>
        <w:tc>
          <w:tcPr>
            <w:tcW w:w="1150" w:type="dxa"/>
          </w:tcPr>
          <w:p w14:paraId="01A9DBBC" w14:textId="77777777" w:rsidR="0051345D" w:rsidRPr="003C0512" w:rsidRDefault="0051345D" w:rsidP="00503D83">
            <w:pPr>
              <w:rPr>
                <w:rFonts w:ascii="Times New Roman" w:hAnsi="Times New Roman" w:cs="Times New Roman"/>
                <w:sz w:val="24"/>
                <w:szCs w:val="24"/>
              </w:rPr>
            </w:pPr>
          </w:p>
        </w:tc>
        <w:tc>
          <w:tcPr>
            <w:tcW w:w="1146" w:type="dxa"/>
          </w:tcPr>
          <w:p w14:paraId="6C5F6747" w14:textId="77777777" w:rsidR="0051345D" w:rsidRPr="003C0512" w:rsidRDefault="0051345D" w:rsidP="00503D83">
            <w:pPr>
              <w:rPr>
                <w:rFonts w:ascii="Times New Roman" w:hAnsi="Times New Roman" w:cs="Times New Roman"/>
                <w:sz w:val="24"/>
                <w:szCs w:val="24"/>
              </w:rPr>
            </w:pPr>
          </w:p>
        </w:tc>
      </w:tr>
      <w:tr w:rsidR="0051345D" w:rsidRPr="003C0512" w14:paraId="0B16FA9D" w14:textId="77777777" w:rsidTr="003C0512">
        <w:trPr>
          <w:trHeight w:val="636"/>
        </w:trPr>
        <w:tc>
          <w:tcPr>
            <w:tcW w:w="775" w:type="dxa"/>
          </w:tcPr>
          <w:p w14:paraId="51C362CF" w14:textId="77777777" w:rsidR="0051345D" w:rsidRPr="003C0512" w:rsidRDefault="0051345D" w:rsidP="00503D83">
            <w:pPr>
              <w:rPr>
                <w:rFonts w:ascii="Times New Roman" w:hAnsi="Times New Roman" w:cs="Times New Roman"/>
                <w:b/>
                <w:bCs/>
                <w:sz w:val="24"/>
                <w:szCs w:val="24"/>
              </w:rPr>
            </w:pPr>
          </w:p>
        </w:tc>
        <w:tc>
          <w:tcPr>
            <w:tcW w:w="8390" w:type="dxa"/>
            <w:gridSpan w:val="5"/>
            <w:vAlign w:val="center"/>
          </w:tcPr>
          <w:p w14:paraId="4FB26D46" w14:textId="77777777" w:rsidR="0051345D" w:rsidRPr="003C0512" w:rsidRDefault="0051345D" w:rsidP="00503D83">
            <w:pPr>
              <w:rPr>
                <w:rFonts w:ascii="Times New Roman" w:hAnsi="Times New Roman" w:cs="Times New Roman"/>
                <w:b/>
                <w:bCs/>
                <w:sz w:val="24"/>
                <w:szCs w:val="24"/>
              </w:rPr>
            </w:pPr>
            <w:r w:rsidRPr="003C0512">
              <w:rPr>
                <w:rFonts w:ascii="Times New Roman" w:hAnsi="Times New Roman" w:cs="Times New Roman"/>
                <w:b/>
                <w:bCs/>
                <w:sz w:val="24"/>
                <w:szCs w:val="24"/>
              </w:rPr>
              <w:t>4</w:t>
            </w:r>
            <w:r w:rsidRPr="003C0512">
              <w:rPr>
                <w:rFonts w:ascii="Times New Roman" w:hAnsi="Times New Roman" w:cs="Times New Roman"/>
                <w:b/>
                <w:bCs/>
                <w:sz w:val="24"/>
                <w:szCs w:val="24"/>
                <w:vertAlign w:val="superscript"/>
              </w:rPr>
              <w:t>th</w:t>
            </w:r>
            <w:r w:rsidRPr="003C0512">
              <w:rPr>
                <w:rFonts w:ascii="Times New Roman" w:hAnsi="Times New Roman" w:cs="Times New Roman"/>
                <w:b/>
                <w:bCs/>
                <w:sz w:val="24"/>
                <w:szCs w:val="24"/>
              </w:rPr>
              <w:t xml:space="preserve"> SEMESTER </w:t>
            </w:r>
            <w:r w:rsidRPr="003C0512">
              <w:rPr>
                <w:rFonts w:ascii="Times New Roman" w:eastAsia="Times New Roman" w:hAnsi="Times New Roman" w:cs="Times New Roman"/>
                <w:b/>
                <w:bCs/>
                <w:color w:val="000000"/>
                <w:sz w:val="24"/>
                <w:szCs w:val="24"/>
              </w:rPr>
              <w:t>(Only Course Work)</w:t>
            </w:r>
          </w:p>
        </w:tc>
      </w:tr>
      <w:tr w:rsidR="0051345D" w:rsidRPr="003C0512" w14:paraId="7CEA6573" w14:textId="77777777" w:rsidTr="003C0512">
        <w:trPr>
          <w:trHeight w:val="392"/>
        </w:trPr>
        <w:tc>
          <w:tcPr>
            <w:tcW w:w="775" w:type="dxa"/>
            <w:vAlign w:val="center"/>
          </w:tcPr>
          <w:p w14:paraId="0B9906E5" w14:textId="77777777" w:rsidR="0051345D" w:rsidRPr="003C0512" w:rsidRDefault="0051345D" w:rsidP="00503D83">
            <w:pPr>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1</w:t>
            </w:r>
          </w:p>
        </w:tc>
        <w:tc>
          <w:tcPr>
            <w:tcW w:w="1754" w:type="dxa"/>
            <w:vAlign w:val="center"/>
          </w:tcPr>
          <w:p w14:paraId="08AA38F7"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COM044M401</w:t>
            </w:r>
          </w:p>
        </w:tc>
        <w:tc>
          <w:tcPr>
            <w:tcW w:w="3164" w:type="dxa"/>
            <w:vAlign w:val="center"/>
          </w:tcPr>
          <w:p w14:paraId="055810EF"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Strategic Management</w:t>
            </w:r>
          </w:p>
        </w:tc>
        <w:tc>
          <w:tcPr>
            <w:tcW w:w="1176" w:type="dxa"/>
          </w:tcPr>
          <w:p w14:paraId="1E8E52F4"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551121F9"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0D51244D"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6F2DD80C" w14:textId="77777777" w:rsidTr="00503D83">
        <w:trPr>
          <w:trHeight w:val="392"/>
        </w:trPr>
        <w:tc>
          <w:tcPr>
            <w:tcW w:w="9165" w:type="dxa"/>
            <w:gridSpan w:val="6"/>
            <w:vAlign w:val="center"/>
          </w:tcPr>
          <w:p w14:paraId="4742F7EB"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b/>
                <w:bCs/>
                <w:sz w:val="24"/>
                <w:szCs w:val="24"/>
              </w:rPr>
              <w:lastRenderedPageBreak/>
              <w:t xml:space="preserve">Any One </w:t>
            </w:r>
            <w:proofErr w:type="gramStart"/>
            <w:r w:rsidRPr="003C0512">
              <w:rPr>
                <w:rFonts w:ascii="Times New Roman" w:eastAsia="Times New Roman" w:hAnsi="Times New Roman" w:cs="Times New Roman"/>
                <w:b/>
                <w:bCs/>
                <w:sz w:val="24"/>
                <w:szCs w:val="24"/>
              </w:rPr>
              <w:t>From</w:t>
            </w:r>
            <w:proofErr w:type="gramEnd"/>
            <w:r w:rsidRPr="003C0512">
              <w:rPr>
                <w:rFonts w:ascii="Times New Roman" w:eastAsia="Times New Roman" w:hAnsi="Times New Roman" w:cs="Times New Roman"/>
                <w:b/>
                <w:bCs/>
                <w:sz w:val="24"/>
                <w:szCs w:val="24"/>
              </w:rPr>
              <w:t xml:space="preserve"> SL No 2 to 5</w:t>
            </w:r>
          </w:p>
        </w:tc>
      </w:tr>
      <w:tr w:rsidR="0051345D" w:rsidRPr="003C0512" w14:paraId="2F6351B0" w14:textId="77777777" w:rsidTr="003C0512">
        <w:trPr>
          <w:trHeight w:val="392"/>
        </w:trPr>
        <w:tc>
          <w:tcPr>
            <w:tcW w:w="775" w:type="dxa"/>
            <w:vAlign w:val="center"/>
          </w:tcPr>
          <w:p w14:paraId="4CC630DB" w14:textId="77777777" w:rsidR="0051345D" w:rsidRPr="003C0512" w:rsidRDefault="0051345D" w:rsidP="00503D83">
            <w:pPr>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2</w:t>
            </w:r>
          </w:p>
        </w:tc>
        <w:tc>
          <w:tcPr>
            <w:tcW w:w="1754" w:type="dxa"/>
            <w:vAlign w:val="center"/>
          </w:tcPr>
          <w:p w14:paraId="6A4D1BFF"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COM044D402</w:t>
            </w:r>
          </w:p>
        </w:tc>
        <w:tc>
          <w:tcPr>
            <w:tcW w:w="3164" w:type="dxa"/>
            <w:vAlign w:val="center"/>
          </w:tcPr>
          <w:p w14:paraId="2B37E8B2"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Contemporary Accounting System</w:t>
            </w:r>
          </w:p>
        </w:tc>
        <w:tc>
          <w:tcPr>
            <w:tcW w:w="1176" w:type="dxa"/>
          </w:tcPr>
          <w:p w14:paraId="1AE6AD16"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1E8AF638"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541471EC"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600513A8" w14:textId="77777777" w:rsidTr="003C0512">
        <w:trPr>
          <w:trHeight w:val="392"/>
        </w:trPr>
        <w:tc>
          <w:tcPr>
            <w:tcW w:w="775" w:type="dxa"/>
            <w:vAlign w:val="center"/>
          </w:tcPr>
          <w:p w14:paraId="10419672" w14:textId="77777777" w:rsidR="0051345D" w:rsidRPr="003C0512" w:rsidRDefault="0051345D" w:rsidP="00503D83">
            <w:pPr>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3</w:t>
            </w:r>
          </w:p>
        </w:tc>
        <w:tc>
          <w:tcPr>
            <w:tcW w:w="1754" w:type="dxa"/>
            <w:vAlign w:val="center"/>
          </w:tcPr>
          <w:p w14:paraId="3F354E29"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COM044D403</w:t>
            </w:r>
          </w:p>
        </w:tc>
        <w:tc>
          <w:tcPr>
            <w:tcW w:w="3164" w:type="dxa"/>
            <w:vAlign w:val="center"/>
          </w:tcPr>
          <w:p w14:paraId="7B043DF4"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Working Capital Management</w:t>
            </w:r>
          </w:p>
        </w:tc>
        <w:tc>
          <w:tcPr>
            <w:tcW w:w="1176" w:type="dxa"/>
          </w:tcPr>
          <w:p w14:paraId="6CC9A948"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0F7021E0"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5BD04572"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431B44C4" w14:textId="77777777" w:rsidTr="003C0512">
        <w:trPr>
          <w:trHeight w:val="392"/>
        </w:trPr>
        <w:tc>
          <w:tcPr>
            <w:tcW w:w="775" w:type="dxa"/>
            <w:vAlign w:val="center"/>
          </w:tcPr>
          <w:p w14:paraId="3DD00DCA" w14:textId="77777777" w:rsidR="0051345D" w:rsidRPr="003C0512" w:rsidRDefault="0051345D" w:rsidP="00503D83">
            <w:pPr>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4</w:t>
            </w:r>
          </w:p>
        </w:tc>
        <w:tc>
          <w:tcPr>
            <w:tcW w:w="1754" w:type="dxa"/>
            <w:vAlign w:val="center"/>
          </w:tcPr>
          <w:p w14:paraId="71ADDE97"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COM044D404</w:t>
            </w:r>
          </w:p>
        </w:tc>
        <w:tc>
          <w:tcPr>
            <w:tcW w:w="3164" w:type="dxa"/>
            <w:vAlign w:val="center"/>
          </w:tcPr>
          <w:p w14:paraId="36412963"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bCs/>
                <w:color w:val="000000"/>
                <w:sz w:val="24"/>
                <w:szCs w:val="24"/>
              </w:rPr>
              <w:t>Retail Management</w:t>
            </w:r>
          </w:p>
        </w:tc>
        <w:tc>
          <w:tcPr>
            <w:tcW w:w="1176" w:type="dxa"/>
          </w:tcPr>
          <w:p w14:paraId="7CDD8F68"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5AD37DD1"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7E8EB0A2"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248720CB" w14:textId="77777777" w:rsidTr="003C0512">
        <w:trPr>
          <w:trHeight w:val="392"/>
        </w:trPr>
        <w:tc>
          <w:tcPr>
            <w:tcW w:w="775" w:type="dxa"/>
            <w:vAlign w:val="center"/>
          </w:tcPr>
          <w:p w14:paraId="0829EE3F" w14:textId="77777777" w:rsidR="0051345D" w:rsidRPr="003C0512" w:rsidRDefault="0051345D" w:rsidP="00503D83">
            <w:pPr>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5</w:t>
            </w:r>
          </w:p>
        </w:tc>
        <w:tc>
          <w:tcPr>
            <w:tcW w:w="1754" w:type="dxa"/>
            <w:vAlign w:val="center"/>
          </w:tcPr>
          <w:p w14:paraId="4BA58E99"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COM044D405</w:t>
            </w:r>
          </w:p>
        </w:tc>
        <w:tc>
          <w:tcPr>
            <w:tcW w:w="3164" w:type="dxa"/>
            <w:vAlign w:val="center"/>
          </w:tcPr>
          <w:p w14:paraId="295C67C3"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bCs/>
                <w:color w:val="000000"/>
                <w:sz w:val="24"/>
                <w:szCs w:val="24"/>
              </w:rPr>
              <w:t>Compensation Management</w:t>
            </w:r>
          </w:p>
        </w:tc>
        <w:tc>
          <w:tcPr>
            <w:tcW w:w="1176" w:type="dxa"/>
          </w:tcPr>
          <w:p w14:paraId="5905780F"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41DBB795"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251EAAB1"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2215C51D" w14:textId="77777777" w:rsidTr="003C0512">
        <w:trPr>
          <w:trHeight w:val="392"/>
        </w:trPr>
        <w:tc>
          <w:tcPr>
            <w:tcW w:w="775" w:type="dxa"/>
            <w:vAlign w:val="center"/>
          </w:tcPr>
          <w:p w14:paraId="6F01D313" w14:textId="77777777" w:rsidR="0051345D" w:rsidRPr="003C0512" w:rsidRDefault="0051345D" w:rsidP="00503D83">
            <w:pPr>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6</w:t>
            </w:r>
          </w:p>
        </w:tc>
        <w:tc>
          <w:tcPr>
            <w:tcW w:w="1754" w:type="dxa"/>
            <w:vAlign w:val="center"/>
          </w:tcPr>
          <w:p w14:paraId="340B7D1C"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COM044M406</w:t>
            </w:r>
          </w:p>
        </w:tc>
        <w:tc>
          <w:tcPr>
            <w:tcW w:w="3164" w:type="dxa"/>
            <w:vAlign w:val="center"/>
          </w:tcPr>
          <w:p w14:paraId="37CB62BB"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bCs/>
                <w:color w:val="000000"/>
                <w:sz w:val="24"/>
                <w:szCs w:val="24"/>
              </w:rPr>
              <w:t>Sustainable Development</w:t>
            </w:r>
          </w:p>
        </w:tc>
        <w:tc>
          <w:tcPr>
            <w:tcW w:w="1176" w:type="dxa"/>
          </w:tcPr>
          <w:p w14:paraId="10976552"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1B16B5E9"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514D6B2F"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7D295B5D" w14:textId="77777777" w:rsidTr="003C0512">
        <w:trPr>
          <w:trHeight w:val="392"/>
        </w:trPr>
        <w:tc>
          <w:tcPr>
            <w:tcW w:w="775" w:type="dxa"/>
            <w:vAlign w:val="center"/>
          </w:tcPr>
          <w:p w14:paraId="3837B79C" w14:textId="77777777" w:rsidR="0051345D" w:rsidRPr="003C0512" w:rsidRDefault="0051345D" w:rsidP="00503D83">
            <w:pPr>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7</w:t>
            </w:r>
          </w:p>
        </w:tc>
        <w:tc>
          <w:tcPr>
            <w:tcW w:w="1754" w:type="dxa"/>
            <w:vAlign w:val="center"/>
          </w:tcPr>
          <w:p w14:paraId="4C8BBFDA"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COM044M407</w:t>
            </w:r>
          </w:p>
        </w:tc>
        <w:tc>
          <w:tcPr>
            <w:tcW w:w="3164" w:type="dxa"/>
            <w:vAlign w:val="center"/>
          </w:tcPr>
          <w:p w14:paraId="284BE26B"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bCs/>
                <w:color w:val="000000"/>
                <w:sz w:val="24"/>
                <w:szCs w:val="24"/>
              </w:rPr>
              <w:t>International Business</w:t>
            </w:r>
          </w:p>
        </w:tc>
        <w:tc>
          <w:tcPr>
            <w:tcW w:w="1176" w:type="dxa"/>
          </w:tcPr>
          <w:p w14:paraId="0239DCA5"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00D25B25"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20FF4C93"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5D339210" w14:textId="77777777" w:rsidTr="003C0512">
        <w:trPr>
          <w:trHeight w:val="392"/>
        </w:trPr>
        <w:tc>
          <w:tcPr>
            <w:tcW w:w="775" w:type="dxa"/>
            <w:vAlign w:val="center"/>
          </w:tcPr>
          <w:p w14:paraId="36A30625"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b/>
                <w:sz w:val="24"/>
                <w:szCs w:val="24"/>
              </w:rPr>
              <w:t>8</w:t>
            </w:r>
          </w:p>
        </w:tc>
        <w:tc>
          <w:tcPr>
            <w:tcW w:w="1754" w:type="dxa"/>
            <w:vAlign w:val="center"/>
          </w:tcPr>
          <w:p w14:paraId="272F8558"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COM044M408</w:t>
            </w:r>
          </w:p>
        </w:tc>
        <w:tc>
          <w:tcPr>
            <w:tcW w:w="3164" w:type="dxa"/>
            <w:vAlign w:val="center"/>
          </w:tcPr>
          <w:p w14:paraId="651B5AE1"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Entrepreneurship Development &amp;Venture Creation</w:t>
            </w:r>
          </w:p>
        </w:tc>
        <w:tc>
          <w:tcPr>
            <w:tcW w:w="1176" w:type="dxa"/>
          </w:tcPr>
          <w:p w14:paraId="657A68BD"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2411164B"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3E9109D9"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0765603B" w14:textId="77777777" w:rsidTr="003C0512">
        <w:trPr>
          <w:trHeight w:val="392"/>
        </w:trPr>
        <w:tc>
          <w:tcPr>
            <w:tcW w:w="775" w:type="dxa"/>
            <w:vAlign w:val="center"/>
          </w:tcPr>
          <w:p w14:paraId="1E774D8D" w14:textId="77777777" w:rsidR="0051345D" w:rsidRPr="003C0512" w:rsidRDefault="0051345D" w:rsidP="00503D83">
            <w:pPr>
              <w:rPr>
                <w:rFonts w:ascii="Times New Roman" w:eastAsia="Times New Roman" w:hAnsi="Times New Roman" w:cs="Times New Roman"/>
                <w:b/>
                <w:sz w:val="24"/>
                <w:szCs w:val="24"/>
              </w:rPr>
            </w:pPr>
          </w:p>
        </w:tc>
        <w:tc>
          <w:tcPr>
            <w:tcW w:w="6094" w:type="dxa"/>
            <w:gridSpan w:val="3"/>
            <w:vAlign w:val="center"/>
          </w:tcPr>
          <w:p w14:paraId="61E6D69D"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b/>
                <w:bCs/>
                <w:sz w:val="24"/>
                <w:szCs w:val="24"/>
              </w:rPr>
              <w:t>TOTAL CREDIT FOR 4</w:t>
            </w:r>
            <w:r w:rsidRPr="003C0512">
              <w:rPr>
                <w:rFonts w:ascii="Times New Roman" w:hAnsi="Times New Roman" w:cs="Times New Roman"/>
                <w:b/>
                <w:bCs/>
                <w:sz w:val="24"/>
                <w:szCs w:val="24"/>
                <w:vertAlign w:val="superscript"/>
              </w:rPr>
              <w:t>th</w:t>
            </w:r>
            <w:r w:rsidRPr="003C0512">
              <w:rPr>
                <w:rFonts w:ascii="Times New Roman" w:hAnsi="Times New Roman" w:cs="Times New Roman"/>
                <w:b/>
                <w:bCs/>
                <w:sz w:val="24"/>
                <w:szCs w:val="24"/>
              </w:rPr>
              <w:t xml:space="preserve"> SEMESTER </w:t>
            </w:r>
            <w:r w:rsidRPr="003C0512">
              <w:rPr>
                <w:rFonts w:ascii="Times New Roman" w:eastAsia="Times New Roman" w:hAnsi="Times New Roman" w:cs="Times New Roman"/>
                <w:b/>
                <w:bCs/>
                <w:color w:val="000000"/>
                <w:sz w:val="24"/>
                <w:szCs w:val="24"/>
              </w:rPr>
              <w:t>(Only Course Work)</w:t>
            </w:r>
          </w:p>
        </w:tc>
        <w:tc>
          <w:tcPr>
            <w:tcW w:w="1150" w:type="dxa"/>
          </w:tcPr>
          <w:p w14:paraId="6FC42E4F"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w:t>
            </w:r>
          </w:p>
        </w:tc>
        <w:tc>
          <w:tcPr>
            <w:tcW w:w="1146" w:type="dxa"/>
          </w:tcPr>
          <w:p w14:paraId="54316E68" w14:textId="77777777" w:rsidR="0051345D" w:rsidRPr="003C0512" w:rsidRDefault="0051345D" w:rsidP="00503D83">
            <w:pPr>
              <w:rPr>
                <w:rFonts w:ascii="Times New Roman" w:hAnsi="Times New Roman" w:cs="Times New Roman"/>
                <w:sz w:val="24"/>
                <w:szCs w:val="24"/>
              </w:rPr>
            </w:pPr>
          </w:p>
        </w:tc>
      </w:tr>
      <w:tr w:rsidR="0051345D" w:rsidRPr="003C0512" w14:paraId="7B22E11A" w14:textId="77777777" w:rsidTr="003C0512">
        <w:trPr>
          <w:trHeight w:val="392"/>
        </w:trPr>
        <w:tc>
          <w:tcPr>
            <w:tcW w:w="775" w:type="dxa"/>
            <w:vAlign w:val="center"/>
          </w:tcPr>
          <w:p w14:paraId="57295FBE" w14:textId="77777777" w:rsidR="0051345D" w:rsidRPr="003C0512" w:rsidRDefault="0051345D" w:rsidP="00503D83">
            <w:pPr>
              <w:rPr>
                <w:rFonts w:ascii="Times New Roman" w:eastAsia="Times New Roman" w:hAnsi="Times New Roman" w:cs="Times New Roman"/>
                <w:b/>
                <w:sz w:val="24"/>
                <w:szCs w:val="24"/>
              </w:rPr>
            </w:pPr>
          </w:p>
        </w:tc>
        <w:tc>
          <w:tcPr>
            <w:tcW w:w="8390" w:type="dxa"/>
            <w:gridSpan w:val="5"/>
            <w:vAlign w:val="center"/>
          </w:tcPr>
          <w:p w14:paraId="694AF195"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b/>
                <w:bCs/>
                <w:color w:val="000000"/>
                <w:sz w:val="24"/>
                <w:szCs w:val="24"/>
              </w:rPr>
              <w:t>4</w:t>
            </w:r>
            <w:r w:rsidRPr="003C0512">
              <w:rPr>
                <w:rFonts w:ascii="Times New Roman" w:eastAsia="Times New Roman" w:hAnsi="Times New Roman" w:cs="Times New Roman"/>
                <w:b/>
                <w:bCs/>
                <w:color w:val="000000"/>
                <w:sz w:val="24"/>
                <w:szCs w:val="24"/>
                <w:vertAlign w:val="superscript"/>
              </w:rPr>
              <w:t>th</w:t>
            </w:r>
            <w:r w:rsidRPr="003C0512">
              <w:rPr>
                <w:rFonts w:ascii="Times New Roman" w:eastAsia="Times New Roman" w:hAnsi="Times New Roman" w:cs="Times New Roman"/>
                <w:b/>
                <w:bCs/>
                <w:color w:val="000000"/>
                <w:sz w:val="24"/>
                <w:szCs w:val="24"/>
              </w:rPr>
              <w:t xml:space="preserve"> Semester (Course </w:t>
            </w:r>
            <w:proofErr w:type="spellStart"/>
            <w:r w:rsidRPr="003C0512">
              <w:rPr>
                <w:rFonts w:ascii="Times New Roman" w:eastAsia="Times New Roman" w:hAnsi="Times New Roman" w:cs="Times New Roman"/>
                <w:b/>
                <w:bCs/>
                <w:color w:val="000000"/>
                <w:sz w:val="24"/>
                <w:szCs w:val="24"/>
              </w:rPr>
              <w:t>Work+Research</w:t>
            </w:r>
            <w:proofErr w:type="spellEnd"/>
            <w:r w:rsidRPr="003C0512">
              <w:rPr>
                <w:rFonts w:ascii="Times New Roman" w:eastAsia="Times New Roman" w:hAnsi="Times New Roman" w:cs="Times New Roman"/>
                <w:b/>
                <w:bCs/>
                <w:color w:val="000000"/>
                <w:sz w:val="24"/>
                <w:szCs w:val="24"/>
              </w:rPr>
              <w:t>)</w:t>
            </w:r>
          </w:p>
        </w:tc>
      </w:tr>
      <w:tr w:rsidR="0051345D" w:rsidRPr="003C0512" w14:paraId="660D2083" w14:textId="77777777" w:rsidTr="003C0512">
        <w:trPr>
          <w:trHeight w:val="392"/>
        </w:trPr>
        <w:tc>
          <w:tcPr>
            <w:tcW w:w="775" w:type="dxa"/>
            <w:vAlign w:val="center"/>
          </w:tcPr>
          <w:p w14:paraId="0422ABF1" w14:textId="77777777" w:rsidR="0051345D" w:rsidRPr="003C0512" w:rsidRDefault="0051345D" w:rsidP="00503D83">
            <w:pPr>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1</w:t>
            </w:r>
          </w:p>
        </w:tc>
        <w:tc>
          <w:tcPr>
            <w:tcW w:w="1754" w:type="dxa"/>
            <w:vAlign w:val="center"/>
          </w:tcPr>
          <w:p w14:paraId="412AFC04"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COM044M401</w:t>
            </w:r>
          </w:p>
        </w:tc>
        <w:tc>
          <w:tcPr>
            <w:tcW w:w="3164" w:type="dxa"/>
            <w:vAlign w:val="center"/>
          </w:tcPr>
          <w:p w14:paraId="2912F986"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Strategic Management</w:t>
            </w:r>
          </w:p>
        </w:tc>
        <w:tc>
          <w:tcPr>
            <w:tcW w:w="1176" w:type="dxa"/>
          </w:tcPr>
          <w:p w14:paraId="57FB5BE0"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6100842E"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6BDBB073"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7ED9DA6A" w14:textId="77777777" w:rsidTr="00503D83">
        <w:trPr>
          <w:trHeight w:val="392"/>
        </w:trPr>
        <w:tc>
          <w:tcPr>
            <w:tcW w:w="9165" w:type="dxa"/>
            <w:gridSpan w:val="6"/>
            <w:vAlign w:val="center"/>
          </w:tcPr>
          <w:p w14:paraId="20A541CB"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b/>
                <w:bCs/>
                <w:sz w:val="24"/>
                <w:szCs w:val="24"/>
              </w:rPr>
              <w:t xml:space="preserve">Any One </w:t>
            </w:r>
            <w:proofErr w:type="gramStart"/>
            <w:r w:rsidRPr="003C0512">
              <w:rPr>
                <w:rFonts w:ascii="Times New Roman" w:eastAsia="Times New Roman" w:hAnsi="Times New Roman" w:cs="Times New Roman"/>
                <w:b/>
                <w:bCs/>
                <w:sz w:val="24"/>
                <w:szCs w:val="24"/>
              </w:rPr>
              <w:t>From</w:t>
            </w:r>
            <w:proofErr w:type="gramEnd"/>
            <w:r w:rsidRPr="003C0512">
              <w:rPr>
                <w:rFonts w:ascii="Times New Roman" w:eastAsia="Times New Roman" w:hAnsi="Times New Roman" w:cs="Times New Roman"/>
                <w:b/>
                <w:bCs/>
                <w:sz w:val="24"/>
                <w:szCs w:val="24"/>
              </w:rPr>
              <w:t xml:space="preserve"> SL No 2 to 5</w:t>
            </w:r>
          </w:p>
        </w:tc>
      </w:tr>
      <w:tr w:rsidR="0051345D" w:rsidRPr="003C0512" w14:paraId="10BC19E5" w14:textId="77777777" w:rsidTr="003C0512">
        <w:trPr>
          <w:trHeight w:val="392"/>
        </w:trPr>
        <w:tc>
          <w:tcPr>
            <w:tcW w:w="775" w:type="dxa"/>
            <w:vAlign w:val="center"/>
          </w:tcPr>
          <w:p w14:paraId="069D1444" w14:textId="77777777" w:rsidR="0051345D" w:rsidRPr="003C0512" w:rsidRDefault="0051345D" w:rsidP="00503D83">
            <w:pPr>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2</w:t>
            </w:r>
          </w:p>
        </w:tc>
        <w:tc>
          <w:tcPr>
            <w:tcW w:w="1754" w:type="dxa"/>
            <w:vAlign w:val="center"/>
          </w:tcPr>
          <w:p w14:paraId="531F1CA4"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COM044D402</w:t>
            </w:r>
          </w:p>
        </w:tc>
        <w:tc>
          <w:tcPr>
            <w:tcW w:w="3164" w:type="dxa"/>
            <w:vAlign w:val="center"/>
          </w:tcPr>
          <w:p w14:paraId="6B9A924C" w14:textId="77777777" w:rsidR="0051345D" w:rsidRPr="003C0512" w:rsidRDefault="0051345D" w:rsidP="00503D83">
            <w:pPr>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Contemporary Accounting System</w:t>
            </w:r>
          </w:p>
        </w:tc>
        <w:tc>
          <w:tcPr>
            <w:tcW w:w="1176" w:type="dxa"/>
          </w:tcPr>
          <w:p w14:paraId="23EB5BD5"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172EB55A"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75EFEF4B"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53BCE04E" w14:textId="77777777" w:rsidTr="003C0512">
        <w:trPr>
          <w:trHeight w:val="392"/>
        </w:trPr>
        <w:tc>
          <w:tcPr>
            <w:tcW w:w="775" w:type="dxa"/>
            <w:vAlign w:val="center"/>
          </w:tcPr>
          <w:p w14:paraId="1B3A0D3B"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b/>
                <w:sz w:val="24"/>
                <w:szCs w:val="24"/>
              </w:rPr>
              <w:t>3</w:t>
            </w:r>
          </w:p>
        </w:tc>
        <w:tc>
          <w:tcPr>
            <w:tcW w:w="1754" w:type="dxa"/>
            <w:vAlign w:val="center"/>
          </w:tcPr>
          <w:p w14:paraId="1D1A5C43"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COM044D403</w:t>
            </w:r>
          </w:p>
        </w:tc>
        <w:tc>
          <w:tcPr>
            <w:tcW w:w="3164" w:type="dxa"/>
            <w:vAlign w:val="center"/>
          </w:tcPr>
          <w:p w14:paraId="1752494A"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color w:val="000000"/>
                <w:sz w:val="24"/>
                <w:szCs w:val="24"/>
              </w:rPr>
              <w:t>Working Capital Management</w:t>
            </w:r>
          </w:p>
        </w:tc>
        <w:tc>
          <w:tcPr>
            <w:tcW w:w="1176" w:type="dxa"/>
          </w:tcPr>
          <w:p w14:paraId="4AD25248"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01AB690E"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27E9E9D9"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26DB7A6F" w14:textId="77777777" w:rsidTr="003C0512">
        <w:trPr>
          <w:trHeight w:val="392"/>
        </w:trPr>
        <w:tc>
          <w:tcPr>
            <w:tcW w:w="775" w:type="dxa"/>
            <w:vAlign w:val="center"/>
          </w:tcPr>
          <w:p w14:paraId="0FF60334"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b/>
                <w:sz w:val="24"/>
                <w:szCs w:val="24"/>
              </w:rPr>
              <w:t>4</w:t>
            </w:r>
          </w:p>
        </w:tc>
        <w:tc>
          <w:tcPr>
            <w:tcW w:w="1754" w:type="dxa"/>
            <w:vAlign w:val="center"/>
          </w:tcPr>
          <w:p w14:paraId="6BE5A6D3"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COM044D404</w:t>
            </w:r>
          </w:p>
        </w:tc>
        <w:tc>
          <w:tcPr>
            <w:tcW w:w="3164" w:type="dxa"/>
            <w:vAlign w:val="center"/>
          </w:tcPr>
          <w:p w14:paraId="643DCAAF"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bCs/>
                <w:color w:val="000000"/>
                <w:sz w:val="24"/>
                <w:szCs w:val="24"/>
              </w:rPr>
              <w:t>Retail Management</w:t>
            </w:r>
          </w:p>
        </w:tc>
        <w:tc>
          <w:tcPr>
            <w:tcW w:w="1176" w:type="dxa"/>
          </w:tcPr>
          <w:p w14:paraId="31959A47"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534C758D"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3746814F"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65060034" w14:textId="77777777" w:rsidTr="003C0512">
        <w:trPr>
          <w:trHeight w:val="392"/>
        </w:trPr>
        <w:tc>
          <w:tcPr>
            <w:tcW w:w="775" w:type="dxa"/>
            <w:vAlign w:val="center"/>
          </w:tcPr>
          <w:p w14:paraId="4CF4B9C8"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b/>
                <w:sz w:val="24"/>
                <w:szCs w:val="24"/>
              </w:rPr>
              <w:t>5</w:t>
            </w:r>
          </w:p>
        </w:tc>
        <w:tc>
          <w:tcPr>
            <w:tcW w:w="1754" w:type="dxa"/>
            <w:vAlign w:val="center"/>
          </w:tcPr>
          <w:p w14:paraId="6388161B"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COM044D405</w:t>
            </w:r>
          </w:p>
        </w:tc>
        <w:tc>
          <w:tcPr>
            <w:tcW w:w="3164" w:type="dxa"/>
            <w:vAlign w:val="center"/>
          </w:tcPr>
          <w:p w14:paraId="76C4EB96"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bCs/>
                <w:color w:val="000000"/>
                <w:sz w:val="24"/>
                <w:szCs w:val="24"/>
              </w:rPr>
              <w:t>Compensation Management</w:t>
            </w:r>
          </w:p>
        </w:tc>
        <w:tc>
          <w:tcPr>
            <w:tcW w:w="1176" w:type="dxa"/>
          </w:tcPr>
          <w:p w14:paraId="7B8EDB44"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327EB09F"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w:t>
            </w:r>
          </w:p>
        </w:tc>
        <w:tc>
          <w:tcPr>
            <w:tcW w:w="1146" w:type="dxa"/>
          </w:tcPr>
          <w:p w14:paraId="414A9369"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4-0-0</w:t>
            </w:r>
          </w:p>
        </w:tc>
      </w:tr>
      <w:tr w:rsidR="0051345D" w:rsidRPr="003C0512" w14:paraId="7221BDC5" w14:textId="77777777" w:rsidTr="003C0512">
        <w:trPr>
          <w:trHeight w:val="392"/>
        </w:trPr>
        <w:tc>
          <w:tcPr>
            <w:tcW w:w="775" w:type="dxa"/>
            <w:vAlign w:val="center"/>
          </w:tcPr>
          <w:p w14:paraId="3242BBA9"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b/>
                <w:sz w:val="24"/>
                <w:szCs w:val="24"/>
              </w:rPr>
              <w:t>6</w:t>
            </w:r>
          </w:p>
        </w:tc>
        <w:tc>
          <w:tcPr>
            <w:tcW w:w="1754" w:type="dxa"/>
            <w:vAlign w:val="center"/>
          </w:tcPr>
          <w:p w14:paraId="45260408" w14:textId="77777777" w:rsidR="0051345D" w:rsidRPr="003C0512" w:rsidRDefault="0051345D" w:rsidP="00503D83">
            <w:pPr>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COM044M42</w:t>
            </w:r>
            <w:r w:rsidR="00E74FF1" w:rsidRPr="003C0512">
              <w:rPr>
                <w:rFonts w:ascii="Times New Roman" w:eastAsia="Times New Roman" w:hAnsi="Times New Roman" w:cs="Times New Roman"/>
                <w:color w:val="000000"/>
                <w:sz w:val="24"/>
                <w:szCs w:val="24"/>
              </w:rPr>
              <w:t>9</w:t>
            </w:r>
          </w:p>
        </w:tc>
        <w:tc>
          <w:tcPr>
            <w:tcW w:w="3164" w:type="dxa"/>
            <w:vAlign w:val="center"/>
          </w:tcPr>
          <w:p w14:paraId="5E75853D" w14:textId="77777777" w:rsidR="0051345D" w:rsidRPr="003C0512" w:rsidRDefault="0051345D" w:rsidP="00503D83">
            <w:pPr>
              <w:rPr>
                <w:rFonts w:ascii="Times New Roman" w:hAnsi="Times New Roman" w:cs="Times New Roman"/>
                <w:b/>
                <w:bCs/>
                <w:sz w:val="24"/>
                <w:szCs w:val="24"/>
              </w:rPr>
            </w:pPr>
            <w:r w:rsidRPr="003C0512">
              <w:rPr>
                <w:rFonts w:ascii="Times New Roman" w:eastAsia="Times New Roman" w:hAnsi="Times New Roman" w:cs="Times New Roman"/>
                <w:bCs/>
                <w:color w:val="000000"/>
                <w:sz w:val="24"/>
                <w:szCs w:val="24"/>
              </w:rPr>
              <w:t>Major Project</w:t>
            </w:r>
          </w:p>
        </w:tc>
        <w:tc>
          <w:tcPr>
            <w:tcW w:w="1176" w:type="dxa"/>
          </w:tcPr>
          <w:p w14:paraId="5D85694C"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200</w:t>
            </w:r>
          </w:p>
        </w:tc>
        <w:tc>
          <w:tcPr>
            <w:tcW w:w="1150" w:type="dxa"/>
          </w:tcPr>
          <w:p w14:paraId="62257747"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sz w:val="24"/>
                <w:szCs w:val="24"/>
              </w:rPr>
              <w:t>12</w:t>
            </w:r>
          </w:p>
        </w:tc>
        <w:tc>
          <w:tcPr>
            <w:tcW w:w="1146" w:type="dxa"/>
          </w:tcPr>
          <w:p w14:paraId="525DC37F" w14:textId="77777777" w:rsidR="0051345D" w:rsidRPr="003C0512" w:rsidRDefault="0051345D" w:rsidP="00D67AE7">
            <w:pPr>
              <w:jc w:val="left"/>
              <w:rPr>
                <w:rFonts w:ascii="Times New Roman" w:hAnsi="Times New Roman" w:cs="Times New Roman"/>
                <w:sz w:val="24"/>
                <w:szCs w:val="24"/>
              </w:rPr>
            </w:pPr>
            <w:r w:rsidRPr="003C0512">
              <w:rPr>
                <w:rFonts w:ascii="Times New Roman" w:hAnsi="Times New Roman" w:cs="Times New Roman"/>
                <w:sz w:val="24"/>
                <w:szCs w:val="24"/>
              </w:rPr>
              <w:t>0-0-</w:t>
            </w:r>
            <w:r w:rsidR="00D67AE7">
              <w:rPr>
                <w:rFonts w:ascii="Times New Roman" w:hAnsi="Times New Roman" w:cs="Times New Roman"/>
                <w:sz w:val="24"/>
                <w:szCs w:val="24"/>
              </w:rPr>
              <w:t>12</w:t>
            </w:r>
          </w:p>
        </w:tc>
      </w:tr>
      <w:tr w:rsidR="0051345D" w:rsidRPr="003C0512" w14:paraId="1E8126DF" w14:textId="77777777" w:rsidTr="003C0512">
        <w:trPr>
          <w:trHeight w:val="392"/>
        </w:trPr>
        <w:tc>
          <w:tcPr>
            <w:tcW w:w="775" w:type="dxa"/>
          </w:tcPr>
          <w:p w14:paraId="137A1838" w14:textId="77777777" w:rsidR="0051345D" w:rsidRPr="003C0512" w:rsidRDefault="0051345D" w:rsidP="00503D83">
            <w:pPr>
              <w:rPr>
                <w:rFonts w:ascii="Times New Roman" w:hAnsi="Times New Roman" w:cs="Times New Roman"/>
                <w:sz w:val="24"/>
                <w:szCs w:val="24"/>
              </w:rPr>
            </w:pPr>
          </w:p>
        </w:tc>
        <w:tc>
          <w:tcPr>
            <w:tcW w:w="6094" w:type="dxa"/>
            <w:gridSpan w:val="3"/>
          </w:tcPr>
          <w:p w14:paraId="4DFFD451" w14:textId="77777777" w:rsidR="0051345D" w:rsidRPr="003C0512" w:rsidRDefault="0051345D" w:rsidP="00503D83">
            <w:pPr>
              <w:rPr>
                <w:rFonts w:ascii="Times New Roman" w:hAnsi="Times New Roman" w:cs="Times New Roman"/>
                <w:sz w:val="24"/>
                <w:szCs w:val="24"/>
              </w:rPr>
            </w:pPr>
            <w:r w:rsidRPr="003C0512">
              <w:rPr>
                <w:rFonts w:ascii="Times New Roman" w:hAnsi="Times New Roman" w:cs="Times New Roman"/>
                <w:b/>
                <w:bCs/>
                <w:sz w:val="24"/>
                <w:szCs w:val="24"/>
              </w:rPr>
              <w:t>TOTAL CREDIT FOR 4</w:t>
            </w:r>
            <w:r w:rsidRPr="003C0512">
              <w:rPr>
                <w:rFonts w:ascii="Times New Roman" w:hAnsi="Times New Roman" w:cs="Times New Roman"/>
                <w:b/>
                <w:bCs/>
                <w:sz w:val="24"/>
                <w:szCs w:val="24"/>
                <w:vertAlign w:val="superscript"/>
              </w:rPr>
              <w:t>th</w:t>
            </w:r>
            <w:r w:rsidRPr="003C0512">
              <w:rPr>
                <w:rFonts w:ascii="Times New Roman" w:hAnsi="Times New Roman" w:cs="Times New Roman"/>
                <w:b/>
                <w:bCs/>
                <w:sz w:val="24"/>
                <w:szCs w:val="24"/>
              </w:rPr>
              <w:t xml:space="preserve"> SEMESTER </w:t>
            </w:r>
            <w:r w:rsidRPr="003C0512">
              <w:rPr>
                <w:rFonts w:ascii="Times New Roman" w:eastAsia="Times New Roman" w:hAnsi="Times New Roman" w:cs="Times New Roman"/>
                <w:b/>
                <w:bCs/>
                <w:color w:val="000000"/>
                <w:sz w:val="24"/>
                <w:szCs w:val="24"/>
              </w:rPr>
              <w:t xml:space="preserve">(Course </w:t>
            </w:r>
            <w:proofErr w:type="spellStart"/>
            <w:r w:rsidRPr="003C0512">
              <w:rPr>
                <w:rFonts w:ascii="Times New Roman" w:eastAsia="Times New Roman" w:hAnsi="Times New Roman" w:cs="Times New Roman"/>
                <w:b/>
                <w:bCs/>
                <w:color w:val="000000"/>
                <w:sz w:val="24"/>
                <w:szCs w:val="24"/>
              </w:rPr>
              <w:t>Work+Research</w:t>
            </w:r>
            <w:proofErr w:type="spellEnd"/>
            <w:r w:rsidRPr="003C0512">
              <w:rPr>
                <w:rFonts w:ascii="Times New Roman" w:eastAsia="Times New Roman" w:hAnsi="Times New Roman" w:cs="Times New Roman"/>
                <w:b/>
                <w:bCs/>
                <w:color w:val="000000"/>
                <w:sz w:val="24"/>
                <w:szCs w:val="24"/>
              </w:rPr>
              <w:t>)</w:t>
            </w:r>
          </w:p>
        </w:tc>
        <w:tc>
          <w:tcPr>
            <w:tcW w:w="1150" w:type="dxa"/>
          </w:tcPr>
          <w:p w14:paraId="6A80F533" w14:textId="77777777" w:rsidR="0051345D" w:rsidRPr="003C0512" w:rsidRDefault="0051345D" w:rsidP="00503D83">
            <w:pPr>
              <w:rPr>
                <w:rFonts w:ascii="Times New Roman" w:hAnsi="Times New Roman" w:cs="Times New Roman"/>
                <w:b/>
                <w:sz w:val="24"/>
                <w:szCs w:val="24"/>
              </w:rPr>
            </w:pPr>
            <w:r w:rsidRPr="003C0512">
              <w:rPr>
                <w:rFonts w:ascii="Times New Roman" w:hAnsi="Times New Roman" w:cs="Times New Roman"/>
                <w:b/>
                <w:sz w:val="24"/>
                <w:szCs w:val="24"/>
              </w:rPr>
              <w:t>20</w:t>
            </w:r>
          </w:p>
        </w:tc>
        <w:tc>
          <w:tcPr>
            <w:tcW w:w="1146" w:type="dxa"/>
          </w:tcPr>
          <w:p w14:paraId="704B9432" w14:textId="77777777" w:rsidR="0051345D" w:rsidRPr="003C0512" w:rsidRDefault="0051345D" w:rsidP="00503D83">
            <w:pPr>
              <w:rPr>
                <w:rFonts w:ascii="Times New Roman" w:hAnsi="Times New Roman" w:cs="Times New Roman"/>
                <w:sz w:val="24"/>
                <w:szCs w:val="24"/>
              </w:rPr>
            </w:pPr>
          </w:p>
        </w:tc>
      </w:tr>
      <w:tr w:rsidR="0051345D" w:rsidRPr="003C0512" w14:paraId="3710633C" w14:textId="77777777" w:rsidTr="003C0512">
        <w:trPr>
          <w:trHeight w:val="412"/>
        </w:trPr>
        <w:tc>
          <w:tcPr>
            <w:tcW w:w="775" w:type="dxa"/>
            <w:vAlign w:val="center"/>
          </w:tcPr>
          <w:p w14:paraId="5BBCF148" w14:textId="77777777" w:rsidR="0051345D" w:rsidRPr="003C0512" w:rsidRDefault="0051345D" w:rsidP="00503D83">
            <w:pPr>
              <w:rPr>
                <w:rFonts w:ascii="Times New Roman" w:eastAsia="Times New Roman" w:hAnsi="Times New Roman" w:cs="Times New Roman"/>
                <w:b/>
                <w:sz w:val="24"/>
                <w:szCs w:val="24"/>
              </w:rPr>
            </w:pPr>
          </w:p>
        </w:tc>
        <w:tc>
          <w:tcPr>
            <w:tcW w:w="6094" w:type="dxa"/>
            <w:gridSpan w:val="3"/>
            <w:vAlign w:val="center"/>
          </w:tcPr>
          <w:p w14:paraId="7A8140CD" w14:textId="77777777" w:rsidR="0051345D" w:rsidRPr="003C0512" w:rsidRDefault="0051345D" w:rsidP="00503D83">
            <w:pPr>
              <w:spacing w:line="240" w:lineRule="auto"/>
              <w:rPr>
                <w:rFonts w:ascii="Times New Roman" w:hAnsi="Times New Roman" w:cs="Times New Roman"/>
                <w:b/>
                <w:bCs/>
                <w:sz w:val="24"/>
                <w:szCs w:val="24"/>
              </w:rPr>
            </w:pPr>
            <w:r w:rsidRPr="003C0512">
              <w:rPr>
                <w:rFonts w:ascii="Times New Roman" w:hAnsi="Times New Roman" w:cs="Times New Roman"/>
                <w:b/>
                <w:bCs/>
                <w:sz w:val="24"/>
                <w:szCs w:val="24"/>
              </w:rPr>
              <w:t>TOTAL CREDIT FOR 2</w:t>
            </w:r>
            <w:proofErr w:type="gramStart"/>
            <w:r w:rsidRPr="003C0512">
              <w:rPr>
                <w:rFonts w:ascii="Times New Roman" w:hAnsi="Times New Roman" w:cs="Times New Roman"/>
                <w:b/>
                <w:bCs/>
                <w:sz w:val="24"/>
                <w:szCs w:val="24"/>
                <w:vertAlign w:val="superscript"/>
              </w:rPr>
              <w:t>nd</w:t>
            </w:r>
            <w:r w:rsidRPr="003C0512">
              <w:rPr>
                <w:rFonts w:ascii="Times New Roman" w:hAnsi="Times New Roman" w:cs="Times New Roman"/>
                <w:b/>
                <w:bCs/>
                <w:sz w:val="24"/>
                <w:szCs w:val="24"/>
              </w:rPr>
              <w:t xml:space="preserve">  YEAR</w:t>
            </w:r>
            <w:proofErr w:type="gramEnd"/>
            <w:r w:rsidRPr="003C0512">
              <w:rPr>
                <w:rFonts w:ascii="Times New Roman" w:hAnsi="Times New Roman" w:cs="Times New Roman"/>
                <w:b/>
                <w:bCs/>
                <w:sz w:val="24"/>
                <w:szCs w:val="24"/>
              </w:rPr>
              <w:t xml:space="preserve"> </w:t>
            </w:r>
          </w:p>
        </w:tc>
        <w:tc>
          <w:tcPr>
            <w:tcW w:w="1150" w:type="dxa"/>
          </w:tcPr>
          <w:p w14:paraId="4B9FFD05" w14:textId="77777777" w:rsidR="0051345D" w:rsidRPr="003C0512" w:rsidRDefault="0051345D" w:rsidP="00503D83">
            <w:pPr>
              <w:spacing w:line="240" w:lineRule="auto"/>
              <w:rPr>
                <w:rFonts w:ascii="Times New Roman" w:hAnsi="Times New Roman" w:cs="Times New Roman"/>
                <w:b/>
                <w:bCs/>
                <w:sz w:val="24"/>
                <w:szCs w:val="24"/>
              </w:rPr>
            </w:pPr>
            <w:r w:rsidRPr="003C0512">
              <w:rPr>
                <w:rFonts w:ascii="Times New Roman" w:hAnsi="Times New Roman" w:cs="Times New Roman"/>
                <w:b/>
                <w:bCs/>
                <w:sz w:val="24"/>
                <w:szCs w:val="24"/>
              </w:rPr>
              <w:t>40</w:t>
            </w:r>
          </w:p>
        </w:tc>
        <w:tc>
          <w:tcPr>
            <w:tcW w:w="1146" w:type="dxa"/>
          </w:tcPr>
          <w:p w14:paraId="53BA8F18" w14:textId="77777777" w:rsidR="0051345D" w:rsidRPr="003C0512" w:rsidRDefault="0051345D" w:rsidP="00503D83">
            <w:pPr>
              <w:rPr>
                <w:rFonts w:ascii="Times New Roman" w:hAnsi="Times New Roman" w:cs="Times New Roman"/>
                <w:bCs/>
                <w:sz w:val="24"/>
                <w:szCs w:val="24"/>
              </w:rPr>
            </w:pPr>
          </w:p>
        </w:tc>
      </w:tr>
    </w:tbl>
    <w:p w14:paraId="0ABBD4A2" w14:textId="77777777" w:rsidR="0051345D" w:rsidRPr="003C0512" w:rsidRDefault="0051345D" w:rsidP="0051345D">
      <w:pPr>
        <w:spacing w:after="0" w:line="240" w:lineRule="auto"/>
        <w:rPr>
          <w:rFonts w:ascii="Times New Roman" w:hAnsi="Times New Roman" w:cs="Times New Roman"/>
          <w:b/>
          <w:sz w:val="24"/>
          <w:szCs w:val="24"/>
        </w:rPr>
      </w:pPr>
    </w:p>
    <w:p w14:paraId="62D90A8A" w14:textId="77777777" w:rsidR="0051345D" w:rsidRPr="003C0512" w:rsidRDefault="0051345D" w:rsidP="008B1FF1">
      <w:pPr>
        <w:jc w:val="center"/>
        <w:rPr>
          <w:rFonts w:ascii="Times New Roman" w:eastAsiaTheme="minorHAnsi" w:hAnsi="Times New Roman" w:cs="Times New Roman"/>
          <w:b/>
          <w:sz w:val="24"/>
          <w:szCs w:val="24"/>
        </w:rPr>
      </w:pPr>
      <w:r w:rsidRPr="003C0512">
        <w:rPr>
          <w:rFonts w:ascii="Times New Roman" w:eastAsiaTheme="minorHAnsi" w:hAnsi="Times New Roman" w:cs="Times New Roman"/>
          <w:b/>
          <w:sz w:val="24"/>
          <w:szCs w:val="24"/>
        </w:rPr>
        <w:t>Scheme of Evaluation</w:t>
      </w:r>
    </w:p>
    <w:tbl>
      <w:tblPr>
        <w:tblStyle w:val="TableGrid"/>
        <w:tblW w:w="0" w:type="auto"/>
        <w:tblLook w:val="04A0" w:firstRow="1" w:lastRow="0" w:firstColumn="1" w:lastColumn="0" w:noHBand="0" w:noVBand="1"/>
      </w:tblPr>
      <w:tblGrid>
        <w:gridCol w:w="1728"/>
        <w:gridCol w:w="4956"/>
        <w:gridCol w:w="3342"/>
      </w:tblGrid>
      <w:tr w:rsidR="0051345D" w:rsidRPr="003C0512" w14:paraId="2EB8DE6C" w14:textId="77777777" w:rsidTr="00503D83">
        <w:tc>
          <w:tcPr>
            <w:tcW w:w="1728" w:type="dxa"/>
          </w:tcPr>
          <w:p w14:paraId="3B76391C" w14:textId="77777777" w:rsidR="0051345D" w:rsidRPr="003C0512" w:rsidRDefault="0051345D" w:rsidP="00503D83">
            <w:pPr>
              <w:spacing w:after="0" w:line="240" w:lineRule="auto"/>
              <w:rPr>
                <w:rFonts w:ascii="Times New Roman" w:eastAsiaTheme="minorHAnsi" w:hAnsi="Times New Roman" w:cs="Times New Roman"/>
                <w:b/>
                <w:sz w:val="24"/>
                <w:szCs w:val="24"/>
                <w:lang w:val="en-IN"/>
              </w:rPr>
            </w:pPr>
            <w:r w:rsidRPr="003C0512">
              <w:rPr>
                <w:rFonts w:ascii="Times New Roman" w:eastAsiaTheme="minorHAnsi" w:hAnsi="Times New Roman" w:cs="Times New Roman"/>
                <w:b/>
                <w:sz w:val="24"/>
                <w:szCs w:val="24"/>
                <w:lang w:val="en-IN"/>
              </w:rPr>
              <w:t>Sl. No.</w:t>
            </w:r>
          </w:p>
        </w:tc>
        <w:tc>
          <w:tcPr>
            <w:tcW w:w="4956" w:type="dxa"/>
          </w:tcPr>
          <w:p w14:paraId="4179AD01" w14:textId="77777777" w:rsidR="0051345D" w:rsidRPr="003C0512" w:rsidRDefault="0051345D" w:rsidP="00503D83">
            <w:pPr>
              <w:spacing w:after="0" w:line="240" w:lineRule="auto"/>
              <w:rPr>
                <w:rFonts w:ascii="Times New Roman" w:eastAsiaTheme="minorHAnsi" w:hAnsi="Times New Roman" w:cs="Times New Roman"/>
                <w:b/>
                <w:sz w:val="24"/>
                <w:szCs w:val="24"/>
                <w:lang w:val="en-IN"/>
              </w:rPr>
            </w:pPr>
            <w:r w:rsidRPr="003C0512">
              <w:rPr>
                <w:rFonts w:ascii="Times New Roman" w:eastAsiaTheme="minorHAnsi" w:hAnsi="Times New Roman" w:cs="Times New Roman"/>
                <w:b/>
                <w:sz w:val="24"/>
                <w:szCs w:val="24"/>
                <w:lang w:val="en-IN"/>
              </w:rPr>
              <w:t>Semester</w:t>
            </w:r>
          </w:p>
        </w:tc>
        <w:tc>
          <w:tcPr>
            <w:tcW w:w="3342" w:type="dxa"/>
          </w:tcPr>
          <w:p w14:paraId="73EEE44A" w14:textId="77777777" w:rsidR="0051345D" w:rsidRPr="003C0512" w:rsidRDefault="0051345D" w:rsidP="00503D83">
            <w:pPr>
              <w:spacing w:after="0" w:line="240" w:lineRule="auto"/>
              <w:rPr>
                <w:rFonts w:ascii="Times New Roman" w:eastAsiaTheme="minorHAnsi" w:hAnsi="Times New Roman" w:cs="Times New Roman"/>
                <w:b/>
                <w:sz w:val="24"/>
                <w:szCs w:val="24"/>
                <w:lang w:val="en-IN"/>
              </w:rPr>
            </w:pPr>
            <w:r w:rsidRPr="003C0512">
              <w:rPr>
                <w:rFonts w:ascii="Times New Roman" w:eastAsiaTheme="minorHAnsi" w:hAnsi="Times New Roman" w:cs="Times New Roman"/>
                <w:b/>
                <w:sz w:val="24"/>
                <w:szCs w:val="24"/>
                <w:lang w:val="en-IN"/>
              </w:rPr>
              <w:t>Total Credit</w:t>
            </w:r>
          </w:p>
        </w:tc>
      </w:tr>
      <w:tr w:rsidR="0051345D" w:rsidRPr="003C0512" w14:paraId="500C88B4" w14:textId="77777777" w:rsidTr="00503D83">
        <w:tc>
          <w:tcPr>
            <w:tcW w:w="1728" w:type="dxa"/>
          </w:tcPr>
          <w:p w14:paraId="0539B2AD" w14:textId="77777777" w:rsidR="0051345D" w:rsidRPr="003C0512" w:rsidRDefault="0051345D" w:rsidP="00503D83">
            <w:pPr>
              <w:spacing w:after="0" w:line="240" w:lineRule="auto"/>
              <w:rPr>
                <w:rFonts w:ascii="Times New Roman" w:eastAsiaTheme="minorHAnsi" w:hAnsi="Times New Roman" w:cs="Times New Roman"/>
                <w:sz w:val="24"/>
                <w:szCs w:val="24"/>
                <w:lang w:val="en-IN"/>
              </w:rPr>
            </w:pPr>
            <w:r w:rsidRPr="003C0512">
              <w:rPr>
                <w:rFonts w:ascii="Times New Roman" w:eastAsiaTheme="minorHAnsi" w:hAnsi="Times New Roman" w:cs="Times New Roman"/>
                <w:sz w:val="24"/>
                <w:szCs w:val="24"/>
                <w:lang w:val="en-IN"/>
              </w:rPr>
              <w:t>1</w:t>
            </w:r>
          </w:p>
        </w:tc>
        <w:tc>
          <w:tcPr>
            <w:tcW w:w="4956" w:type="dxa"/>
          </w:tcPr>
          <w:p w14:paraId="1188375F" w14:textId="77777777" w:rsidR="0051345D" w:rsidRPr="003C0512" w:rsidRDefault="0051345D" w:rsidP="00503D83">
            <w:pPr>
              <w:spacing w:after="0" w:line="240" w:lineRule="auto"/>
              <w:rPr>
                <w:rFonts w:ascii="Times New Roman" w:eastAsiaTheme="minorHAnsi" w:hAnsi="Times New Roman" w:cs="Times New Roman"/>
                <w:sz w:val="24"/>
                <w:szCs w:val="24"/>
                <w:lang w:val="en-IN"/>
              </w:rPr>
            </w:pPr>
            <w:r w:rsidRPr="003C0512">
              <w:rPr>
                <w:rFonts w:ascii="Times New Roman" w:eastAsiaTheme="minorHAnsi" w:hAnsi="Times New Roman" w:cs="Times New Roman"/>
                <w:sz w:val="24"/>
                <w:szCs w:val="24"/>
                <w:lang w:val="en-IN"/>
              </w:rPr>
              <w:t>1</w:t>
            </w:r>
            <w:r w:rsidRPr="003C0512">
              <w:rPr>
                <w:rFonts w:ascii="Times New Roman" w:eastAsiaTheme="minorHAnsi" w:hAnsi="Times New Roman" w:cs="Times New Roman"/>
                <w:sz w:val="24"/>
                <w:szCs w:val="24"/>
                <w:vertAlign w:val="superscript"/>
                <w:lang w:val="en-IN"/>
              </w:rPr>
              <w:t>st</w:t>
            </w:r>
          </w:p>
        </w:tc>
        <w:tc>
          <w:tcPr>
            <w:tcW w:w="3342" w:type="dxa"/>
          </w:tcPr>
          <w:p w14:paraId="31C0E48B" w14:textId="77777777" w:rsidR="0051345D" w:rsidRPr="003C0512" w:rsidRDefault="0051345D" w:rsidP="00503D83">
            <w:pPr>
              <w:spacing w:after="0" w:line="240" w:lineRule="auto"/>
              <w:rPr>
                <w:rFonts w:ascii="Times New Roman" w:eastAsiaTheme="minorHAnsi" w:hAnsi="Times New Roman" w:cs="Times New Roman"/>
                <w:sz w:val="24"/>
                <w:szCs w:val="24"/>
              </w:rPr>
            </w:pPr>
            <w:r w:rsidRPr="003C0512">
              <w:rPr>
                <w:rFonts w:ascii="Times New Roman" w:eastAsiaTheme="minorHAnsi" w:hAnsi="Times New Roman" w:cs="Times New Roman"/>
                <w:sz w:val="24"/>
                <w:szCs w:val="24"/>
                <w:lang w:val="en-IN"/>
              </w:rPr>
              <w:t>2</w:t>
            </w:r>
            <w:r w:rsidR="00340FB6">
              <w:rPr>
                <w:rFonts w:ascii="Times New Roman" w:eastAsiaTheme="minorHAnsi" w:hAnsi="Times New Roman" w:cs="Times New Roman"/>
                <w:sz w:val="24"/>
                <w:szCs w:val="24"/>
              </w:rPr>
              <w:t>2</w:t>
            </w:r>
          </w:p>
        </w:tc>
      </w:tr>
      <w:tr w:rsidR="0051345D" w:rsidRPr="003C0512" w14:paraId="3C22D359" w14:textId="77777777" w:rsidTr="00503D83">
        <w:tc>
          <w:tcPr>
            <w:tcW w:w="1728" w:type="dxa"/>
          </w:tcPr>
          <w:p w14:paraId="0BE543ED" w14:textId="77777777" w:rsidR="0051345D" w:rsidRPr="003C0512" w:rsidRDefault="0051345D" w:rsidP="00503D83">
            <w:pPr>
              <w:spacing w:after="0" w:line="240" w:lineRule="auto"/>
              <w:rPr>
                <w:rFonts w:ascii="Times New Roman" w:eastAsiaTheme="minorHAnsi" w:hAnsi="Times New Roman" w:cs="Times New Roman"/>
                <w:sz w:val="24"/>
                <w:szCs w:val="24"/>
                <w:lang w:val="en-IN"/>
              </w:rPr>
            </w:pPr>
            <w:r w:rsidRPr="003C0512">
              <w:rPr>
                <w:rFonts w:ascii="Times New Roman" w:eastAsiaTheme="minorHAnsi" w:hAnsi="Times New Roman" w:cs="Times New Roman"/>
                <w:sz w:val="24"/>
                <w:szCs w:val="24"/>
                <w:lang w:val="en-IN"/>
              </w:rPr>
              <w:t>2</w:t>
            </w:r>
          </w:p>
        </w:tc>
        <w:tc>
          <w:tcPr>
            <w:tcW w:w="4956" w:type="dxa"/>
          </w:tcPr>
          <w:p w14:paraId="756B891A" w14:textId="77777777" w:rsidR="0051345D" w:rsidRPr="003C0512" w:rsidRDefault="0051345D" w:rsidP="00503D83">
            <w:pPr>
              <w:spacing w:after="0" w:line="240" w:lineRule="auto"/>
              <w:rPr>
                <w:rFonts w:ascii="Times New Roman" w:eastAsiaTheme="minorHAnsi" w:hAnsi="Times New Roman" w:cs="Times New Roman"/>
                <w:sz w:val="24"/>
                <w:szCs w:val="24"/>
                <w:lang w:val="en-IN"/>
              </w:rPr>
            </w:pPr>
            <w:r w:rsidRPr="003C0512">
              <w:rPr>
                <w:rFonts w:ascii="Times New Roman" w:eastAsiaTheme="minorHAnsi" w:hAnsi="Times New Roman" w:cs="Times New Roman"/>
                <w:sz w:val="24"/>
                <w:szCs w:val="24"/>
                <w:lang w:val="en-IN"/>
              </w:rPr>
              <w:t>2</w:t>
            </w:r>
            <w:r w:rsidRPr="003C0512">
              <w:rPr>
                <w:rFonts w:ascii="Times New Roman" w:eastAsiaTheme="minorHAnsi" w:hAnsi="Times New Roman" w:cs="Times New Roman"/>
                <w:sz w:val="24"/>
                <w:szCs w:val="24"/>
                <w:vertAlign w:val="superscript"/>
                <w:lang w:val="en-IN"/>
              </w:rPr>
              <w:t>nd</w:t>
            </w:r>
          </w:p>
        </w:tc>
        <w:tc>
          <w:tcPr>
            <w:tcW w:w="3342" w:type="dxa"/>
          </w:tcPr>
          <w:p w14:paraId="39779884" w14:textId="77777777" w:rsidR="0051345D" w:rsidRPr="003C0512" w:rsidRDefault="0051345D" w:rsidP="00503D83">
            <w:pPr>
              <w:spacing w:after="0" w:line="240" w:lineRule="auto"/>
              <w:rPr>
                <w:rFonts w:ascii="Times New Roman" w:eastAsiaTheme="minorHAnsi" w:hAnsi="Times New Roman" w:cs="Times New Roman"/>
                <w:sz w:val="24"/>
                <w:szCs w:val="24"/>
              </w:rPr>
            </w:pPr>
            <w:r w:rsidRPr="003C0512">
              <w:rPr>
                <w:rFonts w:ascii="Times New Roman" w:eastAsiaTheme="minorHAnsi" w:hAnsi="Times New Roman" w:cs="Times New Roman"/>
                <w:sz w:val="24"/>
                <w:szCs w:val="24"/>
                <w:lang w:val="en-IN"/>
              </w:rPr>
              <w:t>2</w:t>
            </w:r>
            <w:r w:rsidR="00340FB6">
              <w:rPr>
                <w:rFonts w:ascii="Times New Roman" w:eastAsiaTheme="minorHAnsi" w:hAnsi="Times New Roman" w:cs="Times New Roman"/>
                <w:sz w:val="24"/>
                <w:szCs w:val="24"/>
              </w:rPr>
              <w:t>2</w:t>
            </w:r>
          </w:p>
        </w:tc>
      </w:tr>
      <w:tr w:rsidR="0051345D" w:rsidRPr="003C0512" w14:paraId="2B4070B2" w14:textId="77777777" w:rsidTr="00503D83">
        <w:tc>
          <w:tcPr>
            <w:tcW w:w="1728" w:type="dxa"/>
          </w:tcPr>
          <w:p w14:paraId="1F12DD8B" w14:textId="77777777" w:rsidR="0051345D" w:rsidRPr="003C0512" w:rsidRDefault="0051345D" w:rsidP="00503D83">
            <w:pPr>
              <w:spacing w:after="0" w:line="240" w:lineRule="auto"/>
              <w:rPr>
                <w:rFonts w:ascii="Times New Roman" w:eastAsiaTheme="minorHAnsi" w:hAnsi="Times New Roman" w:cs="Times New Roman"/>
                <w:sz w:val="24"/>
                <w:szCs w:val="24"/>
                <w:lang w:val="en-IN"/>
              </w:rPr>
            </w:pPr>
            <w:r w:rsidRPr="003C0512">
              <w:rPr>
                <w:rFonts w:ascii="Times New Roman" w:eastAsiaTheme="minorHAnsi" w:hAnsi="Times New Roman" w:cs="Times New Roman"/>
                <w:sz w:val="24"/>
                <w:szCs w:val="24"/>
                <w:lang w:val="en-IN"/>
              </w:rPr>
              <w:t>3</w:t>
            </w:r>
          </w:p>
        </w:tc>
        <w:tc>
          <w:tcPr>
            <w:tcW w:w="4956" w:type="dxa"/>
          </w:tcPr>
          <w:p w14:paraId="31C9D9AA" w14:textId="77777777" w:rsidR="0051345D" w:rsidRPr="003C0512" w:rsidRDefault="0051345D" w:rsidP="00503D83">
            <w:pPr>
              <w:spacing w:after="0" w:line="240" w:lineRule="auto"/>
              <w:rPr>
                <w:rFonts w:ascii="Times New Roman" w:eastAsiaTheme="minorHAnsi" w:hAnsi="Times New Roman" w:cs="Times New Roman"/>
                <w:sz w:val="24"/>
                <w:szCs w:val="24"/>
                <w:lang w:val="en-IN"/>
              </w:rPr>
            </w:pPr>
            <w:r w:rsidRPr="003C0512">
              <w:rPr>
                <w:rFonts w:ascii="Times New Roman" w:eastAsiaTheme="minorHAnsi" w:hAnsi="Times New Roman" w:cs="Times New Roman"/>
                <w:sz w:val="24"/>
                <w:szCs w:val="24"/>
                <w:lang w:val="en-IN"/>
              </w:rPr>
              <w:t>3</w:t>
            </w:r>
            <w:r w:rsidRPr="003C0512">
              <w:rPr>
                <w:rFonts w:ascii="Times New Roman" w:eastAsiaTheme="minorHAnsi" w:hAnsi="Times New Roman" w:cs="Times New Roman"/>
                <w:sz w:val="24"/>
                <w:szCs w:val="24"/>
                <w:vertAlign w:val="superscript"/>
                <w:lang w:val="en-IN"/>
              </w:rPr>
              <w:t>rd</w:t>
            </w:r>
          </w:p>
        </w:tc>
        <w:tc>
          <w:tcPr>
            <w:tcW w:w="3342" w:type="dxa"/>
          </w:tcPr>
          <w:p w14:paraId="27B02321" w14:textId="77777777" w:rsidR="0051345D" w:rsidRPr="003C0512" w:rsidRDefault="00E74FF1" w:rsidP="00503D83">
            <w:pPr>
              <w:spacing w:after="0" w:line="240" w:lineRule="auto"/>
              <w:rPr>
                <w:rFonts w:ascii="Times New Roman" w:eastAsiaTheme="minorHAnsi" w:hAnsi="Times New Roman" w:cs="Times New Roman"/>
                <w:sz w:val="24"/>
                <w:szCs w:val="24"/>
                <w:lang w:val="en-IN"/>
              </w:rPr>
            </w:pPr>
            <w:r w:rsidRPr="003C0512">
              <w:rPr>
                <w:rFonts w:ascii="Times New Roman" w:eastAsiaTheme="minorHAnsi" w:hAnsi="Times New Roman" w:cs="Times New Roman"/>
                <w:sz w:val="24"/>
                <w:szCs w:val="24"/>
                <w:lang w:val="en-IN"/>
              </w:rPr>
              <w:t>20</w:t>
            </w:r>
          </w:p>
        </w:tc>
      </w:tr>
      <w:tr w:rsidR="0051345D" w:rsidRPr="003C0512" w14:paraId="4516D2A1" w14:textId="77777777" w:rsidTr="00503D83">
        <w:tc>
          <w:tcPr>
            <w:tcW w:w="1728" w:type="dxa"/>
          </w:tcPr>
          <w:p w14:paraId="62302FFC" w14:textId="77777777" w:rsidR="0051345D" w:rsidRPr="003C0512" w:rsidRDefault="0051345D" w:rsidP="00503D83">
            <w:pPr>
              <w:spacing w:after="0" w:line="240" w:lineRule="auto"/>
              <w:rPr>
                <w:rFonts w:ascii="Times New Roman" w:eastAsiaTheme="minorHAnsi" w:hAnsi="Times New Roman" w:cs="Times New Roman"/>
                <w:sz w:val="24"/>
                <w:szCs w:val="24"/>
                <w:lang w:val="en-IN"/>
              </w:rPr>
            </w:pPr>
            <w:r w:rsidRPr="003C0512">
              <w:rPr>
                <w:rFonts w:ascii="Times New Roman" w:eastAsiaTheme="minorHAnsi" w:hAnsi="Times New Roman" w:cs="Times New Roman"/>
                <w:sz w:val="24"/>
                <w:szCs w:val="24"/>
                <w:lang w:val="en-IN"/>
              </w:rPr>
              <w:t>4</w:t>
            </w:r>
          </w:p>
        </w:tc>
        <w:tc>
          <w:tcPr>
            <w:tcW w:w="4956" w:type="dxa"/>
          </w:tcPr>
          <w:p w14:paraId="6DADAFC9" w14:textId="77777777" w:rsidR="0051345D" w:rsidRPr="003C0512" w:rsidRDefault="0051345D" w:rsidP="00503D83">
            <w:pPr>
              <w:spacing w:after="0" w:line="240" w:lineRule="auto"/>
              <w:rPr>
                <w:rFonts w:ascii="Times New Roman" w:eastAsiaTheme="minorHAnsi" w:hAnsi="Times New Roman" w:cs="Times New Roman"/>
                <w:sz w:val="24"/>
                <w:szCs w:val="24"/>
                <w:lang w:val="en-IN"/>
              </w:rPr>
            </w:pPr>
            <w:r w:rsidRPr="003C0512">
              <w:rPr>
                <w:rFonts w:ascii="Times New Roman" w:eastAsiaTheme="minorHAnsi" w:hAnsi="Times New Roman" w:cs="Times New Roman"/>
                <w:sz w:val="24"/>
                <w:szCs w:val="24"/>
                <w:lang w:val="en-IN"/>
              </w:rPr>
              <w:t>4</w:t>
            </w:r>
            <w:r w:rsidRPr="003C0512">
              <w:rPr>
                <w:rFonts w:ascii="Times New Roman" w:eastAsiaTheme="minorHAnsi" w:hAnsi="Times New Roman" w:cs="Times New Roman"/>
                <w:sz w:val="24"/>
                <w:szCs w:val="24"/>
                <w:vertAlign w:val="superscript"/>
                <w:lang w:val="en-IN"/>
              </w:rPr>
              <w:t>th</w:t>
            </w:r>
          </w:p>
        </w:tc>
        <w:tc>
          <w:tcPr>
            <w:tcW w:w="3342" w:type="dxa"/>
          </w:tcPr>
          <w:p w14:paraId="3B3D98AC" w14:textId="77777777" w:rsidR="0051345D" w:rsidRPr="003C0512" w:rsidRDefault="0051345D" w:rsidP="00503D83">
            <w:pPr>
              <w:spacing w:after="0" w:line="240" w:lineRule="auto"/>
              <w:rPr>
                <w:rFonts w:ascii="Times New Roman" w:eastAsiaTheme="minorHAnsi" w:hAnsi="Times New Roman" w:cs="Times New Roman"/>
                <w:sz w:val="24"/>
                <w:szCs w:val="24"/>
              </w:rPr>
            </w:pPr>
            <w:r w:rsidRPr="003C0512">
              <w:rPr>
                <w:rFonts w:ascii="Times New Roman" w:eastAsiaTheme="minorHAnsi" w:hAnsi="Times New Roman" w:cs="Times New Roman"/>
                <w:sz w:val="24"/>
                <w:szCs w:val="24"/>
              </w:rPr>
              <w:t>2</w:t>
            </w:r>
            <w:r w:rsidR="00E74FF1" w:rsidRPr="003C0512">
              <w:rPr>
                <w:rFonts w:ascii="Times New Roman" w:eastAsiaTheme="minorHAnsi" w:hAnsi="Times New Roman" w:cs="Times New Roman"/>
                <w:sz w:val="24"/>
                <w:szCs w:val="24"/>
              </w:rPr>
              <w:t>0</w:t>
            </w:r>
          </w:p>
        </w:tc>
      </w:tr>
      <w:tr w:rsidR="0051345D" w:rsidRPr="003C0512" w14:paraId="3D245F6B" w14:textId="77777777" w:rsidTr="00503D83">
        <w:tc>
          <w:tcPr>
            <w:tcW w:w="1728" w:type="dxa"/>
          </w:tcPr>
          <w:p w14:paraId="179B43A8" w14:textId="77777777" w:rsidR="0051345D" w:rsidRPr="003C0512" w:rsidRDefault="0051345D" w:rsidP="00503D83">
            <w:pPr>
              <w:spacing w:after="0" w:line="240" w:lineRule="auto"/>
              <w:rPr>
                <w:rFonts w:ascii="Times New Roman" w:eastAsiaTheme="minorHAnsi" w:hAnsi="Times New Roman" w:cs="Times New Roman"/>
                <w:sz w:val="24"/>
                <w:szCs w:val="24"/>
                <w:lang w:val="en-IN"/>
              </w:rPr>
            </w:pPr>
            <w:r w:rsidRPr="003C0512">
              <w:rPr>
                <w:rFonts w:ascii="Times New Roman" w:eastAsiaTheme="minorHAnsi" w:hAnsi="Times New Roman" w:cs="Times New Roman"/>
                <w:sz w:val="24"/>
                <w:szCs w:val="24"/>
                <w:lang w:val="en-IN"/>
              </w:rPr>
              <w:t xml:space="preserve">Total </w:t>
            </w:r>
          </w:p>
        </w:tc>
        <w:tc>
          <w:tcPr>
            <w:tcW w:w="4956" w:type="dxa"/>
          </w:tcPr>
          <w:p w14:paraId="3A7F3D5A" w14:textId="77777777" w:rsidR="0051345D" w:rsidRPr="003C0512" w:rsidRDefault="0051345D" w:rsidP="00503D83">
            <w:pPr>
              <w:spacing w:after="0" w:line="240" w:lineRule="auto"/>
              <w:rPr>
                <w:rFonts w:ascii="Times New Roman" w:eastAsiaTheme="minorHAnsi" w:hAnsi="Times New Roman" w:cs="Times New Roman"/>
                <w:sz w:val="24"/>
                <w:szCs w:val="24"/>
                <w:lang w:val="en-IN"/>
              </w:rPr>
            </w:pPr>
          </w:p>
        </w:tc>
        <w:tc>
          <w:tcPr>
            <w:tcW w:w="3342" w:type="dxa"/>
          </w:tcPr>
          <w:p w14:paraId="3E617DD0" w14:textId="77777777" w:rsidR="0051345D" w:rsidRPr="003C0512" w:rsidRDefault="00E74FF1" w:rsidP="00503D83">
            <w:pPr>
              <w:spacing w:after="0" w:line="240" w:lineRule="auto"/>
              <w:rPr>
                <w:rFonts w:ascii="Times New Roman" w:eastAsiaTheme="minorHAnsi" w:hAnsi="Times New Roman" w:cs="Times New Roman"/>
                <w:sz w:val="24"/>
                <w:szCs w:val="24"/>
              </w:rPr>
            </w:pPr>
            <w:r w:rsidRPr="003C0512">
              <w:rPr>
                <w:rFonts w:ascii="Times New Roman" w:eastAsiaTheme="minorHAnsi" w:hAnsi="Times New Roman" w:cs="Times New Roman"/>
                <w:sz w:val="24"/>
                <w:szCs w:val="24"/>
              </w:rPr>
              <w:t>8</w:t>
            </w:r>
            <w:r w:rsidR="00340FB6">
              <w:rPr>
                <w:rFonts w:ascii="Times New Roman" w:eastAsiaTheme="minorHAnsi" w:hAnsi="Times New Roman" w:cs="Times New Roman"/>
                <w:sz w:val="24"/>
                <w:szCs w:val="24"/>
              </w:rPr>
              <w:t>4</w:t>
            </w:r>
          </w:p>
        </w:tc>
      </w:tr>
    </w:tbl>
    <w:p w14:paraId="376D50F5" w14:textId="77777777" w:rsidR="00D070A4" w:rsidRPr="003C0512" w:rsidRDefault="00D070A4" w:rsidP="0051345D">
      <w:pPr>
        <w:spacing w:after="0" w:line="240" w:lineRule="auto"/>
        <w:rPr>
          <w:rFonts w:ascii="Times New Roman" w:hAnsi="Times New Roman" w:cs="Times New Roman"/>
          <w:b/>
          <w:sz w:val="24"/>
          <w:szCs w:val="24"/>
        </w:rPr>
      </w:pPr>
    </w:p>
    <w:p w14:paraId="77C78C9C" w14:textId="77777777" w:rsidR="0051345D" w:rsidRPr="003C0512" w:rsidRDefault="00000000" w:rsidP="0051345D">
      <w:pPr>
        <w:spacing w:after="0" w:line="240" w:lineRule="auto"/>
        <w:rPr>
          <w:rFonts w:ascii="Times New Roman" w:hAnsi="Times New Roman" w:cs="Times New Roman"/>
          <w:b/>
          <w:sz w:val="24"/>
          <w:szCs w:val="24"/>
        </w:rPr>
      </w:pPr>
      <w:r>
        <w:rPr>
          <w:rFonts w:ascii="Times New Roman" w:hAnsi="Times New Roman" w:cs="Times New Roman"/>
          <w:noProof/>
          <w:sz w:val="24"/>
          <w:szCs w:val="24"/>
          <w:lang w:val="en-IN" w:eastAsia="en-IN"/>
        </w:rPr>
        <w:pict w14:anchorId="1A8D4A3E">
          <v:rect id="Rectangle 41" o:spid="_x0000_s1037" style="position:absolute;margin-left:-6.75pt;margin-top:10.5pt;width:501.75pt;height:19.05pt;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" filled="f">
            <v:textbox>
              <w:txbxContent>
                <w:p w14:paraId="7ECAA51A" w14:textId="77777777" w:rsidR="00A53B18" w:rsidRDefault="00A53B18" w:rsidP="0051345D"/>
              </w:txbxContent>
            </v:textbox>
          </v:rect>
        </w:pict>
      </w:r>
    </w:p>
    <w:p w14:paraId="3D6A330F" w14:textId="77777777" w:rsidR="0051345D" w:rsidRPr="003C0512" w:rsidRDefault="00000000" w:rsidP="0051345D">
      <w:pPr>
        <w:tabs>
          <w:tab w:val="center" w:pos="4874"/>
        </w:tabs>
        <w:rPr>
          <w:rFonts w:ascii="Times New Roman" w:eastAsia="Times New Roman" w:hAnsi="Times New Roman" w:cs="Times New Roman"/>
          <w:b/>
          <w:sz w:val="24"/>
          <w:szCs w:val="24"/>
        </w:rPr>
      </w:pPr>
      <w:r>
        <w:rPr>
          <w:rFonts w:ascii="Times New Roman" w:hAnsi="Times New Roman" w:cs="Times New Roman"/>
          <w:noProof/>
          <w:sz w:val="24"/>
          <w:szCs w:val="24"/>
          <w:lang w:val="en-IN" w:eastAsia="en-IN"/>
        </w:rPr>
        <w:pict w14:anchorId="3965F98D">
          <v:rect id="Rectangle 39" o:spid="_x0000_s1027" style="position:absolute;margin-left:-6.75pt;margin-top:22.6pt;width:501.75pt;height:51.75pt;z-index:-251644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" filled="f">
            <v:textbox>
              <w:txbxContent>
                <w:p w14:paraId="34E03F50" w14:textId="77777777" w:rsidR="00A53B18" w:rsidRDefault="00A53B18" w:rsidP="0051345D"/>
              </w:txbxContent>
            </v:textbox>
          </v:rect>
        </w:pict>
      </w:r>
      <w:r w:rsidR="0051345D" w:rsidRPr="003C0512">
        <w:rPr>
          <w:rFonts w:ascii="Times New Roman" w:eastAsia="Times New Roman" w:hAnsi="Times New Roman" w:cs="Times New Roman"/>
          <w:b/>
          <w:sz w:val="24"/>
          <w:szCs w:val="24"/>
        </w:rPr>
        <w:tab/>
        <w:t>SYLLABUS (1</w:t>
      </w:r>
      <w:r w:rsidR="0051345D" w:rsidRPr="003C0512">
        <w:rPr>
          <w:rFonts w:ascii="Times New Roman" w:eastAsia="Times New Roman" w:hAnsi="Times New Roman" w:cs="Times New Roman"/>
          <w:b/>
          <w:sz w:val="24"/>
          <w:szCs w:val="24"/>
          <w:vertAlign w:val="superscript"/>
        </w:rPr>
        <w:t>ST</w:t>
      </w:r>
      <w:r w:rsidR="0051345D" w:rsidRPr="003C0512">
        <w:rPr>
          <w:rFonts w:ascii="Times New Roman" w:eastAsia="Times New Roman" w:hAnsi="Times New Roman" w:cs="Times New Roman"/>
          <w:b/>
          <w:sz w:val="24"/>
          <w:szCs w:val="24"/>
        </w:rPr>
        <w:t xml:space="preserve"> SEMESTER)</w:t>
      </w:r>
    </w:p>
    <w:p w14:paraId="2E359FFD" w14:textId="77777777" w:rsidR="0051345D" w:rsidRPr="003C0512" w:rsidRDefault="0051345D" w:rsidP="0051345D">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lastRenderedPageBreak/>
        <w:t>Paper I: CORPORATE REPORTING</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Subject Code: COM044M101</w:t>
      </w:r>
    </w:p>
    <w:p w14:paraId="5A478912" w14:textId="77777777" w:rsidR="0051345D" w:rsidRPr="003C0512" w:rsidRDefault="0051345D" w:rsidP="0051345D">
      <w:pPr>
        <w:spacing w:after="0" w:line="240" w:lineRule="auto"/>
        <w:rPr>
          <w:rFonts w:ascii="Times New Roman" w:eastAsia="Times New Roman" w:hAnsi="Times New Roman" w:cs="Times New Roman"/>
          <w:b/>
          <w:sz w:val="24"/>
          <w:szCs w:val="24"/>
          <w:lang w:eastAsia="en-IN"/>
        </w:rPr>
      </w:pPr>
    </w:p>
    <w:p w14:paraId="0562616B" w14:textId="77777777" w:rsidR="0051345D" w:rsidRPr="003C0512" w:rsidRDefault="0051345D" w:rsidP="0051345D">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lang w:eastAsia="en-IN"/>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Scheme of Evaluation: (T)</w:t>
      </w:r>
    </w:p>
    <w:p w14:paraId="2A3FEC3C"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715693A2" w14:textId="77777777" w:rsidR="0051345D" w:rsidRPr="003C0512" w:rsidRDefault="0051345D" w:rsidP="003C0512">
      <w:pPr>
        <w:tabs>
          <w:tab w:val="center" w:pos="4874"/>
        </w:tabs>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Course </w:t>
      </w:r>
      <w:r w:rsidRPr="003C0512">
        <w:rPr>
          <w:rFonts w:ascii="Times New Roman" w:eastAsia="Times New Roman" w:hAnsi="Times New Roman" w:cs="Times New Roman"/>
          <w:b/>
          <w:color w:val="000000"/>
          <w:sz w:val="24"/>
          <w:szCs w:val="24"/>
        </w:rPr>
        <w:t>Objectives</w:t>
      </w:r>
      <w:r w:rsidRPr="003C0512">
        <w:rPr>
          <w:rFonts w:ascii="Times New Roman" w:eastAsia="Times New Roman" w:hAnsi="Times New Roman" w:cs="Times New Roman"/>
          <w:color w:val="000000"/>
          <w:sz w:val="24"/>
          <w:szCs w:val="24"/>
        </w:rPr>
        <w:t>: The objectives of the course are</w:t>
      </w:r>
      <w:r w:rsidR="003C0512"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color w:val="000000"/>
          <w:sz w:val="24"/>
          <w:szCs w:val="24"/>
        </w:rPr>
        <w:t>o introduce the concept of Accounting Standards., Ind -AS</w:t>
      </w:r>
      <w:r w:rsidR="003C0512" w:rsidRPr="003C0512">
        <w:rPr>
          <w:rFonts w:ascii="Times New Roman" w:eastAsia="Times New Roman" w:hAnsi="Times New Roman" w:cs="Times New Roman"/>
          <w:b/>
          <w:sz w:val="24"/>
          <w:szCs w:val="24"/>
        </w:rPr>
        <w:t>, t</w:t>
      </w:r>
      <w:r w:rsidRPr="003C0512">
        <w:rPr>
          <w:rFonts w:ascii="Times New Roman" w:eastAsia="Times New Roman" w:hAnsi="Times New Roman" w:cs="Times New Roman"/>
          <w:color w:val="000000"/>
          <w:sz w:val="24"/>
          <w:szCs w:val="24"/>
        </w:rPr>
        <w:t>o familiarize the students with the provisions of Companies Act, 2013 in relation to preparation of Financial Statements</w:t>
      </w:r>
      <w:r w:rsidR="003C0512" w:rsidRPr="003C0512">
        <w:rPr>
          <w:rFonts w:ascii="Times New Roman" w:eastAsia="Times New Roman" w:hAnsi="Times New Roman" w:cs="Times New Roman"/>
          <w:color w:val="000000"/>
          <w:sz w:val="24"/>
          <w:szCs w:val="24"/>
        </w:rPr>
        <w:t xml:space="preserve"> and t</w:t>
      </w:r>
      <w:r w:rsidRPr="003C0512">
        <w:rPr>
          <w:rFonts w:ascii="Times New Roman" w:eastAsia="Times New Roman" w:hAnsi="Times New Roman" w:cs="Times New Roman"/>
          <w:color w:val="000000"/>
          <w:sz w:val="24"/>
          <w:szCs w:val="24"/>
        </w:rPr>
        <w:t>o familiarize the students with various tools and techniques of Financial Statement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6679"/>
        <w:gridCol w:w="2286"/>
      </w:tblGrid>
      <w:tr w:rsidR="0051345D" w:rsidRPr="003C0512" w14:paraId="136ACF02" w14:textId="77777777" w:rsidTr="00503D83">
        <w:trPr>
          <w:trHeight w:val="423"/>
        </w:trPr>
        <w:tc>
          <w:tcPr>
            <w:tcW w:w="5000" w:type="pct"/>
            <w:gridSpan w:val="3"/>
            <w:vAlign w:val="center"/>
          </w:tcPr>
          <w:p w14:paraId="216AA5E4"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51345D" w:rsidRPr="003C0512" w14:paraId="3A2C91E7" w14:textId="77777777" w:rsidTr="00503D83">
        <w:trPr>
          <w:trHeight w:val="423"/>
        </w:trPr>
        <w:tc>
          <w:tcPr>
            <w:tcW w:w="529" w:type="pct"/>
            <w:vAlign w:val="center"/>
          </w:tcPr>
          <w:p w14:paraId="03943587" w14:textId="77777777" w:rsidR="0051345D" w:rsidRPr="003C0512" w:rsidRDefault="0051345D"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3331" w:type="pct"/>
            <w:vAlign w:val="center"/>
          </w:tcPr>
          <w:p w14:paraId="67D63F8D" w14:textId="77777777" w:rsidR="0051345D" w:rsidRPr="003C0512" w:rsidRDefault="0051345D"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1138" w:type="pct"/>
            <w:vAlign w:val="center"/>
          </w:tcPr>
          <w:p w14:paraId="2150F751"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51345D" w:rsidRPr="003C0512" w14:paraId="65CB5D49" w14:textId="77777777" w:rsidTr="00503D83">
        <w:trPr>
          <w:trHeight w:val="534"/>
        </w:trPr>
        <w:tc>
          <w:tcPr>
            <w:tcW w:w="529" w:type="pct"/>
            <w:vAlign w:val="center"/>
          </w:tcPr>
          <w:p w14:paraId="5AE61C97"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3331" w:type="pct"/>
          </w:tcPr>
          <w:p w14:paraId="48E3A63F" w14:textId="77777777" w:rsidR="0051345D" w:rsidRPr="003C0512" w:rsidRDefault="0051345D"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Recall</w:t>
            </w:r>
            <w:r w:rsidRPr="003C0512">
              <w:rPr>
                <w:rFonts w:ascii="Times New Roman" w:hAnsi="Times New Roman" w:cs="Times New Roman"/>
                <w:sz w:val="24"/>
                <w:szCs w:val="24"/>
              </w:rPr>
              <w:t xml:space="preserve"> the key components &amp; structures of corporate financial reporting and the fundamental principles of accounting standards and regulatory frameworks governing corporate reporting.</w:t>
            </w:r>
          </w:p>
        </w:tc>
        <w:tc>
          <w:tcPr>
            <w:tcW w:w="1138" w:type="pct"/>
            <w:vAlign w:val="center"/>
          </w:tcPr>
          <w:p w14:paraId="606D8D1C" w14:textId="77777777" w:rsidR="0051345D" w:rsidRPr="003C0512" w:rsidRDefault="0051345D" w:rsidP="008B1FF1">
            <w:pPr>
              <w:pStyle w:val="ListParagraph"/>
              <w:adjustRightInd w:val="0"/>
              <w:spacing w:line="360" w:lineRule="auto"/>
              <w:ind w:left="15" w:firstLine="17"/>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51345D" w:rsidRPr="003C0512" w14:paraId="517C6EB3" w14:textId="77777777" w:rsidTr="00503D83">
        <w:trPr>
          <w:trHeight w:hRule="exact" w:val="541"/>
        </w:trPr>
        <w:tc>
          <w:tcPr>
            <w:tcW w:w="529" w:type="pct"/>
            <w:vAlign w:val="center"/>
          </w:tcPr>
          <w:p w14:paraId="45C6ABDC" w14:textId="77777777" w:rsidR="0051345D" w:rsidRPr="003C0512" w:rsidRDefault="0051345D"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3331" w:type="pct"/>
          </w:tcPr>
          <w:p w14:paraId="71BBF7CD" w14:textId="77777777" w:rsidR="0051345D" w:rsidRPr="003C0512" w:rsidRDefault="0051345D"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Understand</w:t>
            </w:r>
            <w:r w:rsidRPr="003C0512">
              <w:rPr>
                <w:rFonts w:ascii="Times New Roman" w:hAnsi="Times New Roman" w:cs="Times New Roman"/>
                <w:sz w:val="24"/>
                <w:szCs w:val="24"/>
              </w:rPr>
              <w:t xml:space="preserve"> the role of corporate reporting in facilitating decision-making processes within organizations.</w:t>
            </w:r>
          </w:p>
        </w:tc>
        <w:tc>
          <w:tcPr>
            <w:tcW w:w="1138" w:type="pct"/>
            <w:vAlign w:val="center"/>
          </w:tcPr>
          <w:p w14:paraId="531E6E5B"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51345D" w:rsidRPr="003C0512" w14:paraId="25B989CF" w14:textId="77777777" w:rsidTr="00503D83">
        <w:trPr>
          <w:trHeight w:hRule="exact" w:val="422"/>
        </w:trPr>
        <w:tc>
          <w:tcPr>
            <w:tcW w:w="529" w:type="pct"/>
            <w:vAlign w:val="center"/>
          </w:tcPr>
          <w:p w14:paraId="2DAFBA78" w14:textId="77777777" w:rsidR="0051345D" w:rsidRPr="003C0512" w:rsidRDefault="0051345D"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3331" w:type="pct"/>
          </w:tcPr>
          <w:p w14:paraId="49916795" w14:textId="77777777" w:rsidR="0051345D" w:rsidRPr="003C0512" w:rsidRDefault="0051345D"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Apply</w:t>
            </w:r>
            <w:r w:rsidRPr="003C0512">
              <w:rPr>
                <w:rFonts w:ascii="Times New Roman" w:hAnsi="Times New Roman" w:cs="Times New Roman"/>
                <w:sz w:val="24"/>
                <w:szCs w:val="24"/>
              </w:rPr>
              <w:t xml:space="preserve"> financial reporting tools to analyze financial data.</w:t>
            </w:r>
          </w:p>
        </w:tc>
        <w:tc>
          <w:tcPr>
            <w:tcW w:w="1138" w:type="pct"/>
            <w:vAlign w:val="center"/>
          </w:tcPr>
          <w:p w14:paraId="6A3F9EBC"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51345D" w:rsidRPr="003C0512" w14:paraId="25E4D265" w14:textId="77777777" w:rsidTr="00503D83">
        <w:trPr>
          <w:trHeight w:val="538"/>
        </w:trPr>
        <w:tc>
          <w:tcPr>
            <w:tcW w:w="529" w:type="pct"/>
            <w:vAlign w:val="center"/>
          </w:tcPr>
          <w:p w14:paraId="59E8992C"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3331" w:type="pct"/>
          </w:tcPr>
          <w:p w14:paraId="4B49180E"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b/>
                <w:bCs/>
                <w:sz w:val="24"/>
                <w:szCs w:val="24"/>
              </w:rPr>
              <w:t>Analyze</w:t>
            </w:r>
            <w:r w:rsidRPr="003C0512">
              <w:rPr>
                <w:rFonts w:ascii="Times New Roman" w:hAnsi="Times New Roman" w:cs="Times New Roman"/>
                <w:sz w:val="24"/>
                <w:szCs w:val="24"/>
              </w:rPr>
              <w:t xml:space="preserve"> financial statements to assess the financial health and performance of an organization.</w:t>
            </w:r>
          </w:p>
        </w:tc>
        <w:tc>
          <w:tcPr>
            <w:tcW w:w="1138" w:type="pct"/>
            <w:vAlign w:val="center"/>
          </w:tcPr>
          <w:p w14:paraId="4E2CC094"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51345D" w:rsidRPr="003C0512" w14:paraId="1FC3C661" w14:textId="77777777" w:rsidTr="00503D83">
        <w:trPr>
          <w:trHeight w:val="538"/>
        </w:trPr>
        <w:tc>
          <w:tcPr>
            <w:tcW w:w="529" w:type="pct"/>
            <w:vAlign w:val="center"/>
          </w:tcPr>
          <w:p w14:paraId="5668445B"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3331" w:type="pct"/>
          </w:tcPr>
          <w:p w14:paraId="791344D3" w14:textId="77777777" w:rsidR="0051345D" w:rsidRPr="003C0512" w:rsidRDefault="0051345D"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Evaluate</w:t>
            </w:r>
            <w:r w:rsidRPr="003C0512">
              <w:rPr>
                <w:rFonts w:ascii="Times New Roman" w:hAnsi="Times New Roman" w:cs="Times New Roman"/>
                <w:sz w:val="24"/>
                <w:szCs w:val="24"/>
              </w:rPr>
              <w:t xml:space="preserve"> the quality and reliability of financial information disclosed in corporate reports.</w:t>
            </w:r>
          </w:p>
        </w:tc>
        <w:tc>
          <w:tcPr>
            <w:tcW w:w="1943" w:type="dxa"/>
            <w:vAlign w:val="center"/>
          </w:tcPr>
          <w:p w14:paraId="734456D3"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51345D" w:rsidRPr="003C0512" w14:paraId="2CC7A7FF" w14:textId="77777777" w:rsidTr="00503D83">
        <w:trPr>
          <w:trHeight w:val="538"/>
        </w:trPr>
        <w:tc>
          <w:tcPr>
            <w:tcW w:w="529" w:type="pct"/>
            <w:vAlign w:val="center"/>
          </w:tcPr>
          <w:p w14:paraId="349E361B"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3331" w:type="pct"/>
          </w:tcPr>
          <w:p w14:paraId="348E6C7F" w14:textId="77777777" w:rsidR="0051345D" w:rsidRPr="003C0512" w:rsidRDefault="0051345D"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Propose</w:t>
            </w:r>
            <w:r w:rsidRPr="003C0512">
              <w:rPr>
                <w:rFonts w:ascii="Times New Roman" w:hAnsi="Times New Roman" w:cs="Times New Roman"/>
                <w:sz w:val="24"/>
                <w:szCs w:val="24"/>
              </w:rPr>
              <w:t xml:space="preserve"> recommendations for improving corporate reporting practices based on analytical insights and industry best practices.</w:t>
            </w:r>
          </w:p>
        </w:tc>
        <w:tc>
          <w:tcPr>
            <w:tcW w:w="1943" w:type="dxa"/>
            <w:vAlign w:val="center"/>
          </w:tcPr>
          <w:p w14:paraId="56E510F0"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0284AF31" w14:textId="77777777" w:rsidR="0051345D" w:rsidRPr="003C0512" w:rsidRDefault="0051345D" w:rsidP="0051345D">
      <w:pPr>
        <w:spacing w:after="0" w:line="240" w:lineRule="auto"/>
        <w:contextualSpacing/>
        <w:jc w:val="both"/>
        <w:rPr>
          <w:rFonts w:ascii="Times New Roman" w:eastAsia="Times New Roman" w:hAnsi="Times New Roman" w:cs="Times New Roman"/>
          <w:color w:val="000000"/>
          <w:sz w:val="24"/>
          <w:szCs w:val="24"/>
        </w:rPr>
      </w:pPr>
    </w:p>
    <w:p w14:paraId="37419E34" w14:textId="77777777" w:rsidR="0051345D" w:rsidRPr="003C0512" w:rsidRDefault="0051345D" w:rsidP="0051345D">
      <w:pPr>
        <w:spacing w:after="0" w:line="240" w:lineRule="auto"/>
        <w:contextualSpacing/>
        <w:jc w:val="both"/>
        <w:rPr>
          <w:rFonts w:ascii="Times New Roman" w:eastAsia="Times New Roman" w:hAnsi="Times New Roman" w:cs="Times New Roman"/>
          <w:sz w:val="24"/>
          <w:szCs w:val="24"/>
        </w:rPr>
      </w:pPr>
    </w:p>
    <w:p w14:paraId="6B5EFB98" w14:textId="77777777" w:rsidR="008E72A8" w:rsidRDefault="008E72A8" w:rsidP="0051345D">
      <w:pPr>
        <w:spacing w:after="0"/>
        <w:jc w:val="both"/>
        <w:rPr>
          <w:rFonts w:ascii="Times New Roman" w:eastAsia="Times New Roman" w:hAnsi="Times New Roman" w:cs="Times New Roman"/>
          <w:b/>
          <w:sz w:val="24"/>
          <w:szCs w:val="24"/>
        </w:rPr>
      </w:pPr>
    </w:p>
    <w:p w14:paraId="35E6EABC" w14:textId="77777777" w:rsidR="008E72A8" w:rsidRDefault="008E72A8" w:rsidP="0051345D">
      <w:pPr>
        <w:spacing w:after="0"/>
        <w:jc w:val="both"/>
        <w:rPr>
          <w:rFonts w:ascii="Times New Roman" w:eastAsia="Times New Roman" w:hAnsi="Times New Roman" w:cs="Times New Roman"/>
          <w:b/>
          <w:sz w:val="24"/>
          <w:szCs w:val="24"/>
        </w:rPr>
      </w:pPr>
    </w:p>
    <w:p w14:paraId="76C7F327" w14:textId="77777777" w:rsidR="0051345D" w:rsidRPr="003C0512" w:rsidRDefault="0051345D" w:rsidP="0051345D">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1"/>
        <w:tblW w:w="5000" w:type="pct"/>
        <w:tblLook w:val="04A0" w:firstRow="1" w:lastRow="0" w:firstColumn="1" w:lastColumn="0" w:noHBand="0" w:noVBand="1"/>
      </w:tblPr>
      <w:tblGrid>
        <w:gridCol w:w="1353"/>
        <w:gridCol w:w="7630"/>
        <w:gridCol w:w="1043"/>
      </w:tblGrid>
      <w:tr w:rsidR="0051345D" w:rsidRPr="003C0512" w14:paraId="0F6D2CAF" w14:textId="77777777" w:rsidTr="00503D83">
        <w:trPr>
          <w:trHeight w:val="467"/>
        </w:trPr>
        <w:tc>
          <w:tcPr>
            <w:tcW w:w="675" w:type="pct"/>
            <w:vAlign w:val="center"/>
          </w:tcPr>
          <w:p w14:paraId="6FC81C98"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Modules</w:t>
            </w:r>
          </w:p>
        </w:tc>
        <w:tc>
          <w:tcPr>
            <w:tcW w:w="3805" w:type="pct"/>
            <w:vAlign w:val="center"/>
          </w:tcPr>
          <w:p w14:paraId="6AFDF61E"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Topics and Course content</w:t>
            </w:r>
          </w:p>
        </w:tc>
        <w:tc>
          <w:tcPr>
            <w:tcW w:w="520" w:type="pct"/>
            <w:vAlign w:val="center"/>
          </w:tcPr>
          <w:p w14:paraId="2BD7C354"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Periods</w:t>
            </w:r>
          </w:p>
        </w:tc>
      </w:tr>
      <w:tr w:rsidR="0051345D" w:rsidRPr="003C0512" w14:paraId="04BE26F0" w14:textId="77777777" w:rsidTr="00503D83">
        <w:trPr>
          <w:trHeight w:val="1655"/>
        </w:trPr>
        <w:tc>
          <w:tcPr>
            <w:tcW w:w="675" w:type="pct"/>
            <w:vAlign w:val="center"/>
          </w:tcPr>
          <w:p w14:paraId="6A57EDC5"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w:t>
            </w:r>
          </w:p>
        </w:tc>
        <w:tc>
          <w:tcPr>
            <w:tcW w:w="3805" w:type="pct"/>
          </w:tcPr>
          <w:p w14:paraId="4A49813F" w14:textId="77777777" w:rsidR="0051345D" w:rsidRPr="003C0512" w:rsidRDefault="0051345D" w:rsidP="00503D83">
            <w:pPr>
              <w:autoSpaceDE w:val="0"/>
              <w:autoSpaceDN w:val="0"/>
              <w:adjustRightInd w:val="0"/>
              <w:spacing w:after="0" w:line="240" w:lineRule="auto"/>
              <w:jc w:val="both"/>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 xml:space="preserve">International Accounting Standards and Indian Accounting Standards: </w:t>
            </w:r>
          </w:p>
          <w:p w14:paraId="00F03032" w14:textId="77777777" w:rsidR="0051345D" w:rsidRPr="003C0512" w:rsidRDefault="0051345D" w:rsidP="00503D83">
            <w:pPr>
              <w:autoSpaceDE w:val="0"/>
              <w:autoSpaceDN w:val="0"/>
              <w:adjustRightInd w:val="0"/>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IFRS Foundation, its structure and functions; IASB- its objectives and functions; IFRS and their setting procedure, adoption and conversion of IFRS by various </w:t>
            </w:r>
            <w:proofErr w:type="gramStart"/>
            <w:r w:rsidRPr="003C0512">
              <w:rPr>
                <w:rFonts w:ascii="Times New Roman" w:eastAsia="Times New Roman" w:hAnsi="Times New Roman" w:cs="Times New Roman"/>
                <w:sz w:val="24"/>
                <w:szCs w:val="24"/>
                <w:lang w:val="en-IN"/>
              </w:rPr>
              <w:t>countries;</w:t>
            </w:r>
            <w:proofErr w:type="gramEnd"/>
          </w:p>
          <w:p w14:paraId="1975ADA2" w14:textId="77777777" w:rsidR="0051345D" w:rsidRPr="003C0512" w:rsidRDefault="0051345D" w:rsidP="00503D83">
            <w:pPr>
              <w:autoSpaceDE w:val="0"/>
              <w:autoSpaceDN w:val="0"/>
              <w:adjustRightInd w:val="0"/>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IND-AS: </w:t>
            </w:r>
          </w:p>
          <w:p w14:paraId="5292CD8F" w14:textId="77777777" w:rsidR="0051345D" w:rsidRPr="003C0512" w:rsidRDefault="0051345D" w:rsidP="00503D83">
            <w:pPr>
              <w:autoSpaceDE w:val="0"/>
              <w:autoSpaceDN w:val="0"/>
              <w:adjustRightInd w:val="0"/>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Concept and Applicability; Approach to IFRS-converged Indian Accounting Standards (Ind-AS); </w:t>
            </w:r>
            <w:r w:rsidRPr="003C0512">
              <w:rPr>
                <w:rFonts w:ascii="Times New Roman" w:hAnsi="Times New Roman" w:cs="Times New Roman"/>
                <w:color w:val="000000"/>
                <w:sz w:val="24"/>
                <w:szCs w:val="24"/>
              </w:rPr>
              <w:t>Comparison of Indian Accounting Standards (Ind AS) and IFRS;</w:t>
            </w:r>
            <w:r w:rsidRPr="003C0512">
              <w:rPr>
                <w:rFonts w:ascii="Times New Roman" w:eastAsia="Times New Roman" w:hAnsi="Times New Roman" w:cs="Times New Roman"/>
                <w:sz w:val="24"/>
                <w:szCs w:val="24"/>
                <w:lang w:val="en-IN"/>
              </w:rPr>
              <w:t xml:space="preserve"> Comparative study of AS vis-à-vis Ind As.  </w:t>
            </w:r>
          </w:p>
          <w:p w14:paraId="64E4C4A5" w14:textId="77777777" w:rsidR="0051345D" w:rsidRPr="003C0512" w:rsidRDefault="0051345D" w:rsidP="00503D83">
            <w:pPr>
              <w:autoSpaceDE w:val="0"/>
              <w:autoSpaceDN w:val="0"/>
              <w:adjustRightInd w:val="0"/>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 Accounting Standards: Ind AS 101, 1, 2, 7, 8, 10,16,18, 38.</w:t>
            </w:r>
          </w:p>
          <w:p w14:paraId="3758E06F" w14:textId="77777777" w:rsidR="0051345D" w:rsidRPr="003C0512" w:rsidRDefault="0051345D" w:rsidP="00503D83">
            <w:pPr>
              <w:autoSpaceDE w:val="0"/>
              <w:autoSpaceDN w:val="0"/>
              <w:adjustRightInd w:val="0"/>
              <w:spacing w:after="0" w:line="240" w:lineRule="auto"/>
              <w:jc w:val="both"/>
              <w:rPr>
                <w:rFonts w:ascii="Times New Roman" w:eastAsia="Times New Roman" w:hAnsi="Times New Roman" w:cs="Times New Roman"/>
                <w:sz w:val="24"/>
                <w:szCs w:val="24"/>
                <w:lang w:val="en-IN"/>
              </w:rPr>
            </w:pPr>
          </w:p>
        </w:tc>
        <w:tc>
          <w:tcPr>
            <w:tcW w:w="520" w:type="pct"/>
          </w:tcPr>
          <w:p w14:paraId="67A6CAC7" w14:textId="77777777" w:rsidR="0051345D" w:rsidRPr="003C0512" w:rsidRDefault="0051345D" w:rsidP="00503D83">
            <w:pPr>
              <w:spacing w:after="0" w:line="48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    25</w:t>
            </w:r>
          </w:p>
        </w:tc>
      </w:tr>
      <w:tr w:rsidR="0051345D" w:rsidRPr="003C0512" w14:paraId="215C7CB2" w14:textId="77777777" w:rsidTr="00503D83">
        <w:trPr>
          <w:trHeight w:val="818"/>
        </w:trPr>
        <w:tc>
          <w:tcPr>
            <w:tcW w:w="675" w:type="pct"/>
            <w:vAlign w:val="center"/>
          </w:tcPr>
          <w:p w14:paraId="0DE87538"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w:t>
            </w:r>
          </w:p>
          <w:p w14:paraId="29E5A961"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p>
        </w:tc>
        <w:tc>
          <w:tcPr>
            <w:tcW w:w="3805" w:type="pct"/>
          </w:tcPr>
          <w:p w14:paraId="6A9FC561" w14:textId="77777777" w:rsidR="0051345D" w:rsidRPr="003C0512" w:rsidRDefault="0051345D" w:rsidP="00503D83">
            <w:pPr>
              <w:pStyle w:val="ListParagraph"/>
              <w:autoSpaceDE w:val="0"/>
              <w:autoSpaceDN w:val="0"/>
              <w:adjustRightInd w:val="0"/>
              <w:ind w:left="87"/>
              <w:jc w:val="both"/>
              <w:rPr>
                <w:rFonts w:ascii="Times New Roman" w:hAnsi="Times New Roman" w:cs="Times New Roman"/>
                <w:sz w:val="24"/>
                <w:szCs w:val="24"/>
              </w:rPr>
            </w:pPr>
            <w:r w:rsidRPr="003C0512">
              <w:rPr>
                <w:rFonts w:ascii="Times New Roman" w:hAnsi="Times New Roman" w:cs="Times New Roman"/>
                <w:b/>
                <w:sz w:val="24"/>
                <w:szCs w:val="24"/>
              </w:rPr>
              <w:t xml:space="preserve">The Conceptual framework for the preparation and presentation of financial </w:t>
            </w:r>
            <w:proofErr w:type="spellStart"/>
            <w:proofErr w:type="gramStart"/>
            <w:r w:rsidRPr="003C0512">
              <w:rPr>
                <w:rFonts w:ascii="Times New Roman" w:hAnsi="Times New Roman" w:cs="Times New Roman"/>
                <w:b/>
                <w:sz w:val="24"/>
                <w:szCs w:val="24"/>
              </w:rPr>
              <w:t>statements:</w:t>
            </w:r>
            <w:r w:rsidRPr="003C0512">
              <w:rPr>
                <w:rFonts w:ascii="Times New Roman" w:hAnsi="Times New Roman" w:cs="Times New Roman"/>
                <w:sz w:val="24"/>
                <w:szCs w:val="24"/>
              </w:rPr>
              <w:t>Meaning</w:t>
            </w:r>
            <w:proofErr w:type="spellEnd"/>
            <w:proofErr w:type="gramEnd"/>
            <w:r w:rsidRPr="003C0512">
              <w:rPr>
                <w:rFonts w:ascii="Times New Roman" w:hAnsi="Times New Roman" w:cs="Times New Roman"/>
                <w:sz w:val="24"/>
                <w:szCs w:val="24"/>
              </w:rPr>
              <w:t xml:space="preserve"> and significance of conceptual framework of financial statements; conceptual framework Issued by the ICAI, and the International Accounting Standards Board (IASB) </w:t>
            </w:r>
          </w:p>
          <w:p w14:paraId="0E63FD99" w14:textId="77777777" w:rsidR="0051345D" w:rsidRPr="003C0512" w:rsidRDefault="0051345D" w:rsidP="00503D83">
            <w:pPr>
              <w:autoSpaceDE w:val="0"/>
              <w:autoSpaceDN w:val="0"/>
              <w:adjustRightInd w:val="0"/>
              <w:jc w:val="both"/>
              <w:rPr>
                <w:rFonts w:ascii="Times New Roman" w:eastAsia="Times New Roman" w:hAnsi="Times New Roman" w:cs="Times New Roman"/>
                <w:sz w:val="24"/>
                <w:szCs w:val="24"/>
                <w:lang w:val="en-IN"/>
              </w:rPr>
            </w:pPr>
            <w:r w:rsidRPr="003C0512">
              <w:rPr>
                <w:rFonts w:ascii="Times New Roman" w:hAnsi="Times New Roman" w:cs="Times New Roman"/>
                <w:b/>
                <w:bCs/>
                <w:sz w:val="24"/>
                <w:szCs w:val="24"/>
              </w:rPr>
              <w:t xml:space="preserve">Regulatory Framework and National </w:t>
            </w:r>
            <w:proofErr w:type="gramStart"/>
            <w:r w:rsidRPr="003C0512">
              <w:rPr>
                <w:rFonts w:ascii="Times New Roman" w:hAnsi="Times New Roman" w:cs="Times New Roman"/>
                <w:b/>
                <w:bCs/>
                <w:sz w:val="24"/>
                <w:szCs w:val="24"/>
              </w:rPr>
              <w:t>differences:</w:t>
            </w:r>
            <w:r w:rsidRPr="003C0512">
              <w:rPr>
                <w:rFonts w:ascii="Times New Roman" w:eastAsia="Times New Roman" w:hAnsi="Times New Roman" w:cs="Times New Roman"/>
                <w:sz w:val="24"/>
                <w:szCs w:val="24"/>
                <w:lang w:val="en-IN"/>
              </w:rPr>
              <w:t>Relevant</w:t>
            </w:r>
            <w:proofErr w:type="gramEnd"/>
            <w:r w:rsidRPr="003C0512">
              <w:rPr>
                <w:rFonts w:ascii="Times New Roman" w:eastAsia="Times New Roman" w:hAnsi="Times New Roman" w:cs="Times New Roman"/>
                <w:sz w:val="24"/>
                <w:szCs w:val="24"/>
                <w:lang w:val="en-IN"/>
              </w:rPr>
              <w:t xml:space="preserve"> provisions of Companies </w:t>
            </w:r>
            <w:proofErr w:type="gramStart"/>
            <w:r w:rsidRPr="003C0512">
              <w:rPr>
                <w:rFonts w:ascii="Times New Roman" w:eastAsia="Times New Roman" w:hAnsi="Times New Roman" w:cs="Times New Roman"/>
                <w:sz w:val="24"/>
                <w:szCs w:val="24"/>
                <w:lang w:val="en-IN"/>
              </w:rPr>
              <w:t>Act,</w:t>
            </w:r>
            <w:proofErr w:type="gramEnd"/>
            <w:r w:rsidRPr="003C0512">
              <w:rPr>
                <w:rFonts w:ascii="Times New Roman" w:eastAsia="Times New Roman" w:hAnsi="Times New Roman" w:cs="Times New Roman"/>
                <w:sz w:val="24"/>
                <w:szCs w:val="24"/>
                <w:lang w:val="en-IN"/>
              </w:rPr>
              <w:t xml:space="preserve"> 2013 for the preparation and presentation of Financial </w:t>
            </w:r>
            <w:r w:rsidRPr="003C0512">
              <w:rPr>
                <w:rFonts w:ascii="Times New Roman" w:eastAsia="Times New Roman" w:hAnsi="Times New Roman" w:cs="Times New Roman"/>
                <w:sz w:val="24"/>
                <w:szCs w:val="24"/>
                <w:lang w:val="en-IN"/>
              </w:rPr>
              <w:lastRenderedPageBreak/>
              <w:t>Statements.</w:t>
            </w:r>
            <w:r w:rsidRPr="003C0512">
              <w:rPr>
                <w:rFonts w:ascii="Times New Roman" w:hAnsi="Times New Roman" w:cs="Times New Roman"/>
                <w:color w:val="000000"/>
                <w:sz w:val="24"/>
                <w:szCs w:val="24"/>
              </w:rPr>
              <w:t xml:space="preserve"> N</w:t>
            </w:r>
            <w:r w:rsidRPr="003C0512">
              <w:rPr>
                <w:rFonts w:ascii="Times New Roman" w:hAnsi="Times New Roman" w:cs="Times New Roman"/>
                <w:sz w:val="24"/>
                <w:szCs w:val="24"/>
              </w:rPr>
              <w:t>ational differences in financial reporting practices; Reasons for national differences in financial reporting practices; Attempts to reduce national differences.</w:t>
            </w:r>
          </w:p>
        </w:tc>
        <w:tc>
          <w:tcPr>
            <w:tcW w:w="520" w:type="pct"/>
          </w:tcPr>
          <w:p w14:paraId="2D048484" w14:textId="77777777" w:rsidR="0051345D" w:rsidRPr="003C0512" w:rsidRDefault="0051345D" w:rsidP="00503D83">
            <w:pPr>
              <w:spacing w:after="0" w:line="240" w:lineRule="auto"/>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lastRenderedPageBreak/>
              <w:t>25</w:t>
            </w:r>
          </w:p>
        </w:tc>
      </w:tr>
      <w:tr w:rsidR="0051345D" w:rsidRPr="003C0512" w14:paraId="179B318F" w14:textId="77777777" w:rsidTr="00503D83">
        <w:trPr>
          <w:trHeight w:val="904"/>
        </w:trPr>
        <w:tc>
          <w:tcPr>
            <w:tcW w:w="675" w:type="pct"/>
            <w:vAlign w:val="center"/>
          </w:tcPr>
          <w:p w14:paraId="742869BD"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III.</w:t>
            </w:r>
          </w:p>
        </w:tc>
        <w:tc>
          <w:tcPr>
            <w:tcW w:w="3805" w:type="pct"/>
          </w:tcPr>
          <w:p w14:paraId="4D6D76E3" w14:textId="77777777" w:rsidR="0051345D" w:rsidRPr="003C0512" w:rsidRDefault="0051345D" w:rsidP="00503D83">
            <w:pPr>
              <w:autoSpaceDE w:val="0"/>
              <w:autoSpaceDN w:val="0"/>
              <w:adjustRightInd w:val="0"/>
              <w:spacing w:after="0" w:line="240" w:lineRule="auto"/>
              <w:jc w:val="both"/>
              <w:rPr>
                <w:rFonts w:ascii="Times New Roman" w:eastAsia="Times New Roman" w:hAnsi="Times New Roman" w:cs="Times New Roman"/>
                <w:color w:val="000000"/>
                <w:sz w:val="24"/>
                <w:szCs w:val="24"/>
                <w:lang w:val="en-IN"/>
              </w:rPr>
            </w:pPr>
            <w:r w:rsidRPr="003C0512">
              <w:rPr>
                <w:rFonts w:ascii="Times New Roman" w:eastAsia="Times New Roman" w:hAnsi="Times New Roman" w:cs="Times New Roman"/>
                <w:color w:val="000000"/>
                <w:sz w:val="24"/>
                <w:szCs w:val="24"/>
                <w:lang w:val="en-IN"/>
              </w:rPr>
              <w:t xml:space="preserve">Corporate Annual Reporting: Corporate Financial Reporting - meaning, need and objectives; Contents of Annual report, Mandatory and Voluntary Disclosures through Annual </w:t>
            </w:r>
            <w:proofErr w:type="spellStart"/>
            <w:proofErr w:type="gramStart"/>
            <w:r w:rsidRPr="003C0512">
              <w:rPr>
                <w:rFonts w:ascii="Times New Roman" w:eastAsia="Times New Roman" w:hAnsi="Times New Roman" w:cs="Times New Roman"/>
                <w:color w:val="000000"/>
                <w:sz w:val="24"/>
                <w:szCs w:val="24"/>
                <w:lang w:val="en-IN"/>
              </w:rPr>
              <w:t>Report;Report</w:t>
            </w:r>
            <w:proofErr w:type="spellEnd"/>
            <w:proofErr w:type="gramEnd"/>
            <w:r w:rsidRPr="003C0512">
              <w:rPr>
                <w:rFonts w:ascii="Times New Roman" w:eastAsia="Times New Roman" w:hAnsi="Times New Roman" w:cs="Times New Roman"/>
                <w:color w:val="000000"/>
                <w:sz w:val="24"/>
                <w:szCs w:val="24"/>
                <w:lang w:val="en-IN"/>
              </w:rPr>
              <w:t xml:space="preserve"> of the Board of Directors;</w:t>
            </w:r>
            <w:r w:rsidRPr="003C0512">
              <w:rPr>
                <w:rFonts w:ascii="Times New Roman" w:hAnsi="Times New Roman" w:cs="Times New Roman"/>
                <w:sz w:val="24"/>
                <w:szCs w:val="24"/>
              </w:rPr>
              <w:t xml:space="preserve"> Accounting policies </w:t>
            </w:r>
            <w:proofErr w:type="gramStart"/>
            <w:r w:rsidRPr="003C0512">
              <w:rPr>
                <w:rFonts w:ascii="Times New Roman" w:hAnsi="Times New Roman" w:cs="Times New Roman"/>
                <w:sz w:val="24"/>
                <w:szCs w:val="24"/>
              </w:rPr>
              <w:t>an</w:t>
            </w:r>
            <w:proofErr w:type="gramEnd"/>
            <w:r w:rsidRPr="003C0512">
              <w:rPr>
                <w:rFonts w:ascii="Times New Roman" w:hAnsi="Times New Roman" w:cs="Times New Roman"/>
                <w:sz w:val="24"/>
                <w:szCs w:val="24"/>
              </w:rPr>
              <w:t xml:space="preserve"> Notes to the accounts</w:t>
            </w:r>
            <w:r w:rsidRPr="003C0512">
              <w:rPr>
                <w:rFonts w:ascii="Times New Roman" w:eastAsia="Times New Roman" w:hAnsi="Times New Roman" w:cs="Times New Roman"/>
                <w:color w:val="000000"/>
                <w:sz w:val="24"/>
                <w:szCs w:val="24"/>
                <w:lang w:val="en-IN"/>
              </w:rPr>
              <w:t xml:space="preserve">, </w:t>
            </w:r>
            <w:r w:rsidRPr="003C0512">
              <w:rPr>
                <w:rFonts w:ascii="Times New Roman" w:hAnsi="Times New Roman" w:cs="Times New Roman"/>
                <w:sz w:val="24"/>
                <w:szCs w:val="24"/>
              </w:rPr>
              <w:t xml:space="preserve">Reporting comprehensive income; </w:t>
            </w:r>
            <w:r w:rsidRPr="003C0512">
              <w:rPr>
                <w:rFonts w:ascii="Times New Roman" w:eastAsia="Times New Roman" w:hAnsi="Times New Roman" w:cs="Times New Roman"/>
                <w:color w:val="000000"/>
                <w:sz w:val="24"/>
                <w:szCs w:val="24"/>
                <w:lang w:val="en-IN"/>
              </w:rPr>
              <w:t xml:space="preserve">Segment Reporting. </w:t>
            </w:r>
          </w:p>
        </w:tc>
        <w:tc>
          <w:tcPr>
            <w:tcW w:w="520" w:type="pct"/>
          </w:tcPr>
          <w:p w14:paraId="7B76CCC9" w14:textId="77777777" w:rsidR="0051345D" w:rsidRPr="003C0512" w:rsidRDefault="0051345D" w:rsidP="00503D83">
            <w:pPr>
              <w:spacing w:after="0" w:line="240" w:lineRule="auto"/>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15</w:t>
            </w:r>
          </w:p>
        </w:tc>
      </w:tr>
      <w:tr w:rsidR="0051345D" w:rsidRPr="003C0512" w14:paraId="660FB109" w14:textId="77777777" w:rsidTr="00503D83">
        <w:trPr>
          <w:trHeight w:val="864"/>
        </w:trPr>
        <w:tc>
          <w:tcPr>
            <w:tcW w:w="675" w:type="pct"/>
            <w:vAlign w:val="center"/>
          </w:tcPr>
          <w:p w14:paraId="37C8FC36"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IV.</w:t>
            </w:r>
          </w:p>
        </w:tc>
        <w:tc>
          <w:tcPr>
            <w:tcW w:w="3805" w:type="pct"/>
          </w:tcPr>
          <w:p w14:paraId="34808579" w14:textId="77777777" w:rsidR="0051345D" w:rsidRPr="003C0512" w:rsidRDefault="0051345D" w:rsidP="00503D83">
            <w:pPr>
              <w:autoSpaceDE w:val="0"/>
              <w:autoSpaceDN w:val="0"/>
              <w:adjustRightInd w:val="0"/>
              <w:spacing w:after="0" w:line="240" w:lineRule="auto"/>
              <w:jc w:val="both"/>
              <w:rPr>
                <w:rFonts w:ascii="Times New Roman" w:eastAsia="Times New Roman" w:hAnsi="Times New Roman" w:cs="Times New Roman"/>
                <w:color w:val="000000"/>
                <w:sz w:val="24"/>
                <w:szCs w:val="24"/>
                <w:lang w:val="en-IN"/>
              </w:rPr>
            </w:pPr>
            <w:r w:rsidRPr="003C0512">
              <w:rPr>
                <w:rFonts w:ascii="Times New Roman" w:eastAsia="Times New Roman" w:hAnsi="Times New Roman" w:cs="Times New Roman"/>
                <w:sz w:val="24"/>
                <w:szCs w:val="24"/>
                <w:lang w:val="en-IN"/>
              </w:rPr>
              <w:t>Analysis of financial Statements: Meaning and objectives of Financial Statement Analysis; Application of ratios for Activity, Liquidity, Profitability and Solvency analysis; intra-firm and inter-firm comparison.</w:t>
            </w:r>
          </w:p>
        </w:tc>
        <w:tc>
          <w:tcPr>
            <w:tcW w:w="520" w:type="pct"/>
          </w:tcPr>
          <w:p w14:paraId="418D5557" w14:textId="77777777" w:rsidR="0051345D" w:rsidRPr="003C0512" w:rsidRDefault="0051345D" w:rsidP="00503D83">
            <w:pPr>
              <w:spacing w:after="0" w:line="240" w:lineRule="auto"/>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15</w:t>
            </w:r>
          </w:p>
        </w:tc>
      </w:tr>
      <w:tr w:rsidR="0051345D" w:rsidRPr="003C0512" w14:paraId="11B5FD51" w14:textId="77777777" w:rsidTr="00503D83">
        <w:trPr>
          <w:trHeight w:val="285"/>
        </w:trPr>
        <w:tc>
          <w:tcPr>
            <w:tcW w:w="4480" w:type="pct"/>
            <w:gridSpan w:val="2"/>
          </w:tcPr>
          <w:p w14:paraId="03079C96"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Total</w:t>
            </w:r>
          </w:p>
        </w:tc>
        <w:tc>
          <w:tcPr>
            <w:tcW w:w="520" w:type="pct"/>
            <w:vAlign w:val="center"/>
          </w:tcPr>
          <w:p w14:paraId="560ED2B3"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80</w:t>
            </w:r>
          </w:p>
        </w:tc>
      </w:tr>
    </w:tbl>
    <w:p w14:paraId="0DC3C034" w14:textId="77777777" w:rsidR="0051345D" w:rsidRPr="003C0512" w:rsidRDefault="0051345D" w:rsidP="0051345D">
      <w:pPr>
        <w:autoSpaceDE w:val="0"/>
        <w:autoSpaceDN w:val="0"/>
        <w:adjustRightInd w:val="0"/>
        <w:spacing w:after="0"/>
        <w:jc w:val="both"/>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 xml:space="preserve">Reference Books: </w:t>
      </w:r>
    </w:p>
    <w:p w14:paraId="29B15213" w14:textId="77777777" w:rsidR="0051345D" w:rsidRPr="003C0512" w:rsidRDefault="0051345D" w:rsidP="00056726">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hyperlink r:id="rId9" w:history="1">
        <w:r w:rsidRPr="003C0512">
          <w:rPr>
            <w:rStyle w:val="Hyperlink"/>
            <w:rFonts w:ascii="Times New Roman" w:hAnsi="Times New Roman" w:cs="Times New Roman"/>
            <w:color w:val="000000" w:themeColor="text1"/>
            <w:sz w:val="24"/>
            <w:szCs w:val="24"/>
            <w:shd w:val="clear" w:color="auto" w:fill="FFFFFF"/>
          </w:rPr>
          <w:t xml:space="preserve">Gupta, A. &amp; Gupta, S. K. (2021); </w:t>
        </w:r>
        <w:r w:rsidRPr="003C0512">
          <w:rPr>
            <w:rStyle w:val="Hyperlink"/>
            <w:rFonts w:ascii="Times New Roman" w:hAnsi="Times New Roman" w:cs="Times New Roman"/>
            <w:i/>
            <w:color w:val="000000" w:themeColor="text1"/>
            <w:sz w:val="24"/>
            <w:szCs w:val="24"/>
            <w:shd w:val="clear" w:color="auto" w:fill="FFFFFF"/>
          </w:rPr>
          <w:t>Financial Statement Analysis</w:t>
        </w:r>
        <w:r w:rsidRPr="003C0512">
          <w:rPr>
            <w:rStyle w:val="Hyperlink"/>
            <w:rFonts w:ascii="Times New Roman" w:hAnsi="Times New Roman" w:cs="Times New Roman"/>
            <w:color w:val="000000" w:themeColor="text1"/>
            <w:sz w:val="24"/>
            <w:szCs w:val="24"/>
            <w:shd w:val="clear" w:color="auto" w:fill="FFFFFF"/>
          </w:rPr>
          <w:t>; 2</w:t>
        </w:r>
        <w:r w:rsidRPr="003C0512">
          <w:rPr>
            <w:rStyle w:val="Hyperlink"/>
            <w:rFonts w:ascii="Times New Roman" w:hAnsi="Times New Roman" w:cs="Times New Roman"/>
            <w:color w:val="000000" w:themeColor="text1"/>
            <w:sz w:val="24"/>
            <w:szCs w:val="24"/>
            <w:shd w:val="clear" w:color="auto" w:fill="FFFFFF"/>
            <w:vertAlign w:val="superscript"/>
          </w:rPr>
          <w:t>nd</w:t>
        </w:r>
        <w:r w:rsidRPr="003C0512">
          <w:rPr>
            <w:rStyle w:val="Hyperlink"/>
            <w:rFonts w:ascii="Times New Roman" w:hAnsi="Times New Roman" w:cs="Times New Roman"/>
            <w:color w:val="000000" w:themeColor="text1"/>
            <w:sz w:val="24"/>
            <w:szCs w:val="24"/>
            <w:shd w:val="clear" w:color="auto" w:fill="FFFFFF"/>
          </w:rPr>
          <w:t xml:space="preserve"> Edition; </w:t>
        </w:r>
        <w:r w:rsidRPr="003C0512">
          <w:rPr>
            <w:rFonts w:ascii="Times New Roman" w:hAnsi="Times New Roman" w:cs="Times New Roman"/>
            <w:color w:val="000000" w:themeColor="text1"/>
            <w:sz w:val="24"/>
            <w:szCs w:val="24"/>
            <w:shd w:val="clear" w:color="auto" w:fill="FFFFFF"/>
          </w:rPr>
          <w:t xml:space="preserve">Kalyani Publishers; New </w:t>
        </w:r>
        <w:r w:rsidRPr="003C0512">
          <w:rPr>
            <w:rFonts w:ascii="Times New Roman" w:hAnsi="Times New Roman" w:cs="Times New Roman"/>
            <w:sz w:val="24"/>
            <w:szCs w:val="24"/>
            <w:shd w:val="clear" w:color="auto" w:fill="FFFFFF"/>
          </w:rPr>
          <w:t>Delhi</w:t>
        </w:r>
        <w:r w:rsidRPr="003C0512">
          <w:rPr>
            <w:rStyle w:val="Hyperlink"/>
            <w:rFonts w:ascii="Times New Roman" w:hAnsi="Times New Roman" w:cs="Times New Roman"/>
            <w:sz w:val="24"/>
            <w:szCs w:val="24"/>
            <w:shd w:val="clear" w:color="auto" w:fill="FFFFFF"/>
          </w:rPr>
          <w:t>.</w:t>
        </w:r>
      </w:hyperlink>
    </w:p>
    <w:p w14:paraId="12A66BD0" w14:textId="77777777" w:rsidR="0051345D" w:rsidRPr="003C0512" w:rsidRDefault="0051345D" w:rsidP="00056726">
      <w:pPr>
        <w:pStyle w:val="Heading1"/>
        <w:numPr>
          <w:ilvl w:val="0"/>
          <w:numId w:val="2"/>
        </w:numPr>
        <w:shd w:val="clear" w:color="auto" w:fill="FFFFFF"/>
        <w:jc w:val="both"/>
        <w:rPr>
          <w:rFonts w:ascii="Times New Roman" w:hAnsi="Times New Roman" w:cs="Times New Roman"/>
          <w:b/>
          <w:sz w:val="24"/>
          <w:szCs w:val="24"/>
        </w:rPr>
      </w:pPr>
      <w:r w:rsidRPr="003C0512">
        <w:rPr>
          <w:rStyle w:val="a-size-large"/>
          <w:rFonts w:ascii="Times New Roman" w:hAnsi="Times New Roman" w:cs="Times New Roman"/>
          <w:sz w:val="24"/>
          <w:szCs w:val="24"/>
        </w:rPr>
        <w:t xml:space="preserve">Gupta, A. &amp; Gupta. S. K. (2021); </w:t>
      </w:r>
      <w:r w:rsidRPr="003C0512">
        <w:rPr>
          <w:rStyle w:val="a-size-large"/>
          <w:rFonts w:ascii="Times New Roman" w:hAnsi="Times New Roman" w:cs="Times New Roman"/>
          <w:i/>
          <w:sz w:val="24"/>
          <w:szCs w:val="24"/>
        </w:rPr>
        <w:t>Financial Reporting</w:t>
      </w:r>
      <w:r w:rsidRPr="003C0512">
        <w:rPr>
          <w:rStyle w:val="a-size-large"/>
          <w:rFonts w:ascii="Times New Roman" w:hAnsi="Times New Roman" w:cs="Times New Roman"/>
          <w:sz w:val="24"/>
          <w:szCs w:val="24"/>
        </w:rPr>
        <w:t>; S. Chand Publishing; New Delhi.</w:t>
      </w:r>
    </w:p>
    <w:p w14:paraId="1582B3ED" w14:textId="77777777" w:rsidR="0051345D" w:rsidRPr="003C0512" w:rsidRDefault="0051345D" w:rsidP="00056726">
      <w:pPr>
        <w:pStyle w:val="Heading1"/>
        <w:numPr>
          <w:ilvl w:val="0"/>
          <w:numId w:val="2"/>
        </w:numPr>
        <w:shd w:val="clear" w:color="auto" w:fill="FFFFFF"/>
        <w:jc w:val="both"/>
        <w:rPr>
          <w:rFonts w:ascii="Times New Roman" w:hAnsi="Times New Roman" w:cs="Times New Roman"/>
          <w:b/>
          <w:sz w:val="24"/>
          <w:szCs w:val="24"/>
        </w:rPr>
      </w:pPr>
      <w:r w:rsidRPr="003C0512">
        <w:rPr>
          <w:rFonts w:ascii="Times New Roman" w:hAnsi="Times New Roman" w:cs="Times New Roman"/>
          <w:sz w:val="24"/>
          <w:szCs w:val="24"/>
        </w:rPr>
        <w:t xml:space="preserve">Raiyani R. </w:t>
      </w:r>
      <w:r w:rsidR="002D7EA2" w:rsidRPr="003C0512">
        <w:rPr>
          <w:rFonts w:ascii="Times New Roman" w:hAnsi="Times New Roman" w:cs="Times New Roman"/>
          <w:b/>
          <w:bCs/>
          <w:sz w:val="24"/>
          <w:szCs w:val="24"/>
        </w:rPr>
        <w:fldChar w:fldCharType="begin"/>
      </w:r>
      <w:r w:rsidRPr="003C0512">
        <w:rPr>
          <w:rFonts w:ascii="Times New Roman" w:hAnsi="Times New Roman" w:cs="Times New Roman"/>
          <w:sz w:val="24"/>
          <w:szCs w:val="24"/>
        </w:rPr>
        <w:instrText xml:space="preserve"> HYPERLINK "https://www.bookdepository.com/author/Jagadish-R-Raiyani"</w:instrText>
      </w:r>
      <w:r w:rsidR="002D7EA2" w:rsidRPr="003C0512">
        <w:rPr>
          <w:rFonts w:ascii="Times New Roman" w:hAnsi="Times New Roman" w:cs="Times New Roman"/>
          <w:b/>
          <w:bCs/>
          <w:sz w:val="24"/>
          <w:szCs w:val="24"/>
        </w:rPr>
      </w:r>
      <w:r w:rsidR="002D7EA2" w:rsidRPr="003C0512">
        <w:rPr>
          <w:rFonts w:ascii="Times New Roman" w:hAnsi="Times New Roman" w:cs="Times New Roman"/>
          <w:b/>
          <w:bCs/>
          <w:sz w:val="24"/>
          <w:szCs w:val="24"/>
        </w:rPr>
        <w:fldChar w:fldCharType="separate"/>
      </w:r>
      <w:r w:rsidRPr="003C0512">
        <w:rPr>
          <w:rStyle w:val="Hyperlink"/>
          <w:rFonts w:ascii="Times New Roman" w:hAnsi="Times New Roman" w:cs="Times New Roman"/>
          <w:color w:val="0D0D0D"/>
          <w:sz w:val="24"/>
          <w:szCs w:val="24"/>
          <w:shd w:val="clear" w:color="auto" w:fill="FFFFFF"/>
        </w:rPr>
        <w:t xml:space="preserve">J. (2012); </w:t>
      </w:r>
      <w:r w:rsidRPr="003C0512">
        <w:rPr>
          <w:rFonts w:ascii="Times New Roman" w:hAnsi="Times New Roman" w:cs="Times New Roman"/>
          <w:i/>
          <w:color w:val="333333"/>
          <w:sz w:val="24"/>
          <w:szCs w:val="24"/>
        </w:rPr>
        <w:t>International Financial Reporting Standards (IFRS) &amp; Indian Accounting</w:t>
      </w:r>
    </w:p>
    <w:p w14:paraId="523D48C3" w14:textId="77777777" w:rsidR="0051345D" w:rsidRPr="003C0512" w:rsidRDefault="0051345D" w:rsidP="0051345D">
      <w:pPr>
        <w:pStyle w:val="Heading1"/>
        <w:shd w:val="clear" w:color="auto" w:fill="FFFFFF"/>
        <w:ind w:left="360"/>
        <w:jc w:val="both"/>
        <w:rPr>
          <w:rFonts w:ascii="Times New Roman" w:hAnsi="Times New Roman" w:cs="Times New Roman"/>
          <w:b/>
          <w:sz w:val="24"/>
          <w:szCs w:val="24"/>
        </w:rPr>
      </w:pPr>
      <w:r w:rsidRPr="003C0512">
        <w:rPr>
          <w:rFonts w:ascii="Times New Roman" w:hAnsi="Times New Roman" w:cs="Times New Roman"/>
          <w:i/>
          <w:color w:val="333333"/>
          <w:sz w:val="24"/>
          <w:szCs w:val="24"/>
        </w:rPr>
        <w:t xml:space="preserve">      Practices</w:t>
      </w:r>
      <w:r w:rsidRPr="003C0512">
        <w:rPr>
          <w:rFonts w:ascii="Times New Roman" w:hAnsi="Times New Roman" w:cs="Times New Roman"/>
          <w:color w:val="333333"/>
          <w:sz w:val="24"/>
          <w:szCs w:val="24"/>
        </w:rPr>
        <w:t>; New Century Publication; Delhi.</w:t>
      </w:r>
    </w:p>
    <w:p w14:paraId="141D4D7D" w14:textId="77777777" w:rsidR="0051345D" w:rsidRPr="003C0512" w:rsidRDefault="002D7EA2" w:rsidP="00056726">
      <w:pPr>
        <w:pStyle w:val="ListParagraph"/>
        <w:numPr>
          <w:ilvl w:val="0"/>
          <w:numId w:val="2"/>
        </w:numPr>
        <w:spacing w:after="0" w:line="240" w:lineRule="auto"/>
        <w:ind w:left="630" w:hanging="270"/>
        <w:jc w:val="both"/>
        <w:rPr>
          <w:rFonts w:ascii="Times New Roman" w:hAnsi="Times New Roman" w:cs="Times New Roman"/>
          <w:sz w:val="24"/>
          <w:szCs w:val="24"/>
        </w:rPr>
      </w:pPr>
      <w:r w:rsidRPr="003C0512">
        <w:rPr>
          <w:rFonts w:ascii="Times New Roman" w:hAnsi="Times New Roman" w:cs="Times New Roman"/>
          <w:sz w:val="24"/>
          <w:szCs w:val="24"/>
        </w:rPr>
        <w:fldChar w:fldCharType="end"/>
      </w:r>
      <w:r w:rsidR="0051345D" w:rsidRPr="003C0512">
        <w:rPr>
          <w:rFonts w:ascii="Times New Roman" w:hAnsi="Times New Roman" w:cs="Times New Roman"/>
          <w:sz w:val="24"/>
          <w:szCs w:val="24"/>
        </w:rPr>
        <w:t xml:space="preserve">  Chatterjee, B. (2017); </w:t>
      </w:r>
      <w:proofErr w:type="spellStart"/>
      <w:r w:rsidR="0051345D" w:rsidRPr="003C0512">
        <w:rPr>
          <w:rFonts w:ascii="Times New Roman" w:hAnsi="Times New Roman" w:cs="Times New Roman"/>
          <w:i/>
          <w:sz w:val="24"/>
          <w:szCs w:val="24"/>
          <w:shd w:val="clear" w:color="auto" w:fill="FFFFFF"/>
        </w:rPr>
        <w:t>Taxmann's</w:t>
      </w:r>
      <w:proofErr w:type="spellEnd"/>
      <w:r w:rsidR="0051345D" w:rsidRPr="003C0512">
        <w:rPr>
          <w:rFonts w:ascii="Times New Roman" w:hAnsi="Times New Roman" w:cs="Times New Roman"/>
          <w:i/>
          <w:sz w:val="24"/>
          <w:szCs w:val="24"/>
          <w:shd w:val="clear" w:color="auto" w:fill="FFFFFF"/>
        </w:rPr>
        <w:t xml:space="preserve"> Illustrated Guide to Indian Accounting Standards (Ind AS)</w:t>
      </w:r>
      <w:r w:rsidR="0051345D" w:rsidRPr="003C0512">
        <w:rPr>
          <w:rFonts w:ascii="Times New Roman" w:hAnsi="Times New Roman" w:cs="Times New Roman"/>
          <w:sz w:val="24"/>
          <w:szCs w:val="24"/>
          <w:shd w:val="clear" w:color="auto" w:fill="FFFFFF"/>
        </w:rPr>
        <w:t xml:space="preserve">; </w:t>
      </w:r>
      <w:proofErr w:type="spellStart"/>
      <w:r w:rsidR="0051345D" w:rsidRPr="003C0512">
        <w:rPr>
          <w:rFonts w:ascii="Times New Roman" w:hAnsi="Times New Roman" w:cs="Times New Roman"/>
          <w:sz w:val="24"/>
          <w:szCs w:val="24"/>
          <w:shd w:val="clear" w:color="auto" w:fill="FFFFFF"/>
        </w:rPr>
        <w:t>Taxmann</w:t>
      </w:r>
      <w:proofErr w:type="spellEnd"/>
      <w:r w:rsidR="0051345D" w:rsidRPr="003C0512">
        <w:rPr>
          <w:rFonts w:ascii="Times New Roman" w:hAnsi="Times New Roman" w:cs="Times New Roman"/>
          <w:sz w:val="24"/>
          <w:szCs w:val="24"/>
          <w:shd w:val="clear" w:color="auto" w:fill="FFFFFF"/>
        </w:rPr>
        <w:t xml:space="preserve">    Publication Ltd.; New Delhi.</w:t>
      </w:r>
    </w:p>
    <w:p w14:paraId="4332766C" w14:textId="77777777" w:rsidR="0051345D" w:rsidRPr="003C0512" w:rsidRDefault="0051345D" w:rsidP="00056726">
      <w:pPr>
        <w:numPr>
          <w:ilvl w:val="0"/>
          <w:numId w:val="2"/>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M.Y. khan and P.K. Jain, (2018) Management Accounting –Tata McGraw Hill Publishing Co. Ltd. New Delhi.</w:t>
      </w:r>
    </w:p>
    <w:p w14:paraId="01F5E80D" w14:textId="77777777" w:rsidR="0051345D" w:rsidRPr="003C0512" w:rsidRDefault="0051345D" w:rsidP="00056726">
      <w:pPr>
        <w:numPr>
          <w:ilvl w:val="0"/>
          <w:numId w:val="2"/>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Ashis Kumar Bhattacharjee, (2017) Financial Accounting for Business Managers, Prentice Hall of India, New Delhi.</w:t>
      </w:r>
    </w:p>
    <w:p w14:paraId="51D3F3E4" w14:textId="77777777" w:rsidR="0051345D" w:rsidRPr="003C0512" w:rsidRDefault="0051345D" w:rsidP="00056726">
      <w:pPr>
        <w:pStyle w:val="ListParagraph"/>
        <w:numPr>
          <w:ilvl w:val="0"/>
          <w:numId w:val="2"/>
        </w:numPr>
        <w:spacing w:after="0" w:line="240" w:lineRule="auto"/>
        <w:ind w:left="630" w:hanging="270"/>
        <w:jc w:val="both"/>
        <w:rPr>
          <w:rFonts w:ascii="Times New Roman" w:hAnsi="Times New Roman" w:cs="Times New Roman"/>
          <w:sz w:val="24"/>
          <w:szCs w:val="24"/>
        </w:rPr>
      </w:pPr>
      <w:r w:rsidRPr="003C0512">
        <w:rPr>
          <w:rFonts w:ascii="Times New Roman" w:hAnsi="Times New Roman" w:cs="Times New Roman"/>
          <w:i/>
          <w:sz w:val="24"/>
          <w:szCs w:val="24"/>
        </w:rPr>
        <w:t xml:space="preserve">Ind-AS Pocket Guide </w:t>
      </w:r>
      <w:r w:rsidRPr="003C0512">
        <w:rPr>
          <w:rFonts w:ascii="Times New Roman" w:hAnsi="Times New Roman" w:cs="Times New Roman"/>
          <w:sz w:val="24"/>
          <w:szCs w:val="24"/>
        </w:rPr>
        <w:t>(2020), PWC (</w:t>
      </w:r>
      <w:r w:rsidRPr="003C0512">
        <w:rPr>
          <w:rFonts w:ascii="Times New Roman" w:hAnsi="Times New Roman" w:cs="Times New Roman"/>
          <w:color w:val="222222"/>
          <w:sz w:val="24"/>
          <w:szCs w:val="24"/>
          <w:shd w:val="clear" w:color="auto" w:fill="FFFFFF"/>
        </w:rPr>
        <w:t>PricewaterhouseCoopers</w:t>
      </w:r>
      <w:r w:rsidRPr="003C0512">
        <w:rPr>
          <w:rFonts w:ascii="Times New Roman" w:hAnsi="Times New Roman" w:cs="Times New Roman"/>
          <w:sz w:val="24"/>
          <w:szCs w:val="24"/>
        </w:rPr>
        <w:t>).</w:t>
      </w:r>
    </w:p>
    <w:p w14:paraId="4B40625F" w14:textId="77777777" w:rsidR="0051345D" w:rsidRPr="003C0512" w:rsidRDefault="0051345D" w:rsidP="0051345D">
      <w:pPr>
        <w:pStyle w:val="ListParagraph"/>
        <w:ind w:left="630"/>
        <w:jc w:val="both"/>
        <w:rPr>
          <w:rFonts w:ascii="Times New Roman" w:hAnsi="Times New Roman" w:cs="Times New Roman"/>
          <w:sz w:val="24"/>
          <w:szCs w:val="24"/>
        </w:rPr>
      </w:pPr>
    </w:p>
    <w:p w14:paraId="000AC09D" w14:textId="77777777" w:rsidR="0051345D" w:rsidRPr="003C0512" w:rsidRDefault="0051345D" w:rsidP="0051345D">
      <w:pPr>
        <w:pStyle w:val="ListParagraph"/>
        <w:ind w:left="630"/>
        <w:jc w:val="both"/>
        <w:rPr>
          <w:rFonts w:ascii="Times New Roman" w:hAnsi="Times New Roman" w:cs="Times New Roman"/>
          <w:b/>
          <w:sz w:val="24"/>
          <w:szCs w:val="24"/>
        </w:rPr>
      </w:pPr>
      <w:r w:rsidRPr="003C0512">
        <w:rPr>
          <w:rFonts w:ascii="Times New Roman" w:hAnsi="Times New Roman" w:cs="Times New Roman"/>
          <w:b/>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51345D" w:rsidRPr="003C0512" w14:paraId="114137D1" w14:textId="77777777" w:rsidTr="0051345D">
        <w:trPr>
          <w:trHeight w:val="273"/>
        </w:trPr>
        <w:tc>
          <w:tcPr>
            <w:tcW w:w="9109" w:type="dxa"/>
            <w:gridSpan w:val="3"/>
          </w:tcPr>
          <w:p w14:paraId="378C024E" w14:textId="77777777" w:rsidR="0051345D" w:rsidRPr="003C0512" w:rsidRDefault="0051345D" w:rsidP="0051345D">
            <w:pPr>
              <w:pStyle w:val="TableParagraph"/>
              <w:spacing w:line="253" w:lineRule="exact"/>
              <w:ind w:left="3547" w:right="3535"/>
              <w:jc w:val="center"/>
              <w:rPr>
                <w:b/>
                <w:sz w:val="24"/>
                <w:szCs w:val="24"/>
              </w:rPr>
            </w:pPr>
            <w:r w:rsidRPr="003C0512">
              <w:rPr>
                <w:b/>
                <w:sz w:val="24"/>
                <w:szCs w:val="24"/>
              </w:rPr>
              <w:t>Notional Credit Hours</w:t>
            </w:r>
          </w:p>
        </w:tc>
      </w:tr>
      <w:tr w:rsidR="0051345D" w:rsidRPr="003C0512" w14:paraId="5FC14774" w14:textId="77777777" w:rsidTr="0051345D">
        <w:trPr>
          <w:trHeight w:val="273"/>
        </w:trPr>
        <w:tc>
          <w:tcPr>
            <w:tcW w:w="2377" w:type="dxa"/>
          </w:tcPr>
          <w:p w14:paraId="0E070700" w14:textId="77777777" w:rsidR="0051345D" w:rsidRPr="003C0512" w:rsidRDefault="0051345D" w:rsidP="0051345D">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3EA435B6" w14:textId="77777777" w:rsidR="0051345D" w:rsidRPr="003C0512" w:rsidRDefault="0051345D" w:rsidP="0051345D">
            <w:pPr>
              <w:pStyle w:val="TableParagraph"/>
              <w:spacing w:line="253" w:lineRule="exact"/>
              <w:ind w:left="605"/>
              <w:rPr>
                <w:b/>
                <w:sz w:val="24"/>
                <w:szCs w:val="24"/>
              </w:rPr>
            </w:pPr>
            <w:r w:rsidRPr="003C0512">
              <w:rPr>
                <w:b/>
                <w:sz w:val="24"/>
                <w:szCs w:val="24"/>
              </w:rPr>
              <w:t>Practical</w:t>
            </w:r>
          </w:p>
        </w:tc>
        <w:tc>
          <w:tcPr>
            <w:tcW w:w="4605" w:type="dxa"/>
          </w:tcPr>
          <w:p w14:paraId="3CAD4F20" w14:textId="77777777" w:rsidR="0051345D" w:rsidRPr="003C0512" w:rsidRDefault="0051345D" w:rsidP="0051345D">
            <w:pPr>
              <w:pStyle w:val="TableParagraph"/>
              <w:spacing w:line="253" w:lineRule="exact"/>
              <w:ind w:left="1166"/>
              <w:rPr>
                <w:b/>
                <w:sz w:val="24"/>
                <w:szCs w:val="24"/>
              </w:rPr>
            </w:pPr>
            <w:proofErr w:type="spellStart"/>
            <w:r w:rsidRPr="003C0512">
              <w:rPr>
                <w:b/>
                <w:sz w:val="24"/>
                <w:szCs w:val="24"/>
              </w:rPr>
              <w:t>ExperientialLearning</w:t>
            </w:r>
            <w:proofErr w:type="spellEnd"/>
          </w:p>
        </w:tc>
      </w:tr>
      <w:tr w:rsidR="0051345D" w:rsidRPr="003C0512" w14:paraId="59470B28" w14:textId="77777777" w:rsidTr="0051345D">
        <w:trPr>
          <w:trHeight w:val="1382"/>
        </w:trPr>
        <w:tc>
          <w:tcPr>
            <w:tcW w:w="2377" w:type="dxa"/>
          </w:tcPr>
          <w:p w14:paraId="14DF1C43" w14:textId="77777777" w:rsidR="0051345D" w:rsidRPr="003C0512" w:rsidRDefault="0051345D" w:rsidP="0051345D">
            <w:pPr>
              <w:pStyle w:val="TableParagraph"/>
              <w:spacing w:line="273" w:lineRule="exact"/>
              <w:ind w:left="237" w:right="221"/>
              <w:jc w:val="center"/>
              <w:rPr>
                <w:b/>
                <w:sz w:val="24"/>
                <w:szCs w:val="24"/>
              </w:rPr>
            </w:pPr>
            <w:r w:rsidRPr="003C0512">
              <w:rPr>
                <w:b/>
                <w:sz w:val="24"/>
                <w:szCs w:val="24"/>
              </w:rPr>
              <w:t>80hours</w:t>
            </w:r>
          </w:p>
        </w:tc>
        <w:tc>
          <w:tcPr>
            <w:tcW w:w="2127" w:type="dxa"/>
          </w:tcPr>
          <w:p w14:paraId="4E4BF820" w14:textId="77777777" w:rsidR="0051345D" w:rsidRPr="003C0512" w:rsidRDefault="0051345D" w:rsidP="0051345D">
            <w:pPr>
              <w:pStyle w:val="TableParagraph"/>
              <w:rPr>
                <w:sz w:val="24"/>
                <w:szCs w:val="24"/>
              </w:rPr>
            </w:pPr>
          </w:p>
        </w:tc>
        <w:tc>
          <w:tcPr>
            <w:tcW w:w="4605" w:type="dxa"/>
          </w:tcPr>
          <w:p w14:paraId="537ACFE5" w14:textId="77777777" w:rsidR="0051345D" w:rsidRPr="003C0512" w:rsidRDefault="0051345D" w:rsidP="0051345D">
            <w:pPr>
              <w:pStyle w:val="TableParagraph"/>
              <w:spacing w:line="273" w:lineRule="exact"/>
              <w:ind w:left="1858"/>
              <w:rPr>
                <w:b/>
                <w:sz w:val="24"/>
                <w:szCs w:val="24"/>
              </w:rPr>
            </w:pPr>
            <w:r w:rsidRPr="003C0512">
              <w:rPr>
                <w:b/>
                <w:sz w:val="24"/>
                <w:szCs w:val="24"/>
              </w:rPr>
              <w:t>40 hours</w:t>
            </w:r>
          </w:p>
          <w:p w14:paraId="29867017" w14:textId="77777777" w:rsidR="0051345D" w:rsidRPr="003C0512" w:rsidRDefault="0051345D" w:rsidP="00056726">
            <w:pPr>
              <w:pStyle w:val="TableParagraph"/>
              <w:numPr>
                <w:ilvl w:val="0"/>
                <w:numId w:val="22"/>
              </w:numPr>
              <w:tabs>
                <w:tab w:val="left" w:pos="2992"/>
              </w:tabs>
              <w:spacing w:before="2" w:line="275" w:lineRule="exact"/>
              <w:rPr>
                <w:b/>
                <w:sz w:val="24"/>
                <w:szCs w:val="24"/>
              </w:rPr>
            </w:pPr>
            <w:r w:rsidRPr="003C0512">
              <w:rPr>
                <w:b/>
                <w:sz w:val="24"/>
                <w:szCs w:val="24"/>
              </w:rPr>
              <w:t>Projects</w:t>
            </w:r>
          </w:p>
          <w:p w14:paraId="2586EB6A" w14:textId="77777777" w:rsidR="0051345D" w:rsidRPr="003C0512" w:rsidRDefault="0051345D" w:rsidP="00056726">
            <w:pPr>
              <w:pStyle w:val="TableParagraph"/>
              <w:numPr>
                <w:ilvl w:val="0"/>
                <w:numId w:val="22"/>
              </w:numPr>
              <w:tabs>
                <w:tab w:val="left" w:pos="2992"/>
              </w:tabs>
              <w:spacing w:line="275" w:lineRule="exact"/>
              <w:rPr>
                <w:b/>
                <w:sz w:val="24"/>
                <w:szCs w:val="24"/>
              </w:rPr>
            </w:pPr>
            <w:r w:rsidRPr="003C0512">
              <w:rPr>
                <w:b/>
                <w:sz w:val="24"/>
                <w:szCs w:val="24"/>
              </w:rPr>
              <w:t>Group</w:t>
            </w:r>
          </w:p>
          <w:p w14:paraId="4401F8CE" w14:textId="77777777" w:rsidR="0051345D" w:rsidRPr="003C0512" w:rsidRDefault="0051345D" w:rsidP="0051345D">
            <w:pPr>
              <w:pStyle w:val="TableParagraph"/>
              <w:spacing w:before="3" w:line="270" w:lineRule="exact"/>
              <w:ind w:left="2991"/>
              <w:rPr>
                <w:b/>
                <w:sz w:val="24"/>
                <w:szCs w:val="24"/>
              </w:rPr>
            </w:pPr>
            <w:r w:rsidRPr="003C0512">
              <w:rPr>
                <w:b/>
                <w:sz w:val="24"/>
                <w:szCs w:val="24"/>
              </w:rPr>
              <w:t>Discussion</w:t>
            </w:r>
          </w:p>
          <w:p w14:paraId="1AB2D2A0" w14:textId="77777777" w:rsidR="0051345D" w:rsidRPr="003C0512" w:rsidRDefault="0051345D" w:rsidP="00056726">
            <w:pPr>
              <w:pStyle w:val="TableParagraph"/>
              <w:numPr>
                <w:ilvl w:val="0"/>
                <w:numId w:val="22"/>
              </w:numPr>
              <w:tabs>
                <w:tab w:val="left" w:pos="2992"/>
              </w:tabs>
              <w:spacing w:line="265" w:lineRule="exact"/>
              <w:rPr>
                <w:b/>
                <w:sz w:val="24"/>
                <w:szCs w:val="24"/>
              </w:rPr>
            </w:pPr>
            <w:r w:rsidRPr="003C0512">
              <w:rPr>
                <w:b/>
                <w:sz w:val="24"/>
                <w:szCs w:val="24"/>
              </w:rPr>
              <w:t>Case Studies</w:t>
            </w:r>
          </w:p>
        </w:tc>
      </w:tr>
    </w:tbl>
    <w:p w14:paraId="1583DEDE" w14:textId="77777777" w:rsidR="0051345D" w:rsidRPr="003C0512" w:rsidRDefault="0051345D" w:rsidP="0051345D">
      <w:pPr>
        <w:pStyle w:val="ListParagraph"/>
        <w:ind w:left="630"/>
        <w:jc w:val="both"/>
        <w:rPr>
          <w:rFonts w:ascii="Times New Roman" w:hAnsi="Times New Roman" w:cs="Times New Roman"/>
          <w:b/>
          <w:sz w:val="24"/>
          <w:szCs w:val="24"/>
        </w:rPr>
      </w:pPr>
    </w:p>
    <w:p w14:paraId="7F099C3F" w14:textId="77777777" w:rsidR="0051345D" w:rsidRPr="003C0512" w:rsidRDefault="0051345D" w:rsidP="0051345D">
      <w:pPr>
        <w:pStyle w:val="ListParagraph"/>
        <w:ind w:left="630"/>
        <w:jc w:val="both"/>
        <w:rPr>
          <w:rFonts w:ascii="Times New Roman" w:hAnsi="Times New Roman" w:cs="Times New Roman"/>
          <w:b/>
          <w:sz w:val="24"/>
          <w:szCs w:val="24"/>
        </w:rPr>
      </w:pPr>
    </w:p>
    <w:p w14:paraId="2EBC2688"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031EFCD0" w14:textId="77777777" w:rsidR="0051345D" w:rsidRPr="003C0512" w:rsidRDefault="0051345D" w:rsidP="0051345D">
      <w:pPr>
        <w:spacing w:after="0" w:line="240" w:lineRule="auto"/>
        <w:jc w:val="center"/>
        <w:rPr>
          <w:rFonts w:ascii="Times New Roman" w:eastAsia="Times New Roman" w:hAnsi="Times New Roman" w:cs="Times New Roman"/>
          <w:b/>
          <w:sz w:val="24"/>
          <w:szCs w:val="24"/>
        </w:rPr>
      </w:pPr>
    </w:p>
    <w:p w14:paraId="56D55D07" w14:textId="77777777" w:rsidR="0051345D" w:rsidRPr="003C0512" w:rsidRDefault="0051345D" w:rsidP="0051345D">
      <w:pPr>
        <w:spacing w:after="0" w:line="240" w:lineRule="auto"/>
        <w:jc w:val="center"/>
        <w:rPr>
          <w:rFonts w:ascii="Times New Roman" w:eastAsia="Times New Roman" w:hAnsi="Times New Roman" w:cs="Times New Roman"/>
          <w:b/>
          <w:sz w:val="24"/>
          <w:szCs w:val="24"/>
        </w:rPr>
      </w:pPr>
    </w:p>
    <w:p w14:paraId="525EA87D" w14:textId="77777777" w:rsidR="0051345D" w:rsidRPr="003C0512" w:rsidRDefault="0051345D" w:rsidP="0051345D">
      <w:pPr>
        <w:spacing w:after="0" w:line="240" w:lineRule="auto"/>
        <w:jc w:val="center"/>
        <w:rPr>
          <w:rFonts w:ascii="Times New Roman" w:eastAsia="Times New Roman" w:hAnsi="Times New Roman" w:cs="Times New Roman"/>
          <w:b/>
          <w:sz w:val="24"/>
          <w:szCs w:val="24"/>
        </w:rPr>
      </w:pPr>
    </w:p>
    <w:p w14:paraId="1472B72D" w14:textId="77777777" w:rsidR="0051345D" w:rsidRPr="003C0512" w:rsidRDefault="0051345D" w:rsidP="0051345D">
      <w:pPr>
        <w:spacing w:after="0" w:line="240" w:lineRule="auto"/>
        <w:jc w:val="center"/>
        <w:rPr>
          <w:rFonts w:ascii="Times New Roman" w:eastAsia="Times New Roman" w:hAnsi="Times New Roman" w:cs="Times New Roman"/>
          <w:b/>
          <w:sz w:val="24"/>
          <w:szCs w:val="24"/>
        </w:rPr>
      </w:pPr>
    </w:p>
    <w:p w14:paraId="0FEA052E" w14:textId="77777777" w:rsidR="0051345D" w:rsidRPr="003C0512" w:rsidRDefault="0051345D" w:rsidP="0051345D">
      <w:pPr>
        <w:spacing w:after="0" w:line="240" w:lineRule="auto"/>
        <w:jc w:val="center"/>
        <w:rPr>
          <w:rFonts w:ascii="Times New Roman" w:eastAsia="Times New Roman" w:hAnsi="Times New Roman" w:cs="Times New Roman"/>
          <w:b/>
          <w:sz w:val="24"/>
          <w:szCs w:val="24"/>
        </w:rPr>
      </w:pPr>
    </w:p>
    <w:p w14:paraId="1FD5624C" w14:textId="77777777" w:rsidR="0051345D" w:rsidRPr="003C0512" w:rsidRDefault="0051345D" w:rsidP="0051345D">
      <w:pPr>
        <w:spacing w:after="0" w:line="240" w:lineRule="auto"/>
        <w:jc w:val="center"/>
        <w:rPr>
          <w:rFonts w:ascii="Times New Roman" w:eastAsia="Times New Roman" w:hAnsi="Times New Roman" w:cs="Times New Roman"/>
          <w:b/>
          <w:sz w:val="24"/>
          <w:szCs w:val="24"/>
        </w:rPr>
      </w:pPr>
    </w:p>
    <w:p w14:paraId="5828B402" w14:textId="77777777" w:rsidR="0051345D" w:rsidRPr="003C0512" w:rsidRDefault="0051345D" w:rsidP="008E72A8">
      <w:pPr>
        <w:spacing w:after="0" w:line="240" w:lineRule="auto"/>
        <w:rPr>
          <w:rFonts w:ascii="Times New Roman" w:eastAsia="Times New Roman" w:hAnsi="Times New Roman" w:cs="Times New Roman"/>
          <w:b/>
          <w:sz w:val="24"/>
          <w:szCs w:val="24"/>
        </w:rPr>
      </w:pPr>
    </w:p>
    <w:p w14:paraId="2C8E859F" w14:textId="77777777" w:rsidR="0051345D" w:rsidRPr="003C0512" w:rsidRDefault="00000000" w:rsidP="0051345D">
      <w:pPr>
        <w:spacing w:after="0" w:line="240" w:lineRule="auto"/>
        <w:jc w:val="center"/>
        <w:rPr>
          <w:rFonts w:ascii="Times New Roman" w:eastAsia="Times New Roman" w:hAnsi="Times New Roman" w:cs="Times New Roman"/>
          <w:b/>
          <w:sz w:val="24"/>
          <w:szCs w:val="24"/>
        </w:rPr>
      </w:pPr>
      <w:r>
        <w:rPr>
          <w:rFonts w:ascii="Times New Roman" w:hAnsi="Times New Roman" w:cs="Times New Roman"/>
          <w:noProof/>
          <w:sz w:val="24"/>
          <w:szCs w:val="24"/>
          <w:lang w:val="en-IN" w:eastAsia="en-IN"/>
        </w:rPr>
        <w:pict w14:anchorId="18236593">
          <v:rect id="Rectangle 37" o:spid="_x0000_s1028" style="position:absolute;left:0;text-align:left;margin-left:-3pt;margin-top:6.7pt;width:496.5pt;height:74.3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" filled="f">
            <v:textbox>
              <w:txbxContent>
                <w:p w14:paraId="35AA8ECF" w14:textId="77777777" w:rsidR="00A53B18" w:rsidRDefault="00A53B18" w:rsidP="0051345D"/>
              </w:txbxContent>
            </v:textbox>
          </v:rect>
        </w:pict>
      </w:r>
    </w:p>
    <w:p w14:paraId="72A8F6E1"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571418F0" w14:textId="77777777" w:rsidR="0051345D" w:rsidRPr="003C0512" w:rsidRDefault="0051345D" w:rsidP="0051345D">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Paper II: ORGANIZATIONAL BEHAVIOUR</w:t>
      </w:r>
      <w:r w:rsidRPr="003C0512">
        <w:rPr>
          <w:rFonts w:ascii="Times New Roman" w:eastAsia="Times New Roman" w:hAnsi="Times New Roman" w:cs="Times New Roman"/>
          <w:b/>
          <w:sz w:val="24"/>
          <w:szCs w:val="24"/>
        </w:rPr>
        <w:tab/>
        <w:t xml:space="preserve">                           Subject Code: COM044M102</w:t>
      </w:r>
      <w:r w:rsidRPr="003C0512">
        <w:rPr>
          <w:rFonts w:ascii="Times New Roman" w:eastAsia="Times New Roman" w:hAnsi="Times New Roman" w:cs="Times New Roman"/>
          <w:b/>
          <w:sz w:val="24"/>
          <w:szCs w:val="24"/>
        </w:rPr>
        <w:tab/>
      </w:r>
    </w:p>
    <w:p w14:paraId="390D8B20" w14:textId="77777777" w:rsidR="0051345D" w:rsidRPr="003C0512" w:rsidRDefault="0051345D" w:rsidP="0051345D">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lang w:eastAsia="en-IN"/>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 xml:space="preserve">Credit Units: 04              </w:t>
      </w:r>
      <w:r w:rsidRPr="003C0512">
        <w:rPr>
          <w:rFonts w:ascii="Times New Roman" w:eastAsia="Times New Roman" w:hAnsi="Times New Roman" w:cs="Times New Roman"/>
          <w:b/>
          <w:sz w:val="24"/>
          <w:szCs w:val="24"/>
        </w:rPr>
        <w:tab/>
        <w:t>Scheme of Evaluation: (T)</w:t>
      </w:r>
    </w:p>
    <w:p w14:paraId="579F1F98" w14:textId="77777777" w:rsidR="0051345D" w:rsidRPr="003C0512" w:rsidRDefault="0051345D" w:rsidP="0051345D">
      <w:pPr>
        <w:spacing w:after="0"/>
        <w:jc w:val="both"/>
        <w:rPr>
          <w:rFonts w:ascii="Times New Roman" w:eastAsia="Times New Roman" w:hAnsi="Times New Roman" w:cs="Times New Roman"/>
          <w:b/>
          <w:color w:val="000000"/>
          <w:sz w:val="24"/>
          <w:szCs w:val="24"/>
        </w:rPr>
      </w:pPr>
    </w:p>
    <w:p w14:paraId="0E8BE350" w14:textId="77777777" w:rsidR="0051345D" w:rsidRPr="003C0512" w:rsidRDefault="0051345D" w:rsidP="003C0512">
      <w:pPr>
        <w:spacing w:after="0"/>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b/>
          <w:color w:val="000000"/>
          <w:sz w:val="24"/>
          <w:szCs w:val="24"/>
        </w:rPr>
        <w:t>Course Objectives</w:t>
      </w:r>
      <w:r w:rsidRPr="003C0512">
        <w:rPr>
          <w:rFonts w:ascii="Times New Roman" w:eastAsia="Times New Roman" w:hAnsi="Times New Roman" w:cs="Times New Roman"/>
          <w:color w:val="000000"/>
          <w:sz w:val="24"/>
          <w:szCs w:val="24"/>
        </w:rPr>
        <w:t>: The objectives of the course are</w:t>
      </w:r>
      <w:r w:rsidR="003C0512"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color w:val="000000"/>
          <w:sz w:val="24"/>
          <w:szCs w:val="24"/>
          <w:lang w:val="en-IN"/>
        </w:rPr>
        <w:t>o know the importance of understanding the behaviour of employees in an organization</w:t>
      </w:r>
      <w:r w:rsidR="003C0512" w:rsidRPr="003C0512">
        <w:rPr>
          <w:rFonts w:ascii="Times New Roman" w:eastAsia="Times New Roman" w:hAnsi="Times New Roman" w:cs="Times New Roman"/>
          <w:color w:val="000000"/>
          <w:sz w:val="24"/>
          <w:szCs w:val="24"/>
          <w:lang w:val="en-IN"/>
        </w:rPr>
        <w:t>, t</w:t>
      </w:r>
      <w:r w:rsidRPr="003C0512">
        <w:rPr>
          <w:rFonts w:ascii="Times New Roman" w:eastAsia="Times New Roman" w:hAnsi="Times New Roman" w:cs="Times New Roman"/>
          <w:color w:val="000000"/>
          <w:sz w:val="24"/>
          <w:szCs w:val="24"/>
          <w:lang w:val="en-IN"/>
        </w:rPr>
        <w:t>o</w:t>
      </w:r>
      <w:r w:rsidRPr="003C0512">
        <w:rPr>
          <w:rFonts w:ascii="Times New Roman" w:eastAsia="Times New Roman" w:hAnsi="Times New Roman" w:cs="Times New Roman"/>
          <w:sz w:val="24"/>
          <w:szCs w:val="24"/>
          <w:lang w:val="en-IN"/>
        </w:rPr>
        <w:t xml:space="preserve"> familiarize the students with the basic behavioural </w:t>
      </w:r>
      <w:r w:rsidRPr="003C0512">
        <w:rPr>
          <w:rFonts w:ascii="Times New Roman" w:eastAsia="Times New Roman" w:hAnsi="Times New Roman" w:cs="Times New Roman"/>
          <w:sz w:val="24"/>
          <w:szCs w:val="24"/>
          <w:lang w:val="en-IN"/>
        </w:rPr>
        <w:lastRenderedPageBreak/>
        <w:t>models and its application in the practical world</w:t>
      </w:r>
      <w:r w:rsidR="003C0512" w:rsidRPr="003C0512">
        <w:rPr>
          <w:rFonts w:ascii="Times New Roman" w:eastAsia="Times New Roman" w:hAnsi="Times New Roman" w:cs="Times New Roman"/>
          <w:sz w:val="24"/>
          <w:szCs w:val="24"/>
          <w:lang w:val="en-IN"/>
        </w:rPr>
        <w:t xml:space="preserve"> and t</w:t>
      </w:r>
      <w:r w:rsidRPr="003C0512">
        <w:rPr>
          <w:rFonts w:ascii="Times New Roman" w:eastAsia="Times New Roman" w:hAnsi="Times New Roman" w:cs="Times New Roman"/>
          <w:color w:val="000000"/>
          <w:sz w:val="24"/>
          <w:szCs w:val="24"/>
          <w:lang w:val="en-IN"/>
        </w:rPr>
        <w:t>o provide an insight into the updated knowledge, skills and behavioural patterns adopted in the Indian and global business environment.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6356"/>
        <w:gridCol w:w="2286"/>
      </w:tblGrid>
      <w:tr w:rsidR="0051345D" w:rsidRPr="003C0512" w14:paraId="2C7A8CBF" w14:textId="77777777" w:rsidTr="00503D83">
        <w:trPr>
          <w:trHeight w:val="423"/>
        </w:trPr>
        <w:tc>
          <w:tcPr>
            <w:tcW w:w="5000" w:type="pct"/>
            <w:gridSpan w:val="3"/>
            <w:vAlign w:val="center"/>
          </w:tcPr>
          <w:p w14:paraId="279C266B"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51345D" w:rsidRPr="003C0512" w14:paraId="61C6DC1C" w14:textId="77777777" w:rsidTr="00503D83">
        <w:trPr>
          <w:trHeight w:val="423"/>
        </w:trPr>
        <w:tc>
          <w:tcPr>
            <w:tcW w:w="690" w:type="pct"/>
            <w:vAlign w:val="center"/>
          </w:tcPr>
          <w:p w14:paraId="747645DD" w14:textId="77777777" w:rsidR="0051345D" w:rsidRPr="003C0512" w:rsidRDefault="0051345D"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3170" w:type="pct"/>
            <w:vAlign w:val="center"/>
          </w:tcPr>
          <w:p w14:paraId="78631E40" w14:textId="77777777" w:rsidR="0051345D" w:rsidRPr="003C0512" w:rsidRDefault="0051345D"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1140" w:type="pct"/>
            <w:vAlign w:val="center"/>
          </w:tcPr>
          <w:p w14:paraId="0D8C7DE8"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51345D" w:rsidRPr="003C0512" w14:paraId="066BB235" w14:textId="77777777" w:rsidTr="00503D83">
        <w:trPr>
          <w:trHeight w:val="534"/>
        </w:trPr>
        <w:tc>
          <w:tcPr>
            <w:tcW w:w="690" w:type="pct"/>
            <w:vAlign w:val="center"/>
          </w:tcPr>
          <w:p w14:paraId="24F70C2B"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3170" w:type="pct"/>
          </w:tcPr>
          <w:p w14:paraId="349A99F9" w14:textId="77777777" w:rsidR="0051345D" w:rsidRPr="003C0512" w:rsidRDefault="0051345D"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sz w:val="24"/>
                <w:szCs w:val="24"/>
              </w:rPr>
              <w:t>Recall</w:t>
            </w:r>
            <w:r w:rsidRPr="003C0512">
              <w:rPr>
                <w:rFonts w:ascii="Times New Roman" w:hAnsi="Times New Roman" w:cs="Times New Roman"/>
                <w:sz w:val="24"/>
                <w:szCs w:val="24"/>
              </w:rPr>
              <w:t xml:space="preserve"> the factors influencing individual behavior in organizational settings.</w:t>
            </w:r>
          </w:p>
        </w:tc>
        <w:tc>
          <w:tcPr>
            <w:tcW w:w="1140" w:type="pct"/>
            <w:vAlign w:val="center"/>
          </w:tcPr>
          <w:p w14:paraId="2A11C2D2" w14:textId="77777777" w:rsidR="0051345D" w:rsidRPr="003C0512" w:rsidRDefault="0051345D" w:rsidP="008B1FF1">
            <w:pPr>
              <w:pStyle w:val="ListParagraph"/>
              <w:adjustRightInd w:val="0"/>
              <w:spacing w:line="360" w:lineRule="auto"/>
              <w:ind w:left="15" w:firstLine="17"/>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51345D" w:rsidRPr="003C0512" w14:paraId="74B706D6" w14:textId="77777777" w:rsidTr="00503D83">
        <w:trPr>
          <w:trHeight w:hRule="exact" w:val="541"/>
        </w:trPr>
        <w:tc>
          <w:tcPr>
            <w:tcW w:w="690" w:type="pct"/>
            <w:vAlign w:val="center"/>
          </w:tcPr>
          <w:p w14:paraId="6CA04C68" w14:textId="77777777" w:rsidR="0051345D" w:rsidRPr="003C0512" w:rsidRDefault="0051345D"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3170" w:type="pct"/>
          </w:tcPr>
          <w:p w14:paraId="5CA0119D" w14:textId="77777777" w:rsidR="0051345D" w:rsidRPr="003C0512" w:rsidRDefault="0051345D"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sz w:val="24"/>
                <w:szCs w:val="24"/>
              </w:rPr>
              <w:t>Interpret</w:t>
            </w:r>
            <w:r w:rsidRPr="003C0512">
              <w:rPr>
                <w:rFonts w:ascii="Times New Roman" w:hAnsi="Times New Roman" w:cs="Times New Roman"/>
                <w:sz w:val="24"/>
                <w:szCs w:val="24"/>
              </w:rPr>
              <w:t xml:space="preserve"> the dynamics of group behavior within </w:t>
            </w:r>
            <w:proofErr w:type="spellStart"/>
            <w:r w:rsidRPr="003C0512">
              <w:rPr>
                <w:rFonts w:ascii="Times New Roman" w:hAnsi="Times New Roman" w:cs="Times New Roman"/>
                <w:sz w:val="24"/>
                <w:szCs w:val="24"/>
              </w:rPr>
              <w:t>organisation</w:t>
            </w:r>
            <w:proofErr w:type="spellEnd"/>
            <w:r w:rsidRPr="003C0512">
              <w:rPr>
                <w:rFonts w:ascii="Times New Roman" w:hAnsi="Times New Roman" w:cs="Times New Roman"/>
                <w:sz w:val="24"/>
                <w:szCs w:val="24"/>
              </w:rPr>
              <w:t xml:space="preserve"> </w:t>
            </w:r>
          </w:p>
        </w:tc>
        <w:tc>
          <w:tcPr>
            <w:tcW w:w="1140" w:type="pct"/>
            <w:vAlign w:val="center"/>
          </w:tcPr>
          <w:p w14:paraId="03D09A2B"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 xml:space="preserve">BT 2 </w:t>
            </w:r>
          </w:p>
        </w:tc>
      </w:tr>
      <w:tr w:rsidR="0051345D" w:rsidRPr="003C0512" w14:paraId="2BA913EE" w14:textId="77777777" w:rsidTr="00503D83">
        <w:trPr>
          <w:trHeight w:hRule="exact" w:val="752"/>
        </w:trPr>
        <w:tc>
          <w:tcPr>
            <w:tcW w:w="690" w:type="pct"/>
            <w:vAlign w:val="center"/>
          </w:tcPr>
          <w:p w14:paraId="2C8E27D2" w14:textId="77777777" w:rsidR="0051345D" w:rsidRPr="003C0512" w:rsidRDefault="0051345D"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3170" w:type="pct"/>
          </w:tcPr>
          <w:p w14:paraId="649A624D" w14:textId="77777777" w:rsidR="0051345D" w:rsidRPr="003C0512" w:rsidRDefault="0051345D"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sz w:val="24"/>
                <w:szCs w:val="24"/>
              </w:rPr>
              <w:t xml:space="preserve">Identify </w:t>
            </w:r>
            <w:r w:rsidRPr="003C0512">
              <w:rPr>
                <w:rFonts w:ascii="Times New Roman" w:hAnsi="Times New Roman" w:cs="Times New Roman"/>
                <w:sz w:val="24"/>
                <w:szCs w:val="24"/>
              </w:rPr>
              <w:t xml:space="preserve">the impact of </w:t>
            </w:r>
            <w:proofErr w:type="spellStart"/>
            <w:r w:rsidRPr="003C0512">
              <w:rPr>
                <w:rFonts w:ascii="Times New Roman" w:hAnsi="Times New Roman" w:cs="Times New Roman"/>
                <w:sz w:val="24"/>
                <w:szCs w:val="24"/>
              </w:rPr>
              <w:t>organisation</w:t>
            </w:r>
            <w:proofErr w:type="spellEnd"/>
            <w:r w:rsidRPr="003C0512">
              <w:rPr>
                <w:rFonts w:ascii="Times New Roman" w:hAnsi="Times New Roman" w:cs="Times New Roman"/>
                <w:sz w:val="24"/>
                <w:szCs w:val="24"/>
              </w:rPr>
              <w:t xml:space="preserve"> culture and </w:t>
            </w:r>
            <w:proofErr w:type="spellStart"/>
            <w:r w:rsidRPr="003C0512">
              <w:rPr>
                <w:rFonts w:ascii="Times New Roman" w:hAnsi="Times New Roman" w:cs="Times New Roman"/>
                <w:sz w:val="24"/>
                <w:szCs w:val="24"/>
              </w:rPr>
              <w:t>structureon</w:t>
            </w:r>
            <w:proofErr w:type="spellEnd"/>
            <w:r w:rsidRPr="003C0512">
              <w:rPr>
                <w:rFonts w:ascii="Times New Roman" w:hAnsi="Times New Roman" w:cs="Times New Roman"/>
                <w:sz w:val="24"/>
                <w:szCs w:val="24"/>
              </w:rPr>
              <w:t xml:space="preserve"> employee behavior and organizational performance.</w:t>
            </w:r>
          </w:p>
        </w:tc>
        <w:tc>
          <w:tcPr>
            <w:tcW w:w="1140" w:type="pct"/>
            <w:vAlign w:val="center"/>
          </w:tcPr>
          <w:p w14:paraId="11BA1AF6"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 xml:space="preserve">BT 3 </w:t>
            </w:r>
          </w:p>
        </w:tc>
      </w:tr>
      <w:tr w:rsidR="0051345D" w:rsidRPr="003C0512" w14:paraId="33B4592C" w14:textId="77777777" w:rsidTr="00503D83">
        <w:trPr>
          <w:trHeight w:val="538"/>
        </w:trPr>
        <w:tc>
          <w:tcPr>
            <w:tcW w:w="690" w:type="pct"/>
            <w:vAlign w:val="center"/>
          </w:tcPr>
          <w:p w14:paraId="106E4CA8"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3170" w:type="pct"/>
          </w:tcPr>
          <w:p w14:paraId="727F8F89"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b/>
                <w:sz w:val="24"/>
                <w:szCs w:val="24"/>
              </w:rPr>
              <w:t>Analyze</w:t>
            </w:r>
            <w:r w:rsidRPr="003C0512">
              <w:rPr>
                <w:rFonts w:ascii="Times New Roman" w:hAnsi="Times New Roman" w:cs="Times New Roman"/>
                <w:sz w:val="24"/>
                <w:szCs w:val="24"/>
              </w:rPr>
              <w:t xml:space="preserve"> different leadership theories and styles and their application in organizational context.</w:t>
            </w:r>
          </w:p>
        </w:tc>
        <w:tc>
          <w:tcPr>
            <w:tcW w:w="1140" w:type="pct"/>
            <w:vAlign w:val="center"/>
          </w:tcPr>
          <w:p w14:paraId="22B2780D"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 xml:space="preserve">BT 4 </w:t>
            </w:r>
          </w:p>
        </w:tc>
      </w:tr>
      <w:tr w:rsidR="0051345D" w:rsidRPr="003C0512" w14:paraId="5590782C" w14:textId="77777777" w:rsidTr="00503D83">
        <w:trPr>
          <w:trHeight w:val="538"/>
        </w:trPr>
        <w:tc>
          <w:tcPr>
            <w:tcW w:w="690" w:type="pct"/>
            <w:vAlign w:val="center"/>
          </w:tcPr>
          <w:p w14:paraId="28CDCDA5"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3170" w:type="pct"/>
          </w:tcPr>
          <w:p w14:paraId="7A56F28D" w14:textId="77777777" w:rsidR="0051345D" w:rsidRPr="003C0512" w:rsidRDefault="0051345D"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sz w:val="24"/>
                <w:szCs w:val="24"/>
              </w:rPr>
              <w:t xml:space="preserve">Explain </w:t>
            </w:r>
            <w:r w:rsidRPr="003C0512">
              <w:rPr>
                <w:rFonts w:ascii="Times New Roman" w:hAnsi="Times New Roman" w:cs="Times New Roman"/>
                <w:sz w:val="24"/>
                <w:szCs w:val="24"/>
              </w:rPr>
              <w:t>the theories and techniques of organizational change and development</w:t>
            </w:r>
          </w:p>
        </w:tc>
        <w:tc>
          <w:tcPr>
            <w:tcW w:w="1140" w:type="pct"/>
            <w:vAlign w:val="center"/>
          </w:tcPr>
          <w:p w14:paraId="74A41397"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 xml:space="preserve">BT 5 </w:t>
            </w:r>
          </w:p>
        </w:tc>
      </w:tr>
      <w:tr w:rsidR="0051345D" w:rsidRPr="003C0512" w14:paraId="198B61EC" w14:textId="77777777" w:rsidTr="00503D83">
        <w:trPr>
          <w:trHeight w:val="538"/>
        </w:trPr>
        <w:tc>
          <w:tcPr>
            <w:tcW w:w="690" w:type="pct"/>
            <w:vAlign w:val="center"/>
          </w:tcPr>
          <w:p w14:paraId="225F149D"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3170" w:type="pct"/>
          </w:tcPr>
          <w:p w14:paraId="34A6A2B4" w14:textId="77777777" w:rsidR="0051345D" w:rsidRPr="003C0512" w:rsidRDefault="0051345D" w:rsidP="00503D83">
            <w:pPr>
              <w:tabs>
                <w:tab w:val="left" w:pos="1032"/>
              </w:tabs>
              <w:spacing w:before="27"/>
              <w:contextualSpacing/>
              <w:jc w:val="both"/>
              <w:rPr>
                <w:rFonts w:ascii="Times New Roman" w:hAnsi="Times New Roman" w:cs="Times New Roman"/>
                <w:b/>
                <w:sz w:val="24"/>
                <w:szCs w:val="24"/>
              </w:rPr>
            </w:pPr>
            <w:proofErr w:type="gramStart"/>
            <w:r w:rsidRPr="003C0512">
              <w:rPr>
                <w:rFonts w:ascii="Times New Roman" w:hAnsi="Times New Roman" w:cs="Times New Roman"/>
                <w:b/>
                <w:sz w:val="24"/>
                <w:szCs w:val="24"/>
              </w:rPr>
              <w:t>Elaborate</w:t>
            </w:r>
            <w:proofErr w:type="gramEnd"/>
            <w:r w:rsidRPr="003C0512">
              <w:rPr>
                <w:rFonts w:ascii="Times New Roman" w:hAnsi="Times New Roman" w:cs="Times New Roman"/>
                <w:b/>
                <w:sz w:val="24"/>
                <w:szCs w:val="24"/>
              </w:rPr>
              <w:t xml:space="preserve"> </w:t>
            </w:r>
            <w:r w:rsidRPr="003C0512">
              <w:rPr>
                <w:rFonts w:ascii="Times New Roman" w:hAnsi="Times New Roman" w:cs="Times New Roman"/>
                <w:sz w:val="24"/>
                <w:szCs w:val="24"/>
              </w:rPr>
              <w:t xml:space="preserve">the role of </w:t>
            </w:r>
            <w:proofErr w:type="gramStart"/>
            <w:r w:rsidRPr="003C0512">
              <w:rPr>
                <w:rFonts w:ascii="Times New Roman" w:hAnsi="Times New Roman" w:cs="Times New Roman"/>
                <w:sz w:val="24"/>
                <w:szCs w:val="24"/>
              </w:rPr>
              <w:t>ethics  in</w:t>
            </w:r>
            <w:proofErr w:type="gramEnd"/>
            <w:r w:rsidRPr="003C0512">
              <w:rPr>
                <w:rFonts w:ascii="Times New Roman" w:hAnsi="Times New Roman" w:cs="Times New Roman"/>
                <w:sz w:val="24"/>
                <w:szCs w:val="24"/>
              </w:rPr>
              <w:t xml:space="preserve"> organizational behavior. </w:t>
            </w:r>
          </w:p>
        </w:tc>
        <w:tc>
          <w:tcPr>
            <w:tcW w:w="1140" w:type="pct"/>
            <w:vAlign w:val="center"/>
          </w:tcPr>
          <w:p w14:paraId="77BC9ACB"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 xml:space="preserve">BT 6 </w:t>
            </w:r>
          </w:p>
        </w:tc>
      </w:tr>
    </w:tbl>
    <w:p w14:paraId="13385E19" w14:textId="77777777" w:rsidR="008E72A8" w:rsidRDefault="008E72A8" w:rsidP="0051345D">
      <w:pPr>
        <w:spacing w:after="0"/>
        <w:jc w:val="both"/>
        <w:rPr>
          <w:rFonts w:ascii="Times New Roman" w:eastAsia="Times New Roman" w:hAnsi="Times New Roman" w:cs="Times New Roman"/>
          <w:b/>
          <w:sz w:val="24"/>
          <w:szCs w:val="24"/>
        </w:rPr>
      </w:pPr>
    </w:p>
    <w:p w14:paraId="747EA3DE" w14:textId="77777777" w:rsidR="0051345D" w:rsidRPr="003C0512" w:rsidRDefault="0051345D" w:rsidP="0051345D">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1"/>
        <w:tblW w:w="5000" w:type="pct"/>
        <w:jc w:val="center"/>
        <w:tblLook w:val="04A0" w:firstRow="1" w:lastRow="0" w:firstColumn="1" w:lastColumn="0" w:noHBand="0" w:noVBand="1"/>
      </w:tblPr>
      <w:tblGrid>
        <w:gridCol w:w="1321"/>
        <w:gridCol w:w="7706"/>
        <w:gridCol w:w="999"/>
      </w:tblGrid>
      <w:tr w:rsidR="0051345D" w:rsidRPr="003C0512" w14:paraId="4395D70E" w14:textId="77777777" w:rsidTr="00503D83">
        <w:trPr>
          <w:trHeight w:val="438"/>
          <w:jc w:val="center"/>
        </w:trPr>
        <w:tc>
          <w:tcPr>
            <w:tcW w:w="659" w:type="pct"/>
            <w:vAlign w:val="center"/>
          </w:tcPr>
          <w:p w14:paraId="39618418"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Modules</w:t>
            </w:r>
          </w:p>
        </w:tc>
        <w:tc>
          <w:tcPr>
            <w:tcW w:w="3843" w:type="pct"/>
            <w:vAlign w:val="center"/>
          </w:tcPr>
          <w:p w14:paraId="6D155DB7"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Topics and Course content</w:t>
            </w:r>
          </w:p>
        </w:tc>
        <w:tc>
          <w:tcPr>
            <w:tcW w:w="498" w:type="pct"/>
            <w:vAlign w:val="center"/>
          </w:tcPr>
          <w:p w14:paraId="67B91CE1"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Periods</w:t>
            </w:r>
          </w:p>
        </w:tc>
      </w:tr>
      <w:tr w:rsidR="0051345D" w:rsidRPr="003C0512" w14:paraId="54EE0037" w14:textId="77777777" w:rsidTr="00503D83">
        <w:trPr>
          <w:trHeight w:val="576"/>
          <w:jc w:val="center"/>
        </w:trPr>
        <w:tc>
          <w:tcPr>
            <w:tcW w:w="659" w:type="pct"/>
            <w:vAlign w:val="center"/>
          </w:tcPr>
          <w:p w14:paraId="6667FC77"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w:t>
            </w:r>
          </w:p>
        </w:tc>
        <w:tc>
          <w:tcPr>
            <w:tcW w:w="3843" w:type="pct"/>
            <w:vAlign w:val="center"/>
          </w:tcPr>
          <w:p w14:paraId="3E4D4CE7" w14:textId="77777777" w:rsidR="0051345D" w:rsidRPr="003C0512" w:rsidRDefault="0051345D" w:rsidP="00503D83">
            <w:pPr>
              <w:tabs>
                <w:tab w:val="left" w:pos="2910"/>
              </w:tabs>
              <w:spacing w:after="0" w:line="240" w:lineRule="auto"/>
              <w:jc w:val="both"/>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Introduction to OB</w:t>
            </w:r>
          </w:p>
          <w:p w14:paraId="368C146F" w14:textId="77777777" w:rsidR="0051345D" w:rsidRPr="003C0512" w:rsidRDefault="0051345D" w:rsidP="00503D83">
            <w:pPr>
              <w:tabs>
                <w:tab w:val="left" w:pos="2910"/>
              </w:tabs>
              <w:spacing w:after="0" w:line="240" w:lineRule="auto"/>
              <w:jc w:val="both"/>
              <w:rPr>
                <w:rFonts w:ascii="Times New Roman" w:eastAsia="Times New Roman" w:hAnsi="Times New Roman" w:cs="Times New Roman"/>
                <w:b/>
                <w:sz w:val="24"/>
                <w:szCs w:val="24"/>
                <w:lang w:val="en-IN"/>
              </w:rPr>
            </w:pPr>
            <w:r w:rsidRPr="003C0512">
              <w:rPr>
                <w:rFonts w:ascii="Times New Roman" w:hAnsi="Times New Roman" w:cs="Times New Roman"/>
                <w:sz w:val="24"/>
                <w:szCs w:val="24"/>
              </w:rPr>
              <w:t xml:space="preserve">Concept &amp; Meaning, Features, Role, </w:t>
            </w:r>
            <w:proofErr w:type="spellStart"/>
            <w:r w:rsidRPr="003C0512">
              <w:rPr>
                <w:rFonts w:ascii="Times New Roman" w:hAnsi="Times New Roman" w:cs="Times New Roman"/>
                <w:sz w:val="24"/>
                <w:szCs w:val="24"/>
              </w:rPr>
              <w:t>Behaviour</w:t>
            </w:r>
            <w:proofErr w:type="spellEnd"/>
            <w:r w:rsidRPr="003C0512">
              <w:rPr>
                <w:rFonts w:ascii="Times New Roman" w:hAnsi="Times New Roman" w:cs="Times New Roman"/>
                <w:sz w:val="24"/>
                <w:szCs w:val="24"/>
              </w:rPr>
              <w:t xml:space="preserve"> process, </w:t>
            </w:r>
          </w:p>
          <w:p w14:paraId="36F8A9FC" w14:textId="77777777" w:rsidR="0051345D" w:rsidRPr="003C0512" w:rsidRDefault="0051345D" w:rsidP="00503D83">
            <w:pPr>
              <w:tabs>
                <w:tab w:val="left" w:pos="2910"/>
              </w:tabs>
              <w:jc w:val="both"/>
              <w:rPr>
                <w:rFonts w:ascii="Times New Roman" w:hAnsi="Times New Roman" w:cs="Times New Roman"/>
                <w:sz w:val="24"/>
                <w:szCs w:val="24"/>
              </w:rPr>
            </w:pPr>
            <w:r w:rsidRPr="003C0512">
              <w:rPr>
                <w:rFonts w:ascii="Times New Roman" w:hAnsi="Times New Roman" w:cs="Times New Roman"/>
                <w:sz w:val="24"/>
                <w:szCs w:val="24"/>
              </w:rPr>
              <w:t xml:space="preserve">Role of Managers in OB – Interpersonal, Informational and Decision Roles, Theories and Models of OB, Disciplines contributing to OB, challenges to OB. Five Anchors of OB – The Multidisciplinary anchor, The Systematic Research Anchor, The Contingency Anchor, The Open System Anchor and The Multiple Levels of Analysis Anchor. Organizational Design – Meaning, elements and types                                                             </w:t>
            </w:r>
          </w:p>
        </w:tc>
        <w:tc>
          <w:tcPr>
            <w:tcW w:w="498" w:type="pct"/>
            <w:vAlign w:val="center"/>
          </w:tcPr>
          <w:p w14:paraId="7C9E0335"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51345D" w:rsidRPr="003C0512" w14:paraId="527EE759" w14:textId="77777777" w:rsidTr="00503D83">
        <w:trPr>
          <w:trHeight w:val="1700"/>
          <w:jc w:val="center"/>
        </w:trPr>
        <w:tc>
          <w:tcPr>
            <w:tcW w:w="659" w:type="pct"/>
            <w:vAlign w:val="center"/>
          </w:tcPr>
          <w:p w14:paraId="498B107A"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w:t>
            </w:r>
          </w:p>
          <w:p w14:paraId="7703F1A2"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p>
        </w:tc>
        <w:tc>
          <w:tcPr>
            <w:tcW w:w="3843" w:type="pct"/>
            <w:vAlign w:val="center"/>
          </w:tcPr>
          <w:p w14:paraId="6D59C178" w14:textId="77777777" w:rsidR="0051345D" w:rsidRPr="003C0512" w:rsidRDefault="0051345D" w:rsidP="00503D83">
            <w:pPr>
              <w:spacing w:after="0"/>
              <w:jc w:val="both"/>
              <w:rPr>
                <w:rFonts w:ascii="Times New Roman" w:hAnsi="Times New Roman" w:cs="Times New Roman"/>
                <w:b/>
                <w:bCs/>
                <w:sz w:val="24"/>
                <w:szCs w:val="24"/>
              </w:rPr>
            </w:pPr>
            <w:r w:rsidRPr="003C0512">
              <w:rPr>
                <w:rFonts w:ascii="Times New Roman" w:hAnsi="Times New Roman" w:cs="Times New Roman"/>
                <w:b/>
                <w:bCs/>
                <w:sz w:val="24"/>
                <w:szCs w:val="24"/>
              </w:rPr>
              <w:t>Leadership, Motivation and Communication:</w:t>
            </w:r>
          </w:p>
          <w:p w14:paraId="27600EE8" w14:textId="77777777" w:rsidR="0051345D" w:rsidRPr="003C0512" w:rsidRDefault="0051345D" w:rsidP="00503D83">
            <w:pPr>
              <w:spacing w:after="0"/>
              <w:jc w:val="both"/>
              <w:rPr>
                <w:rFonts w:ascii="Times New Roman" w:hAnsi="Times New Roman" w:cs="Times New Roman"/>
                <w:sz w:val="24"/>
                <w:szCs w:val="24"/>
              </w:rPr>
            </w:pPr>
            <w:r w:rsidRPr="003C0512">
              <w:rPr>
                <w:rFonts w:ascii="Times New Roman" w:hAnsi="Times New Roman" w:cs="Times New Roman"/>
                <w:sz w:val="24"/>
                <w:szCs w:val="24"/>
              </w:rPr>
              <w:t>Leadership-Concept, types, Qualities of leader, Theories; Perception-Concept, components, factors influencing perception process, models of perception; Learning- Concept, process, model; Reinforcement-Concept, Types, Techniques; Personality- Concept, determinants, Theories; Motivation- Concept, Types, Theories; Communication-Concept, modes, types, process, network barriers; Attitude-Concept, components</w:t>
            </w:r>
          </w:p>
        </w:tc>
        <w:tc>
          <w:tcPr>
            <w:tcW w:w="498" w:type="pct"/>
            <w:vAlign w:val="center"/>
          </w:tcPr>
          <w:p w14:paraId="2B28ACEE"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51345D" w:rsidRPr="003C0512" w14:paraId="547BAC54" w14:textId="77777777" w:rsidTr="00503D83">
        <w:trPr>
          <w:trHeight w:val="1728"/>
          <w:jc w:val="center"/>
        </w:trPr>
        <w:tc>
          <w:tcPr>
            <w:tcW w:w="659" w:type="pct"/>
            <w:vAlign w:val="center"/>
          </w:tcPr>
          <w:p w14:paraId="697E26B5"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III.</w:t>
            </w:r>
          </w:p>
        </w:tc>
        <w:tc>
          <w:tcPr>
            <w:tcW w:w="3843" w:type="pct"/>
            <w:vAlign w:val="center"/>
          </w:tcPr>
          <w:p w14:paraId="279FE4BE" w14:textId="77777777" w:rsidR="0051345D" w:rsidRPr="003C0512" w:rsidRDefault="0051345D" w:rsidP="00503D83">
            <w:pPr>
              <w:spacing w:after="0" w:line="240" w:lineRule="auto"/>
              <w:jc w:val="both"/>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Group Dynamics &amp; conflict:</w:t>
            </w:r>
          </w:p>
          <w:p w14:paraId="3C171195" w14:textId="77777777" w:rsidR="0051345D" w:rsidRPr="003C0512" w:rsidRDefault="0051345D"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Group-Origin, types, group decision, Johari </w:t>
            </w:r>
            <w:proofErr w:type="gramStart"/>
            <w:r w:rsidRPr="003C0512">
              <w:rPr>
                <w:rFonts w:ascii="Times New Roman" w:eastAsia="Times New Roman" w:hAnsi="Times New Roman" w:cs="Times New Roman"/>
                <w:sz w:val="24"/>
                <w:szCs w:val="24"/>
                <w:lang w:val="en-IN"/>
              </w:rPr>
              <w:t>Window;</w:t>
            </w:r>
            <w:proofErr w:type="gramEnd"/>
          </w:p>
          <w:p w14:paraId="5C0A62AF" w14:textId="77777777" w:rsidR="0051345D" w:rsidRPr="003C0512" w:rsidRDefault="0051345D"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Group Behaviour- concept. Types, foundation of Group Behaviour, intergroup performance, intergroup power relationships, Nominal group technique and Delphi technique, inter </w:t>
            </w:r>
            <w:proofErr w:type="spellStart"/>
            <w:r w:rsidRPr="003C0512">
              <w:rPr>
                <w:rFonts w:ascii="Times New Roman" w:eastAsia="Times New Roman" w:hAnsi="Times New Roman" w:cs="Times New Roman"/>
                <w:sz w:val="24"/>
                <w:szCs w:val="24"/>
                <w:lang w:val="en-IN"/>
              </w:rPr>
              <w:t>personalbehavior</w:t>
            </w:r>
            <w:proofErr w:type="spellEnd"/>
            <w:r w:rsidRPr="003C0512">
              <w:rPr>
                <w:rFonts w:ascii="Times New Roman" w:eastAsia="Times New Roman" w:hAnsi="Times New Roman" w:cs="Times New Roman"/>
                <w:sz w:val="24"/>
                <w:szCs w:val="24"/>
                <w:lang w:val="en-IN"/>
              </w:rPr>
              <w:t xml:space="preserve">, Technological changes and </w:t>
            </w:r>
            <w:proofErr w:type="spellStart"/>
            <w:r w:rsidRPr="003C0512">
              <w:rPr>
                <w:rFonts w:ascii="Times New Roman" w:eastAsia="Times New Roman" w:hAnsi="Times New Roman" w:cs="Times New Roman"/>
                <w:sz w:val="24"/>
                <w:szCs w:val="24"/>
                <w:lang w:val="en-IN"/>
              </w:rPr>
              <w:t>behavior</w:t>
            </w:r>
            <w:proofErr w:type="spellEnd"/>
            <w:r w:rsidRPr="003C0512">
              <w:rPr>
                <w:rFonts w:ascii="Times New Roman" w:eastAsia="Times New Roman" w:hAnsi="Times New Roman" w:cs="Times New Roman"/>
                <w:sz w:val="24"/>
                <w:szCs w:val="24"/>
                <w:lang w:val="en-IN"/>
              </w:rPr>
              <w:t xml:space="preserve">, </w:t>
            </w:r>
            <w:proofErr w:type="gramStart"/>
            <w:r w:rsidRPr="003C0512">
              <w:rPr>
                <w:rFonts w:ascii="Times New Roman" w:eastAsia="Times New Roman" w:hAnsi="Times New Roman" w:cs="Times New Roman"/>
                <w:sz w:val="24"/>
                <w:szCs w:val="24"/>
                <w:lang w:val="en-IN"/>
              </w:rPr>
              <w:t>Team work</w:t>
            </w:r>
            <w:proofErr w:type="gramEnd"/>
            <w:r w:rsidRPr="003C0512">
              <w:rPr>
                <w:rFonts w:ascii="Times New Roman" w:eastAsia="Times New Roman" w:hAnsi="Times New Roman" w:cs="Times New Roman"/>
                <w:sz w:val="24"/>
                <w:szCs w:val="24"/>
                <w:lang w:val="en-IN"/>
              </w:rPr>
              <w:t xml:space="preserve">, Types of </w:t>
            </w:r>
            <w:proofErr w:type="gramStart"/>
            <w:r w:rsidRPr="003C0512">
              <w:rPr>
                <w:rFonts w:ascii="Times New Roman" w:eastAsia="Times New Roman" w:hAnsi="Times New Roman" w:cs="Times New Roman"/>
                <w:sz w:val="24"/>
                <w:szCs w:val="24"/>
                <w:lang w:val="en-IN"/>
              </w:rPr>
              <w:t>team</w:t>
            </w:r>
            <w:proofErr w:type="gramEnd"/>
            <w:r w:rsidRPr="003C0512">
              <w:rPr>
                <w:rFonts w:ascii="Times New Roman" w:eastAsia="Times New Roman" w:hAnsi="Times New Roman" w:cs="Times New Roman"/>
                <w:sz w:val="24"/>
                <w:szCs w:val="24"/>
                <w:lang w:val="en-IN"/>
              </w:rPr>
              <w:t xml:space="preserve">; Conflict-Inter group conflict, intra-individual conflict, </w:t>
            </w:r>
            <w:proofErr w:type="gramStart"/>
            <w:r w:rsidRPr="003C0512">
              <w:rPr>
                <w:rFonts w:ascii="Times New Roman" w:eastAsia="Times New Roman" w:hAnsi="Times New Roman" w:cs="Times New Roman"/>
                <w:sz w:val="24"/>
                <w:szCs w:val="24"/>
                <w:lang w:val="en-IN"/>
              </w:rPr>
              <w:t>inter personal</w:t>
            </w:r>
            <w:proofErr w:type="gramEnd"/>
            <w:r w:rsidRPr="003C0512">
              <w:rPr>
                <w:rFonts w:ascii="Times New Roman" w:eastAsia="Times New Roman" w:hAnsi="Times New Roman" w:cs="Times New Roman"/>
                <w:sz w:val="24"/>
                <w:szCs w:val="24"/>
                <w:lang w:val="en-IN"/>
              </w:rPr>
              <w:t xml:space="preserve"> conflict, conflict process, Negotiation, Resolution Technique</w:t>
            </w:r>
          </w:p>
        </w:tc>
        <w:tc>
          <w:tcPr>
            <w:tcW w:w="498" w:type="pct"/>
            <w:vAlign w:val="center"/>
          </w:tcPr>
          <w:p w14:paraId="1578C073"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51345D" w:rsidRPr="003C0512" w14:paraId="21B3A920" w14:textId="77777777" w:rsidTr="00503D83">
        <w:trPr>
          <w:trHeight w:val="864"/>
          <w:jc w:val="center"/>
        </w:trPr>
        <w:tc>
          <w:tcPr>
            <w:tcW w:w="659" w:type="pct"/>
            <w:vAlign w:val="center"/>
          </w:tcPr>
          <w:p w14:paraId="278F0755"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IV.</w:t>
            </w:r>
          </w:p>
        </w:tc>
        <w:tc>
          <w:tcPr>
            <w:tcW w:w="3843" w:type="pct"/>
            <w:vAlign w:val="center"/>
          </w:tcPr>
          <w:p w14:paraId="3519022D" w14:textId="77777777" w:rsidR="0051345D" w:rsidRPr="003C0512" w:rsidRDefault="0051345D" w:rsidP="00503D83">
            <w:pPr>
              <w:spacing w:after="0" w:line="240" w:lineRule="auto"/>
              <w:jc w:val="both"/>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Stress Management &amp; Management of change:</w:t>
            </w:r>
          </w:p>
          <w:p w14:paraId="1B7537F7" w14:textId="77777777" w:rsidR="0051345D" w:rsidRPr="003C0512" w:rsidRDefault="0051345D"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Stress -Concept, forms, causes, steps, effects, coping </w:t>
            </w:r>
            <w:proofErr w:type="gramStart"/>
            <w:r w:rsidRPr="003C0512">
              <w:rPr>
                <w:rFonts w:ascii="Times New Roman" w:eastAsia="Times New Roman" w:hAnsi="Times New Roman" w:cs="Times New Roman"/>
                <w:sz w:val="24"/>
                <w:szCs w:val="24"/>
                <w:lang w:val="en-IN"/>
              </w:rPr>
              <w:t>strategies;</w:t>
            </w:r>
            <w:proofErr w:type="gramEnd"/>
          </w:p>
          <w:p w14:paraId="7AF0BA5F" w14:textId="77777777" w:rsidR="0051345D" w:rsidRPr="003C0512" w:rsidRDefault="0051345D"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Change-Concept, process, levels, types, </w:t>
            </w:r>
            <w:proofErr w:type="gramStart"/>
            <w:r w:rsidRPr="003C0512">
              <w:rPr>
                <w:rFonts w:ascii="Times New Roman" w:eastAsia="Times New Roman" w:hAnsi="Times New Roman" w:cs="Times New Roman"/>
                <w:sz w:val="24"/>
                <w:szCs w:val="24"/>
                <w:lang w:val="en-IN"/>
              </w:rPr>
              <w:t>steps;</w:t>
            </w:r>
            <w:proofErr w:type="gramEnd"/>
          </w:p>
          <w:p w14:paraId="002ABED5" w14:textId="77777777" w:rsidR="0051345D" w:rsidRPr="003C0512" w:rsidRDefault="0051345D"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lastRenderedPageBreak/>
              <w:t xml:space="preserve">Organisational Development-Concept, QWL, assumptions, Process, </w:t>
            </w:r>
            <w:proofErr w:type="gramStart"/>
            <w:r w:rsidRPr="003C0512">
              <w:rPr>
                <w:rFonts w:ascii="Times New Roman" w:eastAsia="Times New Roman" w:hAnsi="Times New Roman" w:cs="Times New Roman"/>
                <w:sz w:val="24"/>
                <w:szCs w:val="24"/>
                <w:lang w:val="en-IN"/>
              </w:rPr>
              <w:t>consultation;</w:t>
            </w:r>
            <w:proofErr w:type="gramEnd"/>
          </w:p>
          <w:p w14:paraId="02E7AFA6" w14:textId="77777777" w:rsidR="0051345D" w:rsidRPr="003C0512" w:rsidRDefault="0051345D"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Organisational Culture-Concept, Levels, Management Philosophy, </w:t>
            </w:r>
          </w:p>
          <w:p w14:paraId="0D4A249D" w14:textId="77777777" w:rsidR="0051345D" w:rsidRPr="003C0512" w:rsidRDefault="0051345D"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Managing cultural diversity, Demographic diversity, </w:t>
            </w:r>
          </w:p>
          <w:p w14:paraId="706B4A73" w14:textId="77777777" w:rsidR="0051345D" w:rsidRPr="003C0512" w:rsidRDefault="0051345D"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Role of ethics and national culture,</w:t>
            </w:r>
          </w:p>
        </w:tc>
        <w:tc>
          <w:tcPr>
            <w:tcW w:w="498" w:type="pct"/>
            <w:vAlign w:val="center"/>
          </w:tcPr>
          <w:p w14:paraId="5F141D44"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lastRenderedPageBreak/>
              <w:t>25</w:t>
            </w:r>
          </w:p>
        </w:tc>
      </w:tr>
      <w:tr w:rsidR="0051345D" w:rsidRPr="003C0512" w14:paraId="1F5EEFB7" w14:textId="77777777" w:rsidTr="00503D83">
        <w:trPr>
          <w:trHeight w:val="268"/>
          <w:jc w:val="center"/>
        </w:trPr>
        <w:tc>
          <w:tcPr>
            <w:tcW w:w="4502" w:type="pct"/>
            <w:gridSpan w:val="2"/>
          </w:tcPr>
          <w:p w14:paraId="046BE7ED"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Total</w:t>
            </w:r>
          </w:p>
        </w:tc>
        <w:tc>
          <w:tcPr>
            <w:tcW w:w="498" w:type="pct"/>
            <w:vAlign w:val="center"/>
          </w:tcPr>
          <w:p w14:paraId="3AAD2486"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80</w:t>
            </w:r>
          </w:p>
        </w:tc>
      </w:tr>
    </w:tbl>
    <w:p w14:paraId="181EFA74" w14:textId="77777777" w:rsidR="0051345D" w:rsidRPr="003C0512" w:rsidRDefault="0051345D" w:rsidP="0051345D">
      <w:pPr>
        <w:spacing w:after="0"/>
        <w:jc w:val="both"/>
        <w:rPr>
          <w:rFonts w:ascii="Times New Roman" w:eastAsia="Times New Roman" w:hAnsi="Times New Roman" w:cs="Times New Roman"/>
          <w:b/>
          <w:bCs/>
          <w:iCs/>
          <w:color w:val="000000"/>
          <w:sz w:val="24"/>
          <w:szCs w:val="24"/>
        </w:rPr>
      </w:pPr>
    </w:p>
    <w:p w14:paraId="777AE5BD" w14:textId="77777777" w:rsidR="0051345D" w:rsidRPr="003C0512" w:rsidRDefault="0051345D" w:rsidP="0051345D">
      <w:pPr>
        <w:spacing w:after="0"/>
        <w:jc w:val="both"/>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Reference Books:</w:t>
      </w:r>
    </w:p>
    <w:p w14:paraId="40CC8D4E" w14:textId="77777777" w:rsidR="0051345D" w:rsidRPr="003C0512" w:rsidRDefault="0051345D" w:rsidP="0051345D">
      <w:pPr>
        <w:spacing w:after="0"/>
        <w:jc w:val="both"/>
        <w:rPr>
          <w:rFonts w:ascii="Times New Roman" w:hAnsi="Times New Roman" w:cs="Times New Roman"/>
          <w:sz w:val="24"/>
          <w:szCs w:val="24"/>
        </w:rPr>
      </w:pPr>
    </w:p>
    <w:p w14:paraId="0255B6BE" w14:textId="77777777" w:rsidR="0051345D" w:rsidRPr="003C0512" w:rsidRDefault="0051345D" w:rsidP="0051345D">
      <w:pPr>
        <w:spacing w:after="0"/>
        <w:jc w:val="both"/>
        <w:rPr>
          <w:rFonts w:ascii="Times New Roman" w:hAnsi="Times New Roman" w:cs="Times New Roman"/>
          <w:sz w:val="24"/>
          <w:szCs w:val="24"/>
        </w:rPr>
      </w:pPr>
      <w:r w:rsidRPr="003C0512">
        <w:rPr>
          <w:rFonts w:ascii="Times New Roman" w:hAnsi="Times New Roman" w:cs="Times New Roman"/>
          <w:sz w:val="24"/>
          <w:szCs w:val="24"/>
        </w:rPr>
        <w:t>1</w:t>
      </w:r>
      <w:proofErr w:type="gramStart"/>
      <w:r w:rsidRPr="003C0512">
        <w:rPr>
          <w:rFonts w:ascii="Times New Roman" w:hAnsi="Times New Roman" w:cs="Times New Roman"/>
          <w:sz w:val="24"/>
          <w:szCs w:val="24"/>
        </w:rPr>
        <w:t>.  Kondalkar</w:t>
      </w:r>
      <w:proofErr w:type="gramEnd"/>
      <w:r w:rsidRPr="003C0512">
        <w:rPr>
          <w:rFonts w:ascii="Times New Roman" w:hAnsi="Times New Roman" w:cs="Times New Roman"/>
          <w:sz w:val="24"/>
          <w:szCs w:val="24"/>
        </w:rPr>
        <w:t>, V.G. (2007</w:t>
      </w:r>
      <w:proofErr w:type="gramStart"/>
      <w:r w:rsidRPr="003C0512">
        <w:rPr>
          <w:rFonts w:ascii="Times New Roman" w:hAnsi="Times New Roman" w:cs="Times New Roman"/>
          <w:sz w:val="24"/>
          <w:szCs w:val="24"/>
        </w:rPr>
        <w:t>).</w:t>
      </w:r>
      <w:proofErr w:type="spellStart"/>
      <w:r w:rsidRPr="003C0512">
        <w:rPr>
          <w:rFonts w:ascii="Times New Roman" w:hAnsi="Times New Roman" w:cs="Times New Roman"/>
          <w:i/>
          <w:sz w:val="24"/>
          <w:szCs w:val="24"/>
        </w:rPr>
        <w:t>OrganizationalBehaviour</w:t>
      </w:r>
      <w:proofErr w:type="spellEnd"/>
      <w:proofErr w:type="gramEnd"/>
      <w:r w:rsidRPr="003C0512">
        <w:rPr>
          <w:rFonts w:ascii="Times New Roman" w:hAnsi="Times New Roman" w:cs="Times New Roman"/>
          <w:sz w:val="24"/>
          <w:szCs w:val="24"/>
        </w:rPr>
        <w:t>, Edition, New Age International Publishers, New Delhi.</w:t>
      </w:r>
    </w:p>
    <w:p w14:paraId="2D503C7D" w14:textId="77777777" w:rsidR="0051345D" w:rsidRPr="003C0512" w:rsidRDefault="0051345D" w:rsidP="0051345D">
      <w:pPr>
        <w:spacing w:after="0"/>
        <w:contextualSpacing/>
        <w:jc w:val="both"/>
        <w:rPr>
          <w:rFonts w:ascii="Times New Roman" w:hAnsi="Times New Roman" w:cs="Times New Roman"/>
          <w:sz w:val="24"/>
          <w:szCs w:val="24"/>
        </w:rPr>
      </w:pPr>
      <w:r w:rsidRPr="003C0512">
        <w:rPr>
          <w:rFonts w:ascii="Times New Roman" w:hAnsi="Times New Roman" w:cs="Times New Roman"/>
          <w:sz w:val="24"/>
          <w:szCs w:val="24"/>
        </w:rPr>
        <w:t xml:space="preserve">2. Stephen, Ro. P., Judge, T. A. &amp;Sanghi. (2009); </w:t>
      </w:r>
      <w:r w:rsidRPr="003C0512">
        <w:rPr>
          <w:rFonts w:ascii="Times New Roman" w:hAnsi="Times New Roman" w:cs="Times New Roman"/>
          <w:i/>
          <w:sz w:val="24"/>
          <w:szCs w:val="24"/>
        </w:rPr>
        <w:t xml:space="preserve">Organizational </w:t>
      </w:r>
      <w:proofErr w:type="spellStart"/>
      <w:r w:rsidRPr="003C0512">
        <w:rPr>
          <w:rFonts w:ascii="Times New Roman" w:hAnsi="Times New Roman" w:cs="Times New Roman"/>
          <w:i/>
          <w:sz w:val="24"/>
          <w:szCs w:val="24"/>
        </w:rPr>
        <w:t>Behaviour</w:t>
      </w:r>
      <w:proofErr w:type="spellEnd"/>
      <w:r w:rsidRPr="003C0512">
        <w:rPr>
          <w:rFonts w:ascii="Times New Roman" w:hAnsi="Times New Roman" w:cs="Times New Roman"/>
          <w:sz w:val="24"/>
          <w:szCs w:val="24"/>
        </w:rPr>
        <w:t>; 13</w:t>
      </w:r>
      <w:proofErr w:type="gramStart"/>
      <w:r w:rsidRPr="003C0512">
        <w:rPr>
          <w:rFonts w:ascii="Times New Roman" w:hAnsi="Times New Roman" w:cs="Times New Roman"/>
          <w:sz w:val="24"/>
          <w:szCs w:val="24"/>
          <w:vertAlign w:val="superscript"/>
        </w:rPr>
        <w:t>th</w:t>
      </w:r>
      <w:r w:rsidRPr="003C0512">
        <w:rPr>
          <w:rFonts w:ascii="Times New Roman" w:hAnsi="Times New Roman" w:cs="Times New Roman"/>
          <w:sz w:val="24"/>
          <w:szCs w:val="24"/>
        </w:rPr>
        <w:t>Edition,  Pearson</w:t>
      </w:r>
      <w:proofErr w:type="gramEnd"/>
      <w:r w:rsidRPr="003C0512">
        <w:rPr>
          <w:rFonts w:ascii="Times New Roman" w:hAnsi="Times New Roman" w:cs="Times New Roman"/>
          <w:sz w:val="24"/>
          <w:szCs w:val="24"/>
        </w:rPr>
        <w:t xml:space="preserve"> Education, New Delhi.</w:t>
      </w:r>
    </w:p>
    <w:p w14:paraId="7A2D5A5B" w14:textId="77777777" w:rsidR="0051345D" w:rsidRPr="003C0512" w:rsidRDefault="0051345D" w:rsidP="0051345D">
      <w:pPr>
        <w:spacing w:after="0"/>
        <w:jc w:val="both"/>
        <w:rPr>
          <w:rFonts w:ascii="Times New Roman" w:hAnsi="Times New Roman" w:cs="Times New Roman"/>
          <w:sz w:val="24"/>
          <w:szCs w:val="24"/>
        </w:rPr>
      </w:pPr>
      <w:r w:rsidRPr="003C0512">
        <w:rPr>
          <w:rFonts w:ascii="Times New Roman" w:hAnsi="Times New Roman" w:cs="Times New Roman"/>
          <w:sz w:val="24"/>
          <w:szCs w:val="24"/>
        </w:rPr>
        <w:t xml:space="preserve">3. </w:t>
      </w:r>
      <w:proofErr w:type="spellStart"/>
      <w:r w:rsidRPr="003C0512">
        <w:rPr>
          <w:rFonts w:ascii="Times New Roman" w:hAnsi="Times New Roman" w:cs="Times New Roman"/>
          <w:sz w:val="24"/>
          <w:szCs w:val="24"/>
        </w:rPr>
        <w:t>Hiriyappa</w:t>
      </w:r>
      <w:proofErr w:type="spellEnd"/>
      <w:r w:rsidRPr="003C0512">
        <w:rPr>
          <w:rFonts w:ascii="Times New Roman" w:hAnsi="Times New Roman" w:cs="Times New Roman"/>
          <w:sz w:val="24"/>
          <w:szCs w:val="24"/>
        </w:rPr>
        <w:t xml:space="preserve">, B. (2010), </w:t>
      </w:r>
      <w:r w:rsidRPr="003C0512">
        <w:rPr>
          <w:rFonts w:ascii="Times New Roman" w:hAnsi="Times New Roman" w:cs="Times New Roman"/>
          <w:i/>
          <w:sz w:val="24"/>
          <w:szCs w:val="24"/>
        </w:rPr>
        <w:t xml:space="preserve">Organizational </w:t>
      </w:r>
      <w:proofErr w:type="spellStart"/>
      <w:r w:rsidRPr="003C0512">
        <w:rPr>
          <w:rFonts w:ascii="Times New Roman" w:hAnsi="Times New Roman" w:cs="Times New Roman"/>
          <w:i/>
          <w:sz w:val="24"/>
          <w:szCs w:val="24"/>
        </w:rPr>
        <w:t>Behaviour</w:t>
      </w:r>
      <w:proofErr w:type="spellEnd"/>
      <w:r w:rsidRPr="003C0512">
        <w:rPr>
          <w:rFonts w:ascii="Times New Roman" w:hAnsi="Times New Roman" w:cs="Times New Roman"/>
          <w:i/>
          <w:sz w:val="24"/>
          <w:szCs w:val="24"/>
        </w:rPr>
        <w:t xml:space="preserve">; </w:t>
      </w:r>
      <w:r w:rsidRPr="003C0512">
        <w:rPr>
          <w:rFonts w:ascii="Times New Roman" w:hAnsi="Times New Roman" w:cs="Times New Roman"/>
          <w:sz w:val="24"/>
          <w:szCs w:val="24"/>
        </w:rPr>
        <w:t>Reprint Edition, New Age International Publishers, New Delhi.</w:t>
      </w:r>
    </w:p>
    <w:p w14:paraId="38F048D3" w14:textId="77777777" w:rsidR="0051345D" w:rsidRPr="003C0512" w:rsidRDefault="0051345D" w:rsidP="0051345D">
      <w:pPr>
        <w:spacing w:after="0"/>
        <w:jc w:val="both"/>
        <w:rPr>
          <w:rFonts w:ascii="Times New Roman" w:hAnsi="Times New Roman" w:cs="Times New Roman"/>
          <w:sz w:val="24"/>
          <w:szCs w:val="24"/>
        </w:rPr>
      </w:pPr>
      <w:r w:rsidRPr="003C0512">
        <w:rPr>
          <w:rFonts w:ascii="Times New Roman" w:hAnsi="Times New Roman" w:cs="Times New Roman"/>
          <w:sz w:val="24"/>
          <w:szCs w:val="24"/>
        </w:rPr>
        <w:t xml:space="preserve">4. Mishra M.N. (2010). </w:t>
      </w:r>
      <w:r w:rsidRPr="003C0512">
        <w:rPr>
          <w:rFonts w:ascii="Times New Roman" w:hAnsi="Times New Roman" w:cs="Times New Roman"/>
          <w:i/>
          <w:sz w:val="24"/>
          <w:szCs w:val="24"/>
        </w:rPr>
        <w:t xml:space="preserve">Organizational </w:t>
      </w:r>
      <w:proofErr w:type="spellStart"/>
      <w:r w:rsidRPr="003C0512">
        <w:rPr>
          <w:rFonts w:ascii="Times New Roman" w:hAnsi="Times New Roman" w:cs="Times New Roman"/>
          <w:i/>
          <w:sz w:val="24"/>
          <w:szCs w:val="24"/>
        </w:rPr>
        <w:t>Behaviour</w:t>
      </w:r>
      <w:proofErr w:type="spellEnd"/>
      <w:r w:rsidRPr="003C0512">
        <w:rPr>
          <w:rFonts w:ascii="Times New Roman" w:hAnsi="Times New Roman" w:cs="Times New Roman"/>
          <w:sz w:val="24"/>
          <w:szCs w:val="24"/>
        </w:rPr>
        <w:t>; 2</w:t>
      </w:r>
      <w:r w:rsidRPr="003C0512">
        <w:rPr>
          <w:rFonts w:ascii="Times New Roman" w:hAnsi="Times New Roman" w:cs="Times New Roman"/>
          <w:sz w:val="24"/>
          <w:szCs w:val="24"/>
          <w:vertAlign w:val="superscript"/>
        </w:rPr>
        <w:t>nd</w:t>
      </w:r>
      <w:r w:rsidRPr="003C0512">
        <w:rPr>
          <w:rFonts w:ascii="Times New Roman" w:hAnsi="Times New Roman" w:cs="Times New Roman"/>
          <w:sz w:val="24"/>
          <w:szCs w:val="24"/>
        </w:rPr>
        <w:t>Reprint Edition, Vikas Publishing House Private Limited.</w:t>
      </w:r>
    </w:p>
    <w:p w14:paraId="7526928D" w14:textId="77777777" w:rsidR="0051345D" w:rsidRPr="003C0512" w:rsidRDefault="0051345D" w:rsidP="0051345D">
      <w:pPr>
        <w:spacing w:after="0"/>
        <w:jc w:val="both"/>
        <w:rPr>
          <w:rFonts w:ascii="Times New Roman" w:hAnsi="Times New Roman" w:cs="Times New Roman"/>
          <w:i/>
          <w:iCs/>
          <w:sz w:val="24"/>
          <w:szCs w:val="24"/>
          <w:lang w:val="en-IN"/>
        </w:rPr>
      </w:pPr>
      <w:r w:rsidRPr="003C0512">
        <w:rPr>
          <w:rFonts w:ascii="Times New Roman" w:hAnsi="Times New Roman" w:cs="Times New Roman"/>
          <w:sz w:val="24"/>
          <w:szCs w:val="24"/>
          <w:lang w:val="en-IN"/>
        </w:rPr>
        <w:t xml:space="preserve">5. Luthans Fred (2017). </w:t>
      </w:r>
      <w:r w:rsidRPr="003C0512">
        <w:rPr>
          <w:rFonts w:ascii="Times New Roman" w:hAnsi="Times New Roman" w:cs="Times New Roman"/>
          <w:i/>
          <w:iCs/>
          <w:sz w:val="24"/>
          <w:szCs w:val="24"/>
          <w:lang w:val="en-IN"/>
        </w:rPr>
        <w:t>Organisational Behaviour; 12</w:t>
      </w:r>
      <w:r w:rsidRPr="003C0512">
        <w:rPr>
          <w:rFonts w:ascii="Times New Roman" w:hAnsi="Times New Roman" w:cs="Times New Roman"/>
          <w:i/>
          <w:iCs/>
          <w:sz w:val="24"/>
          <w:szCs w:val="24"/>
          <w:vertAlign w:val="superscript"/>
          <w:lang w:val="en-IN"/>
        </w:rPr>
        <w:t>th</w:t>
      </w:r>
      <w:r w:rsidRPr="003C0512">
        <w:rPr>
          <w:rFonts w:ascii="Times New Roman" w:hAnsi="Times New Roman" w:cs="Times New Roman"/>
          <w:i/>
          <w:iCs/>
          <w:sz w:val="24"/>
          <w:szCs w:val="24"/>
          <w:lang w:val="en-IN"/>
        </w:rPr>
        <w:t xml:space="preserve"> Edition. Mc Graw-Hill Publication, </w:t>
      </w:r>
    </w:p>
    <w:p w14:paraId="63D12B7F" w14:textId="77777777" w:rsidR="0051345D" w:rsidRPr="003C0512" w:rsidRDefault="0051345D" w:rsidP="0051345D">
      <w:pPr>
        <w:spacing w:after="0"/>
        <w:jc w:val="both"/>
        <w:rPr>
          <w:rFonts w:ascii="Times New Roman" w:hAnsi="Times New Roman" w:cs="Times New Roman"/>
          <w:sz w:val="24"/>
          <w:szCs w:val="24"/>
        </w:rPr>
      </w:pPr>
    </w:p>
    <w:p w14:paraId="6A7EA623" w14:textId="77777777" w:rsidR="0051345D" w:rsidRPr="003C0512" w:rsidRDefault="0051345D" w:rsidP="003C0512">
      <w:pPr>
        <w:pStyle w:val="ListParagraph"/>
        <w:ind w:left="630"/>
        <w:rPr>
          <w:rFonts w:ascii="Times New Roman" w:hAnsi="Times New Roman" w:cs="Times New Roman"/>
          <w:b/>
          <w:sz w:val="24"/>
          <w:szCs w:val="24"/>
        </w:rPr>
      </w:pPr>
      <w:r w:rsidRPr="003C0512">
        <w:rPr>
          <w:rFonts w:ascii="Times New Roman" w:hAnsi="Times New Roman" w:cs="Times New Roman"/>
          <w:b/>
          <w:sz w:val="24"/>
          <w:szCs w:val="24"/>
        </w:rPr>
        <w:t>NOTE: Latest edition of the readings may be used.</w:t>
      </w:r>
      <w:r w:rsidRPr="003C0512">
        <w:rPr>
          <w:rFonts w:ascii="Times New Roman" w:eastAsia="Times New Roman" w:hAnsi="Times New Roman" w:cs="Times New Roman"/>
          <w:b/>
          <w:color w:val="000000"/>
          <w:sz w:val="24"/>
          <w:szCs w:val="24"/>
        </w:rPr>
        <w:tab/>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51345D" w:rsidRPr="003C0512" w14:paraId="1D538CEF" w14:textId="77777777" w:rsidTr="00503D83">
        <w:trPr>
          <w:trHeight w:val="273"/>
        </w:trPr>
        <w:tc>
          <w:tcPr>
            <w:tcW w:w="9109" w:type="dxa"/>
            <w:gridSpan w:val="3"/>
          </w:tcPr>
          <w:p w14:paraId="17B88859" w14:textId="77777777" w:rsidR="0051345D" w:rsidRPr="003C0512" w:rsidRDefault="0051345D" w:rsidP="00503D83">
            <w:pPr>
              <w:pStyle w:val="TableParagraph"/>
              <w:spacing w:line="253" w:lineRule="exact"/>
              <w:ind w:left="3547" w:right="3535"/>
              <w:jc w:val="center"/>
              <w:rPr>
                <w:b/>
                <w:sz w:val="24"/>
                <w:szCs w:val="24"/>
              </w:rPr>
            </w:pPr>
            <w:r w:rsidRPr="003C0512">
              <w:rPr>
                <w:b/>
                <w:sz w:val="24"/>
                <w:szCs w:val="24"/>
              </w:rPr>
              <w:t>Notional Credit Hours</w:t>
            </w:r>
          </w:p>
        </w:tc>
      </w:tr>
      <w:tr w:rsidR="0051345D" w:rsidRPr="003C0512" w14:paraId="0D0F0D46" w14:textId="77777777" w:rsidTr="00503D83">
        <w:trPr>
          <w:trHeight w:val="273"/>
        </w:trPr>
        <w:tc>
          <w:tcPr>
            <w:tcW w:w="2377" w:type="dxa"/>
          </w:tcPr>
          <w:p w14:paraId="2952750F" w14:textId="77777777" w:rsidR="0051345D" w:rsidRPr="003C0512" w:rsidRDefault="0051345D"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5B6177D2" w14:textId="77777777" w:rsidR="0051345D" w:rsidRPr="003C0512" w:rsidRDefault="0051345D" w:rsidP="00503D83">
            <w:pPr>
              <w:pStyle w:val="TableParagraph"/>
              <w:spacing w:line="253" w:lineRule="exact"/>
              <w:ind w:left="605"/>
              <w:rPr>
                <w:b/>
                <w:sz w:val="24"/>
                <w:szCs w:val="24"/>
              </w:rPr>
            </w:pPr>
            <w:r w:rsidRPr="003C0512">
              <w:rPr>
                <w:b/>
                <w:sz w:val="24"/>
                <w:szCs w:val="24"/>
              </w:rPr>
              <w:t>Practical</w:t>
            </w:r>
          </w:p>
        </w:tc>
        <w:tc>
          <w:tcPr>
            <w:tcW w:w="4605" w:type="dxa"/>
          </w:tcPr>
          <w:p w14:paraId="453E960B" w14:textId="77777777" w:rsidR="0051345D" w:rsidRPr="003C0512" w:rsidRDefault="0051345D" w:rsidP="00503D83">
            <w:pPr>
              <w:pStyle w:val="TableParagraph"/>
              <w:spacing w:line="253" w:lineRule="exact"/>
              <w:ind w:left="1166"/>
              <w:rPr>
                <w:b/>
                <w:sz w:val="24"/>
                <w:szCs w:val="24"/>
              </w:rPr>
            </w:pPr>
            <w:proofErr w:type="spellStart"/>
            <w:r w:rsidRPr="003C0512">
              <w:rPr>
                <w:b/>
                <w:sz w:val="24"/>
                <w:szCs w:val="24"/>
              </w:rPr>
              <w:t>ExperientialLearning</w:t>
            </w:r>
            <w:proofErr w:type="spellEnd"/>
          </w:p>
        </w:tc>
      </w:tr>
      <w:tr w:rsidR="0051345D" w:rsidRPr="003C0512" w14:paraId="1C0D911A" w14:textId="77777777" w:rsidTr="00503D83">
        <w:trPr>
          <w:trHeight w:val="1382"/>
        </w:trPr>
        <w:tc>
          <w:tcPr>
            <w:tcW w:w="2377" w:type="dxa"/>
          </w:tcPr>
          <w:p w14:paraId="157CF1C7" w14:textId="77777777" w:rsidR="0051345D" w:rsidRPr="003C0512" w:rsidRDefault="0051345D"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75540D5F" w14:textId="77777777" w:rsidR="0051345D" w:rsidRPr="003C0512" w:rsidRDefault="0051345D" w:rsidP="00503D83">
            <w:pPr>
              <w:pStyle w:val="TableParagraph"/>
              <w:rPr>
                <w:sz w:val="24"/>
                <w:szCs w:val="24"/>
              </w:rPr>
            </w:pPr>
          </w:p>
        </w:tc>
        <w:tc>
          <w:tcPr>
            <w:tcW w:w="4605" w:type="dxa"/>
          </w:tcPr>
          <w:p w14:paraId="3491EA8D" w14:textId="77777777" w:rsidR="0051345D" w:rsidRPr="003C0512" w:rsidRDefault="0051345D" w:rsidP="00503D83">
            <w:pPr>
              <w:pStyle w:val="TableParagraph"/>
              <w:spacing w:line="273" w:lineRule="exact"/>
              <w:ind w:left="1858"/>
              <w:rPr>
                <w:b/>
                <w:sz w:val="24"/>
                <w:szCs w:val="24"/>
              </w:rPr>
            </w:pPr>
            <w:r w:rsidRPr="003C0512">
              <w:rPr>
                <w:b/>
                <w:sz w:val="24"/>
                <w:szCs w:val="24"/>
              </w:rPr>
              <w:t>40 hours</w:t>
            </w:r>
          </w:p>
          <w:p w14:paraId="5CDFF292" w14:textId="77777777" w:rsidR="0051345D" w:rsidRPr="003C0512" w:rsidRDefault="0051345D" w:rsidP="00056726">
            <w:pPr>
              <w:pStyle w:val="TableParagraph"/>
              <w:numPr>
                <w:ilvl w:val="0"/>
                <w:numId w:val="23"/>
              </w:numPr>
              <w:tabs>
                <w:tab w:val="left" w:pos="2992"/>
              </w:tabs>
              <w:spacing w:before="2" w:line="275" w:lineRule="exact"/>
              <w:rPr>
                <w:b/>
                <w:sz w:val="24"/>
                <w:szCs w:val="24"/>
              </w:rPr>
            </w:pPr>
            <w:r w:rsidRPr="003C0512">
              <w:rPr>
                <w:b/>
                <w:sz w:val="24"/>
                <w:szCs w:val="24"/>
              </w:rPr>
              <w:t>Projects</w:t>
            </w:r>
          </w:p>
          <w:p w14:paraId="1669B298" w14:textId="77777777" w:rsidR="0051345D" w:rsidRPr="003C0512" w:rsidRDefault="0051345D" w:rsidP="00056726">
            <w:pPr>
              <w:pStyle w:val="TableParagraph"/>
              <w:numPr>
                <w:ilvl w:val="0"/>
                <w:numId w:val="23"/>
              </w:numPr>
              <w:tabs>
                <w:tab w:val="left" w:pos="2992"/>
              </w:tabs>
              <w:spacing w:line="275" w:lineRule="exact"/>
              <w:rPr>
                <w:b/>
                <w:sz w:val="24"/>
                <w:szCs w:val="24"/>
              </w:rPr>
            </w:pPr>
            <w:r w:rsidRPr="003C0512">
              <w:rPr>
                <w:b/>
                <w:sz w:val="24"/>
                <w:szCs w:val="24"/>
              </w:rPr>
              <w:t>Group</w:t>
            </w:r>
          </w:p>
          <w:p w14:paraId="6FF525BE" w14:textId="77777777" w:rsidR="0051345D" w:rsidRPr="003C0512" w:rsidRDefault="0051345D" w:rsidP="00503D83">
            <w:pPr>
              <w:pStyle w:val="TableParagraph"/>
              <w:spacing w:before="3" w:line="270" w:lineRule="exact"/>
              <w:ind w:left="2991"/>
              <w:rPr>
                <w:b/>
                <w:sz w:val="24"/>
                <w:szCs w:val="24"/>
              </w:rPr>
            </w:pPr>
            <w:r w:rsidRPr="003C0512">
              <w:rPr>
                <w:b/>
                <w:sz w:val="24"/>
                <w:szCs w:val="24"/>
              </w:rPr>
              <w:t>Discussion</w:t>
            </w:r>
          </w:p>
          <w:p w14:paraId="2AB5D087" w14:textId="77777777" w:rsidR="0051345D" w:rsidRPr="003C0512" w:rsidRDefault="0051345D" w:rsidP="00056726">
            <w:pPr>
              <w:pStyle w:val="TableParagraph"/>
              <w:numPr>
                <w:ilvl w:val="0"/>
                <w:numId w:val="23"/>
              </w:numPr>
              <w:tabs>
                <w:tab w:val="left" w:pos="2992"/>
              </w:tabs>
              <w:spacing w:line="265" w:lineRule="exact"/>
              <w:rPr>
                <w:b/>
                <w:sz w:val="24"/>
                <w:szCs w:val="24"/>
              </w:rPr>
            </w:pPr>
            <w:r w:rsidRPr="003C0512">
              <w:rPr>
                <w:b/>
                <w:sz w:val="24"/>
                <w:szCs w:val="24"/>
              </w:rPr>
              <w:t>Case Studies</w:t>
            </w:r>
          </w:p>
        </w:tc>
      </w:tr>
    </w:tbl>
    <w:p w14:paraId="4F8465EA" w14:textId="77777777" w:rsidR="0051345D" w:rsidRPr="003C0512" w:rsidRDefault="0051345D" w:rsidP="0051345D">
      <w:pPr>
        <w:spacing w:after="0"/>
        <w:jc w:val="both"/>
        <w:rPr>
          <w:rFonts w:ascii="Times New Roman" w:eastAsia="Times New Roman" w:hAnsi="Times New Roman" w:cs="Times New Roman"/>
          <w:b/>
          <w:color w:val="000000"/>
          <w:sz w:val="24"/>
          <w:szCs w:val="24"/>
        </w:rPr>
      </w:pPr>
    </w:p>
    <w:p w14:paraId="2546A930" w14:textId="77777777" w:rsidR="0051345D" w:rsidRPr="003C0512" w:rsidRDefault="0051345D" w:rsidP="0051345D">
      <w:pPr>
        <w:spacing w:after="0"/>
        <w:jc w:val="both"/>
        <w:rPr>
          <w:rFonts w:ascii="Times New Roman" w:eastAsia="Times New Roman" w:hAnsi="Times New Roman" w:cs="Times New Roman"/>
          <w:b/>
          <w:color w:val="000000"/>
          <w:sz w:val="24"/>
          <w:szCs w:val="24"/>
        </w:rPr>
      </w:pPr>
    </w:p>
    <w:p w14:paraId="22D54E7C" w14:textId="77777777" w:rsidR="0051345D" w:rsidRPr="003C0512" w:rsidRDefault="0051345D" w:rsidP="0051345D">
      <w:pPr>
        <w:spacing w:after="0"/>
        <w:jc w:val="both"/>
        <w:rPr>
          <w:rFonts w:ascii="Times New Roman" w:eastAsia="Times New Roman" w:hAnsi="Times New Roman" w:cs="Times New Roman"/>
          <w:b/>
          <w:color w:val="000000"/>
          <w:sz w:val="24"/>
          <w:szCs w:val="24"/>
        </w:rPr>
      </w:pPr>
    </w:p>
    <w:p w14:paraId="6C30BFCA" w14:textId="77777777" w:rsidR="0051345D" w:rsidRPr="003C0512" w:rsidRDefault="0051345D" w:rsidP="0051345D">
      <w:pPr>
        <w:spacing w:after="0"/>
        <w:jc w:val="both"/>
        <w:rPr>
          <w:rFonts w:ascii="Times New Roman" w:eastAsia="Times New Roman" w:hAnsi="Times New Roman" w:cs="Times New Roman"/>
          <w:b/>
          <w:color w:val="000000"/>
          <w:sz w:val="24"/>
          <w:szCs w:val="24"/>
        </w:rPr>
      </w:pPr>
    </w:p>
    <w:p w14:paraId="253A92EF" w14:textId="77777777" w:rsidR="0051345D" w:rsidRPr="003C0512" w:rsidRDefault="0051345D" w:rsidP="0051345D">
      <w:pPr>
        <w:spacing w:after="0"/>
        <w:jc w:val="both"/>
        <w:rPr>
          <w:rFonts w:ascii="Times New Roman" w:eastAsia="Times New Roman" w:hAnsi="Times New Roman" w:cs="Times New Roman"/>
          <w:b/>
          <w:color w:val="000000"/>
          <w:sz w:val="24"/>
          <w:szCs w:val="24"/>
        </w:rPr>
      </w:pPr>
    </w:p>
    <w:p w14:paraId="532399B0" w14:textId="77777777" w:rsidR="0051345D" w:rsidRPr="003C0512" w:rsidRDefault="0051345D" w:rsidP="0051345D">
      <w:pPr>
        <w:spacing w:after="0"/>
        <w:jc w:val="both"/>
        <w:rPr>
          <w:rFonts w:ascii="Times New Roman" w:eastAsia="Times New Roman" w:hAnsi="Times New Roman" w:cs="Times New Roman"/>
          <w:b/>
          <w:color w:val="000000"/>
          <w:sz w:val="24"/>
          <w:szCs w:val="24"/>
        </w:rPr>
      </w:pPr>
    </w:p>
    <w:p w14:paraId="17CBDDFD" w14:textId="77777777" w:rsidR="0051345D" w:rsidRPr="003C0512" w:rsidRDefault="0051345D" w:rsidP="0051345D">
      <w:pPr>
        <w:spacing w:after="0"/>
        <w:jc w:val="both"/>
        <w:rPr>
          <w:rFonts w:ascii="Times New Roman" w:eastAsia="Times New Roman" w:hAnsi="Times New Roman" w:cs="Times New Roman"/>
          <w:b/>
          <w:color w:val="000000"/>
          <w:sz w:val="24"/>
          <w:szCs w:val="24"/>
        </w:rPr>
      </w:pPr>
    </w:p>
    <w:p w14:paraId="030FFFB7" w14:textId="77777777" w:rsidR="0051345D" w:rsidRPr="003C0512" w:rsidRDefault="0051345D" w:rsidP="0051345D">
      <w:pPr>
        <w:spacing w:after="0"/>
        <w:jc w:val="both"/>
        <w:rPr>
          <w:rFonts w:ascii="Times New Roman" w:eastAsia="Times New Roman" w:hAnsi="Times New Roman" w:cs="Times New Roman"/>
          <w:b/>
          <w:color w:val="000000"/>
          <w:sz w:val="24"/>
          <w:szCs w:val="24"/>
        </w:rPr>
      </w:pPr>
    </w:p>
    <w:p w14:paraId="17D1C9ED" w14:textId="77777777" w:rsidR="0051345D" w:rsidRPr="003C0512" w:rsidRDefault="0051345D" w:rsidP="0051345D">
      <w:pPr>
        <w:spacing w:after="0"/>
        <w:jc w:val="both"/>
        <w:rPr>
          <w:rFonts w:ascii="Times New Roman" w:eastAsia="Times New Roman" w:hAnsi="Times New Roman" w:cs="Times New Roman"/>
          <w:b/>
          <w:color w:val="000000"/>
          <w:sz w:val="24"/>
          <w:szCs w:val="24"/>
        </w:rPr>
      </w:pPr>
    </w:p>
    <w:p w14:paraId="663C56A6" w14:textId="77777777" w:rsidR="003C0512" w:rsidRPr="003C0512" w:rsidRDefault="003C0512" w:rsidP="0051345D">
      <w:pPr>
        <w:spacing w:after="0"/>
        <w:jc w:val="both"/>
        <w:rPr>
          <w:rFonts w:ascii="Times New Roman" w:eastAsia="Times New Roman" w:hAnsi="Times New Roman" w:cs="Times New Roman"/>
          <w:b/>
          <w:sz w:val="24"/>
          <w:szCs w:val="24"/>
        </w:rPr>
      </w:pPr>
    </w:p>
    <w:p w14:paraId="33D50F13" w14:textId="77777777" w:rsidR="0051345D" w:rsidRPr="003C0512" w:rsidRDefault="0051345D" w:rsidP="0051345D">
      <w:pPr>
        <w:spacing w:after="0"/>
        <w:jc w:val="both"/>
        <w:rPr>
          <w:rFonts w:ascii="Times New Roman" w:eastAsia="Times New Roman" w:hAnsi="Times New Roman" w:cs="Times New Roman"/>
          <w:b/>
          <w:sz w:val="24"/>
          <w:szCs w:val="24"/>
        </w:rPr>
      </w:pPr>
    </w:p>
    <w:tbl>
      <w:tblPr>
        <w:tblStyle w:val="TableGrid"/>
        <w:tblW w:w="10098" w:type="dxa"/>
        <w:tblLook w:val="04A0" w:firstRow="1" w:lastRow="0" w:firstColumn="1" w:lastColumn="0" w:noHBand="0" w:noVBand="1"/>
      </w:tblPr>
      <w:tblGrid>
        <w:gridCol w:w="10098"/>
      </w:tblGrid>
      <w:tr w:rsidR="0051345D" w:rsidRPr="003C0512" w14:paraId="0017B036" w14:textId="77777777" w:rsidTr="00503D83">
        <w:trPr>
          <w:trHeight w:val="1113"/>
        </w:trPr>
        <w:tc>
          <w:tcPr>
            <w:tcW w:w="10098" w:type="dxa"/>
          </w:tcPr>
          <w:p w14:paraId="0FB00D8B" w14:textId="77777777" w:rsidR="0051345D" w:rsidRPr="003C0512" w:rsidRDefault="0051345D" w:rsidP="00503D83">
            <w:pPr>
              <w:spacing w:after="0" w:line="240" w:lineRule="auto"/>
              <w:jc w:val="left"/>
              <w:rPr>
                <w:rFonts w:ascii="Times New Roman" w:eastAsia="Times New Roman" w:hAnsi="Times New Roman" w:cs="Times New Roman"/>
                <w:b/>
                <w:sz w:val="24"/>
                <w:szCs w:val="24"/>
                <w:lang w:val="en-IN"/>
              </w:rPr>
            </w:pPr>
          </w:p>
          <w:p w14:paraId="70044577" w14:textId="77777777" w:rsidR="003C0512" w:rsidRPr="003C0512" w:rsidRDefault="0051345D"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 xml:space="preserve">Paper III: STRATEGIC HUMAN RESOURCE MANAGEMENT     </w:t>
            </w:r>
          </w:p>
          <w:p w14:paraId="6EE9DA5E" w14:textId="77777777" w:rsidR="0051345D" w:rsidRPr="003C0512" w:rsidRDefault="0051345D"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 xml:space="preserve">Subject Code: </w:t>
            </w:r>
            <w:r w:rsidRPr="003C0512">
              <w:rPr>
                <w:rFonts w:ascii="Times New Roman" w:eastAsia="Times New Roman" w:hAnsi="Times New Roman" w:cs="Times New Roman"/>
                <w:color w:val="000000"/>
                <w:sz w:val="24"/>
                <w:szCs w:val="24"/>
              </w:rPr>
              <w:t>COM044M103</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p>
          <w:p w14:paraId="1C6B36F8" w14:textId="77777777" w:rsidR="0051345D" w:rsidRPr="003C0512" w:rsidRDefault="0051345D"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L-T-P-C – 4-0-0-4</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t>Credit Units: 04</w:t>
            </w:r>
            <w:r w:rsidRPr="003C0512">
              <w:rPr>
                <w:rFonts w:ascii="Times New Roman" w:eastAsia="Times New Roman" w:hAnsi="Times New Roman" w:cs="Times New Roman"/>
                <w:b/>
                <w:sz w:val="24"/>
                <w:szCs w:val="24"/>
                <w:lang w:val="en-IN"/>
              </w:rPr>
              <w:tab/>
              <w:t>Scheme of Evaluation: (T)</w:t>
            </w:r>
          </w:p>
          <w:p w14:paraId="58289472"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p>
          <w:p w14:paraId="27D3B6C7" w14:textId="77777777" w:rsidR="0051345D" w:rsidRPr="003C0512" w:rsidRDefault="0051345D" w:rsidP="00503D83">
            <w:pPr>
              <w:spacing w:after="0" w:line="240" w:lineRule="auto"/>
              <w:jc w:val="left"/>
              <w:rPr>
                <w:rFonts w:ascii="Times New Roman" w:eastAsia="Times New Roman" w:hAnsi="Times New Roman" w:cs="Times New Roman"/>
                <w:b/>
                <w:sz w:val="24"/>
                <w:szCs w:val="24"/>
                <w:lang w:val="en-IN"/>
              </w:rPr>
            </w:pPr>
          </w:p>
        </w:tc>
      </w:tr>
    </w:tbl>
    <w:p w14:paraId="27CFB8C6" w14:textId="77777777" w:rsidR="0051345D" w:rsidRPr="003C0512" w:rsidRDefault="0051345D" w:rsidP="0051345D">
      <w:pPr>
        <w:autoSpaceDE w:val="0"/>
        <w:autoSpaceDN w:val="0"/>
        <w:adjustRightInd w:val="0"/>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Objectives:</w:t>
      </w:r>
    </w:p>
    <w:p w14:paraId="66F03D66" w14:textId="77777777" w:rsidR="0051345D" w:rsidRPr="003C0512" w:rsidRDefault="0051345D" w:rsidP="008E72A8">
      <w:pPr>
        <w:autoSpaceDE w:val="0"/>
        <w:autoSpaceDN w:val="0"/>
        <w:adjustRightInd w:val="0"/>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color w:val="000000"/>
          <w:sz w:val="24"/>
          <w:szCs w:val="24"/>
        </w:rPr>
        <w:t>The objectives of the course ar</w:t>
      </w:r>
      <w:r w:rsidR="003C0512" w:rsidRPr="003C0512">
        <w:rPr>
          <w:rFonts w:ascii="Times New Roman" w:eastAsia="Times New Roman" w:hAnsi="Times New Roman" w:cs="Times New Roman"/>
          <w:color w:val="000000"/>
          <w:sz w:val="24"/>
          <w:szCs w:val="24"/>
        </w:rPr>
        <w:t>e t</w:t>
      </w:r>
      <w:r w:rsidRPr="003C0512">
        <w:rPr>
          <w:rFonts w:ascii="Times New Roman" w:eastAsia="Times New Roman" w:hAnsi="Times New Roman" w:cs="Times New Roman"/>
          <w:sz w:val="24"/>
          <w:szCs w:val="24"/>
        </w:rPr>
        <w:t>o know the importance and approaches of SHRM in the Indian and global scenario</w:t>
      </w:r>
      <w:r w:rsidR="003C0512" w:rsidRPr="003C0512">
        <w:rPr>
          <w:rFonts w:ascii="Times New Roman" w:eastAsia="Times New Roman" w:hAnsi="Times New Roman" w:cs="Times New Roman"/>
          <w:sz w:val="24"/>
          <w:szCs w:val="24"/>
        </w:rPr>
        <w:t>, t</w:t>
      </w:r>
      <w:r w:rsidRPr="003C0512">
        <w:rPr>
          <w:rFonts w:ascii="Times New Roman" w:eastAsia="Times New Roman" w:hAnsi="Times New Roman" w:cs="Times New Roman"/>
          <w:sz w:val="24"/>
          <w:szCs w:val="24"/>
        </w:rPr>
        <w:t>o</w:t>
      </w:r>
      <w:r w:rsidRPr="003C0512">
        <w:rPr>
          <w:rFonts w:ascii="Times New Roman" w:hAnsi="Times New Roman" w:cs="Times New Roman"/>
          <w:sz w:val="24"/>
          <w:szCs w:val="24"/>
        </w:rPr>
        <w:t xml:space="preserve"> familiarize the students with the procedure involved in maintaining </w:t>
      </w:r>
      <w:proofErr w:type="spellStart"/>
      <w:r w:rsidRPr="003C0512">
        <w:rPr>
          <w:rFonts w:ascii="Times New Roman" w:hAnsi="Times New Roman" w:cs="Times New Roman"/>
          <w:sz w:val="24"/>
          <w:szCs w:val="24"/>
        </w:rPr>
        <w:t>labour</w:t>
      </w:r>
      <w:proofErr w:type="spellEnd"/>
      <w:r w:rsidRPr="003C0512">
        <w:rPr>
          <w:rFonts w:ascii="Times New Roman" w:hAnsi="Times New Roman" w:cs="Times New Roman"/>
          <w:sz w:val="24"/>
          <w:szCs w:val="24"/>
        </w:rPr>
        <w:t xml:space="preserve"> relations, asset valuation </w:t>
      </w:r>
      <w:r w:rsidR="003C0512" w:rsidRPr="003C0512">
        <w:rPr>
          <w:rFonts w:ascii="Times New Roman" w:hAnsi="Times New Roman" w:cs="Times New Roman"/>
          <w:sz w:val="24"/>
          <w:szCs w:val="24"/>
        </w:rPr>
        <w:t>and t</w:t>
      </w:r>
      <w:r w:rsidRPr="003C0512">
        <w:rPr>
          <w:rFonts w:ascii="Times New Roman" w:eastAsia="Times New Roman" w:hAnsi="Times New Roman" w:cs="Times New Roman"/>
          <w:sz w:val="24"/>
          <w:szCs w:val="24"/>
        </w:rPr>
        <w:t>o provide an insight into the implications of change management.</w:t>
      </w:r>
    </w:p>
    <w:p w14:paraId="297065BF" w14:textId="77777777" w:rsidR="00F93D8B" w:rsidRPr="003C0512" w:rsidRDefault="00F93D8B" w:rsidP="0051345D">
      <w:pPr>
        <w:spacing w:after="0"/>
        <w:jc w:val="both"/>
        <w:rPr>
          <w:rFonts w:ascii="Times New Roman" w:eastAsia="Times New Roman" w:hAnsi="Times New Roman" w:cs="Times New Roman"/>
          <w:b/>
          <w:sz w:val="24"/>
          <w:szCs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51345D" w:rsidRPr="003C0512" w14:paraId="7CC7E8F3" w14:textId="77777777" w:rsidTr="00503D83">
        <w:trPr>
          <w:trHeight w:val="409"/>
        </w:trPr>
        <w:tc>
          <w:tcPr>
            <w:tcW w:w="10065" w:type="dxa"/>
            <w:gridSpan w:val="3"/>
            <w:vAlign w:val="center"/>
          </w:tcPr>
          <w:p w14:paraId="57FC153F"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51345D" w:rsidRPr="003C0512" w14:paraId="2CAAE0CA" w14:textId="77777777" w:rsidTr="00503D83">
        <w:trPr>
          <w:trHeight w:val="409"/>
        </w:trPr>
        <w:tc>
          <w:tcPr>
            <w:tcW w:w="993" w:type="dxa"/>
            <w:vAlign w:val="center"/>
          </w:tcPr>
          <w:p w14:paraId="1C40B508" w14:textId="77777777" w:rsidR="0051345D" w:rsidRPr="003C0512" w:rsidRDefault="0051345D"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796DA608" w14:textId="77777777" w:rsidR="0051345D" w:rsidRPr="003C0512" w:rsidRDefault="0051345D"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7E876E99"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51345D" w:rsidRPr="003C0512" w14:paraId="0948CE3E" w14:textId="77777777" w:rsidTr="00503D83">
        <w:trPr>
          <w:trHeight w:val="953"/>
        </w:trPr>
        <w:tc>
          <w:tcPr>
            <w:tcW w:w="993" w:type="dxa"/>
            <w:vAlign w:val="center"/>
          </w:tcPr>
          <w:p w14:paraId="327E6CF1"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37261EEF" w14:textId="77777777" w:rsidR="0051345D" w:rsidRPr="003C0512" w:rsidRDefault="0051345D"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sz w:val="24"/>
                <w:szCs w:val="24"/>
              </w:rPr>
              <w:t xml:space="preserve">Define </w:t>
            </w:r>
            <w:r w:rsidRPr="003C0512">
              <w:rPr>
                <w:rFonts w:ascii="Times New Roman" w:hAnsi="Times New Roman" w:cs="Times New Roman"/>
                <w:sz w:val="24"/>
                <w:szCs w:val="24"/>
              </w:rPr>
              <w:t>the strategic role of HRM in achieving organizational objectives</w:t>
            </w:r>
          </w:p>
        </w:tc>
        <w:tc>
          <w:tcPr>
            <w:tcW w:w="2835" w:type="dxa"/>
            <w:vAlign w:val="center"/>
          </w:tcPr>
          <w:p w14:paraId="4C7D984E" w14:textId="77777777" w:rsidR="0051345D" w:rsidRPr="003C0512" w:rsidRDefault="0051345D" w:rsidP="008B1FF1">
            <w:pPr>
              <w:pStyle w:val="ListParagraph"/>
              <w:adjustRightInd w:val="0"/>
              <w:spacing w:line="360" w:lineRule="auto"/>
              <w:ind w:left="0"/>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51345D" w:rsidRPr="003C0512" w14:paraId="3A2262EC" w14:textId="77777777" w:rsidTr="00503D83">
        <w:trPr>
          <w:trHeight w:hRule="exact" w:val="904"/>
        </w:trPr>
        <w:tc>
          <w:tcPr>
            <w:tcW w:w="993" w:type="dxa"/>
            <w:vAlign w:val="center"/>
          </w:tcPr>
          <w:p w14:paraId="491CD533" w14:textId="77777777" w:rsidR="0051345D" w:rsidRPr="003C0512" w:rsidRDefault="0051345D"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lastRenderedPageBreak/>
              <w:t>CO 2</w:t>
            </w:r>
          </w:p>
        </w:tc>
        <w:tc>
          <w:tcPr>
            <w:tcW w:w="6237" w:type="dxa"/>
          </w:tcPr>
          <w:p w14:paraId="722BD39A" w14:textId="77777777" w:rsidR="0051345D" w:rsidRPr="003C0512" w:rsidRDefault="0051345D"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sz w:val="24"/>
                <w:szCs w:val="24"/>
              </w:rPr>
              <w:t>Explain</w:t>
            </w:r>
            <w:r w:rsidRPr="003C0512">
              <w:rPr>
                <w:rFonts w:ascii="Times New Roman" w:hAnsi="Times New Roman" w:cs="Times New Roman"/>
                <w:sz w:val="24"/>
                <w:szCs w:val="24"/>
              </w:rPr>
              <w:t xml:space="preserve"> the various challenges and Opportunities in the context of SHRM</w:t>
            </w:r>
          </w:p>
        </w:tc>
        <w:tc>
          <w:tcPr>
            <w:tcW w:w="2835" w:type="dxa"/>
            <w:vAlign w:val="center"/>
          </w:tcPr>
          <w:p w14:paraId="16619F21"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51345D" w:rsidRPr="003C0512" w14:paraId="7655378B" w14:textId="77777777" w:rsidTr="00503D83">
        <w:trPr>
          <w:trHeight w:hRule="exact" w:val="719"/>
        </w:trPr>
        <w:tc>
          <w:tcPr>
            <w:tcW w:w="993" w:type="dxa"/>
            <w:vAlign w:val="center"/>
          </w:tcPr>
          <w:p w14:paraId="5439B879" w14:textId="77777777" w:rsidR="0051345D" w:rsidRPr="003C0512" w:rsidRDefault="0051345D"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4566D166" w14:textId="77777777" w:rsidR="0051345D" w:rsidRPr="003C0512" w:rsidRDefault="0051345D"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bCs/>
                <w:sz w:val="24"/>
                <w:szCs w:val="24"/>
              </w:rPr>
              <w:t>Identify</w:t>
            </w:r>
            <w:r w:rsidRPr="003C0512">
              <w:rPr>
                <w:rFonts w:ascii="Times New Roman" w:hAnsi="Times New Roman" w:cs="Times New Roman"/>
                <w:bCs/>
                <w:sz w:val="24"/>
                <w:szCs w:val="24"/>
              </w:rPr>
              <w:t xml:space="preserve"> the various Compensation and benefits strategies in HRM </w:t>
            </w:r>
          </w:p>
        </w:tc>
        <w:tc>
          <w:tcPr>
            <w:tcW w:w="2835" w:type="dxa"/>
            <w:vAlign w:val="center"/>
          </w:tcPr>
          <w:p w14:paraId="147C0EEC"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51345D" w:rsidRPr="003C0512" w14:paraId="3557723A" w14:textId="77777777" w:rsidTr="00503D83">
        <w:trPr>
          <w:trHeight w:hRule="exact" w:val="752"/>
        </w:trPr>
        <w:tc>
          <w:tcPr>
            <w:tcW w:w="993" w:type="dxa"/>
            <w:vAlign w:val="center"/>
          </w:tcPr>
          <w:p w14:paraId="3E40B819"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53E36070"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b/>
                <w:sz w:val="24"/>
                <w:szCs w:val="24"/>
              </w:rPr>
              <w:t>Analyze</w:t>
            </w:r>
            <w:r w:rsidRPr="003C0512">
              <w:rPr>
                <w:rFonts w:ascii="Times New Roman" w:hAnsi="Times New Roman" w:cs="Times New Roman"/>
                <w:sz w:val="24"/>
                <w:szCs w:val="24"/>
              </w:rPr>
              <w:t xml:space="preserve"> the various means of performance management systems</w:t>
            </w:r>
          </w:p>
        </w:tc>
        <w:tc>
          <w:tcPr>
            <w:tcW w:w="2835" w:type="dxa"/>
            <w:vAlign w:val="center"/>
          </w:tcPr>
          <w:p w14:paraId="54F77BDB"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51345D" w:rsidRPr="003C0512" w14:paraId="1D928D2F" w14:textId="77777777" w:rsidTr="00503D83">
        <w:trPr>
          <w:trHeight w:hRule="exact" w:val="752"/>
        </w:trPr>
        <w:tc>
          <w:tcPr>
            <w:tcW w:w="993" w:type="dxa"/>
            <w:vAlign w:val="center"/>
          </w:tcPr>
          <w:p w14:paraId="76C5E399"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6237" w:type="dxa"/>
          </w:tcPr>
          <w:p w14:paraId="20B95E31"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color w:val="0D0D0D"/>
                <w:sz w:val="24"/>
                <w:szCs w:val="24"/>
                <w:shd w:val="clear" w:color="auto" w:fill="FFFFFF"/>
              </w:rPr>
              <w:t>Assess</w:t>
            </w:r>
            <w:r w:rsidRPr="003C0512">
              <w:rPr>
                <w:rFonts w:ascii="Times New Roman" w:eastAsia="Segoe UI" w:hAnsi="Times New Roman" w:cs="Times New Roman"/>
                <w:color w:val="0D0D0D"/>
                <w:sz w:val="24"/>
                <w:szCs w:val="24"/>
                <w:shd w:val="clear" w:color="auto" w:fill="FFFFFF"/>
              </w:rPr>
              <w:t xml:space="preserve"> the process of staffing and knowledge of various recruitment sources</w:t>
            </w:r>
          </w:p>
        </w:tc>
        <w:tc>
          <w:tcPr>
            <w:tcW w:w="2835" w:type="dxa"/>
            <w:vAlign w:val="center"/>
          </w:tcPr>
          <w:p w14:paraId="025F5027"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51345D" w:rsidRPr="003C0512" w14:paraId="3FF361A0" w14:textId="77777777" w:rsidTr="00503D83">
        <w:trPr>
          <w:trHeight w:hRule="exact" w:val="752"/>
        </w:trPr>
        <w:tc>
          <w:tcPr>
            <w:tcW w:w="993" w:type="dxa"/>
            <w:vAlign w:val="center"/>
          </w:tcPr>
          <w:p w14:paraId="1A3F1394"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6237" w:type="dxa"/>
          </w:tcPr>
          <w:p w14:paraId="00DED489"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proofErr w:type="gramStart"/>
            <w:r w:rsidRPr="003C0512">
              <w:rPr>
                <w:rFonts w:ascii="Times New Roman" w:eastAsia="Segoe UI" w:hAnsi="Times New Roman" w:cs="Times New Roman"/>
                <w:color w:val="0D0D0D"/>
                <w:sz w:val="24"/>
                <w:szCs w:val="24"/>
                <w:shd w:val="clear" w:color="auto" w:fill="FFFFFF"/>
              </w:rPr>
              <w:t>Elaborate</w:t>
            </w:r>
            <w:proofErr w:type="gramEnd"/>
            <w:r w:rsidRPr="003C0512">
              <w:rPr>
                <w:rFonts w:ascii="Times New Roman" w:eastAsia="Segoe UI" w:hAnsi="Times New Roman" w:cs="Times New Roman"/>
                <w:color w:val="0D0D0D"/>
                <w:sz w:val="24"/>
                <w:szCs w:val="24"/>
                <w:shd w:val="clear" w:color="auto" w:fill="FFFFFF"/>
              </w:rPr>
              <w:t xml:space="preserve"> the various </w:t>
            </w:r>
            <w:r w:rsidRPr="003C0512">
              <w:rPr>
                <w:rFonts w:ascii="Times New Roman" w:hAnsi="Times New Roman" w:cs="Times New Roman"/>
                <w:sz w:val="24"/>
                <w:szCs w:val="24"/>
                <w:lang w:val="en-IN"/>
              </w:rPr>
              <w:t>Strategic HR issues in Global assignment</w:t>
            </w:r>
          </w:p>
        </w:tc>
        <w:tc>
          <w:tcPr>
            <w:tcW w:w="2835" w:type="dxa"/>
            <w:vAlign w:val="center"/>
          </w:tcPr>
          <w:p w14:paraId="7F8C2EFB"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76F501AD" w14:textId="77777777" w:rsidR="0051345D" w:rsidRPr="003C0512" w:rsidRDefault="0051345D" w:rsidP="0051345D">
      <w:pPr>
        <w:spacing w:after="0"/>
        <w:jc w:val="both"/>
        <w:rPr>
          <w:rFonts w:ascii="Times New Roman" w:eastAsia="Times New Roman" w:hAnsi="Times New Roman" w:cs="Times New Roman"/>
          <w:b/>
          <w:sz w:val="24"/>
          <w:szCs w:val="24"/>
        </w:rPr>
      </w:pPr>
    </w:p>
    <w:p w14:paraId="304E3FC9" w14:textId="77777777" w:rsidR="0051345D" w:rsidRPr="003C0512" w:rsidRDefault="0051345D" w:rsidP="0051345D">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
        <w:tblW w:w="5000" w:type="pct"/>
        <w:jc w:val="center"/>
        <w:tblLook w:val="04A0" w:firstRow="1" w:lastRow="0" w:firstColumn="1" w:lastColumn="0" w:noHBand="0" w:noVBand="1"/>
      </w:tblPr>
      <w:tblGrid>
        <w:gridCol w:w="1097"/>
        <w:gridCol w:w="7939"/>
        <w:gridCol w:w="990"/>
      </w:tblGrid>
      <w:tr w:rsidR="0051345D" w:rsidRPr="003C0512" w14:paraId="0AAF5D2B" w14:textId="77777777" w:rsidTr="00503D83">
        <w:trPr>
          <w:trHeight w:val="468"/>
          <w:jc w:val="center"/>
        </w:trPr>
        <w:tc>
          <w:tcPr>
            <w:tcW w:w="513" w:type="pct"/>
            <w:vAlign w:val="center"/>
          </w:tcPr>
          <w:p w14:paraId="44F1D843" w14:textId="77777777" w:rsidR="0051345D" w:rsidRPr="003C0512" w:rsidRDefault="0051345D"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4057" w:type="pct"/>
            <w:vAlign w:val="center"/>
          </w:tcPr>
          <w:p w14:paraId="0D025ECE" w14:textId="77777777" w:rsidR="0051345D" w:rsidRPr="003C0512" w:rsidRDefault="0051345D"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Topics and Course content</w:t>
            </w:r>
          </w:p>
        </w:tc>
        <w:tc>
          <w:tcPr>
            <w:tcW w:w="430" w:type="pct"/>
            <w:vAlign w:val="center"/>
          </w:tcPr>
          <w:p w14:paraId="2EFBBDDC" w14:textId="77777777" w:rsidR="0051345D" w:rsidRPr="003C0512" w:rsidRDefault="0051345D"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Periods</w:t>
            </w:r>
          </w:p>
        </w:tc>
      </w:tr>
      <w:tr w:rsidR="0051345D" w:rsidRPr="003C0512" w14:paraId="2C879BC7" w14:textId="77777777" w:rsidTr="00503D83">
        <w:trPr>
          <w:trHeight w:val="1296"/>
          <w:jc w:val="center"/>
        </w:trPr>
        <w:tc>
          <w:tcPr>
            <w:tcW w:w="513" w:type="pct"/>
            <w:vAlign w:val="center"/>
          </w:tcPr>
          <w:p w14:paraId="0495EF99" w14:textId="77777777" w:rsidR="0051345D" w:rsidRPr="003C0512" w:rsidRDefault="0051345D"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tc>
        <w:tc>
          <w:tcPr>
            <w:tcW w:w="4057" w:type="pct"/>
            <w:vAlign w:val="center"/>
          </w:tcPr>
          <w:p w14:paraId="0715842C"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Introduction to SHRM: </w:t>
            </w:r>
          </w:p>
          <w:p w14:paraId="5F7C3950"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Concept of strategic management, models of strategy, process of strategic management</w:t>
            </w:r>
          </w:p>
          <w:p w14:paraId="3BAFAE25"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Concept of SHRM, Corporates &amp; SHRM, Features, Challenges, Barriers, Universalist Approaches to SHRM, Contingency Approaches to SHRM, Strategic Role of HRM, Evolution of SHRM, SHRM vs. HRM, HR planning: objectives, types, succession planning, Design and redesign of work system </w:t>
            </w:r>
          </w:p>
          <w:p w14:paraId="5DB8937D"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Investment perspective of HRM: Valuation of Assets, understanding and measuring Human capital, Factors influencing it.                                                  </w:t>
            </w:r>
          </w:p>
        </w:tc>
        <w:tc>
          <w:tcPr>
            <w:tcW w:w="430" w:type="pct"/>
            <w:vAlign w:val="center"/>
          </w:tcPr>
          <w:p w14:paraId="0CFEF848" w14:textId="77777777" w:rsidR="0051345D" w:rsidRPr="003C0512" w:rsidRDefault="00F93D8B"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51345D" w:rsidRPr="003C0512" w14:paraId="230DD381" w14:textId="77777777" w:rsidTr="00503D83">
        <w:trPr>
          <w:trHeight w:val="1160"/>
          <w:jc w:val="center"/>
        </w:trPr>
        <w:tc>
          <w:tcPr>
            <w:tcW w:w="513" w:type="pct"/>
            <w:vAlign w:val="center"/>
          </w:tcPr>
          <w:p w14:paraId="696FEEEB" w14:textId="77777777" w:rsidR="0051345D" w:rsidRPr="003C0512" w:rsidRDefault="0051345D"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w:t>
            </w:r>
          </w:p>
          <w:p w14:paraId="062D8E1B" w14:textId="77777777" w:rsidR="0051345D" w:rsidRPr="003C0512" w:rsidRDefault="0051345D" w:rsidP="00503D83">
            <w:pPr>
              <w:spacing w:after="0" w:line="240" w:lineRule="auto"/>
              <w:rPr>
                <w:rFonts w:ascii="Times New Roman" w:hAnsi="Times New Roman" w:cs="Times New Roman"/>
                <w:b/>
                <w:sz w:val="24"/>
                <w:szCs w:val="24"/>
                <w:lang w:val="en-IN"/>
              </w:rPr>
            </w:pPr>
          </w:p>
        </w:tc>
        <w:tc>
          <w:tcPr>
            <w:tcW w:w="4057" w:type="pct"/>
            <w:vAlign w:val="center"/>
          </w:tcPr>
          <w:p w14:paraId="1CB16865"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Compensation: </w:t>
            </w:r>
          </w:p>
          <w:p w14:paraId="5CFEA236"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Concept, legal issues in compensation, equity</w:t>
            </w:r>
          </w:p>
          <w:p w14:paraId="2FA1E250"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Performance Management and Feedback: use of system, measures of evaluation, HR Metrics in SHRM</w:t>
            </w:r>
          </w:p>
          <w:p w14:paraId="7073D1BB"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Employee separation: turnover, layoff, retirement, downsizing </w:t>
            </w:r>
          </w:p>
          <w:p w14:paraId="2641D564"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Implementation of SHRM: Staffing, T&amp;D- benefits, planning and strategizing training, need assessment</w:t>
            </w:r>
          </w:p>
        </w:tc>
        <w:tc>
          <w:tcPr>
            <w:tcW w:w="430" w:type="pct"/>
            <w:vAlign w:val="center"/>
          </w:tcPr>
          <w:p w14:paraId="46A42AE1" w14:textId="77777777" w:rsidR="0051345D" w:rsidRPr="003C0512" w:rsidRDefault="00F93D8B"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51345D" w:rsidRPr="003C0512" w14:paraId="12BB421E" w14:textId="77777777" w:rsidTr="00503D83">
        <w:trPr>
          <w:trHeight w:val="1008"/>
          <w:jc w:val="center"/>
        </w:trPr>
        <w:tc>
          <w:tcPr>
            <w:tcW w:w="513" w:type="pct"/>
            <w:vAlign w:val="center"/>
          </w:tcPr>
          <w:p w14:paraId="6477C691" w14:textId="77777777" w:rsidR="0051345D" w:rsidRPr="003C0512" w:rsidRDefault="0051345D"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 xml:space="preserve"> III.</w:t>
            </w:r>
          </w:p>
        </w:tc>
        <w:tc>
          <w:tcPr>
            <w:tcW w:w="4057" w:type="pct"/>
            <w:vAlign w:val="center"/>
          </w:tcPr>
          <w:p w14:paraId="6209862F" w14:textId="77777777" w:rsidR="0051345D" w:rsidRPr="003C0512" w:rsidRDefault="0051345D"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Labour relations, Employee separation, Global HRM: concept, matching culture with strategy: </w:t>
            </w:r>
            <w:proofErr w:type="spellStart"/>
            <w:r w:rsidRPr="003C0512">
              <w:rPr>
                <w:rFonts w:ascii="Times New Roman" w:hAnsi="Times New Roman" w:cs="Times New Roman"/>
                <w:sz w:val="24"/>
                <w:szCs w:val="24"/>
                <w:lang w:val="en-IN"/>
              </w:rPr>
              <w:t>behavioral</w:t>
            </w:r>
            <w:proofErr w:type="spellEnd"/>
            <w:r w:rsidRPr="003C0512">
              <w:rPr>
                <w:rFonts w:ascii="Times New Roman" w:hAnsi="Times New Roman" w:cs="Times New Roman"/>
                <w:sz w:val="24"/>
                <w:szCs w:val="24"/>
                <w:lang w:val="en-IN"/>
              </w:rPr>
              <w:t xml:space="preserve"> issues in strategy implementation, human resource analytics, employee engagement.</w:t>
            </w:r>
          </w:p>
          <w:p w14:paraId="226DAD4A" w14:textId="77777777" w:rsidR="0051345D" w:rsidRPr="003C0512" w:rsidRDefault="0051345D"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Strategic HR issues in Global assignment, Repatriation and Expatriation: meaning features, merits, difference Outsourcing and revamping HR</w:t>
            </w:r>
          </w:p>
        </w:tc>
        <w:tc>
          <w:tcPr>
            <w:tcW w:w="430" w:type="pct"/>
            <w:vAlign w:val="center"/>
          </w:tcPr>
          <w:p w14:paraId="649DBF28" w14:textId="77777777" w:rsidR="0051345D" w:rsidRPr="003C0512" w:rsidRDefault="00F93D8B"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51345D" w:rsidRPr="003C0512" w14:paraId="65930D1F" w14:textId="77777777" w:rsidTr="00503D83">
        <w:trPr>
          <w:trHeight w:val="1700"/>
          <w:jc w:val="center"/>
        </w:trPr>
        <w:tc>
          <w:tcPr>
            <w:tcW w:w="513" w:type="pct"/>
            <w:vAlign w:val="center"/>
          </w:tcPr>
          <w:p w14:paraId="34E4318C" w14:textId="77777777" w:rsidR="0051345D" w:rsidRPr="003C0512" w:rsidRDefault="0051345D"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4057" w:type="pct"/>
            <w:vAlign w:val="center"/>
          </w:tcPr>
          <w:p w14:paraId="314D87A0" w14:textId="77777777" w:rsidR="0051345D" w:rsidRPr="003C0512" w:rsidRDefault="0051345D"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 Strategic imperatives-</w:t>
            </w:r>
            <w:r w:rsidRPr="003C0512">
              <w:rPr>
                <w:rFonts w:ascii="Times New Roman" w:hAnsi="Times New Roman" w:cs="Times New Roman"/>
                <w:sz w:val="24"/>
                <w:szCs w:val="24"/>
                <w:lang w:val="en-IN"/>
              </w:rPr>
              <w:tab/>
            </w:r>
          </w:p>
          <w:p w14:paraId="0658CEB5" w14:textId="77777777" w:rsidR="0051345D" w:rsidRPr="003C0512" w:rsidRDefault="0051345D"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SHRM and HRD: Introduction, strategic options for HRD, SHRM and CSR: Introduction, trends, business ethics.</w:t>
            </w:r>
          </w:p>
          <w:p w14:paraId="17FEB778" w14:textId="77777777" w:rsidR="0051345D" w:rsidRPr="003C0512" w:rsidRDefault="0051345D"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SHRM and Management of Change: understanding change, models of planned change.</w:t>
            </w:r>
          </w:p>
          <w:p w14:paraId="21D13589" w14:textId="77777777" w:rsidR="0051345D" w:rsidRPr="003C0512" w:rsidRDefault="0051345D"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SHRM and Knowledge management: Introduction, knowledge, knowledge management, SHRM and KM, </w:t>
            </w:r>
          </w:p>
          <w:p w14:paraId="71FF926C" w14:textId="77777777" w:rsidR="0051345D" w:rsidRPr="003C0512" w:rsidRDefault="0051345D"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SHRM and talent management: introduction, strategic dimension of talent management.</w:t>
            </w:r>
          </w:p>
        </w:tc>
        <w:tc>
          <w:tcPr>
            <w:tcW w:w="430" w:type="pct"/>
            <w:vAlign w:val="center"/>
          </w:tcPr>
          <w:p w14:paraId="74A12846" w14:textId="77777777" w:rsidR="0051345D" w:rsidRPr="003C0512" w:rsidRDefault="00F93D8B"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51345D" w:rsidRPr="003C0512" w14:paraId="230EA5EF" w14:textId="77777777" w:rsidTr="00503D83">
        <w:trPr>
          <w:trHeight w:val="286"/>
          <w:jc w:val="center"/>
        </w:trPr>
        <w:tc>
          <w:tcPr>
            <w:tcW w:w="4570" w:type="pct"/>
            <w:gridSpan w:val="2"/>
          </w:tcPr>
          <w:p w14:paraId="556B5CAA" w14:textId="77777777" w:rsidR="0051345D" w:rsidRPr="003C0512" w:rsidRDefault="0051345D"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430" w:type="pct"/>
            <w:vAlign w:val="center"/>
          </w:tcPr>
          <w:p w14:paraId="12CED002" w14:textId="77777777" w:rsidR="0051345D" w:rsidRPr="003C0512" w:rsidRDefault="00F93D8B"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8</w:t>
            </w:r>
            <w:r w:rsidR="0051345D" w:rsidRPr="003C0512">
              <w:rPr>
                <w:rFonts w:ascii="Times New Roman" w:hAnsi="Times New Roman" w:cs="Times New Roman"/>
                <w:b/>
                <w:sz w:val="24"/>
                <w:szCs w:val="24"/>
                <w:lang w:val="en-IN"/>
              </w:rPr>
              <w:t>0</w:t>
            </w:r>
          </w:p>
        </w:tc>
      </w:tr>
    </w:tbl>
    <w:p w14:paraId="04008710" w14:textId="77777777" w:rsidR="0051345D" w:rsidRPr="003C0512" w:rsidRDefault="0051345D" w:rsidP="0051345D">
      <w:pPr>
        <w:autoSpaceDE w:val="0"/>
        <w:autoSpaceDN w:val="0"/>
        <w:adjustRightInd w:val="0"/>
        <w:spacing w:after="0" w:line="240" w:lineRule="auto"/>
        <w:rPr>
          <w:rFonts w:ascii="Times New Roman" w:hAnsi="Times New Roman" w:cs="Times New Roman"/>
          <w:b/>
          <w:bCs/>
          <w:sz w:val="24"/>
          <w:szCs w:val="24"/>
        </w:rPr>
      </w:pPr>
      <w:r w:rsidRPr="003C0512">
        <w:rPr>
          <w:rFonts w:ascii="Times New Roman" w:hAnsi="Times New Roman" w:cs="Times New Roman"/>
          <w:b/>
          <w:bCs/>
          <w:sz w:val="24"/>
          <w:szCs w:val="24"/>
        </w:rPr>
        <w:t>Reference Books:</w:t>
      </w:r>
    </w:p>
    <w:p w14:paraId="234A1DFF" w14:textId="77777777" w:rsidR="0051345D" w:rsidRPr="003C0512" w:rsidRDefault="0051345D" w:rsidP="0051345D">
      <w:pPr>
        <w:pStyle w:val="ListParagraph"/>
        <w:ind w:left="630"/>
        <w:rPr>
          <w:rFonts w:ascii="Times New Roman" w:hAnsi="Times New Roman" w:cs="Times New Roman"/>
          <w:sz w:val="24"/>
          <w:szCs w:val="24"/>
        </w:rPr>
      </w:pPr>
      <w:r w:rsidRPr="003C0512">
        <w:rPr>
          <w:rFonts w:ascii="Times New Roman" w:hAnsi="Times New Roman" w:cs="Times New Roman"/>
          <w:sz w:val="24"/>
          <w:szCs w:val="24"/>
        </w:rPr>
        <w:t xml:space="preserve">1. Jeffrey A Mello (2012), Strategic management of HR, 3rd </w:t>
      </w:r>
      <w:proofErr w:type="gramStart"/>
      <w:r w:rsidRPr="003C0512">
        <w:rPr>
          <w:rFonts w:ascii="Times New Roman" w:hAnsi="Times New Roman" w:cs="Times New Roman"/>
          <w:sz w:val="24"/>
          <w:szCs w:val="24"/>
        </w:rPr>
        <w:t xml:space="preserve">Edition,  </w:t>
      </w:r>
      <w:proofErr w:type="spellStart"/>
      <w:r w:rsidRPr="003C0512">
        <w:rPr>
          <w:rFonts w:ascii="Times New Roman" w:hAnsi="Times New Roman" w:cs="Times New Roman"/>
          <w:sz w:val="24"/>
          <w:szCs w:val="24"/>
        </w:rPr>
        <w:t>Cenage</w:t>
      </w:r>
      <w:proofErr w:type="spellEnd"/>
      <w:proofErr w:type="gramEnd"/>
      <w:r w:rsidRPr="003C0512">
        <w:rPr>
          <w:rFonts w:ascii="Times New Roman" w:hAnsi="Times New Roman" w:cs="Times New Roman"/>
          <w:sz w:val="24"/>
          <w:szCs w:val="24"/>
        </w:rPr>
        <w:t xml:space="preserve"> Learning</w:t>
      </w:r>
      <w:proofErr w:type="gramStart"/>
      <w:r w:rsidRPr="003C0512">
        <w:rPr>
          <w:rFonts w:ascii="Times New Roman" w:hAnsi="Times New Roman" w:cs="Times New Roman"/>
          <w:sz w:val="24"/>
          <w:szCs w:val="24"/>
        </w:rPr>
        <w:t>, ,</w:t>
      </w:r>
      <w:proofErr w:type="gramEnd"/>
      <w:r w:rsidRPr="003C0512">
        <w:rPr>
          <w:rFonts w:ascii="Times New Roman" w:hAnsi="Times New Roman" w:cs="Times New Roman"/>
          <w:sz w:val="24"/>
          <w:szCs w:val="24"/>
        </w:rPr>
        <w:t xml:space="preserve"> New Delhi</w:t>
      </w:r>
    </w:p>
    <w:p w14:paraId="6D6D876A" w14:textId="77777777" w:rsidR="0051345D" w:rsidRPr="003C0512" w:rsidRDefault="0051345D" w:rsidP="0051345D">
      <w:pPr>
        <w:pStyle w:val="ListParagraph"/>
        <w:ind w:left="630"/>
        <w:rPr>
          <w:rFonts w:ascii="Times New Roman" w:hAnsi="Times New Roman" w:cs="Times New Roman"/>
          <w:sz w:val="24"/>
          <w:szCs w:val="24"/>
        </w:rPr>
      </w:pPr>
      <w:r w:rsidRPr="003C0512">
        <w:rPr>
          <w:rFonts w:ascii="Times New Roman" w:hAnsi="Times New Roman" w:cs="Times New Roman"/>
          <w:sz w:val="24"/>
          <w:szCs w:val="24"/>
        </w:rPr>
        <w:t xml:space="preserve">2. Jeffrey A Mello (2001), Strategic Human Resource Management, India </w:t>
      </w:r>
      <w:proofErr w:type="gramStart"/>
      <w:r w:rsidRPr="003C0512">
        <w:rPr>
          <w:rFonts w:ascii="Times New Roman" w:hAnsi="Times New Roman" w:cs="Times New Roman"/>
          <w:sz w:val="24"/>
          <w:szCs w:val="24"/>
        </w:rPr>
        <w:t xml:space="preserve">Edition,  </w:t>
      </w:r>
      <w:proofErr w:type="spellStart"/>
      <w:r w:rsidRPr="003C0512">
        <w:rPr>
          <w:rFonts w:ascii="Times New Roman" w:hAnsi="Times New Roman" w:cs="Times New Roman"/>
          <w:sz w:val="24"/>
          <w:szCs w:val="24"/>
        </w:rPr>
        <w:t>Cenage</w:t>
      </w:r>
      <w:proofErr w:type="spellEnd"/>
      <w:proofErr w:type="gramEnd"/>
      <w:r w:rsidRPr="003C0512">
        <w:rPr>
          <w:rFonts w:ascii="Times New Roman" w:hAnsi="Times New Roman" w:cs="Times New Roman"/>
          <w:sz w:val="24"/>
          <w:szCs w:val="24"/>
        </w:rPr>
        <w:t xml:space="preserve"> Learning, New Delhi,</w:t>
      </w:r>
    </w:p>
    <w:p w14:paraId="1DF0EE29" w14:textId="77777777" w:rsidR="0051345D" w:rsidRPr="003C0512" w:rsidRDefault="0051345D" w:rsidP="0051345D">
      <w:pPr>
        <w:pStyle w:val="ListParagraph"/>
        <w:ind w:left="630"/>
        <w:rPr>
          <w:rFonts w:ascii="Times New Roman" w:hAnsi="Times New Roman" w:cs="Times New Roman"/>
          <w:sz w:val="24"/>
          <w:szCs w:val="24"/>
        </w:rPr>
      </w:pPr>
      <w:r w:rsidRPr="003C0512">
        <w:rPr>
          <w:rFonts w:ascii="Times New Roman" w:hAnsi="Times New Roman" w:cs="Times New Roman"/>
          <w:sz w:val="24"/>
          <w:szCs w:val="24"/>
        </w:rPr>
        <w:lastRenderedPageBreak/>
        <w:t>3. Srinivas R Kandula, (2009) Strategic Human Resource Management, Eastern Economy Edition, PHI Learning Pvt. Ltd., New Delhi</w:t>
      </w:r>
    </w:p>
    <w:p w14:paraId="3EED7017" w14:textId="77777777" w:rsidR="0051345D" w:rsidRPr="003C0512" w:rsidRDefault="0051345D" w:rsidP="0051345D">
      <w:pPr>
        <w:pStyle w:val="ListParagraph"/>
        <w:ind w:left="630"/>
        <w:rPr>
          <w:rFonts w:ascii="Times New Roman" w:hAnsi="Times New Roman" w:cs="Times New Roman"/>
          <w:sz w:val="24"/>
          <w:szCs w:val="24"/>
        </w:rPr>
      </w:pPr>
      <w:r w:rsidRPr="003C0512">
        <w:rPr>
          <w:rFonts w:ascii="Times New Roman" w:hAnsi="Times New Roman" w:cs="Times New Roman"/>
          <w:sz w:val="24"/>
          <w:szCs w:val="24"/>
        </w:rPr>
        <w:t>4. Catherine Truss, David Mankin, Clare Kelliher (2012), Strategic Human Resource Management, Oxford University Press, New York</w:t>
      </w:r>
    </w:p>
    <w:p w14:paraId="35F1E9FD" w14:textId="77777777" w:rsidR="0051345D" w:rsidRPr="003C0512" w:rsidRDefault="0051345D" w:rsidP="0051345D">
      <w:pPr>
        <w:pStyle w:val="ListParagraph"/>
        <w:ind w:left="630"/>
        <w:rPr>
          <w:rFonts w:ascii="Times New Roman" w:hAnsi="Times New Roman" w:cs="Times New Roman"/>
          <w:b/>
          <w:sz w:val="24"/>
          <w:szCs w:val="24"/>
        </w:rPr>
      </w:pPr>
      <w:r w:rsidRPr="003C0512">
        <w:rPr>
          <w:rFonts w:ascii="Times New Roman" w:hAnsi="Times New Roman" w:cs="Times New Roman"/>
          <w:sz w:val="24"/>
          <w:szCs w:val="24"/>
        </w:rPr>
        <w:tab/>
      </w:r>
      <w:r w:rsidRPr="003C0512">
        <w:rPr>
          <w:rFonts w:ascii="Times New Roman" w:hAnsi="Times New Roman" w:cs="Times New Roman"/>
          <w:sz w:val="24"/>
          <w:szCs w:val="24"/>
        </w:rPr>
        <w:tab/>
      </w:r>
      <w:r w:rsidRPr="003C0512">
        <w:rPr>
          <w:rFonts w:ascii="Times New Roman" w:hAnsi="Times New Roman" w:cs="Times New Roman"/>
          <w:b/>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51345D" w:rsidRPr="003C0512" w14:paraId="4E7BF6B3" w14:textId="77777777" w:rsidTr="00503D83">
        <w:trPr>
          <w:trHeight w:val="273"/>
        </w:trPr>
        <w:tc>
          <w:tcPr>
            <w:tcW w:w="9109" w:type="dxa"/>
            <w:gridSpan w:val="3"/>
          </w:tcPr>
          <w:p w14:paraId="1CAA5B44" w14:textId="77777777" w:rsidR="0051345D" w:rsidRPr="003C0512" w:rsidRDefault="0051345D" w:rsidP="00503D83">
            <w:pPr>
              <w:pStyle w:val="TableParagraph"/>
              <w:spacing w:line="253" w:lineRule="exact"/>
              <w:ind w:left="3547" w:right="3535"/>
              <w:jc w:val="center"/>
              <w:rPr>
                <w:b/>
                <w:sz w:val="24"/>
                <w:szCs w:val="24"/>
              </w:rPr>
            </w:pPr>
            <w:r w:rsidRPr="003C0512">
              <w:rPr>
                <w:b/>
                <w:sz w:val="24"/>
                <w:szCs w:val="24"/>
              </w:rPr>
              <w:t>Notional Credit Hours</w:t>
            </w:r>
          </w:p>
        </w:tc>
      </w:tr>
      <w:tr w:rsidR="0051345D" w:rsidRPr="003C0512" w14:paraId="16A4E399" w14:textId="77777777" w:rsidTr="00503D83">
        <w:trPr>
          <w:trHeight w:val="273"/>
        </w:trPr>
        <w:tc>
          <w:tcPr>
            <w:tcW w:w="2377" w:type="dxa"/>
          </w:tcPr>
          <w:p w14:paraId="04B4174F" w14:textId="77777777" w:rsidR="0051345D" w:rsidRPr="003C0512" w:rsidRDefault="0051345D"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0BEEE2DB" w14:textId="77777777" w:rsidR="0051345D" w:rsidRPr="003C0512" w:rsidRDefault="0051345D" w:rsidP="00503D83">
            <w:pPr>
              <w:pStyle w:val="TableParagraph"/>
              <w:spacing w:line="253" w:lineRule="exact"/>
              <w:ind w:left="605"/>
              <w:rPr>
                <w:b/>
                <w:sz w:val="24"/>
                <w:szCs w:val="24"/>
              </w:rPr>
            </w:pPr>
            <w:r w:rsidRPr="003C0512">
              <w:rPr>
                <w:b/>
                <w:sz w:val="24"/>
                <w:szCs w:val="24"/>
              </w:rPr>
              <w:t>Practical</w:t>
            </w:r>
          </w:p>
        </w:tc>
        <w:tc>
          <w:tcPr>
            <w:tcW w:w="4605" w:type="dxa"/>
          </w:tcPr>
          <w:p w14:paraId="6681A507" w14:textId="77777777" w:rsidR="0051345D" w:rsidRPr="003C0512" w:rsidRDefault="0051345D" w:rsidP="00503D83">
            <w:pPr>
              <w:pStyle w:val="TableParagraph"/>
              <w:spacing w:line="253" w:lineRule="exact"/>
              <w:ind w:left="1166"/>
              <w:rPr>
                <w:b/>
                <w:sz w:val="24"/>
                <w:szCs w:val="24"/>
              </w:rPr>
            </w:pPr>
            <w:proofErr w:type="spellStart"/>
            <w:r w:rsidRPr="003C0512">
              <w:rPr>
                <w:b/>
                <w:sz w:val="24"/>
                <w:szCs w:val="24"/>
              </w:rPr>
              <w:t>ExperientialLearning</w:t>
            </w:r>
            <w:proofErr w:type="spellEnd"/>
          </w:p>
        </w:tc>
      </w:tr>
      <w:tr w:rsidR="0051345D" w:rsidRPr="003C0512" w14:paraId="71EFA3FE" w14:textId="77777777" w:rsidTr="00503D83">
        <w:trPr>
          <w:trHeight w:val="1382"/>
        </w:trPr>
        <w:tc>
          <w:tcPr>
            <w:tcW w:w="2377" w:type="dxa"/>
          </w:tcPr>
          <w:p w14:paraId="4EBC2731" w14:textId="77777777" w:rsidR="0051345D" w:rsidRPr="003C0512" w:rsidRDefault="0051345D"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23386F00" w14:textId="77777777" w:rsidR="0051345D" w:rsidRPr="003C0512" w:rsidRDefault="0051345D" w:rsidP="00503D83">
            <w:pPr>
              <w:pStyle w:val="TableParagraph"/>
              <w:rPr>
                <w:sz w:val="24"/>
                <w:szCs w:val="24"/>
              </w:rPr>
            </w:pPr>
          </w:p>
        </w:tc>
        <w:tc>
          <w:tcPr>
            <w:tcW w:w="4605" w:type="dxa"/>
          </w:tcPr>
          <w:p w14:paraId="47071191" w14:textId="77777777" w:rsidR="0051345D" w:rsidRPr="003C0512" w:rsidRDefault="0051345D" w:rsidP="00503D83">
            <w:pPr>
              <w:pStyle w:val="TableParagraph"/>
              <w:spacing w:line="273" w:lineRule="exact"/>
              <w:ind w:left="1858"/>
              <w:rPr>
                <w:b/>
                <w:sz w:val="24"/>
                <w:szCs w:val="24"/>
              </w:rPr>
            </w:pPr>
            <w:r w:rsidRPr="003C0512">
              <w:rPr>
                <w:b/>
                <w:sz w:val="24"/>
                <w:szCs w:val="24"/>
              </w:rPr>
              <w:t>40 hours</w:t>
            </w:r>
          </w:p>
          <w:p w14:paraId="7539B4D9" w14:textId="77777777" w:rsidR="0051345D" w:rsidRPr="003C0512" w:rsidRDefault="0051345D" w:rsidP="00056726">
            <w:pPr>
              <w:pStyle w:val="TableParagraph"/>
              <w:numPr>
                <w:ilvl w:val="0"/>
                <w:numId w:val="24"/>
              </w:numPr>
              <w:tabs>
                <w:tab w:val="left" w:pos="2992"/>
              </w:tabs>
              <w:spacing w:before="2" w:line="275" w:lineRule="exact"/>
              <w:rPr>
                <w:b/>
                <w:sz w:val="24"/>
                <w:szCs w:val="24"/>
              </w:rPr>
            </w:pPr>
            <w:r w:rsidRPr="003C0512">
              <w:rPr>
                <w:b/>
                <w:sz w:val="24"/>
                <w:szCs w:val="24"/>
              </w:rPr>
              <w:t>Projects</w:t>
            </w:r>
          </w:p>
          <w:p w14:paraId="41DBEC7B" w14:textId="77777777" w:rsidR="0051345D" w:rsidRPr="003C0512" w:rsidRDefault="0051345D" w:rsidP="00056726">
            <w:pPr>
              <w:pStyle w:val="TableParagraph"/>
              <w:numPr>
                <w:ilvl w:val="0"/>
                <w:numId w:val="24"/>
              </w:numPr>
              <w:tabs>
                <w:tab w:val="left" w:pos="2992"/>
              </w:tabs>
              <w:spacing w:line="275" w:lineRule="exact"/>
              <w:rPr>
                <w:b/>
                <w:sz w:val="24"/>
                <w:szCs w:val="24"/>
              </w:rPr>
            </w:pPr>
            <w:r w:rsidRPr="003C0512">
              <w:rPr>
                <w:b/>
                <w:sz w:val="24"/>
                <w:szCs w:val="24"/>
              </w:rPr>
              <w:t>Group</w:t>
            </w:r>
          </w:p>
          <w:p w14:paraId="2D0C0A12" w14:textId="77777777" w:rsidR="0051345D" w:rsidRPr="003C0512" w:rsidRDefault="0051345D" w:rsidP="00503D83">
            <w:pPr>
              <w:pStyle w:val="TableParagraph"/>
              <w:spacing w:before="3" w:line="270" w:lineRule="exact"/>
              <w:ind w:left="2991"/>
              <w:rPr>
                <w:b/>
                <w:sz w:val="24"/>
                <w:szCs w:val="24"/>
              </w:rPr>
            </w:pPr>
            <w:r w:rsidRPr="003C0512">
              <w:rPr>
                <w:b/>
                <w:sz w:val="24"/>
                <w:szCs w:val="24"/>
              </w:rPr>
              <w:t>Discussion</w:t>
            </w:r>
          </w:p>
          <w:p w14:paraId="41EB10C8" w14:textId="77777777" w:rsidR="0051345D" w:rsidRPr="003C0512" w:rsidRDefault="0051345D" w:rsidP="00056726">
            <w:pPr>
              <w:pStyle w:val="TableParagraph"/>
              <w:numPr>
                <w:ilvl w:val="0"/>
                <w:numId w:val="24"/>
              </w:numPr>
              <w:tabs>
                <w:tab w:val="left" w:pos="2992"/>
              </w:tabs>
              <w:spacing w:line="265" w:lineRule="exact"/>
              <w:rPr>
                <w:b/>
                <w:sz w:val="24"/>
                <w:szCs w:val="24"/>
              </w:rPr>
            </w:pPr>
            <w:r w:rsidRPr="003C0512">
              <w:rPr>
                <w:b/>
                <w:sz w:val="24"/>
                <w:szCs w:val="24"/>
              </w:rPr>
              <w:t>Case Studies</w:t>
            </w:r>
          </w:p>
        </w:tc>
      </w:tr>
    </w:tbl>
    <w:p w14:paraId="1173313A" w14:textId="77777777" w:rsidR="0051345D" w:rsidRPr="003C0512" w:rsidRDefault="0051345D" w:rsidP="00F93D8B">
      <w:pPr>
        <w:spacing w:after="0"/>
        <w:jc w:val="right"/>
        <w:rPr>
          <w:rFonts w:ascii="Times New Roman" w:eastAsia="Times New Roman" w:hAnsi="Times New Roman" w:cs="Times New Roman"/>
          <w:b/>
          <w:sz w:val="24"/>
          <w:szCs w:val="24"/>
        </w:rPr>
      </w:pPr>
    </w:p>
    <w:p w14:paraId="0B342B8E" w14:textId="77777777" w:rsidR="00F93D8B" w:rsidRPr="003C0512" w:rsidRDefault="00F93D8B" w:rsidP="00F93D8B">
      <w:pPr>
        <w:spacing w:after="0"/>
        <w:jc w:val="right"/>
        <w:rPr>
          <w:rFonts w:ascii="Times New Roman" w:eastAsia="Times New Roman" w:hAnsi="Times New Roman" w:cs="Times New Roman"/>
          <w:b/>
          <w:sz w:val="24"/>
          <w:szCs w:val="24"/>
        </w:rPr>
      </w:pPr>
    </w:p>
    <w:p w14:paraId="6B77A3E0" w14:textId="77777777" w:rsidR="00F93D8B" w:rsidRPr="003C0512" w:rsidRDefault="00F93D8B" w:rsidP="00F93D8B">
      <w:pPr>
        <w:spacing w:after="0"/>
        <w:jc w:val="right"/>
        <w:rPr>
          <w:rFonts w:ascii="Times New Roman" w:eastAsia="Times New Roman" w:hAnsi="Times New Roman" w:cs="Times New Roman"/>
          <w:b/>
          <w:sz w:val="24"/>
          <w:szCs w:val="24"/>
        </w:rPr>
      </w:pPr>
    </w:p>
    <w:p w14:paraId="67D6B88A" w14:textId="77777777" w:rsidR="00F93D8B" w:rsidRPr="003C0512" w:rsidRDefault="00F93D8B" w:rsidP="00F93D8B">
      <w:pPr>
        <w:spacing w:after="0"/>
        <w:jc w:val="right"/>
        <w:rPr>
          <w:rFonts w:ascii="Times New Roman" w:eastAsia="Times New Roman" w:hAnsi="Times New Roman" w:cs="Times New Roman"/>
          <w:b/>
          <w:sz w:val="24"/>
          <w:szCs w:val="24"/>
        </w:rPr>
      </w:pPr>
    </w:p>
    <w:p w14:paraId="33728330" w14:textId="77777777" w:rsidR="00F93D8B" w:rsidRPr="003C0512" w:rsidRDefault="00F93D8B" w:rsidP="00F93D8B">
      <w:pPr>
        <w:spacing w:after="0"/>
        <w:jc w:val="right"/>
        <w:rPr>
          <w:rFonts w:ascii="Times New Roman" w:eastAsia="Times New Roman" w:hAnsi="Times New Roman" w:cs="Times New Roman"/>
          <w:b/>
          <w:sz w:val="24"/>
          <w:szCs w:val="24"/>
        </w:rPr>
      </w:pPr>
    </w:p>
    <w:p w14:paraId="4B1FA858" w14:textId="77777777" w:rsidR="00F93D8B" w:rsidRPr="003C0512" w:rsidRDefault="00F93D8B" w:rsidP="00F93D8B">
      <w:pPr>
        <w:spacing w:after="0"/>
        <w:jc w:val="right"/>
        <w:rPr>
          <w:rFonts w:ascii="Times New Roman" w:eastAsia="Times New Roman" w:hAnsi="Times New Roman" w:cs="Times New Roman"/>
          <w:b/>
          <w:sz w:val="24"/>
          <w:szCs w:val="24"/>
        </w:rPr>
      </w:pPr>
    </w:p>
    <w:p w14:paraId="188A24FE" w14:textId="77777777" w:rsidR="00F93D8B" w:rsidRPr="003C0512" w:rsidRDefault="00F93D8B" w:rsidP="00F93D8B">
      <w:pPr>
        <w:spacing w:after="0"/>
        <w:jc w:val="right"/>
        <w:rPr>
          <w:rFonts w:ascii="Times New Roman" w:eastAsia="Times New Roman" w:hAnsi="Times New Roman" w:cs="Times New Roman"/>
          <w:b/>
          <w:sz w:val="24"/>
          <w:szCs w:val="24"/>
        </w:rPr>
      </w:pPr>
    </w:p>
    <w:p w14:paraId="06B9E2C4" w14:textId="77777777" w:rsidR="003C0512" w:rsidRPr="003C0512" w:rsidRDefault="003C0512" w:rsidP="0051345D">
      <w:pPr>
        <w:spacing w:after="0"/>
        <w:jc w:val="both"/>
        <w:rPr>
          <w:rFonts w:ascii="Times New Roman" w:eastAsia="Times New Roman" w:hAnsi="Times New Roman" w:cs="Times New Roman"/>
          <w:b/>
          <w:sz w:val="24"/>
          <w:szCs w:val="24"/>
        </w:rPr>
      </w:pPr>
    </w:p>
    <w:p w14:paraId="243D3F6A" w14:textId="77777777" w:rsidR="003C0512" w:rsidRPr="003C0512" w:rsidRDefault="003C0512" w:rsidP="0051345D">
      <w:pPr>
        <w:spacing w:after="0"/>
        <w:jc w:val="both"/>
        <w:rPr>
          <w:rFonts w:ascii="Times New Roman" w:eastAsia="Times New Roman" w:hAnsi="Times New Roman" w:cs="Times New Roman"/>
          <w:b/>
          <w:sz w:val="24"/>
          <w:szCs w:val="24"/>
        </w:rPr>
      </w:pPr>
    </w:p>
    <w:p w14:paraId="5CB6808D" w14:textId="77777777" w:rsidR="003C0512" w:rsidRPr="003C0512" w:rsidRDefault="003C0512" w:rsidP="0051345D">
      <w:pPr>
        <w:spacing w:after="0"/>
        <w:jc w:val="both"/>
        <w:rPr>
          <w:rFonts w:ascii="Times New Roman" w:eastAsia="Times New Roman" w:hAnsi="Times New Roman" w:cs="Times New Roman"/>
          <w:b/>
          <w:sz w:val="24"/>
          <w:szCs w:val="24"/>
        </w:rPr>
      </w:pPr>
    </w:p>
    <w:p w14:paraId="606E8028" w14:textId="77777777" w:rsidR="0051345D" w:rsidRPr="003C0512" w:rsidRDefault="00000000" w:rsidP="0051345D">
      <w:pPr>
        <w:spacing w:after="0" w:line="240" w:lineRule="auto"/>
        <w:rPr>
          <w:rFonts w:ascii="Times New Roman" w:hAnsi="Times New Roman" w:cs="Times New Roman"/>
          <w:b/>
          <w:sz w:val="24"/>
          <w:szCs w:val="24"/>
        </w:rPr>
      </w:pPr>
      <w:r>
        <w:rPr>
          <w:rFonts w:ascii="Times New Roman" w:hAnsi="Times New Roman" w:cs="Times New Roman"/>
          <w:noProof/>
          <w:sz w:val="24"/>
          <w:szCs w:val="24"/>
          <w:lang w:val="en-IN" w:eastAsia="en-IN"/>
        </w:rPr>
        <w:pict w14:anchorId="20FC7998">
          <v:rect id="Rectangle 33" o:spid="_x0000_s1029" style="position:absolute;margin-left:0;margin-top:-.25pt;width:491.25pt;height:54pt;z-index:-251679744;visibility:visible;mso-position-horizontal:lef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" filled="f">
            <v:textbox>
              <w:txbxContent>
                <w:p w14:paraId="79D29517" w14:textId="77777777" w:rsidR="00A53B18" w:rsidRDefault="00A53B18" w:rsidP="0051345D"/>
              </w:txbxContent>
            </v:textbox>
            <w10:wrap anchorx="margin"/>
          </v:rect>
        </w:pict>
      </w:r>
    </w:p>
    <w:p w14:paraId="0A375DB2" w14:textId="77777777" w:rsidR="0051345D" w:rsidRPr="003C0512" w:rsidRDefault="0051345D" w:rsidP="0051345D">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Paper IV: </w:t>
      </w:r>
      <w:r w:rsidRPr="003C0512">
        <w:rPr>
          <w:rFonts w:ascii="Times New Roman" w:eastAsia="Times New Roman" w:hAnsi="Times New Roman" w:cs="Times New Roman"/>
          <w:b/>
          <w:sz w:val="24"/>
          <w:szCs w:val="24"/>
          <w:lang w:val="en-IN"/>
        </w:rPr>
        <w:t>ECONOMIC LEGISLATIONS</w:t>
      </w:r>
      <w:r w:rsidRPr="003C0512">
        <w:rPr>
          <w:rFonts w:ascii="Times New Roman" w:eastAsia="Times New Roman" w:hAnsi="Times New Roman" w:cs="Times New Roman"/>
          <w:b/>
          <w:sz w:val="24"/>
          <w:szCs w:val="24"/>
        </w:rPr>
        <w:tab/>
        <w:t>Subject Code: COM044</w:t>
      </w:r>
      <w:r w:rsidR="00F93D8B" w:rsidRPr="003C0512">
        <w:rPr>
          <w:rFonts w:ascii="Times New Roman" w:eastAsia="Times New Roman" w:hAnsi="Times New Roman" w:cs="Times New Roman"/>
          <w:b/>
          <w:sz w:val="24"/>
          <w:szCs w:val="24"/>
        </w:rPr>
        <w:t>M</w:t>
      </w:r>
      <w:r w:rsidRPr="003C0512">
        <w:rPr>
          <w:rFonts w:ascii="Times New Roman" w:eastAsia="Times New Roman" w:hAnsi="Times New Roman" w:cs="Times New Roman"/>
          <w:b/>
          <w:sz w:val="24"/>
          <w:szCs w:val="24"/>
        </w:rPr>
        <w:t>104</w:t>
      </w:r>
      <w:r w:rsidRPr="003C0512">
        <w:rPr>
          <w:rFonts w:ascii="Times New Roman" w:eastAsia="Times New Roman" w:hAnsi="Times New Roman" w:cs="Times New Roman"/>
          <w:b/>
          <w:sz w:val="24"/>
          <w:szCs w:val="24"/>
        </w:rPr>
        <w:tab/>
      </w:r>
    </w:p>
    <w:p w14:paraId="09121D01" w14:textId="77777777" w:rsidR="0051345D" w:rsidRPr="003C0512" w:rsidRDefault="0051345D" w:rsidP="0051345D">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lang w:eastAsia="en-IN"/>
        </w:rPr>
        <w:t xml:space="preserve">  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 xml:space="preserve">Credit Units:   04           </w:t>
      </w:r>
      <w:r w:rsidRPr="003C0512">
        <w:rPr>
          <w:rFonts w:ascii="Times New Roman" w:eastAsia="Times New Roman" w:hAnsi="Times New Roman" w:cs="Times New Roman"/>
          <w:b/>
          <w:sz w:val="24"/>
          <w:szCs w:val="24"/>
        </w:rPr>
        <w:tab/>
        <w:t>Scheme of Evaluation: (T)</w:t>
      </w:r>
    </w:p>
    <w:p w14:paraId="16EF70B4" w14:textId="77777777" w:rsidR="0051345D" w:rsidRPr="003C0512" w:rsidRDefault="0051345D" w:rsidP="0051345D">
      <w:pPr>
        <w:spacing w:after="0" w:line="240" w:lineRule="auto"/>
        <w:rPr>
          <w:rFonts w:ascii="Times New Roman" w:hAnsi="Times New Roman" w:cs="Times New Roman"/>
          <w:b/>
          <w:sz w:val="24"/>
          <w:szCs w:val="24"/>
        </w:rPr>
      </w:pPr>
    </w:p>
    <w:p w14:paraId="7AC36BD9" w14:textId="77777777" w:rsidR="0051345D" w:rsidRPr="003C0512" w:rsidRDefault="0051345D" w:rsidP="0051345D">
      <w:pPr>
        <w:spacing w:after="0" w:line="240" w:lineRule="auto"/>
        <w:rPr>
          <w:rFonts w:ascii="Times New Roman" w:hAnsi="Times New Roman" w:cs="Times New Roman"/>
          <w:b/>
          <w:sz w:val="24"/>
          <w:szCs w:val="24"/>
        </w:rPr>
      </w:pPr>
    </w:p>
    <w:p w14:paraId="360D6875" w14:textId="77777777" w:rsidR="0051345D" w:rsidRPr="003C0512" w:rsidRDefault="0051345D" w:rsidP="0051345D">
      <w:pPr>
        <w:pStyle w:val="Default"/>
      </w:pPr>
      <w:r w:rsidRPr="003C0512">
        <w:rPr>
          <w:b/>
        </w:rPr>
        <w:t xml:space="preserve">Course Objectives: </w:t>
      </w:r>
      <w:bookmarkStart w:id="1" w:name="_Hlk164251848"/>
      <w:r w:rsidRPr="003C0512">
        <w:rPr>
          <w:rFonts w:eastAsia="Times New Roman"/>
        </w:rPr>
        <w:t xml:space="preserve">The objective of the course </w:t>
      </w:r>
      <w:proofErr w:type="spellStart"/>
      <w:proofErr w:type="gramStart"/>
      <w:r w:rsidRPr="003C0512">
        <w:rPr>
          <w:rFonts w:eastAsia="Times New Roman"/>
        </w:rPr>
        <w:t>is</w:t>
      </w:r>
      <w:r w:rsidRPr="003C0512">
        <w:rPr>
          <w:bCs/>
        </w:rPr>
        <w:t>t</w:t>
      </w:r>
      <w:r w:rsidRPr="003C0512">
        <w:t>o</w:t>
      </w:r>
      <w:proofErr w:type="spellEnd"/>
      <w:proofErr w:type="gramEnd"/>
      <w:r w:rsidRPr="003C0512">
        <w:t xml:space="preserve"> familiarize the students with different aspects of law affecting business.</w:t>
      </w:r>
    </w:p>
    <w:p w14:paraId="3B6D1776" w14:textId="77777777" w:rsidR="0051345D" w:rsidRPr="003C0512" w:rsidRDefault="0051345D" w:rsidP="0051345D">
      <w:pPr>
        <w:pStyle w:val="Default"/>
        <w:rPr>
          <w:b/>
          <w:bCs/>
        </w:rPr>
      </w:pPr>
      <w:r w:rsidRPr="003C0512">
        <w:rPr>
          <w:b/>
          <w:bCs/>
        </w:rPr>
        <w:t>Course Outcomes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51345D" w:rsidRPr="003C0512" w14:paraId="59258785" w14:textId="77777777" w:rsidTr="00503D83">
        <w:trPr>
          <w:trHeight w:val="409"/>
        </w:trPr>
        <w:tc>
          <w:tcPr>
            <w:tcW w:w="10065" w:type="dxa"/>
            <w:gridSpan w:val="3"/>
            <w:vAlign w:val="center"/>
          </w:tcPr>
          <w:p w14:paraId="6329E43B"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51345D" w:rsidRPr="003C0512" w14:paraId="232E83EB" w14:textId="77777777" w:rsidTr="00503D83">
        <w:trPr>
          <w:trHeight w:val="409"/>
        </w:trPr>
        <w:tc>
          <w:tcPr>
            <w:tcW w:w="993" w:type="dxa"/>
            <w:vAlign w:val="center"/>
          </w:tcPr>
          <w:p w14:paraId="0FCCDC3A" w14:textId="77777777" w:rsidR="0051345D" w:rsidRPr="003C0512" w:rsidRDefault="0051345D"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4129478E" w14:textId="77777777" w:rsidR="0051345D" w:rsidRPr="003C0512" w:rsidRDefault="0051345D"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67AAEC0C"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51345D" w:rsidRPr="003C0512" w14:paraId="514F9362" w14:textId="77777777" w:rsidTr="00503D83">
        <w:trPr>
          <w:trHeight w:val="953"/>
        </w:trPr>
        <w:tc>
          <w:tcPr>
            <w:tcW w:w="993" w:type="dxa"/>
            <w:vAlign w:val="center"/>
          </w:tcPr>
          <w:p w14:paraId="4A879601"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4E9270B7" w14:textId="77777777" w:rsidR="0051345D" w:rsidRPr="003C0512" w:rsidRDefault="0051345D" w:rsidP="00503D83">
            <w:pPr>
              <w:tabs>
                <w:tab w:val="left" w:pos="1032"/>
              </w:tabs>
              <w:spacing w:before="29"/>
              <w:contextualSpacing/>
              <w:jc w:val="both"/>
              <w:rPr>
                <w:rFonts w:ascii="Times New Roman" w:hAnsi="Times New Roman" w:cs="Times New Roman"/>
                <w:sz w:val="24"/>
                <w:szCs w:val="24"/>
              </w:rPr>
            </w:pPr>
            <w:proofErr w:type="gramStart"/>
            <w:r w:rsidRPr="003C0512">
              <w:rPr>
                <w:rFonts w:ascii="Times New Roman" w:hAnsi="Times New Roman" w:cs="Times New Roman"/>
                <w:b/>
                <w:bCs/>
                <w:sz w:val="24"/>
                <w:szCs w:val="24"/>
              </w:rPr>
              <w:t>Define</w:t>
            </w:r>
            <w:r w:rsidRPr="003C0512">
              <w:rPr>
                <w:rFonts w:ascii="Times New Roman" w:hAnsi="Times New Roman" w:cs="Times New Roman"/>
                <w:sz w:val="24"/>
                <w:szCs w:val="24"/>
              </w:rPr>
              <w:t>the</w:t>
            </w:r>
            <w:proofErr w:type="gramEnd"/>
            <w:r w:rsidRPr="003C0512">
              <w:rPr>
                <w:rFonts w:ascii="Times New Roman" w:hAnsi="Times New Roman" w:cs="Times New Roman"/>
                <w:sz w:val="24"/>
                <w:szCs w:val="24"/>
              </w:rPr>
              <w:t xml:space="preserve"> concept of legal metrology and other related concepts.</w:t>
            </w:r>
          </w:p>
        </w:tc>
        <w:tc>
          <w:tcPr>
            <w:tcW w:w="2835" w:type="dxa"/>
            <w:vAlign w:val="center"/>
          </w:tcPr>
          <w:p w14:paraId="62FAF9D7" w14:textId="77777777" w:rsidR="0051345D" w:rsidRPr="003C0512" w:rsidRDefault="0051345D" w:rsidP="00503D83">
            <w:pPr>
              <w:pStyle w:val="ListParagraph"/>
              <w:adjustRightInd w:val="0"/>
              <w:spacing w:line="360" w:lineRule="auto"/>
              <w:ind w:left="0"/>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51345D" w:rsidRPr="003C0512" w14:paraId="551B5F64" w14:textId="77777777" w:rsidTr="00503D83">
        <w:trPr>
          <w:trHeight w:hRule="exact" w:val="904"/>
        </w:trPr>
        <w:tc>
          <w:tcPr>
            <w:tcW w:w="993" w:type="dxa"/>
            <w:vAlign w:val="center"/>
          </w:tcPr>
          <w:p w14:paraId="74D5EE1D" w14:textId="77777777" w:rsidR="0051345D" w:rsidRPr="003C0512" w:rsidRDefault="0051345D"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4E1CD4BB" w14:textId="77777777" w:rsidR="0051345D" w:rsidRPr="003C0512" w:rsidRDefault="0051345D"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Illustrate</w:t>
            </w:r>
            <w:r w:rsidRPr="003C0512">
              <w:rPr>
                <w:rFonts w:ascii="Times New Roman" w:hAnsi="Times New Roman" w:cs="Times New Roman"/>
                <w:sz w:val="24"/>
                <w:szCs w:val="24"/>
              </w:rPr>
              <w:t xml:space="preserve"> the process to extract information from public authorities.</w:t>
            </w:r>
          </w:p>
        </w:tc>
        <w:tc>
          <w:tcPr>
            <w:tcW w:w="2835" w:type="dxa"/>
            <w:vAlign w:val="center"/>
          </w:tcPr>
          <w:p w14:paraId="4319F010"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51345D" w:rsidRPr="003C0512" w14:paraId="77B017F7" w14:textId="77777777" w:rsidTr="00503D83">
        <w:trPr>
          <w:trHeight w:hRule="exact" w:val="719"/>
        </w:trPr>
        <w:tc>
          <w:tcPr>
            <w:tcW w:w="993" w:type="dxa"/>
            <w:vAlign w:val="center"/>
          </w:tcPr>
          <w:p w14:paraId="16276768" w14:textId="77777777" w:rsidR="0051345D" w:rsidRPr="003C0512" w:rsidRDefault="0051345D"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00B6BFBA" w14:textId="77777777" w:rsidR="0051345D" w:rsidRPr="003C0512" w:rsidRDefault="0051345D"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sz w:val="24"/>
                <w:szCs w:val="24"/>
              </w:rPr>
              <w:t xml:space="preserve">Identify </w:t>
            </w:r>
            <w:r w:rsidRPr="003C0512">
              <w:rPr>
                <w:rFonts w:ascii="Times New Roman" w:hAnsi="Times New Roman" w:cs="Times New Roman"/>
                <w:bCs/>
                <w:sz w:val="24"/>
                <w:szCs w:val="24"/>
              </w:rPr>
              <w:t>the process of obtaining patents, copyrights and trademarks.</w:t>
            </w:r>
          </w:p>
        </w:tc>
        <w:tc>
          <w:tcPr>
            <w:tcW w:w="2835" w:type="dxa"/>
            <w:vAlign w:val="center"/>
          </w:tcPr>
          <w:p w14:paraId="7DE5E5DC"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51345D" w:rsidRPr="003C0512" w14:paraId="67FFC370" w14:textId="77777777" w:rsidTr="00503D83">
        <w:trPr>
          <w:trHeight w:hRule="exact" w:val="752"/>
        </w:trPr>
        <w:tc>
          <w:tcPr>
            <w:tcW w:w="993" w:type="dxa"/>
            <w:vAlign w:val="center"/>
          </w:tcPr>
          <w:p w14:paraId="39944B74"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091F6A33" w14:textId="77777777" w:rsidR="0051345D" w:rsidRPr="003C0512" w:rsidRDefault="0051345D" w:rsidP="00503D83">
            <w:pPr>
              <w:jc w:val="both"/>
              <w:rPr>
                <w:rFonts w:ascii="Times New Roman" w:hAnsi="Times New Roman" w:cs="Times New Roman"/>
                <w:sz w:val="24"/>
                <w:szCs w:val="24"/>
              </w:rPr>
            </w:pPr>
            <w:proofErr w:type="spellStart"/>
            <w:r w:rsidRPr="003C0512">
              <w:rPr>
                <w:rFonts w:ascii="Times New Roman" w:hAnsi="Times New Roman" w:cs="Times New Roman"/>
                <w:b/>
                <w:bCs/>
                <w:sz w:val="24"/>
                <w:szCs w:val="24"/>
              </w:rPr>
              <w:t>Analyse</w:t>
            </w:r>
            <w:proofErr w:type="spellEnd"/>
            <w:r w:rsidRPr="003C0512">
              <w:rPr>
                <w:rFonts w:ascii="Times New Roman" w:hAnsi="Times New Roman" w:cs="Times New Roman"/>
                <w:b/>
                <w:bCs/>
                <w:sz w:val="24"/>
                <w:szCs w:val="24"/>
              </w:rPr>
              <w:t xml:space="preserve"> </w:t>
            </w:r>
            <w:r w:rsidRPr="003C0512">
              <w:rPr>
                <w:rFonts w:ascii="Times New Roman" w:hAnsi="Times New Roman" w:cs="Times New Roman"/>
                <w:sz w:val="24"/>
                <w:szCs w:val="24"/>
              </w:rPr>
              <w:t>the insolvency resolution process.</w:t>
            </w:r>
          </w:p>
        </w:tc>
        <w:tc>
          <w:tcPr>
            <w:tcW w:w="2835" w:type="dxa"/>
            <w:vAlign w:val="center"/>
          </w:tcPr>
          <w:p w14:paraId="1539DDD4"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51345D" w:rsidRPr="003C0512" w14:paraId="5A10D828" w14:textId="77777777" w:rsidTr="00503D83">
        <w:trPr>
          <w:trHeight w:hRule="exact" w:val="752"/>
        </w:trPr>
        <w:tc>
          <w:tcPr>
            <w:tcW w:w="993" w:type="dxa"/>
            <w:vAlign w:val="center"/>
          </w:tcPr>
          <w:p w14:paraId="59F98D15"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6237" w:type="dxa"/>
          </w:tcPr>
          <w:p w14:paraId="55A63FF6"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 xml:space="preserve">Evaluate </w:t>
            </w:r>
            <w:r w:rsidRPr="003C0512">
              <w:rPr>
                <w:rFonts w:ascii="Times New Roman" w:eastAsia="Segoe UI" w:hAnsi="Times New Roman" w:cs="Times New Roman"/>
                <w:color w:val="0D0D0D"/>
                <w:sz w:val="24"/>
                <w:szCs w:val="24"/>
                <w:shd w:val="clear" w:color="auto" w:fill="FFFFFF"/>
              </w:rPr>
              <w:t>the law relating to prevention of anti-competitive agreements</w:t>
            </w:r>
          </w:p>
        </w:tc>
        <w:tc>
          <w:tcPr>
            <w:tcW w:w="2835" w:type="dxa"/>
            <w:vAlign w:val="center"/>
          </w:tcPr>
          <w:p w14:paraId="65F09855"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51345D" w:rsidRPr="003C0512" w14:paraId="21631B6A" w14:textId="77777777" w:rsidTr="00503D83">
        <w:trPr>
          <w:trHeight w:hRule="exact" w:val="752"/>
        </w:trPr>
        <w:tc>
          <w:tcPr>
            <w:tcW w:w="993" w:type="dxa"/>
            <w:vAlign w:val="center"/>
          </w:tcPr>
          <w:p w14:paraId="53416A38"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6237" w:type="dxa"/>
          </w:tcPr>
          <w:p w14:paraId="0F94D192"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 xml:space="preserve">Discuss </w:t>
            </w:r>
            <w:r w:rsidRPr="003C0512">
              <w:rPr>
                <w:rFonts w:ascii="Times New Roman" w:eastAsia="Segoe UI" w:hAnsi="Times New Roman" w:cs="Times New Roman"/>
                <w:color w:val="0D0D0D"/>
                <w:sz w:val="24"/>
                <w:szCs w:val="24"/>
                <w:shd w:val="clear" w:color="auto" w:fill="FFFFFF"/>
              </w:rPr>
              <w:t>the money laundering offences.</w:t>
            </w:r>
          </w:p>
        </w:tc>
        <w:tc>
          <w:tcPr>
            <w:tcW w:w="2835" w:type="dxa"/>
            <w:vAlign w:val="center"/>
          </w:tcPr>
          <w:p w14:paraId="5B387EBE"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bookmarkEnd w:id="1"/>
    </w:tbl>
    <w:p w14:paraId="721F638F" w14:textId="77777777" w:rsidR="0051345D" w:rsidRPr="003C0512" w:rsidRDefault="0051345D" w:rsidP="0051345D">
      <w:pPr>
        <w:spacing w:after="0" w:line="240" w:lineRule="auto"/>
        <w:rPr>
          <w:rFonts w:ascii="Times New Roman" w:hAnsi="Times New Roman" w:cs="Times New Roman"/>
          <w:b/>
          <w:sz w:val="24"/>
          <w:szCs w:val="24"/>
        </w:rPr>
      </w:pPr>
    </w:p>
    <w:p w14:paraId="393B4BAD" w14:textId="77777777" w:rsidR="0051345D" w:rsidRPr="003C0512" w:rsidRDefault="0051345D" w:rsidP="0051345D">
      <w:pPr>
        <w:spacing w:after="0" w:line="240" w:lineRule="auto"/>
        <w:rPr>
          <w:rFonts w:ascii="Times New Roman" w:hAnsi="Times New Roman" w:cs="Times New Roman"/>
          <w:b/>
          <w:sz w:val="24"/>
          <w:szCs w:val="24"/>
        </w:rPr>
      </w:pPr>
      <w:r w:rsidRPr="003C0512">
        <w:rPr>
          <w:rFonts w:ascii="Times New Roman" w:hAnsi="Times New Roman" w:cs="Times New Roman"/>
          <w:b/>
          <w:sz w:val="24"/>
          <w:szCs w:val="24"/>
        </w:rPr>
        <w:t>Detailed Syllabus:</w:t>
      </w:r>
    </w:p>
    <w:tbl>
      <w:tblPr>
        <w:tblStyle w:val="TableGrid"/>
        <w:tblW w:w="5000" w:type="pct"/>
        <w:tblLook w:val="04A0" w:firstRow="1" w:lastRow="0" w:firstColumn="1" w:lastColumn="0" w:noHBand="0" w:noVBand="1"/>
      </w:tblPr>
      <w:tblGrid>
        <w:gridCol w:w="1097"/>
        <w:gridCol w:w="7921"/>
        <w:gridCol w:w="1008"/>
      </w:tblGrid>
      <w:tr w:rsidR="0051345D" w:rsidRPr="003C0512" w14:paraId="5592DB48" w14:textId="77777777" w:rsidTr="00503D83">
        <w:trPr>
          <w:trHeight w:val="467"/>
        </w:trPr>
        <w:tc>
          <w:tcPr>
            <w:tcW w:w="522" w:type="pct"/>
            <w:vAlign w:val="center"/>
          </w:tcPr>
          <w:p w14:paraId="32D306E3"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Modules</w:t>
            </w:r>
          </w:p>
        </w:tc>
        <w:tc>
          <w:tcPr>
            <w:tcW w:w="3963" w:type="pct"/>
            <w:vAlign w:val="center"/>
          </w:tcPr>
          <w:p w14:paraId="64BC008A"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 xml:space="preserve">                                              Topics and Course content</w:t>
            </w:r>
          </w:p>
        </w:tc>
        <w:tc>
          <w:tcPr>
            <w:tcW w:w="515" w:type="pct"/>
            <w:vAlign w:val="center"/>
          </w:tcPr>
          <w:p w14:paraId="1B6D9251"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Periods</w:t>
            </w:r>
          </w:p>
        </w:tc>
      </w:tr>
      <w:tr w:rsidR="0051345D" w:rsidRPr="003C0512" w14:paraId="2FB74D63" w14:textId="77777777" w:rsidTr="00503D83">
        <w:trPr>
          <w:trHeight w:val="576"/>
        </w:trPr>
        <w:tc>
          <w:tcPr>
            <w:tcW w:w="522" w:type="pct"/>
            <w:vAlign w:val="center"/>
          </w:tcPr>
          <w:p w14:paraId="7DF33949"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I.</w:t>
            </w:r>
          </w:p>
        </w:tc>
        <w:tc>
          <w:tcPr>
            <w:tcW w:w="3963" w:type="pct"/>
          </w:tcPr>
          <w:p w14:paraId="76E9A771"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b/>
                <w:sz w:val="24"/>
                <w:szCs w:val="24"/>
                <w:lang w:val="en-IN"/>
              </w:rPr>
              <w:t>Legal Metrology Act, 2009</w:t>
            </w:r>
            <w:r w:rsidRPr="003C0512">
              <w:rPr>
                <w:rFonts w:ascii="Times New Roman" w:hAnsi="Times New Roman" w:cs="Times New Roman"/>
                <w:sz w:val="24"/>
                <w:szCs w:val="24"/>
                <w:lang w:val="en-IN"/>
              </w:rPr>
              <w:t xml:space="preserve">: Objectives; Basic terms; Base unit of weights and measures; Base unit of numeration, Standard units of weights and measures; Prohibition of quotation, etc., otherwise than in terms of standard units of weight; measure or numeration; Manufacturers, etc., to maintain records and </w:t>
            </w:r>
            <w:r w:rsidRPr="003C0512">
              <w:rPr>
                <w:rFonts w:ascii="Times New Roman" w:hAnsi="Times New Roman" w:cs="Times New Roman"/>
                <w:sz w:val="24"/>
                <w:szCs w:val="24"/>
                <w:lang w:val="en-IN"/>
              </w:rPr>
              <w:lastRenderedPageBreak/>
              <w:t xml:space="preserve">registers; Declarations on pre-packaged </w:t>
            </w:r>
            <w:proofErr w:type="gramStart"/>
            <w:r w:rsidRPr="003C0512">
              <w:rPr>
                <w:rFonts w:ascii="Times New Roman" w:hAnsi="Times New Roman" w:cs="Times New Roman"/>
                <w:sz w:val="24"/>
                <w:szCs w:val="24"/>
                <w:lang w:val="en-IN"/>
              </w:rPr>
              <w:t>commodities;</w:t>
            </w:r>
            <w:proofErr w:type="gramEnd"/>
          </w:p>
          <w:p w14:paraId="7CC9990D"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Prohibition on manufacture, repair or sale of weight or measure without licence; Verification and stamping of weight or measure Offences and Penalties under Legal Metrology Act, 2009, Compounding of offences</w:t>
            </w:r>
          </w:p>
          <w:p w14:paraId="5D01836E" w14:textId="77777777" w:rsidR="0051345D" w:rsidRPr="003C0512" w:rsidRDefault="0051345D" w:rsidP="00503D83">
            <w:pPr>
              <w:spacing w:after="0"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 xml:space="preserve">Right to Information Act, 2005 </w:t>
            </w:r>
            <w:r w:rsidRPr="003C0512">
              <w:rPr>
                <w:rFonts w:ascii="Times New Roman" w:hAnsi="Times New Roman" w:cs="Times New Roman"/>
                <w:bCs/>
                <w:sz w:val="24"/>
                <w:szCs w:val="24"/>
              </w:rPr>
              <w:t>Introduction, object, scope right to information and obligation of Public Authority; the Central Information Commission, the State Information Commission, powers and functions of the Information Commissions; appeals and penalties;</w:t>
            </w:r>
          </w:p>
        </w:tc>
        <w:tc>
          <w:tcPr>
            <w:tcW w:w="515" w:type="pct"/>
          </w:tcPr>
          <w:p w14:paraId="1E1BE89B" w14:textId="77777777" w:rsidR="0051345D" w:rsidRPr="003C0512" w:rsidRDefault="00F93D8B"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lastRenderedPageBreak/>
              <w:t>20</w:t>
            </w:r>
          </w:p>
        </w:tc>
      </w:tr>
      <w:tr w:rsidR="0051345D" w:rsidRPr="003C0512" w14:paraId="3F5A64AC" w14:textId="77777777" w:rsidTr="00503D83">
        <w:trPr>
          <w:trHeight w:val="864"/>
        </w:trPr>
        <w:tc>
          <w:tcPr>
            <w:tcW w:w="522" w:type="pct"/>
            <w:vAlign w:val="center"/>
          </w:tcPr>
          <w:p w14:paraId="2620A8F5"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II.</w:t>
            </w:r>
          </w:p>
          <w:p w14:paraId="4DFE7840" w14:textId="77777777" w:rsidR="0051345D" w:rsidRPr="003C0512" w:rsidRDefault="0051345D" w:rsidP="00503D83">
            <w:pPr>
              <w:spacing w:after="0" w:line="240" w:lineRule="auto"/>
              <w:jc w:val="left"/>
              <w:rPr>
                <w:rFonts w:ascii="Times New Roman" w:hAnsi="Times New Roman" w:cs="Times New Roman"/>
                <w:b/>
                <w:sz w:val="24"/>
                <w:szCs w:val="24"/>
              </w:rPr>
            </w:pPr>
          </w:p>
        </w:tc>
        <w:tc>
          <w:tcPr>
            <w:tcW w:w="3963" w:type="pct"/>
          </w:tcPr>
          <w:p w14:paraId="36580066"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b/>
                <w:sz w:val="24"/>
                <w:szCs w:val="24"/>
                <w:lang w:val="en-IN"/>
              </w:rPr>
              <w:t>Patent Act, 1970</w:t>
            </w:r>
            <w:r w:rsidRPr="003C0512">
              <w:rPr>
                <w:rFonts w:ascii="Times New Roman" w:hAnsi="Times New Roman" w:cs="Times New Roman"/>
                <w:sz w:val="24"/>
                <w:szCs w:val="24"/>
                <w:lang w:val="en-IN"/>
              </w:rPr>
              <w:t>: Basic law and procedure in relation to registration, assignment and licensing of patent; Revocation and Infringement of patents; Ever greening of patent.</w:t>
            </w:r>
          </w:p>
          <w:p w14:paraId="69141807" w14:textId="77777777" w:rsidR="0051345D" w:rsidRPr="003C0512" w:rsidRDefault="0051345D" w:rsidP="00503D83">
            <w:pPr>
              <w:pStyle w:val="Default"/>
              <w:jc w:val="both"/>
              <w:rPr>
                <w:sz w:val="24"/>
                <w:szCs w:val="24"/>
                <w:lang w:val="en-IN"/>
              </w:rPr>
            </w:pPr>
            <w:r w:rsidRPr="003C0512">
              <w:rPr>
                <w:b/>
                <w:sz w:val="24"/>
                <w:szCs w:val="24"/>
                <w:lang w:val="en-IN"/>
              </w:rPr>
              <w:t>Copyright Act, 1957</w:t>
            </w:r>
            <w:r w:rsidRPr="003C0512">
              <w:rPr>
                <w:sz w:val="24"/>
                <w:szCs w:val="24"/>
                <w:lang w:val="en-IN"/>
              </w:rPr>
              <w:t>: Basic law and procedure in relation to registration, assignment, infringement and licensing of copyright.</w:t>
            </w:r>
          </w:p>
          <w:p w14:paraId="42EAAF9E" w14:textId="77777777" w:rsidR="0051345D" w:rsidRPr="003C0512" w:rsidRDefault="0051345D" w:rsidP="00503D83">
            <w:pPr>
              <w:pStyle w:val="Default"/>
              <w:jc w:val="both"/>
              <w:rPr>
                <w:sz w:val="24"/>
                <w:szCs w:val="24"/>
                <w:lang w:val="en-IN"/>
              </w:rPr>
            </w:pPr>
            <w:proofErr w:type="gramStart"/>
            <w:r w:rsidRPr="003C0512">
              <w:rPr>
                <w:b/>
                <w:sz w:val="24"/>
                <w:szCs w:val="24"/>
                <w:lang w:val="en-IN"/>
              </w:rPr>
              <w:t>Trade Marks</w:t>
            </w:r>
            <w:proofErr w:type="gramEnd"/>
            <w:r w:rsidRPr="003C0512">
              <w:rPr>
                <w:b/>
                <w:sz w:val="24"/>
                <w:szCs w:val="24"/>
                <w:lang w:val="en-IN"/>
              </w:rPr>
              <w:t xml:space="preserve"> Act, 1999</w:t>
            </w:r>
            <w:r w:rsidRPr="003C0512">
              <w:rPr>
                <w:sz w:val="24"/>
                <w:szCs w:val="24"/>
                <w:lang w:val="en-IN"/>
              </w:rPr>
              <w:t xml:space="preserve">: Objectives, Basic terms, The register and conditions for registration. Procedure for and duration of registration, Effect of </w:t>
            </w:r>
            <w:proofErr w:type="gramStart"/>
            <w:r w:rsidRPr="003C0512">
              <w:rPr>
                <w:sz w:val="24"/>
                <w:szCs w:val="24"/>
                <w:lang w:val="en-IN"/>
              </w:rPr>
              <w:t>registration ;Special</w:t>
            </w:r>
            <w:proofErr w:type="gramEnd"/>
            <w:r w:rsidRPr="003C0512">
              <w:rPr>
                <w:sz w:val="24"/>
                <w:szCs w:val="24"/>
                <w:lang w:val="en-IN"/>
              </w:rPr>
              <w:t xml:space="preserve"> provisions relating to protection of </w:t>
            </w:r>
            <w:proofErr w:type="gramStart"/>
            <w:r w:rsidRPr="003C0512">
              <w:rPr>
                <w:sz w:val="24"/>
                <w:szCs w:val="24"/>
                <w:lang w:val="en-IN"/>
              </w:rPr>
              <w:t>trade marks</w:t>
            </w:r>
            <w:proofErr w:type="gramEnd"/>
            <w:r w:rsidRPr="003C0512">
              <w:rPr>
                <w:sz w:val="24"/>
                <w:szCs w:val="24"/>
                <w:lang w:val="en-IN"/>
              </w:rPr>
              <w:t xml:space="preserve"> through international registration under the Madrid protocol; Assignment and transmission; </w:t>
            </w:r>
          </w:p>
        </w:tc>
        <w:tc>
          <w:tcPr>
            <w:tcW w:w="515" w:type="pct"/>
          </w:tcPr>
          <w:p w14:paraId="40600987" w14:textId="77777777" w:rsidR="0051345D" w:rsidRPr="003C0512" w:rsidRDefault="00F93D8B"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20</w:t>
            </w:r>
          </w:p>
        </w:tc>
      </w:tr>
      <w:tr w:rsidR="0051345D" w:rsidRPr="003C0512" w14:paraId="4AC3858F" w14:textId="77777777" w:rsidTr="00503D83">
        <w:trPr>
          <w:trHeight w:val="576"/>
        </w:trPr>
        <w:tc>
          <w:tcPr>
            <w:tcW w:w="522" w:type="pct"/>
            <w:vAlign w:val="center"/>
          </w:tcPr>
          <w:p w14:paraId="09D4F227"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III.</w:t>
            </w:r>
          </w:p>
        </w:tc>
        <w:tc>
          <w:tcPr>
            <w:tcW w:w="3963" w:type="pct"/>
          </w:tcPr>
          <w:p w14:paraId="495A8993" w14:textId="77777777" w:rsidR="0051345D" w:rsidRPr="003C0512" w:rsidRDefault="0051345D" w:rsidP="00503D83">
            <w:pPr>
              <w:pStyle w:val="Default"/>
              <w:jc w:val="both"/>
              <w:rPr>
                <w:sz w:val="24"/>
                <w:szCs w:val="24"/>
                <w:lang w:val="en-IN"/>
              </w:rPr>
            </w:pPr>
            <w:r w:rsidRPr="003C0512">
              <w:rPr>
                <w:b/>
                <w:sz w:val="24"/>
                <w:szCs w:val="24"/>
              </w:rPr>
              <w:t xml:space="preserve">Insolvency and Bankruptcy Code: </w:t>
            </w:r>
            <w:r w:rsidRPr="003C0512">
              <w:rPr>
                <w:b/>
                <w:bCs/>
                <w:sz w:val="24"/>
                <w:szCs w:val="24"/>
                <w:lang w:val="en-IN"/>
              </w:rPr>
              <w:t>Insolvency and Bankruptcy Code, 2016</w:t>
            </w:r>
            <w:r w:rsidRPr="003C0512">
              <w:rPr>
                <w:sz w:val="24"/>
                <w:szCs w:val="24"/>
                <w:lang w:val="en-IN"/>
              </w:rPr>
              <w:t>: Evolution, Applicability, Insolvency and Bankruptcy Board of India, Corporate Insolvency Resolution Process.</w:t>
            </w:r>
          </w:p>
          <w:p w14:paraId="315CAA37" w14:textId="77777777" w:rsidR="0051345D" w:rsidRPr="003C0512" w:rsidRDefault="0051345D" w:rsidP="00503D83">
            <w:pPr>
              <w:pStyle w:val="Default"/>
              <w:jc w:val="both"/>
              <w:rPr>
                <w:sz w:val="24"/>
                <w:szCs w:val="24"/>
                <w:lang w:val="en-IN"/>
              </w:rPr>
            </w:pPr>
            <w:r w:rsidRPr="003C0512">
              <w:rPr>
                <w:b/>
                <w:bCs/>
                <w:sz w:val="24"/>
                <w:szCs w:val="24"/>
                <w:lang w:val="en-IN"/>
              </w:rPr>
              <w:t xml:space="preserve">Foreign Contribution Regulation Act,2010: </w:t>
            </w:r>
            <w:r w:rsidRPr="003C0512">
              <w:rPr>
                <w:sz w:val="24"/>
                <w:szCs w:val="24"/>
                <w:lang w:val="en-IN"/>
              </w:rPr>
              <w:t xml:space="preserve">Basis terms under the Act, regulation of foreign contribution and foreign hospitality; Registration; offences and </w:t>
            </w:r>
            <w:proofErr w:type="gramStart"/>
            <w:r w:rsidRPr="003C0512">
              <w:rPr>
                <w:sz w:val="24"/>
                <w:szCs w:val="24"/>
                <w:lang w:val="en-IN"/>
              </w:rPr>
              <w:t>penalties;</w:t>
            </w:r>
            <w:proofErr w:type="gramEnd"/>
          </w:p>
          <w:p w14:paraId="4AFAC357" w14:textId="77777777" w:rsidR="0051345D" w:rsidRPr="003C0512" w:rsidRDefault="0051345D" w:rsidP="00503D83">
            <w:pPr>
              <w:spacing w:after="0" w:line="240" w:lineRule="auto"/>
              <w:jc w:val="both"/>
              <w:rPr>
                <w:rFonts w:ascii="Times New Roman" w:hAnsi="Times New Roman" w:cs="Times New Roman"/>
                <w:b/>
                <w:sz w:val="24"/>
                <w:szCs w:val="24"/>
              </w:rPr>
            </w:pPr>
          </w:p>
        </w:tc>
        <w:tc>
          <w:tcPr>
            <w:tcW w:w="515" w:type="pct"/>
          </w:tcPr>
          <w:p w14:paraId="1124C5C3" w14:textId="77777777" w:rsidR="0051345D" w:rsidRPr="003C0512" w:rsidRDefault="00F93D8B"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20</w:t>
            </w:r>
          </w:p>
        </w:tc>
      </w:tr>
      <w:tr w:rsidR="0051345D" w:rsidRPr="003C0512" w14:paraId="58BBA625" w14:textId="77777777" w:rsidTr="00503D83">
        <w:trPr>
          <w:trHeight w:val="1342"/>
        </w:trPr>
        <w:tc>
          <w:tcPr>
            <w:tcW w:w="522" w:type="pct"/>
            <w:vAlign w:val="center"/>
          </w:tcPr>
          <w:p w14:paraId="49E78FDF"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IV.</w:t>
            </w:r>
          </w:p>
        </w:tc>
        <w:tc>
          <w:tcPr>
            <w:tcW w:w="3963" w:type="pct"/>
          </w:tcPr>
          <w:p w14:paraId="53873E72" w14:textId="77777777" w:rsidR="0051345D" w:rsidRPr="003C0512" w:rsidRDefault="0051345D" w:rsidP="00503D83">
            <w:pPr>
              <w:spacing w:after="0"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Competition Act,2002</w:t>
            </w:r>
          </w:p>
          <w:p w14:paraId="06736C7E" w14:textId="77777777" w:rsidR="0051345D" w:rsidRPr="003C0512" w:rsidRDefault="0051345D" w:rsidP="00503D83">
            <w:p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Competition Act- Introduction; Prohibition of Anti-Competitive Agreements; Regulation of Combinations; Competition Commission of India-</w:t>
            </w:r>
            <w:proofErr w:type="gramStart"/>
            <w:r w:rsidRPr="003C0512">
              <w:rPr>
                <w:rFonts w:ascii="Times New Roman" w:hAnsi="Times New Roman" w:cs="Times New Roman"/>
                <w:sz w:val="24"/>
                <w:szCs w:val="24"/>
              </w:rPr>
              <w:t>duties ,powers</w:t>
            </w:r>
            <w:proofErr w:type="gramEnd"/>
            <w:r w:rsidRPr="003C0512">
              <w:rPr>
                <w:rFonts w:ascii="Times New Roman" w:hAnsi="Times New Roman" w:cs="Times New Roman"/>
                <w:sz w:val="24"/>
                <w:szCs w:val="24"/>
              </w:rPr>
              <w:t xml:space="preserve">, and </w:t>
            </w:r>
            <w:proofErr w:type="gramStart"/>
            <w:r w:rsidRPr="003C0512">
              <w:rPr>
                <w:rFonts w:ascii="Times New Roman" w:hAnsi="Times New Roman" w:cs="Times New Roman"/>
                <w:sz w:val="24"/>
                <w:szCs w:val="24"/>
              </w:rPr>
              <w:t>functions;</w:t>
            </w:r>
            <w:proofErr w:type="gramEnd"/>
          </w:p>
          <w:p w14:paraId="1515BF6B" w14:textId="77777777" w:rsidR="0051345D" w:rsidRPr="003C0512" w:rsidRDefault="0051345D" w:rsidP="00503D83">
            <w:pPr>
              <w:spacing w:after="0" w:line="240" w:lineRule="auto"/>
              <w:jc w:val="both"/>
              <w:rPr>
                <w:rFonts w:ascii="Times New Roman" w:hAnsi="Times New Roman" w:cs="Times New Roman"/>
                <w:sz w:val="24"/>
                <w:szCs w:val="24"/>
              </w:rPr>
            </w:pPr>
            <w:r w:rsidRPr="003C0512">
              <w:rPr>
                <w:rFonts w:ascii="Times New Roman" w:hAnsi="Times New Roman" w:cs="Times New Roman"/>
                <w:b/>
                <w:sz w:val="24"/>
                <w:szCs w:val="24"/>
              </w:rPr>
              <w:t xml:space="preserve">Prevention of Money Laundering Act, 2002: </w:t>
            </w:r>
            <w:proofErr w:type="spellStart"/>
            <w:proofErr w:type="gramStart"/>
            <w:r w:rsidRPr="003C0512">
              <w:rPr>
                <w:rFonts w:ascii="Times New Roman" w:hAnsi="Times New Roman" w:cs="Times New Roman"/>
                <w:sz w:val="24"/>
                <w:szCs w:val="24"/>
              </w:rPr>
              <w:t>Introduction;Offences</w:t>
            </w:r>
            <w:proofErr w:type="spellEnd"/>
            <w:proofErr w:type="gramEnd"/>
            <w:r w:rsidRPr="003C0512">
              <w:rPr>
                <w:rFonts w:ascii="Times New Roman" w:hAnsi="Times New Roman" w:cs="Times New Roman"/>
                <w:sz w:val="24"/>
                <w:szCs w:val="24"/>
              </w:rPr>
              <w:t xml:space="preserve"> of Money Laundering; </w:t>
            </w:r>
            <w:r w:rsidRPr="003C0512">
              <w:rPr>
                <w:rFonts w:ascii="Times New Roman" w:hAnsi="Times New Roman" w:cs="Times New Roman"/>
                <w:sz w:val="24"/>
                <w:szCs w:val="24"/>
                <w:lang w:val="en-IN"/>
              </w:rPr>
              <w:t>Punishment for money-laundering,</w:t>
            </w:r>
            <w:r w:rsidRPr="003C0512">
              <w:rPr>
                <w:rFonts w:ascii="Times New Roman" w:hAnsi="Times New Roman" w:cs="Times New Roman"/>
                <w:bCs/>
                <w:sz w:val="24"/>
                <w:szCs w:val="24"/>
                <w:lang w:val="en-IN"/>
              </w:rPr>
              <w:t xml:space="preserve"> Attachment; Adjudication and Confiscation; Obligations of Banking Companies, Financial Institutions and Intermediaries; Summons searches and seizures-special courts</w:t>
            </w:r>
          </w:p>
        </w:tc>
        <w:tc>
          <w:tcPr>
            <w:tcW w:w="515" w:type="pct"/>
          </w:tcPr>
          <w:p w14:paraId="7E5D34B3" w14:textId="77777777" w:rsidR="0051345D" w:rsidRPr="003C0512" w:rsidRDefault="00F93D8B"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20</w:t>
            </w:r>
          </w:p>
        </w:tc>
      </w:tr>
      <w:tr w:rsidR="0051345D" w:rsidRPr="003C0512" w14:paraId="00EDE36B" w14:textId="77777777" w:rsidTr="00503D83">
        <w:trPr>
          <w:trHeight w:val="285"/>
        </w:trPr>
        <w:tc>
          <w:tcPr>
            <w:tcW w:w="4485" w:type="pct"/>
            <w:gridSpan w:val="2"/>
          </w:tcPr>
          <w:p w14:paraId="31E1C1AB"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 xml:space="preserve">                                                                               Total</w:t>
            </w:r>
          </w:p>
        </w:tc>
        <w:tc>
          <w:tcPr>
            <w:tcW w:w="515" w:type="pct"/>
            <w:vAlign w:val="center"/>
          </w:tcPr>
          <w:p w14:paraId="3CCF89FF" w14:textId="77777777" w:rsidR="0051345D" w:rsidRPr="003C0512" w:rsidRDefault="00F93D8B"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8</w:t>
            </w:r>
            <w:r w:rsidR="0051345D" w:rsidRPr="003C0512">
              <w:rPr>
                <w:rFonts w:ascii="Times New Roman" w:hAnsi="Times New Roman" w:cs="Times New Roman"/>
                <w:b/>
                <w:sz w:val="24"/>
                <w:szCs w:val="24"/>
              </w:rPr>
              <w:t>0</w:t>
            </w:r>
          </w:p>
        </w:tc>
      </w:tr>
    </w:tbl>
    <w:p w14:paraId="413A22F0" w14:textId="77777777" w:rsidR="0051345D" w:rsidRPr="003C0512" w:rsidRDefault="0051345D" w:rsidP="0051345D">
      <w:pPr>
        <w:autoSpaceDE w:val="0"/>
        <w:autoSpaceDN w:val="0"/>
        <w:adjustRightInd w:val="0"/>
        <w:spacing w:after="0"/>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 xml:space="preserve">Reference Books: </w:t>
      </w:r>
    </w:p>
    <w:p w14:paraId="6E5B2B53" w14:textId="77777777" w:rsidR="0051345D" w:rsidRPr="003C0512" w:rsidRDefault="0051345D" w:rsidP="00056726">
      <w:pPr>
        <w:pStyle w:val="ListParagraph"/>
        <w:numPr>
          <w:ilvl w:val="0"/>
          <w:numId w:val="4"/>
        </w:numPr>
        <w:spacing w:after="0" w:line="240" w:lineRule="auto"/>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color w:val="000000" w:themeColor="text1"/>
          <w:sz w:val="24"/>
          <w:szCs w:val="24"/>
        </w:rPr>
        <w:t>Pathak. A</w:t>
      </w:r>
      <w:r w:rsidRPr="003C0512">
        <w:rPr>
          <w:rFonts w:ascii="Times New Roman" w:eastAsia="Times New Roman" w:hAnsi="Times New Roman" w:cs="Times New Roman"/>
          <w:i/>
          <w:color w:val="000000" w:themeColor="text1"/>
          <w:sz w:val="24"/>
          <w:szCs w:val="24"/>
        </w:rPr>
        <w:t>; Legal Aspects of Business</w:t>
      </w:r>
      <w:r w:rsidRPr="003C0512">
        <w:rPr>
          <w:rFonts w:ascii="Times New Roman" w:eastAsia="Times New Roman" w:hAnsi="Times New Roman" w:cs="Times New Roman"/>
          <w:color w:val="000000" w:themeColor="text1"/>
          <w:sz w:val="24"/>
          <w:szCs w:val="24"/>
        </w:rPr>
        <w:t>; 2</w:t>
      </w:r>
      <w:r w:rsidRPr="003C0512">
        <w:rPr>
          <w:rFonts w:ascii="Times New Roman" w:eastAsia="Times New Roman" w:hAnsi="Times New Roman" w:cs="Times New Roman"/>
          <w:color w:val="000000" w:themeColor="text1"/>
          <w:sz w:val="24"/>
          <w:szCs w:val="24"/>
          <w:vertAlign w:val="superscript"/>
        </w:rPr>
        <w:t>nd</w:t>
      </w:r>
      <w:r w:rsidRPr="003C0512">
        <w:rPr>
          <w:rFonts w:ascii="Times New Roman" w:eastAsia="Times New Roman" w:hAnsi="Times New Roman" w:cs="Times New Roman"/>
          <w:color w:val="000000" w:themeColor="text1"/>
          <w:sz w:val="24"/>
          <w:szCs w:val="24"/>
        </w:rPr>
        <w:t xml:space="preserve"> Edition; McGraw- Hill New Delhi</w:t>
      </w:r>
    </w:p>
    <w:p w14:paraId="3A9A082A" w14:textId="77777777" w:rsidR="0051345D" w:rsidRPr="003C0512" w:rsidRDefault="0051345D" w:rsidP="00056726">
      <w:pPr>
        <w:pStyle w:val="ListParagraph"/>
        <w:numPr>
          <w:ilvl w:val="0"/>
          <w:numId w:val="4"/>
        </w:numPr>
        <w:spacing w:after="0" w:line="240" w:lineRule="auto"/>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color w:val="000000" w:themeColor="text1"/>
          <w:sz w:val="24"/>
          <w:szCs w:val="24"/>
        </w:rPr>
        <w:t xml:space="preserve">Taxman’s Economic </w:t>
      </w:r>
      <w:proofErr w:type="gramStart"/>
      <w:r w:rsidRPr="003C0512">
        <w:rPr>
          <w:rFonts w:ascii="Times New Roman" w:eastAsia="Times New Roman" w:hAnsi="Times New Roman" w:cs="Times New Roman"/>
          <w:color w:val="000000" w:themeColor="text1"/>
          <w:sz w:val="24"/>
          <w:szCs w:val="24"/>
        </w:rPr>
        <w:t>Laws ;</w:t>
      </w:r>
      <w:proofErr w:type="gramEnd"/>
      <w:r w:rsidRPr="003C0512">
        <w:rPr>
          <w:rFonts w:ascii="Times New Roman" w:eastAsia="Times New Roman" w:hAnsi="Times New Roman" w:cs="Times New Roman"/>
          <w:color w:val="000000" w:themeColor="text1"/>
          <w:sz w:val="24"/>
          <w:szCs w:val="24"/>
        </w:rPr>
        <w:t xml:space="preserve">  </w:t>
      </w:r>
      <w:proofErr w:type="spellStart"/>
      <w:r w:rsidRPr="003C0512">
        <w:rPr>
          <w:rFonts w:ascii="Times New Roman" w:eastAsia="Times New Roman" w:hAnsi="Times New Roman" w:cs="Times New Roman"/>
          <w:color w:val="000000" w:themeColor="text1"/>
          <w:sz w:val="24"/>
          <w:szCs w:val="24"/>
        </w:rPr>
        <w:t>Taxmann</w:t>
      </w:r>
      <w:proofErr w:type="spellEnd"/>
      <w:r w:rsidRPr="003C0512">
        <w:rPr>
          <w:rFonts w:ascii="Times New Roman" w:eastAsia="Times New Roman" w:hAnsi="Times New Roman" w:cs="Times New Roman"/>
          <w:color w:val="000000" w:themeColor="text1"/>
          <w:sz w:val="24"/>
          <w:szCs w:val="24"/>
        </w:rPr>
        <w:t>, New Delhi,</w:t>
      </w:r>
    </w:p>
    <w:p w14:paraId="4237F439" w14:textId="77777777" w:rsidR="0051345D" w:rsidRPr="003C0512" w:rsidRDefault="0051345D" w:rsidP="00056726">
      <w:pPr>
        <w:pStyle w:val="ListParagraph"/>
        <w:numPr>
          <w:ilvl w:val="0"/>
          <w:numId w:val="4"/>
        </w:numPr>
        <w:spacing w:after="0" w:line="240" w:lineRule="auto"/>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color w:val="000000" w:themeColor="text1"/>
          <w:sz w:val="24"/>
          <w:szCs w:val="24"/>
        </w:rPr>
        <w:t xml:space="preserve">V.S </w:t>
      </w:r>
      <w:proofErr w:type="gramStart"/>
      <w:r w:rsidRPr="003C0512">
        <w:rPr>
          <w:rFonts w:ascii="Times New Roman" w:eastAsia="Times New Roman" w:hAnsi="Times New Roman" w:cs="Times New Roman"/>
          <w:color w:val="000000" w:themeColor="text1"/>
          <w:sz w:val="24"/>
          <w:szCs w:val="24"/>
        </w:rPr>
        <w:t>Datey ;</w:t>
      </w:r>
      <w:proofErr w:type="gramEnd"/>
      <w:r w:rsidRPr="003C0512">
        <w:rPr>
          <w:rFonts w:ascii="Times New Roman" w:eastAsia="Times New Roman" w:hAnsi="Times New Roman" w:cs="Times New Roman"/>
          <w:color w:val="000000" w:themeColor="text1"/>
          <w:sz w:val="24"/>
          <w:szCs w:val="24"/>
        </w:rPr>
        <w:t xml:space="preserve"> </w:t>
      </w:r>
      <w:r w:rsidRPr="003C0512">
        <w:rPr>
          <w:rFonts w:ascii="Times New Roman" w:eastAsia="Times New Roman" w:hAnsi="Times New Roman" w:cs="Times New Roman"/>
          <w:i/>
          <w:color w:val="000000" w:themeColor="text1"/>
          <w:sz w:val="24"/>
          <w:szCs w:val="24"/>
        </w:rPr>
        <w:t>Students’ Guide to Economic Laws</w:t>
      </w:r>
      <w:r w:rsidRPr="003C0512">
        <w:rPr>
          <w:rFonts w:ascii="Times New Roman" w:eastAsia="Times New Roman" w:hAnsi="Times New Roman" w:cs="Times New Roman"/>
          <w:color w:val="000000" w:themeColor="text1"/>
          <w:sz w:val="24"/>
          <w:szCs w:val="24"/>
        </w:rPr>
        <w:t xml:space="preserve">; </w:t>
      </w:r>
      <w:proofErr w:type="spellStart"/>
      <w:r w:rsidRPr="003C0512">
        <w:rPr>
          <w:rFonts w:ascii="Times New Roman" w:eastAsia="Times New Roman" w:hAnsi="Times New Roman" w:cs="Times New Roman"/>
          <w:color w:val="000000" w:themeColor="text1"/>
          <w:sz w:val="24"/>
          <w:szCs w:val="24"/>
        </w:rPr>
        <w:t>Taxmann</w:t>
      </w:r>
      <w:proofErr w:type="spellEnd"/>
      <w:r w:rsidRPr="003C0512">
        <w:rPr>
          <w:rFonts w:ascii="Times New Roman" w:eastAsia="Times New Roman" w:hAnsi="Times New Roman" w:cs="Times New Roman"/>
          <w:color w:val="000000" w:themeColor="text1"/>
          <w:sz w:val="24"/>
          <w:szCs w:val="24"/>
        </w:rPr>
        <w:t>, New Delhi,</w:t>
      </w:r>
    </w:p>
    <w:p w14:paraId="77A0F4B0" w14:textId="77777777" w:rsidR="0051345D" w:rsidRPr="003C0512" w:rsidRDefault="0051345D" w:rsidP="00056726">
      <w:pPr>
        <w:pStyle w:val="ListParagraph"/>
        <w:numPr>
          <w:ilvl w:val="0"/>
          <w:numId w:val="4"/>
        </w:numPr>
        <w:spacing w:after="0" w:line="240" w:lineRule="auto"/>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color w:val="000000" w:themeColor="text1"/>
          <w:sz w:val="24"/>
          <w:szCs w:val="24"/>
        </w:rPr>
        <w:t>Bare Acts</w:t>
      </w:r>
      <w:r w:rsidRPr="003C0512">
        <w:rPr>
          <w:rFonts w:ascii="Times New Roman" w:eastAsia="Times New Roman" w:hAnsi="Times New Roman" w:cs="Times New Roman"/>
          <w:b/>
          <w:color w:val="000000" w:themeColor="text1"/>
          <w:sz w:val="24"/>
          <w:szCs w:val="24"/>
        </w:rPr>
        <w:tab/>
      </w:r>
    </w:p>
    <w:p w14:paraId="74D7F6CD" w14:textId="77777777" w:rsidR="0051345D" w:rsidRPr="003C0512" w:rsidRDefault="0051345D" w:rsidP="00F93D8B">
      <w:pPr>
        <w:pStyle w:val="ListParagraph"/>
        <w:ind w:left="630"/>
        <w:rPr>
          <w:rFonts w:ascii="Times New Roman" w:hAnsi="Times New Roman" w:cs="Times New Roman"/>
          <w:b/>
          <w:sz w:val="24"/>
          <w:szCs w:val="24"/>
        </w:rPr>
      </w:pPr>
      <w:r w:rsidRPr="003C0512">
        <w:rPr>
          <w:rFonts w:ascii="Times New Roman" w:hAnsi="Times New Roman" w:cs="Times New Roman"/>
          <w:b/>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F93D8B" w:rsidRPr="003C0512" w14:paraId="2C67A08C" w14:textId="77777777" w:rsidTr="00503D83">
        <w:trPr>
          <w:trHeight w:val="273"/>
        </w:trPr>
        <w:tc>
          <w:tcPr>
            <w:tcW w:w="9109" w:type="dxa"/>
            <w:gridSpan w:val="3"/>
          </w:tcPr>
          <w:p w14:paraId="1C2401D9" w14:textId="77777777" w:rsidR="00F93D8B" w:rsidRPr="003C0512" w:rsidRDefault="00F93D8B" w:rsidP="00503D83">
            <w:pPr>
              <w:pStyle w:val="TableParagraph"/>
              <w:spacing w:line="253" w:lineRule="exact"/>
              <w:ind w:left="3547" w:right="3535"/>
              <w:jc w:val="center"/>
              <w:rPr>
                <w:b/>
                <w:sz w:val="24"/>
                <w:szCs w:val="24"/>
              </w:rPr>
            </w:pPr>
            <w:r w:rsidRPr="003C0512">
              <w:rPr>
                <w:b/>
                <w:sz w:val="24"/>
                <w:szCs w:val="24"/>
              </w:rPr>
              <w:t>Notional Credit Hours</w:t>
            </w:r>
          </w:p>
        </w:tc>
      </w:tr>
      <w:tr w:rsidR="00F93D8B" w:rsidRPr="003C0512" w14:paraId="29962E8C" w14:textId="77777777" w:rsidTr="00503D83">
        <w:trPr>
          <w:trHeight w:val="273"/>
        </w:trPr>
        <w:tc>
          <w:tcPr>
            <w:tcW w:w="2377" w:type="dxa"/>
          </w:tcPr>
          <w:p w14:paraId="1E86F5F9" w14:textId="77777777" w:rsidR="00F93D8B" w:rsidRPr="003C0512" w:rsidRDefault="00F93D8B"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3A972680" w14:textId="77777777" w:rsidR="00F93D8B" w:rsidRPr="003C0512" w:rsidRDefault="00F93D8B" w:rsidP="00503D83">
            <w:pPr>
              <w:pStyle w:val="TableParagraph"/>
              <w:spacing w:line="253" w:lineRule="exact"/>
              <w:ind w:left="605"/>
              <w:rPr>
                <w:b/>
                <w:sz w:val="24"/>
                <w:szCs w:val="24"/>
              </w:rPr>
            </w:pPr>
            <w:r w:rsidRPr="003C0512">
              <w:rPr>
                <w:b/>
                <w:sz w:val="24"/>
                <w:szCs w:val="24"/>
              </w:rPr>
              <w:t>Practical</w:t>
            </w:r>
          </w:p>
        </w:tc>
        <w:tc>
          <w:tcPr>
            <w:tcW w:w="4605" w:type="dxa"/>
          </w:tcPr>
          <w:p w14:paraId="53ACDC8F" w14:textId="77777777" w:rsidR="00F93D8B" w:rsidRPr="003C0512" w:rsidRDefault="00F93D8B" w:rsidP="00503D83">
            <w:pPr>
              <w:pStyle w:val="TableParagraph"/>
              <w:spacing w:line="253" w:lineRule="exact"/>
              <w:ind w:left="1166"/>
              <w:rPr>
                <w:b/>
                <w:sz w:val="24"/>
                <w:szCs w:val="24"/>
              </w:rPr>
            </w:pPr>
            <w:r w:rsidRPr="003C0512">
              <w:rPr>
                <w:b/>
                <w:sz w:val="24"/>
                <w:szCs w:val="24"/>
              </w:rPr>
              <w:t>Experiential Learning</w:t>
            </w:r>
          </w:p>
        </w:tc>
      </w:tr>
      <w:tr w:rsidR="00F93D8B" w:rsidRPr="003C0512" w14:paraId="16DF744A" w14:textId="77777777" w:rsidTr="00503D83">
        <w:trPr>
          <w:trHeight w:val="1382"/>
        </w:trPr>
        <w:tc>
          <w:tcPr>
            <w:tcW w:w="2377" w:type="dxa"/>
          </w:tcPr>
          <w:p w14:paraId="0184671D" w14:textId="77777777" w:rsidR="00F93D8B" w:rsidRPr="003C0512" w:rsidRDefault="00F93D8B"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4F746421" w14:textId="77777777" w:rsidR="00F93D8B" w:rsidRPr="003C0512" w:rsidRDefault="00F93D8B" w:rsidP="00503D83">
            <w:pPr>
              <w:pStyle w:val="TableParagraph"/>
              <w:rPr>
                <w:sz w:val="24"/>
                <w:szCs w:val="24"/>
              </w:rPr>
            </w:pPr>
          </w:p>
        </w:tc>
        <w:tc>
          <w:tcPr>
            <w:tcW w:w="4605" w:type="dxa"/>
          </w:tcPr>
          <w:p w14:paraId="3F32205A" w14:textId="77777777" w:rsidR="00F93D8B" w:rsidRPr="003C0512" w:rsidRDefault="00F93D8B" w:rsidP="00503D83">
            <w:pPr>
              <w:pStyle w:val="TableParagraph"/>
              <w:spacing w:line="273" w:lineRule="exact"/>
              <w:ind w:left="1858"/>
              <w:rPr>
                <w:b/>
                <w:sz w:val="24"/>
                <w:szCs w:val="24"/>
              </w:rPr>
            </w:pPr>
            <w:r w:rsidRPr="003C0512">
              <w:rPr>
                <w:b/>
                <w:sz w:val="24"/>
                <w:szCs w:val="24"/>
              </w:rPr>
              <w:t>40 hours</w:t>
            </w:r>
          </w:p>
          <w:p w14:paraId="01100440" w14:textId="77777777" w:rsidR="00F93D8B" w:rsidRPr="003C0512" w:rsidRDefault="00F93D8B" w:rsidP="00056726">
            <w:pPr>
              <w:pStyle w:val="TableParagraph"/>
              <w:numPr>
                <w:ilvl w:val="0"/>
                <w:numId w:val="25"/>
              </w:numPr>
              <w:tabs>
                <w:tab w:val="left" w:pos="2992"/>
              </w:tabs>
              <w:spacing w:before="2" w:line="275" w:lineRule="exact"/>
              <w:rPr>
                <w:b/>
                <w:sz w:val="24"/>
                <w:szCs w:val="24"/>
              </w:rPr>
            </w:pPr>
            <w:r w:rsidRPr="003C0512">
              <w:rPr>
                <w:b/>
                <w:sz w:val="24"/>
                <w:szCs w:val="24"/>
              </w:rPr>
              <w:t>Projects</w:t>
            </w:r>
          </w:p>
          <w:p w14:paraId="5E7FBFC6" w14:textId="77777777" w:rsidR="00F93D8B" w:rsidRPr="003C0512" w:rsidRDefault="00F93D8B" w:rsidP="00056726">
            <w:pPr>
              <w:pStyle w:val="TableParagraph"/>
              <w:numPr>
                <w:ilvl w:val="0"/>
                <w:numId w:val="25"/>
              </w:numPr>
              <w:tabs>
                <w:tab w:val="left" w:pos="2992"/>
              </w:tabs>
              <w:spacing w:line="275" w:lineRule="exact"/>
              <w:rPr>
                <w:b/>
                <w:sz w:val="24"/>
                <w:szCs w:val="24"/>
              </w:rPr>
            </w:pPr>
            <w:r w:rsidRPr="003C0512">
              <w:rPr>
                <w:b/>
                <w:sz w:val="24"/>
                <w:szCs w:val="24"/>
              </w:rPr>
              <w:t>Group</w:t>
            </w:r>
          </w:p>
          <w:p w14:paraId="65ECF56E" w14:textId="77777777" w:rsidR="00F93D8B" w:rsidRPr="003C0512" w:rsidRDefault="00F93D8B" w:rsidP="00503D83">
            <w:pPr>
              <w:pStyle w:val="TableParagraph"/>
              <w:spacing w:before="3" w:line="270" w:lineRule="exact"/>
              <w:ind w:left="2991"/>
              <w:rPr>
                <w:b/>
                <w:sz w:val="24"/>
                <w:szCs w:val="24"/>
              </w:rPr>
            </w:pPr>
            <w:r w:rsidRPr="003C0512">
              <w:rPr>
                <w:b/>
                <w:sz w:val="24"/>
                <w:szCs w:val="24"/>
              </w:rPr>
              <w:t>Discussion</w:t>
            </w:r>
          </w:p>
          <w:p w14:paraId="4E9074D8" w14:textId="77777777" w:rsidR="00F93D8B" w:rsidRPr="003C0512" w:rsidRDefault="00F93D8B" w:rsidP="00056726">
            <w:pPr>
              <w:pStyle w:val="TableParagraph"/>
              <w:numPr>
                <w:ilvl w:val="0"/>
                <w:numId w:val="25"/>
              </w:numPr>
              <w:tabs>
                <w:tab w:val="left" w:pos="2992"/>
              </w:tabs>
              <w:spacing w:line="265" w:lineRule="exact"/>
              <w:rPr>
                <w:b/>
                <w:sz w:val="24"/>
                <w:szCs w:val="24"/>
              </w:rPr>
            </w:pPr>
            <w:r w:rsidRPr="003C0512">
              <w:rPr>
                <w:b/>
                <w:sz w:val="24"/>
                <w:szCs w:val="24"/>
              </w:rPr>
              <w:t>Case Studies</w:t>
            </w:r>
          </w:p>
        </w:tc>
      </w:tr>
    </w:tbl>
    <w:p w14:paraId="157CEAFD" w14:textId="77777777" w:rsidR="0051345D" w:rsidRPr="003C0512" w:rsidRDefault="0051345D" w:rsidP="0051345D">
      <w:pPr>
        <w:pStyle w:val="ListParagraph"/>
        <w:ind w:left="630"/>
        <w:rPr>
          <w:rFonts w:ascii="Times New Roman" w:hAnsi="Times New Roman" w:cs="Times New Roman"/>
          <w:b/>
          <w:sz w:val="24"/>
          <w:szCs w:val="24"/>
        </w:rPr>
      </w:pPr>
    </w:p>
    <w:p w14:paraId="744FB6E9" w14:textId="77777777" w:rsidR="0051345D" w:rsidRPr="003C0512" w:rsidRDefault="0051345D" w:rsidP="0051345D">
      <w:pPr>
        <w:pStyle w:val="ListParagraph"/>
        <w:ind w:left="630"/>
        <w:rPr>
          <w:rFonts w:ascii="Times New Roman" w:hAnsi="Times New Roman" w:cs="Times New Roman"/>
          <w:b/>
          <w:sz w:val="24"/>
          <w:szCs w:val="24"/>
        </w:rPr>
      </w:pPr>
    </w:p>
    <w:p w14:paraId="31290208" w14:textId="77777777" w:rsidR="0051345D" w:rsidRPr="003C0512" w:rsidRDefault="0051345D" w:rsidP="0051345D">
      <w:pPr>
        <w:pStyle w:val="ListParagraph"/>
        <w:ind w:left="630"/>
        <w:rPr>
          <w:rFonts w:ascii="Times New Roman" w:hAnsi="Times New Roman" w:cs="Times New Roman"/>
          <w:b/>
          <w:sz w:val="24"/>
          <w:szCs w:val="24"/>
        </w:rPr>
      </w:pPr>
    </w:p>
    <w:p w14:paraId="0D3FAA47" w14:textId="77777777" w:rsidR="0051345D" w:rsidRPr="003C0512" w:rsidRDefault="0051345D" w:rsidP="0051345D">
      <w:pPr>
        <w:pStyle w:val="ListParagraph"/>
        <w:ind w:left="630"/>
        <w:rPr>
          <w:rFonts w:ascii="Times New Roman" w:hAnsi="Times New Roman" w:cs="Times New Roman"/>
          <w:b/>
          <w:sz w:val="24"/>
          <w:szCs w:val="24"/>
        </w:rPr>
      </w:pPr>
    </w:p>
    <w:p w14:paraId="5E741033" w14:textId="77777777" w:rsidR="0051345D" w:rsidRPr="003C0512" w:rsidRDefault="0051345D" w:rsidP="0051345D">
      <w:pPr>
        <w:pStyle w:val="ListParagraph"/>
        <w:ind w:left="630"/>
        <w:rPr>
          <w:rFonts w:ascii="Times New Roman" w:hAnsi="Times New Roman" w:cs="Times New Roman"/>
          <w:b/>
          <w:sz w:val="24"/>
          <w:szCs w:val="24"/>
        </w:rPr>
      </w:pPr>
    </w:p>
    <w:p w14:paraId="259E6D63" w14:textId="77777777" w:rsidR="0051345D" w:rsidRPr="003C0512" w:rsidRDefault="0051345D" w:rsidP="0051345D">
      <w:pPr>
        <w:pStyle w:val="ListParagraph"/>
        <w:ind w:left="630"/>
        <w:rPr>
          <w:rFonts w:ascii="Times New Roman" w:hAnsi="Times New Roman" w:cs="Times New Roman"/>
          <w:b/>
          <w:sz w:val="24"/>
          <w:szCs w:val="24"/>
        </w:rPr>
      </w:pPr>
    </w:p>
    <w:p w14:paraId="49D74847" w14:textId="77777777" w:rsidR="0051345D" w:rsidRPr="003C0512" w:rsidRDefault="0051345D" w:rsidP="0051345D">
      <w:pPr>
        <w:pStyle w:val="ListParagraph"/>
        <w:ind w:left="630"/>
        <w:rPr>
          <w:rFonts w:ascii="Times New Roman" w:hAnsi="Times New Roman" w:cs="Times New Roman"/>
          <w:b/>
          <w:sz w:val="24"/>
          <w:szCs w:val="24"/>
        </w:rPr>
      </w:pPr>
    </w:p>
    <w:p w14:paraId="62FCB969" w14:textId="77777777" w:rsidR="0051345D" w:rsidRPr="003C0512" w:rsidRDefault="0051345D" w:rsidP="0051345D">
      <w:pPr>
        <w:pStyle w:val="ListParagraph"/>
        <w:ind w:left="630"/>
        <w:rPr>
          <w:rFonts w:ascii="Times New Roman" w:hAnsi="Times New Roman" w:cs="Times New Roman"/>
          <w:b/>
          <w:sz w:val="24"/>
          <w:szCs w:val="24"/>
        </w:rPr>
      </w:pPr>
    </w:p>
    <w:p w14:paraId="1461E762" w14:textId="77777777" w:rsidR="00FC2455" w:rsidRDefault="00FC2455" w:rsidP="00F93D8B">
      <w:pPr>
        <w:rPr>
          <w:rFonts w:ascii="Times New Roman" w:hAnsi="Times New Roman" w:cs="Times New Roman"/>
          <w:b/>
          <w:sz w:val="24"/>
          <w:szCs w:val="24"/>
        </w:rPr>
      </w:pPr>
    </w:p>
    <w:p w14:paraId="38400ED3" w14:textId="77777777" w:rsidR="00E448E7" w:rsidRDefault="00E448E7" w:rsidP="00F93D8B">
      <w:pPr>
        <w:rPr>
          <w:rFonts w:ascii="Times New Roman" w:hAnsi="Times New Roman" w:cs="Times New Roman"/>
          <w:b/>
          <w:sz w:val="24"/>
          <w:szCs w:val="24"/>
        </w:rPr>
      </w:pPr>
    </w:p>
    <w:p w14:paraId="7A39CF22" w14:textId="77777777" w:rsidR="00E448E7" w:rsidRDefault="00E448E7" w:rsidP="00F93D8B">
      <w:pPr>
        <w:rPr>
          <w:rFonts w:ascii="Times New Roman" w:hAnsi="Times New Roman" w:cs="Times New Roman"/>
          <w:b/>
          <w:sz w:val="24"/>
          <w:szCs w:val="24"/>
        </w:rPr>
      </w:pPr>
    </w:p>
    <w:p w14:paraId="34D7AB37" w14:textId="77777777" w:rsidR="00E448E7" w:rsidRPr="003C0512" w:rsidRDefault="00E448E7" w:rsidP="00F93D8B">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9800"/>
      </w:tblGrid>
      <w:tr w:rsidR="00F93D8B" w:rsidRPr="003C0512" w14:paraId="2FA2FDD8" w14:textId="77777777" w:rsidTr="00F93D8B">
        <w:tc>
          <w:tcPr>
            <w:tcW w:w="9800" w:type="dxa"/>
          </w:tcPr>
          <w:p w14:paraId="0AF66635" w14:textId="77777777" w:rsidR="00F93D8B" w:rsidRPr="003C0512" w:rsidRDefault="00F93D8B" w:rsidP="00F93D8B">
            <w:pPr>
              <w:spacing w:after="0" w:line="240" w:lineRule="auto"/>
              <w:jc w:val="left"/>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Paper V: BUSINESS ETHICS AND CORPORATE GOVERNANCE               Subject Code: COM044M105</w:t>
            </w:r>
          </w:p>
          <w:p w14:paraId="29BBBD4C" w14:textId="77777777" w:rsidR="00F93D8B" w:rsidRPr="003C0512" w:rsidRDefault="00F93D8B" w:rsidP="00F93D8B">
            <w:pPr>
              <w:spacing w:after="0" w:line="240" w:lineRule="auto"/>
              <w:rPr>
                <w:rFonts w:ascii="Times New Roman" w:eastAsia="Times New Roman" w:hAnsi="Times New Roman" w:cs="Times New Roman"/>
                <w:b/>
                <w:sz w:val="24"/>
                <w:szCs w:val="24"/>
              </w:rPr>
            </w:pPr>
          </w:p>
          <w:p w14:paraId="2259CF5F" w14:textId="77777777" w:rsidR="00F93D8B" w:rsidRPr="003C0512" w:rsidRDefault="00F93D8B" w:rsidP="00F93D8B">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 xml:space="preserve">     Credit Units: 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 xml:space="preserve">                          Scheme of Evaluation: (T)</w:t>
            </w:r>
          </w:p>
          <w:p w14:paraId="6A754347" w14:textId="77777777" w:rsidR="00F93D8B" w:rsidRPr="003C0512" w:rsidRDefault="00F93D8B" w:rsidP="00F93D8B">
            <w:pPr>
              <w:spacing w:after="0" w:line="240" w:lineRule="auto"/>
              <w:rPr>
                <w:rFonts w:ascii="Times New Roman" w:eastAsia="Times New Roman" w:hAnsi="Times New Roman" w:cs="Times New Roman"/>
                <w:b/>
                <w:sz w:val="24"/>
                <w:szCs w:val="24"/>
              </w:rPr>
            </w:pPr>
          </w:p>
        </w:tc>
      </w:tr>
    </w:tbl>
    <w:p w14:paraId="1AF11566" w14:textId="77777777" w:rsidR="00F93D8B" w:rsidRPr="003C0512" w:rsidRDefault="00F93D8B" w:rsidP="00F93D8B">
      <w:pPr>
        <w:tabs>
          <w:tab w:val="left" w:pos="720"/>
          <w:tab w:val="left" w:pos="1440"/>
          <w:tab w:val="left" w:pos="2160"/>
          <w:tab w:val="left" w:pos="2880"/>
          <w:tab w:val="left" w:pos="3600"/>
          <w:tab w:val="left" w:pos="4320"/>
          <w:tab w:val="left" w:pos="5040"/>
          <w:tab w:val="left" w:pos="5760"/>
          <w:tab w:val="left" w:pos="6480"/>
          <w:tab w:val="left" w:pos="7320"/>
        </w:tabs>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p>
    <w:p w14:paraId="2DCE99EF" w14:textId="77777777" w:rsidR="00F93D8B" w:rsidRPr="003C0512" w:rsidRDefault="00F93D8B" w:rsidP="00F93D8B">
      <w:pPr>
        <w:spacing w:after="0"/>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b/>
          <w:color w:val="000000"/>
          <w:sz w:val="24"/>
          <w:szCs w:val="24"/>
        </w:rPr>
        <w:t>Objectives</w:t>
      </w:r>
      <w:r w:rsidRPr="003C0512">
        <w:rPr>
          <w:rFonts w:ascii="Times New Roman" w:eastAsia="Times New Roman" w:hAnsi="Times New Roman" w:cs="Times New Roman"/>
          <w:color w:val="000000"/>
          <w:sz w:val="24"/>
          <w:szCs w:val="24"/>
        </w:rPr>
        <w:t xml:space="preserve">: </w:t>
      </w:r>
    </w:p>
    <w:p w14:paraId="69F44249" w14:textId="77777777" w:rsidR="003C0512" w:rsidRPr="008E72A8" w:rsidRDefault="00F93D8B" w:rsidP="008E72A8">
      <w:pPr>
        <w:spacing w:after="0"/>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The objectives of the course are</w:t>
      </w:r>
      <w:r w:rsidR="003C0512"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color w:val="000000"/>
          <w:sz w:val="24"/>
          <w:szCs w:val="24"/>
          <w:lang w:val="en-IN"/>
        </w:rPr>
        <w:t>o know the concept and importance of ethics and values in busines</w:t>
      </w:r>
      <w:r w:rsidR="003C0512" w:rsidRPr="003C0512">
        <w:rPr>
          <w:rFonts w:ascii="Times New Roman" w:eastAsia="Times New Roman" w:hAnsi="Times New Roman" w:cs="Times New Roman"/>
          <w:color w:val="000000"/>
          <w:sz w:val="24"/>
          <w:szCs w:val="24"/>
          <w:lang w:val="en-IN"/>
        </w:rPr>
        <w:t>s, t</w:t>
      </w:r>
      <w:r w:rsidRPr="003C0512">
        <w:rPr>
          <w:rFonts w:ascii="Times New Roman" w:eastAsia="Times New Roman" w:hAnsi="Times New Roman" w:cs="Times New Roman"/>
          <w:sz w:val="24"/>
          <w:szCs w:val="24"/>
          <w:lang w:val="en-IN"/>
        </w:rPr>
        <w:t>o familiarize the students with the concept of corporate governance and its importance in business</w:t>
      </w:r>
      <w:r w:rsidR="003C0512" w:rsidRPr="003C0512">
        <w:rPr>
          <w:rFonts w:ascii="Times New Roman" w:eastAsia="Times New Roman" w:hAnsi="Times New Roman" w:cs="Times New Roman"/>
          <w:sz w:val="24"/>
          <w:szCs w:val="24"/>
          <w:lang w:val="en-IN"/>
        </w:rPr>
        <w:t xml:space="preserve"> and t</w:t>
      </w:r>
      <w:r w:rsidRPr="003C0512">
        <w:rPr>
          <w:rFonts w:ascii="Times New Roman" w:eastAsia="Times New Roman" w:hAnsi="Times New Roman" w:cs="Times New Roman"/>
          <w:sz w:val="24"/>
          <w:szCs w:val="24"/>
          <w:lang w:val="en-IN"/>
        </w:rPr>
        <w:t>o know the concept of CSR and its initiatives in India.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6677"/>
        <w:gridCol w:w="2288"/>
      </w:tblGrid>
      <w:tr w:rsidR="00F93D8B" w:rsidRPr="003C0512" w14:paraId="3F118586" w14:textId="77777777" w:rsidTr="00503D83">
        <w:trPr>
          <w:trHeight w:val="423"/>
        </w:trPr>
        <w:tc>
          <w:tcPr>
            <w:tcW w:w="5000" w:type="pct"/>
            <w:gridSpan w:val="3"/>
            <w:vAlign w:val="center"/>
          </w:tcPr>
          <w:p w14:paraId="5A9FC9E7" w14:textId="77777777" w:rsidR="00F93D8B" w:rsidRPr="003C0512" w:rsidRDefault="00F93D8B"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F93D8B" w:rsidRPr="003C0512" w14:paraId="578FA541" w14:textId="77777777" w:rsidTr="00503D83">
        <w:trPr>
          <w:trHeight w:val="423"/>
        </w:trPr>
        <w:tc>
          <w:tcPr>
            <w:tcW w:w="529" w:type="pct"/>
            <w:vAlign w:val="center"/>
          </w:tcPr>
          <w:p w14:paraId="1E3C4105" w14:textId="77777777" w:rsidR="00F93D8B" w:rsidRPr="003C0512" w:rsidRDefault="00F93D8B"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3330" w:type="pct"/>
            <w:vAlign w:val="center"/>
          </w:tcPr>
          <w:p w14:paraId="08972068" w14:textId="77777777" w:rsidR="00F93D8B" w:rsidRPr="003C0512" w:rsidRDefault="00F93D8B"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1139" w:type="pct"/>
            <w:vAlign w:val="center"/>
          </w:tcPr>
          <w:p w14:paraId="28C2E31D" w14:textId="77777777" w:rsidR="00F93D8B" w:rsidRPr="003C0512" w:rsidRDefault="00F93D8B"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F93D8B" w:rsidRPr="003C0512" w14:paraId="5934F0C7" w14:textId="77777777" w:rsidTr="00503D83">
        <w:trPr>
          <w:trHeight w:val="534"/>
        </w:trPr>
        <w:tc>
          <w:tcPr>
            <w:tcW w:w="529" w:type="pct"/>
            <w:vAlign w:val="center"/>
          </w:tcPr>
          <w:p w14:paraId="3CC380A9" w14:textId="77777777" w:rsidR="00F93D8B" w:rsidRPr="003C0512" w:rsidRDefault="00F93D8B"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3330" w:type="pct"/>
          </w:tcPr>
          <w:p w14:paraId="332BA943" w14:textId="77777777" w:rsidR="00F93D8B" w:rsidRPr="003C0512" w:rsidRDefault="00F93D8B"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Define</w:t>
            </w:r>
            <w:r w:rsidRPr="003C0512">
              <w:rPr>
                <w:rFonts w:ascii="Times New Roman" w:hAnsi="Times New Roman" w:cs="Times New Roman"/>
                <w:sz w:val="24"/>
                <w:szCs w:val="24"/>
              </w:rPr>
              <w:t xml:space="preserve"> key terms and concepts related to business ethics and corporate governance.</w:t>
            </w:r>
          </w:p>
        </w:tc>
        <w:tc>
          <w:tcPr>
            <w:tcW w:w="1139" w:type="pct"/>
            <w:vAlign w:val="center"/>
          </w:tcPr>
          <w:p w14:paraId="2D094F53" w14:textId="77777777" w:rsidR="00F93D8B" w:rsidRPr="003C0512" w:rsidRDefault="00F93D8B" w:rsidP="00FC2455">
            <w:pPr>
              <w:pStyle w:val="ListParagraph"/>
              <w:adjustRightInd w:val="0"/>
              <w:spacing w:line="360" w:lineRule="auto"/>
              <w:ind w:left="15" w:firstLine="17"/>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F93D8B" w:rsidRPr="003C0512" w14:paraId="7CB7EAFE" w14:textId="77777777" w:rsidTr="00503D83">
        <w:trPr>
          <w:trHeight w:hRule="exact" w:val="622"/>
        </w:trPr>
        <w:tc>
          <w:tcPr>
            <w:tcW w:w="529" w:type="pct"/>
            <w:vAlign w:val="center"/>
          </w:tcPr>
          <w:p w14:paraId="5F05E306" w14:textId="77777777" w:rsidR="00F93D8B" w:rsidRPr="003C0512" w:rsidRDefault="00F93D8B"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3330" w:type="pct"/>
          </w:tcPr>
          <w:p w14:paraId="7FE34A1F" w14:textId="77777777" w:rsidR="00F93D8B" w:rsidRPr="003C0512" w:rsidRDefault="00F93D8B" w:rsidP="00503D83">
            <w:pPr>
              <w:jc w:val="both"/>
              <w:rPr>
                <w:rFonts w:ascii="Times New Roman" w:hAnsi="Times New Roman" w:cs="Times New Roman"/>
                <w:sz w:val="24"/>
                <w:szCs w:val="24"/>
              </w:rPr>
            </w:pPr>
            <w:r w:rsidRPr="003C0512">
              <w:rPr>
                <w:rFonts w:ascii="Times New Roman" w:hAnsi="Times New Roman" w:cs="Times New Roman"/>
                <w:b/>
                <w:bCs/>
                <w:sz w:val="24"/>
                <w:szCs w:val="24"/>
              </w:rPr>
              <w:t>Explain</w:t>
            </w:r>
            <w:r w:rsidRPr="003C0512">
              <w:rPr>
                <w:rFonts w:ascii="Times New Roman" w:hAnsi="Times New Roman" w:cs="Times New Roman"/>
                <w:sz w:val="24"/>
                <w:szCs w:val="24"/>
              </w:rPr>
              <w:t xml:space="preserve"> the importance of business ethics in organizational culture and reputation.</w:t>
            </w:r>
          </w:p>
        </w:tc>
        <w:tc>
          <w:tcPr>
            <w:tcW w:w="1139" w:type="pct"/>
            <w:vAlign w:val="center"/>
          </w:tcPr>
          <w:p w14:paraId="4D9F8B82" w14:textId="77777777" w:rsidR="00F93D8B" w:rsidRPr="003C0512" w:rsidRDefault="00F93D8B"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F93D8B" w:rsidRPr="003C0512" w14:paraId="779CB67D" w14:textId="77777777" w:rsidTr="00503D83">
        <w:trPr>
          <w:trHeight w:hRule="exact" w:val="576"/>
        </w:trPr>
        <w:tc>
          <w:tcPr>
            <w:tcW w:w="529" w:type="pct"/>
            <w:vAlign w:val="center"/>
          </w:tcPr>
          <w:p w14:paraId="36BEFA46" w14:textId="77777777" w:rsidR="00F93D8B" w:rsidRPr="003C0512" w:rsidRDefault="00F93D8B"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3330" w:type="pct"/>
          </w:tcPr>
          <w:p w14:paraId="57942DC3" w14:textId="77777777" w:rsidR="00F93D8B" w:rsidRPr="003C0512" w:rsidRDefault="00F93D8B"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Apply</w:t>
            </w:r>
            <w:r w:rsidRPr="003C0512">
              <w:rPr>
                <w:rFonts w:ascii="Times New Roman" w:hAnsi="Times New Roman" w:cs="Times New Roman"/>
                <w:sz w:val="24"/>
                <w:szCs w:val="24"/>
              </w:rPr>
              <w:t xml:space="preserve"> ethical theories to analyze ethical issues faced by businesses.</w:t>
            </w:r>
          </w:p>
        </w:tc>
        <w:tc>
          <w:tcPr>
            <w:tcW w:w="1139" w:type="pct"/>
            <w:vAlign w:val="center"/>
          </w:tcPr>
          <w:p w14:paraId="6AAC85FA" w14:textId="77777777" w:rsidR="00F93D8B" w:rsidRPr="003C0512" w:rsidRDefault="00F93D8B"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F93D8B" w:rsidRPr="003C0512" w14:paraId="60892940" w14:textId="77777777" w:rsidTr="00503D83">
        <w:trPr>
          <w:trHeight w:val="538"/>
        </w:trPr>
        <w:tc>
          <w:tcPr>
            <w:tcW w:w="529" w:type="pct"/>
            <w:vAlign w:val="center"/>
          </w:tcPr>
          <w:p w14:paraId="5211BE1D" w14:textId="77777777" w:rsidR="00F93D8B" w:rsidRPr="003C0512" w:rsidRDefault="00F93D8B"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3330" w:type="pct"/>
          </w:tcPr>
          <w:p w14:paraId="0DB73D2C" w14:textId="77777777" w:rsidR="00F93D8B" w:rsidRPr="003C0512" w:rsidRDefault="00F93D8B" w:rsidP="00503D83">
            <w:pPr>
              <w:jc w:val="both"/>
              <w:rPr>
                <w:rFonts w:ascii="Times New Roman" w:hAnsi="Times New Roman" w:cs="Times New Roman"/>
                <w:sz w:val="24"/>
                <w:szCs w:val="24"/>
              </w:rPr>
            </w:pPr>
            <w:r w:rsidRPr="003C0512">
              <w:rPr>
                <w:rFonts w:ascii="Times New Roman" w:hAnsi="Times New Roman" w:cs="Times New Roman"/>
                <w:b/>
                <w:bCs/>
                <w:sz w:val="24"/>
                <w:szCs w:val="24"/>
              </w:rPr>
              <w:t>Analyze</w:t>
            </w:r>
            <w:r w:rsidRPr="003C0512">
              <w:rPr>
                <w:rFonts w:ascii="Times New Roman" w:hAnsi="Times New Roman" w:cs="Times New Roman"/>
                <w:sz w:val="24"/>
                <w:szCs w:val="24"/>
              </w:rPr>
              <w:t xml:space="preserve"> the effectiveness of corporate governance structures in preventing corporate misconduct and promoting long-term sustainability.</w:t>
            </w:r>
          </w:p>
        </w:tc>
        <w:tc>
          <w:tcPr>
            <w:tcW w:w="1139" w:type="pct"/>
            <w:vAlign w:val="center"/>
          </w:tcPr>
          <w:p w14:paraId="49B28445" w14:textId="77777777" w:rsidR="00F93D8B" w:rsidRPr="003C0512" w:rsidRDefault="00F93D8B"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F93D8B" w:rsidRPr="003C0512" w14:paraId="6F9593A7" w14:textId="77777777" w:rsidTr="00503D83">
        <w:trPr>
          <w:trHeight w:val="538"/>
        </w:trPr>
        <w:tc>
          <w:tcPr>
            <w:tcW w:w="529" w:type="pct"/>
            <w:vAlign w:val="center"/>
          </w:tcPr>
          <w:p w14:paraId="09006275" w14:textId="77777777" w:rsidR="00F93D8B" w:rsidRPr="003C0512" w:rsidRDefault="00F93D8B"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3330" w:type="pct"/>
          </w:tcPr>
          <w:p w14:paraId="6ECDCCB0" w14:textId="77777777" w:rsidR="00F93D8B" w:rsidRPr="003C0512" w:rsidRDefault="00F93D8B"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Evaluate</w:t>
            </w:r>
            <w:r w:rsidRPr="003C0512">
              <w:rPr>
                <w:rFonts w:ascii="Times New Roman" w:hAnsi="Times New Roman" w:cs="Times New Roman"/>
                <w:sz w:val="24"/>
                <w:szCs w:val="24"/>
              </w:rPr>
              <w:t xml:space="preserve"> the effectiveness of corporate governance mechanisms in achieving organizational objectives and stakeholder interests.</w:t>
            </w:r>
          </w:p>
        </w:tc>
        <w:tc>
          <w:tcPr>
            <w:tcW w:w="1139" w:type="pct"/>
            <w:vAlign w:val="center"/>
          </w:tcPr>
          <w:p w14:paraId="68325FE4" w14:textId="77777777" w:rsidR="00F93D8B" w:rsidRPr="003C0512" w:rsidRDefault="00F93D8B"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F93D8B" w:rsidRPr="003C0512" w14:paraId="36F14D20" w14:textId="77777777" w:rsidTr="00503D83">
        <w:trPr>
          <w:trHeight w:val="538"/>
        </w:trPr>
        <w:tc>
          <w:tcPr>
            <w:tcW w:w="529" w:type="pct"/>
            <w:vAlign w:val="center"/>
          </w:tcPr>
          <w:p w14:paraId="584E681A" w14:textId="77777777" w:rsidR="00F93D8B" w:rsidRPr="003C0512" w:rsidRDefault="00F93D8B"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3330" w:type="pct"/>
          </w:tcPr>
          <w:p w14:paraId="52FC7FCA" w14:textId="77777777" w:rsidR="00F93D8B" w:rsidRPr="003C0512" w:rsidRDefault="00F93D8B"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Design</w:t>
            </w:r>
            <w:r w:rsidRPr="003C0512">
              <w:rPr>
                <w:rFonts w:ascii="Times New Roman" w:hAnsi="Times New Roman" w:cs="Times New Roman"/>
                <w:sz w:val="24"/>
                <w:szCs w:val="24"/>
              </w:rPr>
              <w:t xml:space="preserve"> an ethical code of conduct tailored to the values and objectives of a specific organization.</w:t>
            </w:r>
          </w:p>
        </w:tc>
        <w:tc>
          <w:tcPr>
            <w:tcW w:w="1139" w:type="pct"/>
            <w:vAlign w:val="center"/>
          </w:tcPr>
          <w:p w14:paraId="3BBF5A20" w14:textId="77777777" w:rsidR="00F93D8B" w:rsidRPr="003C0512" w:rsidRDefault="00F93D8B"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622893BF" w14:textId="77777777" w:rsidR="00F93D8B" w:rsidRPr="003C0512" w:rsidRDefault="00F93D8B" w:rsidP="00F93D8B">
      <w:pPr>
        <w:contextualSpacing/>
        <w:rPr>
          <w:rFonts w:ascii="Times New Roman" w:eastAsia="Times New Roman" w:hAnsi="Times New Roman" w:cs="Times New Roman"/>
          <w:b/>
          <w:color w:val="000000"/>
          <w:sz w:val="24"/>
          <w:szCs w:val="24"/>
        </w:rPr>
      </w:pPr>
    </w:p>
    <w:p w14:paraId="49B8FF65" w14:textId="77777777" w:rsidR="00F93D8B" w:rsidRPr="003C0512" w:rsidRDefault="00F93D8B" w:rsidP="00F93D8B">
      <w:pPr>
        <w:contextualSpacing/>
        <w:rPr>
          <w:rFonts w:ascii="Times New Roman" w:eastAsia="Times New Roman" w:hAnsi="Times New Roman" w:cs="Times New Roman"/>
          <w:b/>
          <w:color w:val="000000"/>
          <w:sz w:val="24"/>
          <w:szCs w:val="24"/>
        </w:rPr>
      </w:pPr>
    </w:p>
    <w:p w14:paraId="592AACF1" w14:textId="77777777" w:rsidR="00F93D8B" w:rsidRPr="003C0512" w:rsidRDefault="00F93D8B" w:rsidP="00F93D8B">
      <w:pPr>
        <w:contextualSpacing/>
        <w:rPr>
          <w:rFonts w:ascii="Times New Roman" w:eastAsia="Times New Roman" w:hAnsi="Times New Roman" w:cs="Times New Roman"/>
          <w:b/>
          <w:color w:val="000000"/>
          <w:sz w:val="24"/>
          <w:szCs w:val="24"/>
        </w:rPr>
      </w:pPr>
    </w:p>
    <w:p w14:paraId="55397EEE" w14:textId="77777777" w:rsidR="00F93D8B" w:rsidRPr="003C0512" w:rsidRDefault="00F93D8B" w:rsidP="00F93D8B">
      <w:pPr>
        <w:contextualSpacing/>
        <w:rPr>
          <w:rFonts w:ascii="Times New Roman" w:eastAsia="Times New Roman" w:hAnsi="Times New Roman" w:cs="Times New Roman"/>
          <w:sz w:val="24"/>
          <w:szCs w:val="24"/>
          <w:lang w:val="en-IN"/>
        </w:rPr>
      </w:pPr>
      <w:r w:rsidRPr="003C0512">
        <w:rPr>
          <w:rFonts w:ascii="Times New Roman" w:eastAsia="Times New Roman" w:hAnsi="Times New Roman" w:cs="Times New Roman"/>
          <w:b/>
          <w:color w:val="000000"/>
          <w:sz w:val="24"/>
          <w:szCs w:val="24"/>
        </w:rPr>
        <w:t>Detailed Syllabus:</w:t>
      </w:r>
    </w:p>
    <w:tbl>
      <w:tblPr>
        <w:tblStyle w:val="TableGrid1"/>
        <w:tblW w:w="5000" w:type="pct"/>
        <w:jc w:val="center"/>
        <w:tblLook w:val="04A0" w:firstRow="1" w:lastRow="0" w:firstColumn="1" w:lastColumn="0" w:noHBand="0" w:noVBand="1"/>
      </w:tblPr>
      <w:tblGrid>
        <w:gridCol w:w="1097"/>
        <w:gridCol w:w="7939"/>
        <w:gridCol w:w="990"/>
      </w:tblGrid>
      <w:tr w:rsidR="00F93D8B" w:rsidRPr="003C0512" w14:paraId="4CEA4E2A" w14:textId="77777777" w:rsidTr="00503D83">
        <w:trPr>
          <w:trHeight w:val="488"/>
          <w:jc w:val="center"/>
        </w:trPr>
        <w:tc>
          <w:tcPr>
            <w:tcW w:w="513" w:type="pct"/>
            <w:vAlign w:val="center"/>
          </w:tcPr>
          <w:p w14:paraId="19C74116" w14:textId="77777777" w:rsidR="00F93D8B" w:rsidRPr="003C0512" w:rsidRDefault="00F93D8B"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Modules</w:t>
            </w:r>
          </w:p>
        </w:tc>
        <w:tc>
          <w:tcPr>
            <w:tcW w:w="4023" w:type="pct"/>
            <w:vAlign w:val="center"/>
          </w:tcPr>
          <w:p w14:paraId="0C18AD8E" w14:textId="77777777" w:rsidR="00F93D8B" w:rsidRPr="003C0512" w:rsidRDefault="00F93D8B"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Topics and Course content</w:t>
            </w:r>
          </w:p>
        </w:tc>
        <w:tc>
          <w:tcPr>
            <w:tcW w:w="464" w:type="pct"/>
            <w:vAlign w:val="center"/>
          </w:tcPr>
          <w:p w14:paraId="29C6DBC8" w14:textId="77777777" w:rsidR="00F93D8B" w:rsidRPr="003C0512" w:rsidRDefault="00F93D8B"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Periods</w:t>
            </w:r>
          </w:p>
        </w:tc>
      </w:tr>
      <w:tr w:rsidR="00F93D8B" w:rsidRPr="003C0512" w14:paraId="5C3A818D" w14:textId="77777777" w:rsidTr="00503D83">
        <w:trPr>
          <w:trHeight w:val="1682"/>
          <w:jc w:val="center"/>
        </w:trPr>
        <w:tc>
          <w:tcPr>
            <w:tcW w:w="513" w:type="pct"/>
            <w:vAlign w:val="center"/>
          </w:tcPr>
          <w:p w14:paraId="53C5782C" w14:textId="77777777" w:rsidR="00F93D8B" w:rsidRPr="003C0512" w:rsidRDefault="00F93D8B"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w:t>
            </w:r>
          </w:p>
        </w:tc>
        <w:tc>
          <w:tcPr>
            <w:tcW w:w="4023" w:type="pct"/>
          </w:tcPr>
          <w:p w14:paraId="59A024CC" w14:textId="77777777" w:rsidR="00F93D8B" w:rsidRPr="003C0512" w:rsidRDefault="00F93D8B" w:rsidP="00503D83">
            <w:pPr>
              <w:autoSpaceDE w:val="0"/>
              <w:autoSpaceDN w:val="0"/>
              <w:adjustRightInd w:val="0"/>
              <w:spacing w:after="0" w:line="240" w:lineRule="auto"/>
              <w:jc w:val="left"/>
              <w:rPr>
                <w:rFonts w:ascii="Times New Roman" w:eastAsia="Times New Roman" w:hAnsi="Times New Roman" w:cs="Times New Roman"/>
                <w:b/>
                <w:color w:val="000000"/>
                <w:sz w:val="24"/>
                <w:szCs w:val="24"/>
                <w:lang w:val="en-IN"/>
              </w:rPr>
            </w:pPr>
            <w:r w:rsidRPr="003C0512">
              <w:rPr>
                <w:rFonts w:ascii="Times New Roman" w:eastAsia="Times New Roman" w:hAnsi="Times New Roman" w:cs="Times New Roman"/>
                <w:b/>
                <w:color w:val="000000"/>
                <w:sz w:val="24"/>
                <w:szCs w:val="24"/>
                <w:lang w:val="en-IN"/>
              </w:rPr>
              <w:t>Introduction to Business Ethics</w:t>
            </w:r>
          </w:p>
          <w:p w14:paraId="6FB086C4" w14:textId="77777777" w:rsidR="00F93D8B" w:rsidRPr="003C0512" w:rsidRDefault="00F93D8B" w:rsidP="00503D83">
            <w:pPr>
              <w:autoSpaceDE w:val="0"/>
              <w:autoSpaceDN w:val="0"/>
              <w:adjustRightInd w:val="0"/>
              <w:spacing w:after="0" w:line="240" w:lineRule="auto"/>
              <w:jc w:val="both"/>
              <w:rPr>
                <w:rFonts w:ascii="Times New Roman" w:eastAsia="Times New Roman" w:hAnsi="Times New Roman" w:cs="Times New Roman"/>
                <w:color w:val="000000"/>
                <w:sz w:val="24"/>
                <w:szCs w:val="24"/>
                <w:lang w:val="en-IN"/>
              </w:rPr>
            </w:pPr>
            <w:r w:rsidRPr="003C0512">
              <w:rPr>
                <w:rFonts w:ascii="Times New Roman" w:eastAsia="Times New Roman" w:hAnsi="Times New Roman" w:cs="Times New Roman"/>
                <w:color w:val="000000"/>
                <w:sz w:val="24"/>
                <w:szCs w:val="24"/>
                <w:lang w:val="en-IN"/>
              </w:rPr>
              <w:t>Concept of Ethics and business ethics, Objectives &amp; Scope of Business Ethics, Code of Ethics: Meaning, Benefits &amp; Contents, Principles of Business Ethics, Theories of Business Ethics.</w:t>
            </w:r>
          </w:p>
          <w:p w14:paraId="622EF32E" w14:textId="77777777" w:rsidR="00F93D8B" w:rsidRPr="003C0512" w:rsidRDefault="00F93D8B" w:rsidP="00503D83">
            <w:pPr>
              <w:autoSpaceDE w:val="0"/>
              <w:autoSpaceDN w:val="0"/>
              <w:adjustRightInd w:val="0"/>
              <w:spacing w:after="0" w:line="240" w:lineRule="auto"/>
              <w:jc w:val="left"/>
              <w:rPr>
                <w:rFonts w:ascii="Times New Roman" w:eastAsia="Times New Roman" w:hAnsi="Times New Roman" w:cs="Times New Roman"/>
                <w:color w:val="000000"/>
                <w:sz w:val="24"/>
                <w:szCs w:val="24"/>
                <w:lang w:val="en-IN"/>
              </w:rPr>
            </w:pPr>
            <w:r w:rsidRPr="003C0512">
              <w:rPr>
                <w:rFonts w:ascii="Times New Roman" w:eastAsia="Times New Roman" w:hAnsi="Times New Roman" w:cs="Times New Roman"/>
                <w:color w:val="000000"/>
                <w:sz w:val="24"/>
                <w:szCs w:val="24"/>
                <w:lang w:val="en-IN"/>
              </w:rPr>
              <w:t>Human Values and Professional Ethics: Basic Concepts.</w:t>
            </w:r>
          </w:p>
          <w:p w14:paraId="3E340DCB" w14:textId="77777777" w:rsidR="00F93D8B" w:rsidRPr="003C0512" w:rsidRDefault="00F93D8B" w:rsidP="00503D83">
            <w:pPr>
              <w:autoSpaceDE w:val="0"/>
              <w:autoSpaceDN w:val="0"/>
              <w:adjustRightInd w:val="0"/>
              <w:spacing w:after="0" w:line="240" w:lineRule="auto"/>
              <w:jc w:val="both"/>
              <w:rPr>
                <w:rFonts w:ascii="Times New Roman" w:eastAsia="Times New Roman" w:hAnsi="Times New Roman" w:cs="Times New Roman"/>
                <w:color w:val="000000"/>
                <w:sz w:val="24"/>
                <w:szCs w:val="24"/>
                <w:lang w:val="en-IN"/>
              </w:rPr>
            </w:pPr>
            <w:r w:rsidRPr="003C0512">
              <w:rPr>
                <w:rFonts w:ascii="Times New Roman" w:eastAsia="Times New Roman" w:hAnsi="Times New Roman" w:cs="Times New Roman"/>
                <w:color w:val="000000"/>
                <w:sz w:val="24"/>
                <w:szCs w:val="24"/>
                <w:lang w:val="en-IN"/>
              </w:rPr>
              <w:t>Ethical Dilemmas in Business: Meaning, Types, Resolving Ethical Dilemmas at Workplace</w:t>
            </w:r>
          </w:p>
        </w:tc>
        <w:tc>
          <w:tcPr>
            <w:tcW w:w="464" w:type="pct"/>
            <w:vAlign w:val="center"/>
          </w:tcPr>
          <w:p w14:paraId="6E01F5AB" w14:textId="77777777" w:rsidR="00F93D8B"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F93D8B" w:rsidRPr="003C0512" w14:paraId="32C73AC5" w14:textId="77777777" w:rsidTr="00503D83">
        <w:trPr>
          <w:trHeight w:val="720"/>
          <w:jc w:val="center"/>
        </w:trPr>
        <w:tc>
          <w:tcPr>
            <w:tcW w:w="513" w:type="pct"/>
            <w:vAlign w:val="center"/>
          </w:tcPr>
          <w:p w14:paraId="4B88F5BC" w14:textId="77777777" w:rsidR="00F93D8B" w:rsidRPr="003C0512" w:rsidRDefault="00F93D8B"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w:t>
            </w:r>
          </w:p>
          <w:p w14:paraId="6047FC45" w14:textId="77777777" w:rsidR="00F93D8B" w:rsidRPr="003C0512" w:rsidRDefault="00F93D8B" w:rsidP="00503D83">
            <w:pPr>
              <w:spacing w:after="0" w:line="240" w:lineRule="auto"/>
              <w:rPr>
                <w:rFonts w:ascii="Times New Roman" w:eastAsia="Times New Roman" w:hAnsi="Times New Roman" w:cs="Times New Roman"/>
                <w:b/>
                <w:sz w:val="24"/>
                <w:szCs w:val="24"/>
                <w:lang w:val="en-IN"/>
              </w:rPr>
            </w:pPr>
          </w:p>
        </w:tc>
        <w:tc>
          <w:tcPr>
            <w:tcW w:w="4023" w:type="pct"/>
          </w:tcPr>
          <w:p w14:paraId="44A5CE24" w14:textId="77777777" w:rsidR="00F93D8B" w:rsidRPr="003C0512" w:rsidRDefault="00F93D8B"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Ethics in the Functional Areas of Business</w:t>
            </w:r>
          </w:p>
          <w:p w14:paraId="27E20436" w14:textId="77777777" w:rsidR="00F93D8B" w:rsidRPr="003C0512" w:rsidRDefault="00F93D8B"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Ethics in Marketing, Ethics in Advertising, Ethics in HR, Ethics in Information Technology, Ethics in Finance: Concepts and various Unethical issues</w:t>
            </w:r>
          </w:p>
        </w:tc>
        <w:tc>
          <w:tcPr>
            <w:tcW w:w="464" w:type="pct"/>
            <w:vAlign w:val="center"/>
          </w:tcPr>
          <w:p w14:paraId="24C849E2" w14:textId="77777777" w:rsidR="00F93D8B"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F93D8B" w:rsidRPr="003C0512" w14:paraId="19CBA7B4" w14:textId="77777777" w:rsidTr="00503D83">
        <w:trPr>
          <w:trHeight w:val="1295"/>
          <w:jc w:val="center"/>
        </w:trPr>
        <w:tc>
          <w:tcPr>
            <w:tcW w:w="513" w:type="pct"/>
            <w:vAlign w:val="center"/>
          </w:tcPr>
          <w:p w14:paraId="20265EFA" w14:textId="77777777" w:rsidR="00F93D8B" w:rsidRPr="003C0512" w:rsidRDefault="00F93D8B"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lastRenderedPageBreak/>
              <w:t>III.</w:t>
            </w:r>
          </w:p>
        </w:tc>
        <w:tc>
          <w:tcPr>
            <w:tcW w:w="4023" w:type="pct"/>
            <w:vAlign w:val="center"/>
          </w:tcPr>
          <w:p w14:paraId="7B165444" w14:textId="77777777" w:rsidR="00F93D8B" w:rsidRPr="003C0512" w:rsidRDefault="00F93D8B" w:rsidP="00503D83">
            <w:pPr>
              <w:spacing w:after="0" w:line="240" w:lineRule="auto"/>
              <w:jc w:val="both"/>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Introduction to Corporate Governance</w:t>
            </w:r>
          </w:p>
          <w:p w14:paraId="22AB9E6E" w14:textId="77777777" w:rsidR="00F93D8B" w:rsidRPr="003C0512" w:rsidRDefault="00F93D8B"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Meaning and definition of corporate governance; Objectives, need and principles of corporate governance. Roles of stakeholders in Corporate Governance. Managerial skills in Corporate Governance. Whistle Blower Policy. Major Experts committee Reports on Corporate Governance. Major case studies.</w:t>
            </w:r>
          </w:p>
        </w:tc>
        <w:tc>
          <w:tcPr>
            <w:tcW w:w="464" w:type="pct"/>
            <w:vAlign w:val="center"/>
          </w:tcPr>
          <w:p w14:paraId="2CE9A0D4" w14:textId="77777777" w:rsidR="00F93D8B"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F93D8B" w:rsidRPr="003C0512" w14:paraId="757E9E83" w14:textId="77777777" w:rsidTr="00503D83">
        <w:trPr>
          <w:trHeight w:val="1379"/>
          <w:jc w:val="center"/>
        </w:trPr>
        <w:tc>
          <w:tcPr>
            <w:tcW w:w="513" w:type="pct"/>
            <w:vAlign w:val="center"/>
          </w:tcPr>
          <w:p w14:paraId="34ED7131" w14:textId="77777777" w:rsidR="00F93D8B" w:rsidRPr="003C0512" w:rsidRDefault="00F93D8B"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IV.</w:t>
            </w:r>
          </w:p>
        </w:tc>
        <w:tc>
          <w:tcPr>
            <w:tcW w:w="4023" w:type="pct"/>
            <w:vAlign w:val="center"/>
          </w:tcPr>
          <w:p w14:paraId="141C459C" w14:textId="77777777" w:rsidR="00F93D8B" w:rsidRPr="003C0512" w:rsidRDefault="00F93D8B" w:rsidP="00503D83">
            <w:pPr>
              <w:spacing w:after="0" w:line="240" w:lineRule="auto"/>
              <w:jc w:val="left"/>
              <w:rPr>
                <w:rFonts w:ascii="Times New Roman" w:eastAsia="Times New Roman" w:hAnsi="Times New Roman" w:cs="Times New Roman"/>
                <w:b/>
                <w:iCs/>
                <w:sz w:val="24"/>
                <w:szCs w:val="24"/>
                <w:lang w:val="en-IN"/>
              </w:rPr>
            </w:pPr>
            <w:r w:rsidRPr="003C0512">
              <w:rPr>
                <w:rFonts w:ascii="Times New Roman" w:eastAsia="Times New Roman" w:hAnsi="Times New Roman" w:cs="Times New Roman"/>
                <w:b/>
                <w:iCs/>
                <w:sz w:val="24"/>
                <w:szCs w:val="24"/>
                <w:lang w:val="en-IN"/>
              </w:rPr>
              <w:t>Fundamentals of CSR</w:t>
            </w:r>
          </w:p>
          <w:p w14:paraId="1BA73F3A" w14:textId="77777777" w:rsidR="00F93D8B" w:rsidRPr="003C0512" w:rsidRDefault="00F93D8B" w:rsidP="00503D83">
            <w:pPr>
              <w:spacing w:after="0" w:line="240" w:lineRule="auto"/>
              <w:jc w:val="both"/>
              <w:rPr>
                <w:rFonts w:ascii="Times New Roman" w:eastAsia="Times New Roman" w:hAnsi="Times New Roman" w:cs="Times New Roman"/>
                <w:iCs/>
                <w:sz w:val="24"/>
                <w:szCs w:val="24"/>
                <w:lang w:val="en-IN"/>
              </w:rPr>
            </w:pPr>
            <w:r w:rsidRPr="003C0512">
              <w:rPr>
                <w:rFonts w:ascii="Times New Roman" w:eastAsia="Times New Roman" w:hAnsi="Times New Roman" w:cs="Times New Roman"/>
                <w:iCs/>
                <w:sz w:val="24"/>
                <w:szCs w:val="24"/>
                <w:lang w:val="en-IN"/>
              </w:rPr>
              <w:t>Meaning and definition of CSR, Phases of CSR in India, Triple bottom line of CSR, Caroll’s model of CSR, Drivers of CSR.</w:t>
            </w:r>
          </w:p>
          <w:p w14:paraId="7A314778" w14:textId="77777777" w:rsidR="00F93D8B" w:rsidRPr="003C0512" w:rsidRDefault="00F93D8B" w:rsidP="00503D83">
            <w:pPr>
              <w:spacing w:after="0" w:line="240" w:lineRule="auto"/>
              <w:jc w:val="both"/>
              <w:rPr>
                <w:rFonts w:ascii="Times New Roman" w:eastAsia="Times New Roman" w:hAnsi="Times New Roman" w:cs="Times New Roman"/>
                <w:iCs/>
                <w:sz w:val="24"/>
                <w:szCs w:val="24"/>
                <w:lang w:val="en-IN"/>
              </w:rPr>
            </w:pPr>
            <w:r w:rsidRPr="003C0512">
              <w:rPr>
                <w:rFonts w:ascii="Times New Roman" w:eastAsia="Times New Roman" w:hAnsi="Times New Roman" w:cs="Times New Roman"/>
                <w:iCs/>
                <w:sz w:val="24"/>
                <w:szCs w:val="24"/>
                <w:lang w:val="en-IN"/>
              </w:rPr>
              <w:t>Concept of corporate philanthropy, corporate citizenship, sustainability, relationship between CSR and Corporate Governance.</w:t>
            </w:r>
          </w:p>
          <w:p w14:paraId="4F8FB7A9" w14:textId="77777777" w:rsidR="00F93D8B" w:rsidRPr="003C0512" w:rsidRDefault="00F93D8B" w:rsidP="00503D83">
            <w:pPr>
              <w:spacing w:after="0" w:line="240" w:lineRule="auto"/>
              <w:jc w:val="both"/>
              <w:rPr>
                <w:rFonts w:ascii="Times New Roman" w:eastAsia="Times New Roman" w:hAnsi="Times New Roman" w:cs="Times New Roman"/>
                <w:iCs/>
                <w:sz w:val="24"/>
                <w:szCs w:val="24"/>
                <w:lang w:val="en-IN"/>
              </w:rPr>
            </w:pPr>
            <w:r w:rsidRPr="003C0512">
              <w:rPr>
                <w:rFonts w:ascii="Times New Roman" w:eastAsia="Times New Roman" w:hAnsi="Times New Roman" w:cs="Times New Roman"/>
                <w:iCs/>
                <w:sz w:val="24"/>
                <w:szCs w:val="24"/>
                <w:lang w:val="en-IN"/>
              </w:rPr>
              <w:t>CSR Legislations in India – Sec 135 of Companies Act, 2013 and scope for CSR activities under Schedule VII.</w:t>
            </w:r>
          </w:p>
          <w:p w14:paraId="5785ABFB" w14:textId="77777777" w:rsidR="00F93D8B" w:rsidRPr="003C0512" w:rsidRDefault="00F93D8B" w:rsidP="00503D83">
            <w:pPr>
              <w:spacing w:after="0" w:line="240" w:lineRule="auto"/>
              <w:jc w:val="both"/>
              <w:rPr>
                <w:rFonts w:ascii="Times New Roman" w:eastAsia="Times New Roman" w:hAnsi="Times New Roman" w:cs="Times New Roman"/>
                <w:iCs/>
                <w:sz w:val="24"/>
                <w:szCs w:val="24"/>
                <w:lang w:val="en-IN"/>
              </w:rPr>
            </w:pPr>
            <w:r w:rsidRPr="003C0512">
              <w:rPr>
                <w:rFonts w:ascii="Times New Roman" w:eastAsia="Times New Roman" w:hAnsi="Times New Roman" w:cs="Times New Roman"/>
                <w:iCs/>
                <w:sz w:val="24"/>
                <w:szCs w:val="24"/>
                <w:lang w:val="en-IN"/>
              </w:rPr>
              <w:t>Major CSR initiatives undertaken in India.</w:t>
            </w:r>
          </w:p>
        </w:tc>
        <w:tc>
          <w:tcPr>
            <w:tcW w:w="464" w:type="pct"/>
            <w:vAlign w:val="center"/>
          </w:tcPr>
          <w:p w14:paraId="3E239101" w14:textId="77777777" w:rsidR="00F93D8B"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F93D8B" w:rsidRPr="003C0512" w14:paraId="446B959D" w14:textId="77777777" w:rsidTr="00503D83">
        <w:trPr>
          <w:trHeight w:val="298"/>
          <w:jc w:val="center"/>
        </w:trPr>
        <w:tc>
          <w:tcPr>
            <w:tcW w:w="4536" w:type="pct"/>
            <w:gridSpan w:val="2"/>
          </w:tcPr>
          <w:p w14:paraId="15940EEA" w14:textId="77777777" w:rsidR="00F93D8B" w:rsidRPr="003C0512" w:rsidRDefault="00F93D8B"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Total</w:t>
            </w:r>
          </w:p>
        </w:tc>
        <w:tc>
          <w:tcPr>
            <w:tcW w:w="464" w:type="pct"/>
            <w:vAlign w:val="center"/>
          </w:tcPr>
          <w:p w14:paraId="6C0CDC48" w14:textId="77777777" w:rsidR="00F93D8B"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8</w:t>
            </w:r>
            <w:r w:rsidR="00F93D8B" w:rsidRPr="003C0512">
              <w:rPr>
                <w:rFonts w:ascii="Times New Roman" w:eastAsia="Times New Roman" w:hAnsi="Times New Roman" w:cs="Times New Roman"/>
                <w:b/>
                <w:sz w:val="24"/>
                <w:szCs w:val="24"/>
                <w:lang w:val="en-IN"/>
              </w:rPr>
              <w:t>0</w:t>
            </w:r>
          </w:p>
        </w:tc>
      </w:tr>
    </w:tbl>
    <w:p w14:paraId="6E5791C2" w14:textId="77777777" w:rsidR="00F93D8B" w:rsidRPr="003C0512" w:rsidRDefault="00F93D8B" w:rsidP="00F93D8B">
      <w:pPr>
        <w:autoSpaceDE w:val="0"/>
        <w:autoSpaceDN w:val="0"/>
        <w:adjustRightInd w:val="0"/>
        <w:spacing w:after="0"/>
        <w:rPr>
          <w:rFonts w:ascii="Times New Roman" w:eastAsia="Times New Roman" w:hAnsi="Times New Roman" w:cs="Times New Roman"/>
          <w:sz w:val="24"/>
          <w:szCs w:val="24"/>
        </w:rPr>
      </w:pPr>
    </w:p>
    <w:p w14:paraId="307FA4A2" w14:textId="77777777" w:rsidR="00F93D8B" w:rsidRPr="003C0512" w:rsidRDefault="00F93D8B" w:rsidP="00F93D8B">
      <w:pPr>
        <w:autoSpaceDE w:val="0"/>
        <w:autoSpaceDN w:val="0"/>
        <w:adjustRightInd w:val="0"/>
        <w:spacing w:after="0"/>
        <w:rPr>
          <w:rFonts w:ascii="Times New Roman" w:eastAsia="Times New Roman" w:hAnsi="Times New Roman" w:cs="Times New Roman"/>
          <w:b/>
          <w:bCs/>
          <w:iCs/>
          <w:color w:val="000000"/>
          <w:sz w:val="24"/>
          <w:szCs w:val="24"/>
        </w:rPr>
      </w:pPr>
    </w:p>
    <w:p w14:paraId="2BDB96B9" w14:textId="77777777" w:rsidR="00F93D8B" w:rsidRPr="003C0512" w:rsidRDefault="00F93D8B" w:rsidP="00F93D8B">
      <w:pPr>
        <w:autoSpaceDE w:val="0"/>
        <w:autoSpaceDN w:val="0"/>
        <w:adjustRightInd w:val="0"/>
        <w:spacing w:after="0"/>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 xml:space="preserve">Reference Books: </w:t>
      </w:r>
    </w:p>
    <w:p w14:paraId="2231EFB5" w14:textId="77777777" w:rsidR="00F93D8B" w:rsidRPr="003C0512" w:rsidRDefault="00F93D8B" w:rsidP="00056726">
      <w:pPr>
        <w:numPr>
          <w:ilvl w:val="0"/>
          <w:numId w:val="10"/>
        </w:numPr>
        <w:spacing w:after="0"/>
        <w:contextualSpacing/>
        <w:rPr>
          <w:rFonts w:ascii="Times New Roman" w:hAnsi="Times New Roman" w:cs="Times New Roman"/>
          <w:sz w:val="24"/>
          <w:szCs w:val="24"/>
        </w:rPr>
      </w:pPr>
      <w:r w:rsidRPr="003C0512">
        <w:rPr>
          <w:rFonts w:ascii="Times New Roman" w:hAnsi="Times New Roman" w:cs="Times New Roman"/>
          <w:sz w:val="24"/>
          <w:szCs w:val="24"/>
        </w:rPr>
        <w:t>Agarwal, S. K. (2010</w:t>
      </w:r>
      <w:proofErr w:type="gramStart"/>
      <w:r w:rsidRPr="003C0512">
        <w:rPr>
          <w:rFonts w:ascii="Times New Roman" w:hAnsi="Times New Roman" w:cs="Times New Roman"/>
          <w:sz w:val="24"/>
          <w:szCs w:val="24"/>
        </w:rPr>
        <w:t>) ;</w:t>
      </w:r>
      <w:r w:rsidRPr="003C0512">
        <w:rPr>
          <w:rFonts w:ascii="Times New Roman" w:hAnsi="Times New Roman" w:cs="Times New Roman"/>
          <w:i/>
          <w:sz w:val="24"/>
          <w:szCs w:val="24"/>
        </w:rPr>
        <w:t>Corporate</w:t>
      </w:r>
      <w:proofErr w:type="gramEnd"/>
      <w:r w:rsidRPr="003C0512">
        <w:rPr>
          <w:rFonts w:ascii="Times New Roman" w:hAnsi="Times New Roman" w:cs="Times New Roman"/>
          <w:i/>
          <w:sz w:val="24"/>
          <w:szCs w:val="24"/>
        </w:rPr>
        <w:t xml:space="preserve"> Social Responsibility in India</w:t>
      </w:r>
      <w:r w:rsidRPr="003C0512">
        <w:rPr>
          <w:rFonts w:ascii="Times New Roman" w:hAnsi="Times New Roman" w:cs="Times New Roman"/>
          <w:sz w:val="24"/>
          <w:szCs w:val="24"/>
        </w:rPr>
        <w:t>; Sage Publication; New Delhi</w:t>
      </w:r>
    </w:p>
    <w:p w14:paraId="70C5A494" w14:textId="77777777" w:rsidR="00F93D8B" w:rsidRPr="003C0512" w:rsidRDefault="00F93D8B" w:rsidP="00056726">
      <w:pPr>
        <w:numPr>
          <w:ilvl w:val="0"/>
          <w:numId w:val="10"/>
        </w:numPr>
        <w:spacing w:after="0"/>
        <w:contextualSpacing/>
        <w:rPr>
          <w:rFonts w:ascii="Times New Roman" w:hAnsi="Times New Roman" w:cs="Times New Roman"/>
          <w:sz w:val="24"/>
          <w:szCs w:val="24"/>
        </w:rPr>
      </w:pPr>
      <w:r w:rsidRPr="003C0512">
        <w:rPr>
          <w:rFonts w:ascii="Times New Roman" w:hAnsi="Times New Roman" w:cs="Times New Roman"/>
          <w:sz w:val="24"/>
          <w:szCs w:val="24"/>
        </w:rPr>
        <w:t xml:space="preserve">Prasad Ajit and Baxi C.V (2005); </w:t>
      </w:r>
      <w:r w:rsidRPr="003C0512">
        <w:rPr>
          <w:rFonts w:ascii="Times New Roman" w:hAnsi="Times New Roman" w:cs="Times New Roman"/>
          <w:i/>
          <w:sz w:val="24"/>
          <w:szCs w:val="24"/>
        </w:rPr>
        <w:t>Corporate Social Responsibility: Concepts and Cases- The Indian Experience</w:t>
      </w:r>
      <w:r w:rsidRPr="003C0512">
        <w:rPr>
          <w:rFonts w:ascii="Times New Roman" w:hAnsi="Times New Roman" w:cs="Times New Roman"/>
          <w:sz w:val="24"/>
          <w:szCs w:val="24"/>
        </w:rPr>
        <w:t>; Excel books; New Delhi.</w:t>
      </w:r>
    </w:p>
    <w:p w14:paraId="6947B9F3" w14:textId="77777777" w:rsidR="00F93D8B" w:rsidRPr="003C0512" w:rsidRDefault="00F93D8B" w:rsidP="00056726">
      <w:pPr>
        <w:numPr>
          <w:ilvl w:val="0"/>
          <w:numId w:val="10"/>
        </w:numPr>
        <w:spacing w:after="0"/>
        <w:contextualSpacing/>
        <w:rPr>
          <w:rFonts w:ascii="Times New Roman" w:hAnsi="Times New Roman" w:cs="Times New Roman"/>
          <w:sz w:val="24"/>
          <w:szCs w:val="24"/>
        </w:rPr>
      </w:pPr>
      <w:r w:rsidRPr="003C0512">
        <w:rPr>
          <w:rFonts w:ascii="Times New Roman" w:hAnsi="Times New Roman" w:cs="Times New Roman"/>
          <w:sz w:val="24"/>
          <w:szCs w:val="24"/>
        </w:rPr>
        <w:t xml:space="preserve">Rao A.B. (2011); </w:t>
      </w:r>
      <w:r w:rsidRPr="003C0512">
        <w:rPr>
          <w:rFonts w:ascii="Times New Roman" w:hAnsi="Times New Roman" w:cs="Times New Roman"/>
          <w:i/>
          <w:sz w:val="24"/>
          <w:szCs w:val="24"/>
        </w:rPr>
        <w:t>Business Ethics and Professional Values</w:t>
      </w:r>
      <w:r w:rsidRPr="003C0512">
        <w:rPr>
          <w:rFonts w:ascii="Times New Roman" w:hAnsi="Times New Roman" w:cs="Times New Roman"/>
          <w:sz w:val="24"/>
          <w:szCs w:val="24"/>
        </w:rPr>
        <w:t xml:space="preserve">; Excel Book; New Delhi. </w:t>
      </w:r>
    </w:p>
    <w:p w14:paraId="7FB5869A" w14:textId="77777777" w:rsidR="00F93D8B" w:rsidRPr="003C0512" w:rsidRDefault="00F93D8B" w:rsidP="00056726">
      <w:pPr>
        <w:numPr>
          <w:ilvl w:val="0"/>
          <w:numId w:val="10"/>
        </w:numPr>
        <w:spacing w:after="0"/>
        <w:contextualSpacing/>
        <w:rPr>
          <w:rFonts w:ascii="Times New Roman" w:hAnsi="Times New Roman" w:cs="Times New Roman"/>
          <w:sz w:val="24"/>
          <w:szCs w:val="24"/>
        </w:rPr>
      </w:pPr>
      <w:r w:rsidRPr="003C0512">
        <w:rPr>
          <w:rFonts w:ascii="Times New Roman" w:hAnsi="Times New Roman" w:cs="Times New Roman"/>
          <w:sz w:val="24"/>
          <w:szCs w:val="24"/>
        </w:rPr>
        <w:t xml:space="preserve">Kapoor G.K &amp; Et al (2015); </w:t>
      </w:r>
      <w:r w:rsidRPr="003C0512">
        <w:rPr>
          <w:rFonts w:ascii="Times New Roman" w:hAnsi="Times New Roman" w:cs="Times New Roman"/>
          <w:i/>
          <w:sz w:val="24"/>
          <w:szCs w:val="24"/>
        </w:rPr>
        <w:t>Corporate Governance</w:t>
      </w:r>
      <w:r w:rsidRPr="003C0512">
        <w:rPr>
          <w:rFonts w:ascii="Times New Roman" w:hAnsi="Times New Roman" w:cs="Times New Roman"/>
          <w:sz w:val="24"/>
          <w:szCs w:val="24"/>
        </w:rPr>
        <w:t xml:space="preserve">; </w:t>
      </w:r>
      <w:proofErr w:type="spellStart"/>
      <w:r w:rsidRPr="003C0512">
        <w:rPr>
          <w:rFonts w:ascii="Times New Roman" w:hAnsi="Times New Roman" w:cs="Times New Roman"/>
          <w:sz w:val="24"/>
          <w:szCs w:val="24"/>
        </w:rPr>
        <w:t>Taxmann</w:t>
      </w:r>
      <w:proofErr w:type="spellEnd"/>
      <w:r w:rsidRPr="003C0512">
        <w:rPr>
          <w:rFonts w:ascii="Times New Roman" w:hAnsi="Times New Roman" w:cs="Times New Roman"/>
          <w:sz w:val="24"/>
          <w:szCs w:val="24"/>
        </w:rPr>
        <w:t xml:space="preserve"> Publication (P) Ltd.; New Delhi.</w:t>
      </w:r>
    </w:p>
    <w:p w14:paraId="71F9AE4A" w14:textId="77777777" w:rsidR="00F93D8B" w:rsidRPr="003C0512" w:rsidRDefault="00F93D8B" w:rsidP="00056726">
      <w:pPr>
        <w:numPr>
          <w:ilvl w:val="0"/>
          <w:numId w:val="10"/>
        </w:numPr>
        <w:spacing w:after="0"/>
        <w:contextualSpacing/>
        <w:rPr>
          <w:rFonts w:ascii="Times New Roman" w:hAnsi="Times New Roman" w:cs="Times New Roman"/>
          <w:sz w:val="24"/>
          <w:szCs w:val="24"/>
        </w:rPr>
      </w:pPr>
      <w:r w:rsidRPr="003C0512">
        <w:rPr>
          <w:rFonts w:ascii="Times New Roman" w:hAnsi="Times New Roman" w:cs="Times New Roman"/>
          <w:sz w:val="24"/>
          <w:szCs w:val="24"/>
        </w:rPr>
        <w:t xml:space="preserve">Khanka S. S. (2014); </w:t>
      </w:r>
      <w:r w:rsidRPr="003C0512">
        <w:rPr>
          <w:rFonts w:ascii="Times New Roman" w:hAnsi="Times New Roman" w:cs="Times New Roman"/>
          <w:i/>
          <w:sz w:val="24"/>
          <w:szCs w:val="24"/>
        </w:rPr>
        <w:t>Business Ethics and Corporate Governance, Principles and Practices</w:t>
      </w:r>
      <w:r w:rsidRPr="003C0512">
        <w:rPr>
          <w:rFonts w:ascii="Times New Roman" w:hAnsi="Times New Roman" w:cs="Times New Roman"/>
          <w:sz w:val="24"/>
          <w:szCs w:val="24"/>
        </w:rPr>
        <w:t>; S. Chand &amp; Co. Pvt. Ltd.; New Delhi.</w:t>
      </w:r>
    </w:p>
    <w:p w14:paraId="12A03FE7" w14:textId="77777777" w:rsidR="00F93D8B" w:rsidRPr="003C0512" w:rsidRDefault="00F93D8B" w:rsidP="00F93D8B">
      <w:pPr>
        <w:pStyle w:val="ListParagraph"/>
        <w:ind w:left="630"/>
        <w:rPr>
          <w:rFonts w:ascii="Times New Roman" w:hAnsi="Times New Roman" w:cs="Times New Roman"/>
          <w:b/>
          <w:sz w:val="24"/>
          <w:szCs w:val="24"/>
        </w:rPr>
      </w:pPr>
      <w:r w:rsidRPr="003C0512">
        <w:rPr>
          <w:rFonts w:ascii="Times New Roman" w:hAnsi="Times New Roman" w:cs="Times New Roman"/>
          <w:b/>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F93D8B" w:rsidRPr="003C0512" w14:paraId="6F9E6442" w14:textId="77777777" w:rsidTr="00503D83">
        <w:trPr>
          <w:trHeight w:val="273"/>
        </w:trPr>
        <w:tc>
          <w:tcPr>
            <w:tcW w:w="9109" w:type="dxa"/>
            <w:gridSpan w:val="3"/>
          </w:tcPr>
          <w:p w14:paraId="28C02D81" w14:textId="77777777" w:rsidR="00F93D8B" w:rsidRPr="003C0512" w:rsidRDefault="00F93D8B" w:rsidP="00503D83">
            <w:pPr>
              <w:pStyle w:val="TableParagraph"/>
              <w:spacing w:line="253" w:lineRule="exact"/>
              <w:ind w:left="3547" w:right="3535"/>
              <w:jc w:val="center"/>
              <w:rPr>
                <w:b/>
                <w:sz w:val="24"/>
                <w:szCs w:val="24"/>
              </w:rPr>
            </w:pPr>
            <w:r w:rsidRPr="003C0512">
              <w:rPr>
                <w:b/>
                <w:sz w:val="24"/>
                <w:szCs w:val="24"/>
              </w:rPr>
              <w:t>Notional Credit Hours</w:t>
            </w:r>
          </w:p>
        </w:tc>
      </w:tr>
      <w:tr w:rsidR="00F93D8B" w:rsidRPr="003C0512" w14:paraId="68F30101" w14:textId="77777777" w:rsidTr="00503D83">
        <w:trPr>
          <w:trHeight w:val="273"/>
        </w:trPr>
        <w:tc>
          <w:tcPr>
            <w:tcW w:w="2377" w:type="dxa"/>
          </w:tcPr>
          <w:p w14:paraId="2A79333C" w14:textId="77777777" w:rsidR="00F93D8B" w:rsidRPr="003C0512" w:rsidRDefault="00F93D8B"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06AF56FF" w14:textId="77777777" w:rsidR="00F93D8B" w:rsidRPr="003C0512" w:rsidRDefault="00F93D8B" w:rsidP="00503D83">
            <w:pPr>
              <w:pStyle w:val="TableParagraph"/>
              <w:spacing w:line="253" w:lineRule="exact"/>
              <w:ind w:left="605"/>
              <w:rPr>
                <w:b/>
                <w:sz w:val="24"/>
                <w:szCs w:val="24"/>
              </w:rPr>
            </w:pPr>
            <w:r w:rsidRPr="003C0512">
              <w:rPr>
                <w:b/>
                <w:sz w:val="24"/>
                <w:szCs w:val="24"/>
              </w:rPr>
              <w:t>Practical</w:t>
            </w:r>
          </w:p>
        </w:tc>
        <w:tc>
          <w:tcPr>
            <w:tcW w:w="4605" w:type="dxa"/>
          </w:tcPr>
          <w:p w14:paraId="0FA93215" w14:textId="77777777" w:rsidR="00F93D8B" w:rsidRPr="003C0512" w:rsidRDefault="00F93D8B" w:rsidP="00503D83">
            <w:pPr>
              <w:pStyle w:val="TableParagraph"/>
              <w:spacing w:line="253" w:lineRule="exact"/>
              <w:ind w:left="1166"/>
              <w:rPr>
                <w:b/>
                <w:sz w:val="24"/>
                <w:szCs w:val="24"/>
              </w:rPr>
            </w:pPr>
            <w:r w:rsidRPr="003C0512">
              <w:rPr>
                <w:b/>
                <w:sz w:val="24"/>
                <w:szCs w:val="24"/>
              </w:rPr>
              <w:t>Experiential Learning</w:t>
            </w:r>
          </w:p>
        </w:tc>
      </w:tr>
      <w:tr w:rsidR="00F93D8B" w:rsidRPr="003C0512" w14:paraId="28B85E11" w14:textId="77777777" w:rsidTr="00503D83">
        <w:trPr>
          <w:trHeight w:val="1382"/>
        </w:trPr>
        <w:tc>
          <w:tcPr>
            <w:tcW w:w="2377" w:type="dxa"/>
          </w:tcPr>
          <w:p w14:paraId="4D7A781A" w14:textId="77777777" w:rsidR="00F93D8B" w:rsidRPr="003C0512" w:rsidRDefault="00F93D8B"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6E5E5722" w14:textId="77777777" w:rsidR="00F93D8B" w:rsidRPr="003C0512" w:rsidRDefault="00F93D8B" w:rsidP="00503D83">
            <w:pPr>
              <w:pStyle w:val="TableParagraph"/>
              <w:rPr>
                <w:sz w:val="24"/>
                <w:szCs w:val="24"/>
              </w:rPr>
            </w:pPr>
          </w:p>
        </w:tc>
        <w:tc>
          <w:tcPr>
            <w:tcW w:w="4605" w:type="dxa"/>
          </w:tcPr>
          <w:p w14:paraId="34419D73" w14:textId="77777777" w:rsidR="00F93D8B" w:rsidRPr="003C0512" w:rsidRDefault="00F93D8B" w:rsidP="00503D83">
            <w:pPr>
              <w:pStyle w:val="TableParagraph"/>
              <w:spacing w:line="273" w:lineRule="exact"/>
              <w:ind w:left="1858"/>
              <w:rPr>
                <w:b/>
                <w:sz w:val="24"/>
                <w:szCs w:val="24"/>
              </w:rPr>
            </w:pPr>
            <w:r w:rsidRPr="003C0512">
              <w:rPr>
                <w:b/>
                <w:sz w:val="24"/>
                <w:szCs w:val="24"/>
              </w:rPr>
              <w:t>40 hours</w:t>
            </w:r>
          </w:p>
          <w:p w14:paraId="54422668" w14:textId="77777777" w:rsidR="00F93D8B" w:rsidRPr="003C0512" w:rsidRDefault="00F93D8B" w:rsidP="00056726">
            <w:pPr>
              <w:pStyle w:val="TableParagraph"/>
              <w:numPr>
                <w:ilvl w:val="0"/>
                <w:numId w:val="26"/>
              </w:numPr>
              <w:tabs>
                <w:tab w:val="left" w:pos="2992"/>
              </w:tabs>
              <w:spacing w:before="2" w:line="275" w:lineRule="exact"/>
              <w:rPr>
                <w:b/>
                <w:sz w:val="24"/>
                <w:szCs w:val="24"/>
              </w:rPr>
            </w:pPr>
            <w:r w:rsidRPr="003C0512">
              <w:rPr>
                <w:b/>
                <w:sz w:val="24"/>
                <w:szCs w:val="24"/>
              </w:rPr>
              <w:t>Projects</w:t>
            </w:r>
          </w:p>
          <w:p w14:paraId="08C857A0" w14:textId="77777777" w:rsidR="00F93D8B" w:rsidRPr="003C0512" w:rsidRDefault="00F93D8B" w:rsidP="00056726">
            <w:pPr>
              <w:pStyle w:val="TableParagraph"/>
              <w:numPr>
                <w:ilvl w:val="0"/>
                <w:numId w:val="26"/>
              </w:numPr>
              <w:tabs>
                <w:tab w:val="left" w:pos="2992"/>
              </w:tabs>
              <w:spacing w:line="275" w:lineRule="exact"/>
              <w:rPr>
                <w:b/>
                <w:sz w:val="24"/>
                <w:szCs w:val="24"/>
              </w:rPr>
            </w:pPr>
            <w:r w:rsidRPr="003C0512">
              <w:rPr>
                <w:b/>
                <w:sz w:val="24"/>
                <w:szCs w:val="24"/>
              </w:rPr>
              <w:t>Group</w:t>
            </w:r>
          </w:p>
          <w:p w14:paraId="08D64190" w14:textId="77777777" w:rsidR="00F93D8B" w:rsidRPr="003C0512" w:rsidRDefault="00F93D8B" w:rsidP="00503D83">
            <w:pPr>
              <w:pStyle w:val="TableParagraph"/>
              <w:spacing w:before="3" w:line="270" w:lineRule="exact"/>
              <w:ind w:left="2991"/>
              <w:rPr>
                <w:b/>
                <w:sz w:val="24"/>
                <w:szCs w:val="24"/>
              </w:rPr>
            </w:pPr>
            <w:r w:rsidRPr="003C0512">
              <w:rPr>
                <w:b/>
                <w:sz w:val="24"/>
                <w:szCs w:val="24"/>
              </w:rPr>
              <w:t>Discussion</w:t>
            </w:r>
          </w:p>
          <w:p w14:paraId="1E9DD9C7" w14:textId="77777777" w:rsidR="00F93D8B" w:rsidRPr="003C0512" w:rsidRDefault="00F93D8B" w:rsidP="00056726">
            <w:pPr>
              <w:pStyle w:val="TableParagraph"/>
              <w:numPr>
                <w:ilvl w:val="0"/>
                <w:numId w:val="26"/>
              </w:numPr>
              <w:tabs>
                <w:tab w:val="left" w:pos="2992"/>
              </w:tabs>
              <w:spacing w:line="265" w:lineRule="exact"/>
              <w:rPr>
                <w:b/>
                <w:sz w:val="24"/>
                <w:szCs w:val="24"/>
              </w:rPr>
            </w:pPr>
            <w:r w:rsidRPr="003C0512">
              <w:rPr>
                <w:b/>
                <w:sz w:val="24"/>
                <w:szCs w:val="24"/>
              </w:rPr>
              <w:t>Case Studies</w:t>
            </w:r>
          </w:p>
        </w:tc>
      </w:tr>
    </w:tbl>
    <w:p w14:paraId="43FD838C" w14:textId="77777777" w:rsidR="00F93D8B" w:rsidRPr="003C0512" w:rsidRDefault="00F93D8B" w:rsidP="00F93D8B">
      <w:pPr>
        <w:rPr>
          <w:rFonts w:ascii="Times New Roman" w:hAnsi="Times New Roman" w:cs="Times New Roman"/>
          <w:b/>
          <w:sz w:val="24"/>
          <w:szCs w:val="24"/>
        </w:rPr>
      </w:pPr>
    </w:p>
    <w:p w14:paraId="6FAC75BC" w14:textId="77777777" w:rsidR="00F93D8B" w:rsidRPr="003C0512" w:rsidRDefault="00F93D8B" w:rsidP="00F93D8B">
      <w:pPr>
        <w:rPr>
          <w:rFonts w:ascii="Times New Roman" w:hAnsi="Times New Roman" w:cs="Times New Roman"/>
          <w:b/>
          <w:sz w:val="24"/>
          <w:szCs w:val="24"/>
        </w:rPr>
      </w:pPr>
    </w:p>
    <w:p w14:paraId="462DB25F" w14:textId="77777777" w:rsidR="00F93D8B" w:rsidRPr="003C0512" w:rsidRDefault="00F93D8B" w:rsidP="00F93D8B">
      <w:pPr>
        <w:rPr>
          <w:rFonts w:ascii="Times New Roman" w:hAnsi="Times New Roman" w:cs="Times New Roman"/>
          <w:b/>
          <w:sz w:val="24"/>
          <w:szCs w:val="24"/>
        </w:rPr>
      </w:pPr>
    </w:p>
    <w:p w14:paraId="6220B0C4" w14:textId="77777777" w:rsidR="00F93D8B" w:rsidRPr="003C0512" w:rsidRDefault="00F93D8B" w:rsidP="00F93D8B">
      <w:pPr>
        <w:rPr>
          <w:rFonts w:ascii="Times New Roman" w:hAnsi="Times New Roman" w:cs="Times New Roman"/>
          <w:b/>
          <w:sz w:val="24"/>
          <w:szCs w:val="24"/>
        </w:rPr>
      </w:pPr>
    </w:p>
    <w:p w14:paraId="1B2A2945" w14:textId="77777777" w:rsidR="00F93D8B" w:rsidRPr="003C0512" w:rsidRDefault="00F93D8B" w:rsidP="00F93D8B">
      <w:pPr>
        <w:rPr>
          <w:rFonts w:ascii="Times New Roman" w:hAnsi="Times New Roman" w:cs="Times New Roman"/>
          <w:b/>
          <w:sz w:val="24"/>
          <w:szCs w:val="24"/>
        </w:rPr>
      </w:pPr>
    </w:p>
    <w:p w14:paraId="3B7DFC48" w14:textId="77777777" w:rsidR="003C0512" w:rsidRPr="003C0512" w:rsidRDefault="003C0512" w:rsidP="0051345D">
      <w:pPr>
        <w:spacing w:after="0" w:line="240" w:lineRule="auto"/>
        <w:rPr>
          <w:rFonts w:ascii="Times New Roman" w:eastAsia="Times New Roman" w:hAnsi="Times New Roman" w:cs="Times New Roman"/>
          <w:b/>
          <w:sz w:val="24"/>
          <w:szCs w:val="24"/>
        </w:rPr>
      </w:pPr>
    </w:p>
    <w:p w14:paraId="6B44232E" w14:textId="77777777" w:rsidR="003C0512" w:rsidRDefault="003C0512" w:rsidP="0051345D">
      <w:pPr>
        <w:spacing w:after="0" w:line="240" w:lineRule="auto"/>
        <w:rPr>
          <w:rFonts w:ascii="Times New Roman" w:eastAsia="Times New Roman" w:hAnsi="Times New Roman" w:cs="Times New Roman"/>
          <w:b/>
          <w:sz w:val="24"/>
          <w:szCs w:val="24"/>
        </w:rPr>
      </w:pPr>
    </w:p>
    <w:p w14:paraId="5DFC51A9" w14:textId="77777777" w:rsidR="00E448E7" w:rsidRDefault="00E448E7" w:rsidP="0051345D">
      <w:pPr>
        <w:spacing w:after="0" w:line="240" w:lineRule="auto"/>
        <w:rPr>
          <w:rFonts w:ascii="Times New Roman" w:eastAsia="Times New Roman" w:hAnsi="Times New Roman" w:cs="Times New Roman"/>
          <w:b/>
          <w:sz w:val="24"/>
          <w:szCs w:val="24"/>
        </w:rPr>
      </w:pPr>
    </w:p>
    <w:p w14:paraId="24CCDE7F" w14:textId="77777777" w:rsidR="00E448E7" w:rsidRDefault="00E448E7" w:rsidP="0051345D">
      <w:pPr>
        <w:spacing w:after="0" w:line="240" w:lineRule="auto"/>
        <w:rPr>
          <w:rFonts w:ascii="Times New Roman" w:eastAsia="Times New Roman" w:hAnsi="Times New Roman" w:cs="Times New Roman"/>
          <w:b/>
          <w:sz w:val="24"/>
          <w:szCs w:val="24"/>
        </w:rPr>
      </w:pPr>
    </w:p>
    <w:p w14:paraId="7527536F" w14:textId="77777777" w:rsidR="00E448E7" w:rsidRDefault="00E448E7" w:rsidP="0051345D">
      <w:pPr>
        <w:spacing w:after="0" w:line="240" w:lineRule="auto"/>
        <w:rPr>
          <w:rFonts w:ascii="Times New Roman" w:eastAsia="Times New Roman" w:hAnsi="Times New Roman" w:cs="Times New Roman"/>
          <w:b/>
          <w:sz w:val="24"/>
          <w:szCs w:val="24"/>
        </w:rPr>
      </w:pPr>
    </w:p>
    <w:p w14:paraId="4957D18D" w14:textId="77777777" w:rsidR="00E448E7" w:rsidRDefault="00E448E7" w:rsidP="0051345D">
      <w:pPr>
        <w:spacing w:after="0" w:line="240" w:lineRule="auto"/>
        <w:rPr>
          <w:rFonts w:ascii="Times New Roman" w:eastAsia="Times New Roman" w:hAnsi="Times New Roman" w:cs="Times New Roman"/>
          <w:b/>
          <w:sz w:val="24"/>
          <w:szCs w:val="24"/>
        </w:rPr>
      </w:pPr>
    </w:p>
    <w:p w14:paraId="5A03C0CE" w14:textId="77777777" w:rsidR="00E448E7" w:rsidRDefault="00E448E7" w:rsidP="0051345D">
      <w:pPr>
        <w:spacing w:after="0" w:line="240" w:lineRule="auto"/>
        <w:rPr>
          <w:rFonts w:ascii="Times New Roman" w:eastAsia="Times New Roman" w:hAnsi="Times New Roman" w:cs="Times New Roman"/>
          <w:b/>
          <w:sz w:val="24"/>
          <w:szCs w:val="24"/>
        </w:rPr>
      </w:pPr>
    </w:p>
    <w:p w14:paraId="28A89AEB" w14:textId="77777777" w:rsidR="00E448E7" w:rsidRDefault="00E448E7" w:rsidP="0051345D">
      <w:pPr>
        <w:spacing w:after="0" w:line="240" w:lineRule="auto"/>
        <w:rPr>
          <w:rFonts w:ascii="Times New Roman" w:eastAsia="Times New Roman" w:hAnsi="Times New Roman" w:cs="Times New Roman"/>
          <w:b/>
          <w:sz w:val="24"/>
          <w:szCs w:val="24"/>
        </w:rPr>
      </w:pPr>
    </w:p>
    <w:p w14:paraId="68131815" w14:textId="77777777" w:rsidR="00E448E7" w:rsidRDefault="00E448E7" w:rsidP="0051345D">
      <w:pPr>
        <w:spacing w:after="0" w:line="240" w:lineRule="auto"/>
        <w:rPr>
          <w:rFonts w:ascii="Times New Roman" w:eastAsia="Times New Roman" w:hAnsi="Times New Roman" w:cs="Times New Roman"/>
          <w:b/>
          <w:sz w:val="24"/>
          <w:szCs w:val="24"/>
        </w:rPr>
      </w:pPr>
    </w:p>
    <w:p w14:paraId="0BD3D659" w14:textId="77777777" w:rsidR="00E448E7" w:rsidRDefault="00E448E7" w:rsidP="0051345D">
      <w:pPr>
        <w:spacing w:after="0" w:line="240" w:lineRule="auto"/>
        <w:rPr>
          <w:rFonts w:ascii="Times New Roman" w:eastAsia="Times New Roman" w:hAnsi="Times New Roman" w:cs="Times New Roman"/>
          <w:b/>
          <w:sz w:val="24"/>
          <w:szCs w:val="24"/>
        </w:rPr>
      </w:pPr>
    </w:p>
    <w:p w14:paraId="2C4A7F37" w14:textId="77777777" w:rsidR="00E448E7" w:rsidRDefault="00E448E7" w:rsidP="0051345D">
      <w:pPr>
        <w:spacing w:after="0" w:line="240" w:lineRule="auto"/>
        <w:rPr>
          <w:rFonts w:ascii="Times New Roman" w:eastAsia="Times New Roman" w:hAnsi="Times New Roman" w:cs="Times New Roman"/>
          <w:b/>
          <w:sz w:val="24"/>
          <w:szCs w:val="24"/>
        </w:rPr>
      </w:pPr>
    </w:p>
    <w:p w14:paraId="15E5D0FD" w14:textId="77777777" w:rsidR="00E448E7" w:rsidRDefault="00E448E7" w:rsidP="0051345D">
      <w:pPr>
        <w:spacing w:after="0" w:line="240" w:lineRule="auto"/>
        <w:rPr>
          <w:rFonts w:ascii="Times New Roman" w:eastAsia="Times New Roman" w:hAnsi="Times New Roman" w:cs="Times New Roman"/>
          <w:b/>
          <w:sz w:val="24"/>
          <w:szCs w:val="24"/>
        </w:rPr>
      </w:pPr>
    </w:p>
    <w:p w14:paraId="0BFAFE92" w14:textId="77777777" w:rsidR="00E448E7" w:rsidRDefault="00E448E7" w:rsidP="0051345D">
      <w:pPr>
        <w:spacing w:after="0" w:line="240" w:lineRule="auto"/>
        <w:rPr>
          <w:rFonts w:ascii="Times New Roman" w:eastAsia="Times New Roman" w:hAnsi="Times New Roman" w:cs="Times New Roman"/>
          <w:b/>
          <w:sz w:val="24"/>
          <w:szCs w:val="24"/>
        </w:rPr>
      </w:pPr>
    </w:p>
    <w:p w14:paraId="51CC79C7" w14:textId="77777777" w:rsidR="00E448E7" w:rsidRDefault="00E448E7" w:rsidP="0051345D">
      <w:pPr>
        <w:spacing w:after="0" w:line="240" w:lineRule="auto"/>
        <w:rPr>
          <w:rFonts w:ascii="Times New Roman" w:eastAsia="Times New Roman" w:hAnsi="Times New Roman" w:cs="Times New Roman"/>
          <w:b/>
          <w:sz w:val="24"/>
          <w:szCs w:val="24"/>
        </w:rPr>
      </w:pPr>
    </w:p>
    <w:p w14:paraId="45EBDC29" w14:textId="77777777" w:rsidR="00E448E7" w:rsidRPr="003C0512" w:rsidRDefault="00E448E7" w:rsidP="0051345D">
      <w:pPr>
        <w:spacing w:after="0" w:line="240" w:lineRule="auto"/>
        <w:rPr>
          <w:rFonts w:ascii="Times New Roman" w:eastAsia="Times New Roman" w:hAnsi="Times New Roman" w:cs="Times New Roman"/>
          <w:b/>
          <w:sz w:val="24"/>
          <w:szCs w:val="24"/>
        </w:rPr>
      </w:pPr>
    </w:p>
    <w:p w14:paraId="3006916D" w14:textId="77777777" w:rsidR="00FC2455" w:rsidRPr="003C0512" w:rsidRDefault="00FC2455" w:rsidP="0051345D">
      <w:pPr>
        <w:spacing w:after="0" w:line="240" w:lineRule="auto"/>
        <w:rPr>
          <w:rFonts w:ascii="Times New Roman" w:eastAsia="Times New Roman" w:hAnsi="Times New Roman" w:cs="Times New Roman"/>
          <w:b/>
          <w:sz w:val="24"/>
          <w:szCs w:val="24"/>
        </w:rPr>
      </w:pPr>
    </w:p>
    <w:p w14:paraId="0705C3DD" w14:textId="77777777" w:rsidR="0051345D" w:rsidRPr="003C0512" w:rsidRDefault="00000000" w:rsidP="0051345D">
      <w:pPr>
        <w:spacing w:after="0" w:line="240" w:lineRule="auto"/>
        <w:rPr>
          <w:rFonts w:ascii="Times New Roman" w:eastAsia="Times New Roman" w:hAnsi="Times New Roman" w:cs="Times New Roman"/>
          <w:b/>
          <w:sz w:val="24"/>
          <w:szCs w:val="24"/>
        </w:rPr>
      </w:pPr>
      <w:r>
        <w:rPr>
          <w:rFonts w:ascii="Times New Roman" w:hAnsi="Times New Roman" w:cs="Times New Roman"/>
          <w:noProof/>
          <w:sz w:val="24"/>
          <w:szCs w:val="24"/>
          <w:lang w:val="en-IN" w:eastAsia="en-IN"/>
        </w:rPr>
        <w:lastRenderedPageBreak/>
        <w:pict w14:anchorId="10D170BF">
          <v:rect id="Rectangle 29" o:spid="_x0000_s1030" style="position:absolute;margin-left:-7.5pt;margin-top:6.15pt;width:501.75pt;height:28.05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" filled="f">
            <v:textbox>
              <w:txbxContent>
                <w:p w14:paraId="29B8EE33" w14:textId="77777777" w:rsidR="00A53B18" w:rsidRDefault="00A53B18" w:rsidP="0051345D"/>
              </w:txbxContent>
            </v:textbox>
          </v:rect>
        </w:pict>
      </w:r>
    </w:p>
    <w:p w14:paraId="0337B0C8" w14:textId="77777777" w:rsidR="0051345D" w:rsidRPr="003C0512" w:rsidRDefault="0051345D" w:rsidP="0051345D">
      <w:pPr>
        <w:jc w:val="center"/>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SYLLABUS (2</w:t>
      </w:r>
      <w:r w:rsidRPr="003C0512">
        <w:rPr>
          <w:rFonts w:ascii="Times New Roman" w:eastAsia="Times New Roman" w:hAnsi="Times New Roman" w:cs="Times New Roman"/>
          <w:b/>
          <w:sz w:val="24"/>
          <w:szCs w:val="24"/>
          <w:vertAlign w:val="superscript"/>
        </w:rPr>
        <w:t>ND</w:t>
      </w:r>
      <w:r w:rsidRPr="003C0512">
        <w:rPr>
          <w:rFonts w:ascii="Times New Roman" w:eastAsia="Times New Roman" w:hAnsi="Times New Roman" w:cs="Times New Roman"/>
          <w:b/>
          <w:sz w:val="24"/>
          <w:szCs w:val="24"/>
        </w:rPr>
        <w:t xml:space="preserve"> SEMESTER)</w:t>
      </w:r>
    </w:p>
    <w:p w14:paraId="0A85A4AD" w14:textId="77777777" w:rsidR="0051345D" w:rsidRPr="003C0512" w:rsidRDefault="00000000" w:rsidP="0051345D">
      <w:pPr>
        <w:spacing w:after="0" w:line="240" w:lineRule="auto"/>
        <w:rPr>
          <w:rFonts w:ascii="Times New Roman" w:hAnsi="Times New Roman" w:cs="Times New Roman"/>
          <w:b/>
          <w:sz w:val="24"/>
          <w:szCs w:val="24"/>
        </w:rPr>
      </w:pPr>
      <w:r>
        <w:rPr>
          <w:rFonts w:ascii="Times New Roman" w:hAnsi="Times New Roman" w:cs="Times New Roman"/>
          <w:noProof/>
          <w:sz w:val="24"/>
          <w:szCs w:val="24"/>
          <w:lang w:val="en-IN" w:eastAsia="en-IN"/>
        </w:rPr>
        <w:pict w14:anchorId="4DDF0F86">
          <v:rect id="Rectangle 27" o:spid="_x0000_s1031" style="position:absolute;margin-left:-6.75pt;margin-top:8.4pt;width:501pt;height:7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" filled="f">
            <v:textbox>
              <w:txbxContent>
                <w:p w14:paraId="54B71386" w14:textId="77777777" w:rsidR="00A53B18" w:rsidRDefault="00A53B18" w:rsidP="0051345D"/>
              </w:txbxContent>
            </v:textbox>
          </v:rect>
        </w:pict>
      </w:r>
    </w:p>
    <w:p w14:paraId="440B4748" w14:textId="77777777" w:rsidR="0051345D" w:rsidRPr="003C0512" w:rsidRDefault="0051345D" w:rsidP="0051345D">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Paper I:</w:t>
      </w:r>
      <w:r w:rsidRPr="003C0512">
        <w:rPr>
          <w:rFonts w:ascii="Times New Roman" w:eastAsia="Times New Roman" w:hAnsi="Times New Roman" w:cs="Times New Roman"/>
          <w:b/>
          <w:sz w:val="24"/>
          <w:szCs w:val="24"/>
        </w:rPr>
        <w:tab/>
        <w:t>OPERATION RESEARCH</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 xml:space="preserve">                           Subject Code: COM044</w:t>
      </w:r>
      <w:r w:rsidR="008634C7" w:rsidRPr="003C0512">
        <w:rPr>
          <w:rFonts w:ascii="Times New Roman" w:eastAsia="Times New Roman" w:hAnsi="Times New Roman" w:cs="Times New Roman"/>
          <w:b/>
          <w:sz w:val="24"/>
          <w:szCs w:val="24"/>
        </w:rPr>
        <w:t>M</w:t>
      </w:r>
      <w:r w:rsidRPr="003C0512">
        <w:rPr>
          <w:rFonts w:ascii="Times New Roman" w:eastAsia="Times New Roman" w:hAnsi="Times New Roman" w:cs="Times New Roman"/>
          <w:b/>
          <w:sz w:val="24"/>
          <w:szCs w:val="24"/>
        </w:rPr>
        <w:t>201</w:t>
      </w:r>
    </w:p>
    <w:p w14:paraId="7FBA7C18" w14:textId="77777777" w:rsidR="0051345D" w:rsidRPr="003C0512" w:rsidRDefault="0051345D" w:rsidP="0051345D">
      <w:pPr>
        <w:spacing w:after="0" w:line="240" w:lineRule="auto"/>
        <w:rPr>
          <w:rFonts w:ascii="Times New Roman" w:eastAsia="Times New Roman" w:hAnsi="Times New Roman" w:cs="Times New Roman"/>
          <w:b/>
          <w:sz w:val="24"/>
          <w:szCs w:val="24"/>
          <w:lang w:eastAsia="en-IN"/>
        </w:rPr>
      </w:pPr>
    </w:p>
    <w:p w14:paraId="3037ABAA" w14:textId="77777777" w:rsidR="0051345D" w:rsidRPr="003C0512" w:rsidRDefault="0051345D" w:rsidP="0051345D">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lang w:eastAsia="en-IN"/>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 xml:space="preserve">                  Credit Units: </w:t>
      </w:r>
      <w:proofErr w:type="gramStart"/>
      <w:r w:rsidRPr="003C0512">
        <w:rPr>
          <w:rFonts w:ascii="Times New Roman" w:eastAsia="Times New Roman" w:hAnsi="Times New Roman" w:cs="Times New Roman"/>
          <w:b/>
          <w:sz w:val="24"/>
          <w:szCs w:val="24"/>
        </w:rPr>
        <w:t>04  Scheme</w:t>
      </w:r>
      <w:proofErr w:type="gramEnd"/>
      <w:r w:rsidRPr="003C0512">
        <w:rPr>
          <w:rFonts w:ascii="Times New Roman" w:eastAsia="Times New Roman" w:hAnsi="Times New Roman" w:cs="Times New Roman"/>
          <w:b/>
          <w:sz w:val="24"/>
          <w:szCs w:val="24"/>
        </w:rPr>
        <w:t xml:space="preserve"> of Evaluation: (T)</w:t>
      </w:r>
    </w:p>
    <w:p w14:paraId="62C177D7" w14:textId="77777777" w:rsidR="0051345D" w:rsidRPr="003C0512" w:rsidRDefault="0051345D" w:rsidP="0051345D">
      <w:pPr>
        <w:spacing w:after="0" w:line="240" w:lineRule="auto"/>
        <w:rPr>
          <w:rFonts w:ascii="Times New Roman" w:hAnsi="Times New Roman" w:cs="Times New Roman"/>
          <w:b/>
          <w:sz w:val="24"/>
          <w:szCs w:val="24"/>
        </w:rPr>
      </w:pPr>
    </w:p>
    <w:p w14:paraId="331F6034" w14:textId="77777777" w:rsidR="0051345D" w:rsidRPr="003C0512" w:rsidRDefault="0051345D" w:rsidP="0051345D">
      <w:pPr>
        <w:spacing w:after="0" w:line="240" w:lineRule="auto"/>
        <w:rPr>
          <w:rFonts w:ascii="Times New Roman" w:hAnsi="Times New Roman" w:cs="Times New Roman"/>
          <w:b/>
          <w:sz w:val="24"/>
          <w:szCs w:val="24"/>
        </w:rPr>
      </w:pPr>
    </w:p>
    <w:p w14:paraId="55BA7059" w14:textId="77777777" w:rsidR="0051345D" w:rsidRPr="003C0512" w:rsidRDefault="0051345D" w:rsidP="0051345D">
      <w:pPr>
        <w:spacing w:after="0" w:line="240" w:lineRule="auto"/>
        <w:rPr>
          <w:rFonts w:ascii="Times New Roman" w:hAnsi="Times New Roman" w:cs="Times New Roman"/>
          <w:b/>
          <w:sz w:val="24"/>
          <w:szCs w:val="24"/>
        </w:rPr>
      </w:pPr>
    </w:p>
    <w:p w14:paraId="6E2B424B" w14:textId="77777777" w:rsidR="00E448E7" w:rsidRDefault="0051345D" w:rsidP="008634C7">
      <w:pPr>
        <w:spacing w:after="0" w:line="240" w:lineRule="auto"/>
        <w:rPr>
          <w:rFonts w:ascii="Times New Roman" w:hAnsi="Times New Roman" w:cs="Times New Roman"/>
          <w:sz w:val="24"/>
          <w:szCs w:val="24"/>
        </w:rPr>
      </w:pPr>
      <w:r w:rsidRPr="003C0512">
        <w:rPr>
          <w:rFonts w:ascii="Times New Roman" w:hAnsi="Times New Roman" w:cs="Times New Roman"/>
          <w:b/>
          <w:sz w:val="24"/>
          <w:szCs w:val="24"/>
        </w:rPr>
        <w:t xml:space="preserve">Course Objective: The objectives of the course </w:t>
      </w:r>
      <w:proofErr w:type="spellStart"/>
      <w:proofErr w:type="gramStart"/>
      <w:r w:rsidRPr="003C0512">
        <w:rPr>
          <w:rFonts w:ascii="Times New Roman" w:hAnsi="Times New Roman" w:cs="Times New Roman"/>
          <w:b/>
          <w:sz w:val="24"/>
          <w:szCs w:val="24"/>
        </w:rPr>
        <w:t>are</w:t>
      </w:r>
      <w:r w:rsidRPr="003C0512">
        <w:rPr>
          <w:rFonts w:ascii="Times New Roman" w:eastAsia="Times New Roman" w:hAnsi="Times New Roman" w:cs="Times New Roman"/>
          <w:color w:val="000000"/>
          <w:sz w:val="24"/>
          <w:szCs w:val="24"/>
        </w:rPr>
        <w:t>t</w:t>
      </w:r>
      <w:r w:rsidRPr="003C0512">
        <w:rPr>
          <w:rFonts w:ascii="Times New Roman" w:hAnsi="Times New Roman" w:cs="Times New Roman"/>
          <w:sz w:val="24"/>
          <w:szCs w:val="24"/>
        </w:rPr>
        <w:t>o</w:t>
      </w:r>
      <w:proofErr w:type="spellEnd"/>
      <w:proofErr w:type="gramEnd"/>
      <w:r w:rsidRPr="003C0512">
        <w:rPr>
          <w:rFonts w:ascii="Times New Roman" w:hAnsi="Times New Roman" w:cs="Times New Roman"/>
          <w:sz w:val="24"/>
          <w:szCs w:val="24"/>
        </w:rPr>
        <w:t xml:space="preserve"> familiarize the students with optimization </w:t>
      </w:r>
    </w:p>
    <w:p w14:paraId="6C74EEC8" w14:textId="48668207" w:rsidR="0051345D" w:rsidRDefault="00E448E7" w:rsidP="008634C7">
      <w:pPr>
        <w:spacing w:after="0" w:line="240" w:lineRule="auto"/>
        <w:rPr>
          <w:rFonts w:ascii="Times New Roman" w:hAnsi="Times New Roman" w:cs="Times New Roman"/>
          <w:sz w:val="24"/>
          <w:szCs w:val="24"/>
        </w:rPr>
      </w:pPr>
      <w:r w:rsidRPr="003C0512">
        <w:rPr>
          <w:rFonts w:ascii="Times New Roman" w:hAnsi="Times New Roman" w:cs="Times New Roman"/>
          <w:sz w:val="24"/>
          <w:szCs w:val="24"/>
        </w:rPr>
        <w:t>P</w:t>
      </w:r>
      <w:r w:rsidR="0051345D" w:rsidRPr="003C0512">
        <w:rPr>
          <w:rFonts w:ascii="Times New Roman" w:hAnsi="Times New Roman" w:cs="Times New Roman"/>
          <w:sz w:val="24"/>
          <w:szCs w:val="24"/>
        </w:rPr>
        <w:t>roblems</w:t>
      </w:r>
      <w:r>
        <w:rPr>
          <w:rFonts w:ascii="Times New Roman" w:hAnsi="Times New Roman" w:cs="Times New Roman"/>
          <w:sz w:val="24"/>
          <w:szCs w:val="24"/>
        </w:rPr>
        <w:t xml:space="preserve"> </w:t>
      </w:r>
      <w:r w:rsidR="008634C7" w:rsidRPr="003C0512">
        <w:rPr>
          <w:rFonts w:ascii="Times New Roman" w:hAnsi="Times New Roman" w:cs="Times New Roman"/>
          <w:bCs/>
          <w:sz w:val="24"/>
          <w:szCs w:val="24"/>
        </w:rPr>
        <w:t>and upskill them to</w:t>
      </w:r>
      <w:r w:rsidR="0051345D" w:rsidRPr="003C0512">
        <w:rPr>
          <w:rFonts w:ascii="Times New Roman" w:hAnsi="Times New Roman" w:cs="Times New Roman"/>
          <w:sz w:val="24"/>
          <w:szCs w:val="24"/>
        </w:rPr>
        <w:t xml:space="preserve"> </w:t>
      </w:r>
      <w:proofErr w:type="spellStart"/>
      <w:r w:rsidR="0051345D" w:rsidRPr="003C0512">
        <w:rPr>
          <w:rFonts w:ascii="Times New Roman" w:hAnsi="Times New Roman" w:cs="Times New Roman"/>
          <w:sz w:val="24"/>
          <w:szCs w:val="24"/>
        </w:rPr>
        <w:t>analyse</w:t>
      </w:r>
      <w:proofErr w:type="spellEnd"/>
      <w:r w:rsidR="0051345D" w:rsidRPr="003C0512">
        <w:rPr>
          <w:rFonts w:ascii="Times New Roman" w:hAnsi="Times New Roman" w:cs="Times New Roman"/>
          <w:sz w:val="24"/>
          <w:szCs w:val="24"/>
        </w:rPr>
        <w:t xml:space="preserve"> quantitative information for decision making</w:t>
      </w:r>
    </w:p>
    <w:p w14:paraId="39380DB3" w14:textId="77777777" w:rsidR="00E448E7" w:rsidRPr="003C0512" w:rsidRDefault="00E448E7" w:rsidP="008634C7">
      <w:pPr>
        <w:spacing w:after="0" w:line="240" w:lineRule="auto"/>
        <w:rPr>
          <w:rFonts w:ascii="Times New Roman" w:hAnsi="Times New Roman" w:cs="Times New Roman"/>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9"/>
        <w:gridCol w:w="6677"/>
        <w:gridCol w:w="2290"/>
      </w:tblGrid>
      <w:tr w:rsidR="0051345D" w:rsidRPr="003C0512" w14:paraId="638FB42C" w14:textId="77777777" w:rsidTr="00503D83">
        <w:trPr>
          <w:trHeight w:val="423"/>
        </w:trPr>
        <w:tc>
          <w:tcPr>
            <w:tcW w:w="5000" w:type="pct"/>
            <w:gridSpan w:val="3"/>
            <w:vAlign w:val="center"/>
          </w:tcPr>
          <w:p w14:paraId="5CF95070"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51345D" w:rsidRPr="003C0512" w14:paraId="07ABE209" w14:textId="77777777" w:rsidTr="00503D83">
        <w:trPr>
          <w:trHeight w:val="423"/>
        </w:trPr>
        <w:tc>
          <w:tcPr>
            <w:tcW w:w="528" w:type="pct"/>
            <w:vAlign w:val="center"/>
          </w:tcPr>
          <w:p w14:paraId="1AFFF3DF" w14:textId="77777777" w:rsidR="0051345D" w:rsidRPr="003C0512" w:rsidRDefault="0051345D"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3330" w:type="pct"/>
            <w:vAlign w:val="center"/>
          </w:tcPr>
          <w:p w14:paraId="683B7D76" w14:textId="77777777" w:rsidR="0051345D" w:rsidRPr="003C0512" w:rsidRDefault="0051345D"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1141" w:type="pct"/>
            <w:vAlign w:val="center"/>
          </w:tcPr>
          <w:p w14:paraId="4D4914B2"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51345D" w:rsidRPr="003C0512" w14:paraId="4BF6B2E1" w14:textId="77777777" w:rsidTr="00503D83">
        <w:trPr>
          <w:trHeight w:val="534"/>
        </w:trPr>
        <w:tc>
          <w:tcPr>
            <w:tcW w:w="528" w:type="pct"/>
            <w:vAlign w:val="center"/>
          </w:tcPr>
          <w:p w14:paraId="680B1FED"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3330" w:type="pct"/>
          </w:tcPr>
          <w:p w14:paraId="0DD4AAD5" w14:textId="77777777" w:rsidR="0051345D" w:rsidRPr="003C0512" w:rsidRDefault="0051345D"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Define</w:t>
            </w:r>
            <w:r w:rsidRPr="003C0512">
              <w:rPr>
                <w:rFonts w:ascii="Times New Roman" w:hAnsi="Times New Roman" w:cs="Times New Roman"/>
                <w:sz w:val="24"/>
                <w:szCs w:val="24"/>
              </w:rPr>
              <w:t xml:space="preserve"> key concepts and terminology in Operations Research.</w:t>
            </w:r>
          </w:p>
        </w:tc>
        <w:tc>
          <w:tcPr>
            <w:tcW w:w="1141" w:type="pct"/>
            <w:vAlign w:val="center"/>
          </w:tcPr>
          <w:p w14:paraId="32AA57CA" w14:textId="77777777" w:rsidR="0051345D" w:rsidRPr="003C0512" w:rsidRDefault="0051345D" w:rsidP="00503D83">
            <w:pPr>
              <w:pStyle w:val="ListParagraph"/>
              <w:adjustRightInd w:val="0"/>
              <w:spacing w:line="360" w:lineRule="auto"/>
              <w:ind w:left="15" w:firstLine="17"/>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51345D" w:rsidRPr="003C0512" w14:paraId="1BBCD439" w14:textId="77777777" w:rsidTr="00503D83">
        <w:trPr>
          <w:trHeight w:hRule="exact" w:val="831"/>
        </w:trPr>
        <w:tc>
          <w:tcPr>
            <w:tcW w:w="528" w:type="pct"/>
            <w:vAlign w:val="center"/>
          </w:tcPr>
          <w:p w14:paraId="52393B0D" w14:textId="77777777" w:rsidR="0051345D" w:rsidRPr="003C0512" w:rsidRDefault="0051345D"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3330" w:type="pct"/>
          </w:tcPr>
          <w:p w14:paraId="789B4F57"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b/>
                <w:bCs/>
                <w:sz w:val="24"/>
                <w:szCs w:val="24"/>
              </w:rPr>
              <w:t>Explain</w:t>
            </w:r>
            <w:r w:rsidRPr="003C0512">
              <w:rPr>
                <w:rFonts w:ascii="Times New Roman" w:hAnsi="Times New Roman" w:cs="Times New Roman"/>
                <w:sz w:val="24"/>
                <w:szCs w:val="24"/>
              </w:rPr>
              <w:t xml:space="preserve"> the significance of Operations Research in improving organizational efficiency and decision-making processes.</w:t>
            </w:r>
          </w:p>
        </w:tc>
        <w:tc>
          <w:tcPr>
            <w:tcW w:w="1141" w:type="pct"/>
            <w:vAlign w:val="center"/>
          </w:tcPr>
          <w:p w14:paraId="793FB2D7"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51345D" w:rsidRPr="003C0512" w14:paraId="4325011A" w14:textId="77777777" w:rsidTr="00503D83">
        <w:trPr>
          <w:trHeight w:hRule="exact" w:val="880"/>
        </w:trPr>
        <w:tc>
          <w:tcPr>
            <w:tcW w:w="528" w:type="pct"/>
            <w:vAlign w:val="center"/>
          </w:tcPr>
          <w:p w14:paraId="36265AC3" w14:textId="77777777" w:rsidR="0051345D" w:rsidRPr="003C0512" w:rsidRDefault="0051345D"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3330" w:type="pct"/>
          </w:tcPr>
          <w:p w14:paraId="7874AC53" w14:textId="77777777" w:rsidR="0051345D" w:rsidRPr="003C0512" w:rsidRDefault="0051345D"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Apply</w:t>
            </w:r>
            <w:r w:rsidRPr="003C0512">
              <w:rPr>
                <w:rFonts w:ascii="Times New Roman" w:hAnsi="Times New Roman" w:cs="Times New Roman"/>
                <w:sz w:val="24"/>
                <w:szCs w:val="24"/>
              </w:rPr>
              <w:t xml:space="preserve"> Operations Research techniques such as linear programming, integer programming, and network optimization to solve practical problems.</w:t>
            </w:r>
          </w:p>
        </w:tc>
        <w:tc>
          <w:tcPr>
            <w:tcW w:w="1141" w:type="pct"/>
            <w:vAlign w:val="center"/>
          </w:tcPr>
          <w:p w14:paraId="2F03E2EA"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51345D" w:rsidRPr="003C0512" w14:paraId="6AB96247" w14:textId="77777777" w:rsidTr="00503D83">
        <w:trPr>
          <w:trHeight w:val="538"/>
        </w:trPr>
        <w:tc>
          <w:tcPr>
            <w:tcW w:w="528" w:type="pct"/>
            <w:vAlign w:val="center"/>
          </w:tcPr>
          <w:p w14:paraId="7DA810F7"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3330" w:type="pct"/>
          </w:tcPr>
          <w:p w14:paraId="339FE1B8"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b/>
                <w:bCs/>
                <w:sz w:val="24"/>
                <w:szCs w:val="24"/>
              </w:rPr>
              <w:t>Analyze</w:t>
            </w:r>
            <w:r w:rsidRPr="003C0512">
              <w:rPr>
                <w:rFonts w:ascii="Times New Roman" w:hAnsi="Times New Roman" w:cs="Times New Roman"/>
                <w:sz w:val="24"/>
                <w:szCs w:val="24"/>
              </w:rPr>
              <w:t xml:space="preserve"> the complexity of optimization problems and select appropriate techniques to solve them.</w:t>
            </w:r>
          </w:p>
        </w:tc>
        <w:tc>
          <w:tcPr>
            <w:tcW w:w="1141" w:type="pct"/>
            <w:vAlign w:val="center"/>
          </w:tcPr>
          <w:p w14:paraId="17A331C7"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51345D" w:rsidRPr="003C0512" w14:paraId="611C49E9" w14:textId="77777777" w:rsidTr="00503D83">
        <w:trPr>
          <w:trHeight w:val="538"/>
        </w:trPr>
        <w:tc>
          <w:tcPr>
            <w:tcW w:w="528" w:type="pct"/>
            <w:vAlign w:val="center"/>
          </w:tcPr>
          <w:p w14:paraId="64FC2677"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3330" w:type="pct"/>
          </w:tcPr>
          <w:p w14:paraId="385C99EB" w14:textId="77777777" w:rsidR="0051345D" w:rsidRPr="003C0512" w:rsidRDefault="0051345D" w:rsidP="00503D83">
            <w:pPr>
              <w:jc w:val="both"/>
              <w:rPr>
                <w:rFonts w:ascii="Times New Roman" w:hAnsi="Times New Roman" w:cs="Times New Roman"/>
                <w:b/>
                <w:sz w:val="24"/>
                <w:szCs w:val="24"/>
              </w:rPr>
            </w:pPr>
            <w:r w:rsidRPr="003C0512">
              <w:rPr>
                <w:rFonts w:ascii="Times New Roman" w:hAnsi="Times New Roman" w:cs="Times New Roman"/>
                <w:b/>
                <w:bCs/>
                <w:sz w:val="24"/>
                <w:szCs w:val="24"/>
              </w:rPr>
              <w:t>Develop</w:t>
            </w:r>
            <w:r w:rsidRPr="003C0512">
              <w:rPr>
                <w:rFonts w:ascii="Times New Roman" w:hAnsi="Times New Roman" w:cs="Times New Roman"/>
                <w:sz w:val="24"/>
                <w:szCs w:val="24"/>
              </w:rPr>
              <w:t xml:space="preserve"> decision support systems integrating Operations Research techniques to aid managerial decision-making processes.</w:t>
            </w:r>
          </w:p>
        </w:tc>
        <w:tc>
          <w:tcPr>
            <w:tcW w:w="1141" w:type="pct"/>
            <w:vAlign w:val="center"/>
          </w:tcPr>
          <w:p w14:paraId="53899B6B"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51345D" w:rsidRPr="003C0512" w14:paraId="3F08DA78" w14:textId="77777777" w:rsidTr="00503D83">
        <w:trPr>
          <w:trHeight w:val="538"/>
        </w:trPr>
        <w:tc>
          <w:tcPr>
            <w:tcW w:w="528" w:type="pct"/>
            <w:vAlign w:val="center"/>
          </w:tcPr>
          <w:p w14:paraId="154C5B05"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3330" w:type="pct"/>
          </w:tcPr>
          <w:p w14:paraId="2D4C8D75" w14:textId="77777777" w:rsidR="0051345D" w:rsidRPr="003C0512" w:rsidRDefault="0051345D"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Evaluate</w:t>
            </w:r>
            <w:r w:rsidRPr="003C0512">
              <w:rPr>
                <w:rFonts w:ascii="Times New Roman" w:hAnsi="Times New Roman" w:cs="Times New Roman"/>
                <w:sz w:val="24"/>
                <w:szCs w:val="24"/>
              </w:rPr>
              <w:t xml:space="preserve"> the assumptions and limitations of optimization models and their implications on real-world applicability</w:t>
            </w:r>
          </w:p>
        </w:tc>
        <w:tc>
          <w:tcPr>
            <w:tcW w:w="1141" w:type="pct"/>
            <w:vAlign w:val="center"/>
          </w:tcPr>
          <w:p w14:paraId="6CDB95A5"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51B20D6D" w14:textId="77777777" w:rsidR="008E72A8" w:rsidRDefault="008E72A8" w:rsidP="0051345D">
      <w:pPr>
        <w:spacing w:after="0" w:line="240" w:lineRule="auto"/>
        <w:rPr>
          <w:rFonts w:ascii="Times New Roman" w:hAnsi="Times New Roman" w:cs="Times New Roman"/>
          <w:b/>
          <w:sz w:val="24"/>
          <w:szCs w:val="24"/>
        </w:rPr>
      </w:pPr>
    </w:p>
    <w:p w14:paraId="36B9F4A7" w14:textId="77777777" w:rsidR="0051345D" w:rsidRPr="003C0512" w:rsidRDefault="0051345D" w:rsidP="0051345D">
      <w:pPr>
        <w:spacing w:after="0" w:line="240" w:lineRule="auto"/>
        <w:rPr>
          <w:rFonts w:ascii="Times New Roman" w:hAnsi="Times New Roman" w:cs="Times New Roman"/>
          <w:b/>
          <w:sz w:val="24"/>
          <w:szCs w:val="24"/>
        </w:rPr>
      </w:pPr>
      <w:r w:rsidRPr="003C0512">
        <w:rPr>
          <w:rFonts w:ascii="Times New Roman" w:hAnsi="Times New Roman" w:cs="Times New Roman"/>
          <w:b/>
          <w:sz w:val="24"/>
          <w:szCs w:val="24"/>
        </w:rPr>
        <w:t>Detailed Syllabus:</w:t>
      </w:r>
    </w:p>
    <w:tbl>
      <w:tblPr>
        <w:tblStyle w:val="TableGrid"/>
        <w:tblW w:w="5000" w:type="pct"/>
        <w:tblLook w:val="04A0" w:firstRow="1" w:lastRow="0" w:firstColumn="1" w:lastColumn="0" w:noHBand="0" w:noVBand="1"/>
      </w:tblPr>
      <w:tblGrid>
        <w:gridCol w:w="1097"/>
        <w:gridCol w:w="7939"/>
        <w:gridCol w:w="990"/>
      </w:tblGrid>
      <w:tr w:rsidR="0051345D" w:rsidRPr="003C0512" w14:paraId="19094349" w14:textId="77777777" w:rsidTr="00503D83">
        <w:trPr>
          <w:trHeight w:val="467"/>
        </w:trPr>
        <w:tc>
          <w:tcPr>
            <w:tcW w:w="461" w:type="pct"/>
            <w:vAlign w:val="center"/>
          </w:tcPr>
          <w:p w14:paraId="16EB6D48"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Modules</w:t>
            </w:r>
          </w:p>
        </w:tc>
        <w:tc>
          <w:tcPr>
            <w:tcW w:w="4020" w:type="pct"/>
            <w:vAlign w:val="center"/>
          </w:tcPr>
          <w:p w14:paraId="60CC28FD" w14:textId="77777777" w:rsidR="0051345D" w:rsidRPr="003C0512" w:rsidRDefault="0051345D" w:rsidP="00503D83">
            <w:pPr>
              <w:spacing w:after="0" w:line="240" w:lineRule="auto"/>
              <w:rPr>
                <w:rFonts w:ascii="Times New Roman" w:hAnsi="Times New Roman" w:cs="Times New Roman"/>
                <w:b/>
                <w:sz w:val="24"/>
                <w:szCs w:val="24"/>
              </w:rPr>
            </w:pPr>
            <w:r w:rsidRPr="003C0512">
              <w:rPr>
                <w:rFonts w:ascii="Times New Roman" w:hAnsi="Times New Roman" w:cs="Times New Roman"/>
                <w:b/>
                <w:sz w:val="24"/>
                <w:szCs w:val="24"/>
              </w:rPr>
              <w:t>Topics and Course content</w:t>
            </w:r>
          </w:p>
        </w:tc>
        <w:tc>
          <w:tcPr>
            <w:tcW w:w="520" w:type="pct"/>
            <w:vAlign w:val="center"/>
          </w:tcPr>
          <w:p w14:paraId="134D56D7"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Periods</w:t>
            </w:r>
          </w:p>
        </w:tc>
      </w:tr>
      <w:tr w:rsidR="0051345D" w:rsidRPr="003C0512" w14:paraId="172AC3FC" w14:textId="77777777" w:rsidTr="00503D83">
        <w:trPr>
          <w:trHeight w:val="864"/>
        </w:trPr>
        <w:tc>
          <w:tcPr>
            <w:tcW w:w="461" w:type="pct"/>
            <w:vAlign w:val="center"/>
          </w:tcPr>
          <w:p w14:paraId="1366FE72"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I.</w:t>
            </w:r>
          </w:p>
        </w:tc>
        <w:tc>
          <w:tcPr>
            <w:tcW w:w="4020" w:type="pct"/>
          </w:tcPr>
          <w:p w14:paraId="713C145B" w14:textId="77777777" w:rsidR="0051345D" w:rsidRPr="003C0512" w:rsidRDefault="0051345D" w:rsidP="00503D83">
            <w:pPr>
              <w:spacing w:after="0" w:line="240" w:lineRule="auto"/>
              <w:jc w:val="both"/>
              <w:rPr>
                <w:rFonts w:ascii="Times New Roman" w:hAnsi="Times New Roman" w:cs="Times New Roman"/>
                <w:b/>
                <w:sz w:val="24"/>
                <w:szCs w:val="24"/>
              </w:rPr>
            </w:pPr>
            <w:r w:rsidRPr="003C0512">
              <w:rPr>
                <w:rFonts w:ascii="Times New Roman" w:hAnsi="Times New Roman" w:cs="Times New Roman"/>
                <w:b/>
                <w:sz w:val="24"/>
                <w:szCs w:val="24"/>
                <w:lang w:val="en-IN"/>
              </w:rPr>
              <w:t>Operation Research</w:t>
            </w:r>
            <w:r w:rsidRPr="003C0512">
              <w:rPr>
                <w:rFonts w:ascii="Times New Roman" w:hAnsi="Times New Roman" w:cs="Times New Roman"/>
                <w:sz w:val="24"/>
                <w:szCs w:val="24"/>
                <w:lang w:val="en-IN"/>
              </w:rPr>
              <w:t>: Origin and development of Operations Research (O.P.), phases of O.R., characteristics of O.R. model, role of O.R. in managerial decision making, use and limitations of O.R, advantages of OR, Linear Programming Problem (LPP), Meaning, uses and limitations, formulation of general LPP, solutions of LPP, solutions of LPP by graphic method and simplex method, artificial variable technique, duality in linear programming.</w:t>
            </w:r>
          </w:p>
        </w:tc>
        <w:tc>
          <w:tcPr>
            <w:tcW w:w="520" w:type="pct"/>
          </w:tcPr>
          <w:p w14:paraId="28E5E910" w14:textId="77777777" w:rsidR="0051345D" w:rsidRPr="003C0512" w:rsidRDefault="008634C7"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25</w:t>
            </w:r>
          </w:p>
        </w:tc>
      </w:tr>
      <w:tr w:rsidR="0051345D" w:rsidRPr="003C0512" w14:paraId="5254547A" w14:textId="77777777" w:rsidTr="00503D83">
        <w:trPr>
          <w:trHeight w:val="864"/>
        </w:trPr>
        <w:tc>
          <w:tcPr>
            <w:tcW w:w="461" w:type="pct"/>
            <w:vAlign w:val="center"/>
          </w:tcPr>
          <w:p w14:paraId="5EAD64B9"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II.</w:t>
            </w:r>
          </w:p>
          <w:p w14:paraId="3CFE06AB" w14:textId="77777777" w:rsidR="0051345D" w:rsidRPr="003C0512" w:rsidRDefault="0051345D" w:rsidP="00503D83">
            <w:pPr>
              <w:spacing w:after="0" w:line="240" w:lineRule="auto"/>
              <w:jc w:val="left"/>
              <w:rPr>
                <w:rFonts w:ascii="Times New Roman" w:hAnsi="Times New Roman" w:cs="Times New Roman"/>
                <w:b/>
                <w:sz w:val="24"/>
                <w:szCs w:val="24"/>
              </w:rPr>
            </w:pPr>
          </w:p>
        </w:tc>
        <w:tc>
          <w:tcPr>
            <w:tcW w:w="4020" w:type="pct"/>
          </w:tcPr>
          <w:p w14:paraId="78529274" w14:textId="77777777" w:rsidR="0051345D" w:rsidRPr="003C0512" w:rsidRDefault="0051345D" w:rsidP="00503D83">
            <w:pPr>
              <w:pStyle w:val="Default"/>
              <w:jc w:val="both"/>
              <w:rPr>
                <w:b/>
                <w:sz w:val="24"/>
                <w:szCs w:val="24"/>
              </w:rPr>
            </w:pPr>
            <w:r w:rsidRPr="003C0512">
              <w:rPr>
                <w:rFonts w:eastAsia="Calibri"/>
                <w:b/>
                <w:color w:val="auto"/>
                <w:sz w:val="24"/>
                <w:szCs w:val="24"/>
              </w:rPr>
              <w:t>Assignment and Transportation Problems</w:t>
            </w:r>
            <w:r w:rsidRPr="003C0512">
              <w:rPr>
                <w:rFonts w:eastAsia="Calibri"/>
                <w:color w:val="auto"/>
                <w:sz w:val="24"/>
                <w:szCs w:val="24"/>
              </w:rPr>
              <w:t>: Concept of assignment problem; transportation problem: definition, mathematical formulation of transportation problem, to find the initial basic feasible salutation, to derive optimal solution by Modi Method, difference between a transportation problem and an assignment problem.</w:t>
            </w:r>
          </w:p>
        </w:tc>
        <w:tc>
          <w:tcPr>
            <w:tcW w:w="520" w:type="pct"/>
          </w:tcPr>
          <w:p w14:paraId="12C95F29" w14:textId="77777777" w:rsidR="0051345D" w:rsidRPr="003C0512" w:rsidRDefault="008634C7"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20</w:t>
            </w:r>
          </w:p>
        </w:tc>
      </w:tr>
      <w:tr w:rsidR="0051345D" w:rsidRPr="003C0512" w14:paraId="6988BA4E" w14:textId="77777777" w:rsidTr="00503D83">
        <w:trPr>
          <w:trHeight w:val="864"/>
        </w:trPr>
        <w:tc>
          <w:tcPr>
            <w:tcW w:w="461" w:type="pct"/>
            <w:vAlign w:val="center"/>
          </w:tcPr>
          <w:p w14:paraId="0839A916"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III.</w:t>
            </w:r>
          </w:p>
        </w:tc>
        <w:tc>
          <w:tcPr>
            <w:tcW w:w="4020" w:type="pct"/>
          </w:tcPr>
          <w:p w14:paraId="27185F86" w14:textId="77777777" w:rsidR="0051345D" w:rsidRPr="003C0512" w:rsidRDefault="0051345D" w:rsidP="00503D83">
            <w:pPr>
              <w:spacing w:after="0" w:line="240" w:lineRule="auto"/>
              <w:jc w:val="both"/>
              <w:rPr>
                <w:rFonts w:ascii="Times New Roman" w:hAnsi="Times New Roman" w:cs="Times New Roman"/>
                <w:b/>
                <w:sz w:val="24"/>
                <w:szCs w:val="24"/>
              </w:rPr>
            </w:pPr>
            <w:r w:rsidRPr="003C0512">
              <w:rPr>
                <w:rFonts w:ascii="Times New Roman" w:eastAsia="Calibri" w:hAnsi="Times New Roman" w:cs="Times New Roman"/>
                <w:b/>
                <w:sz w:val="24"/>
                <w:szCs w:val="24"/>
              </w:rPr>
              <w:t>Theory of Games</w:t>
            </w:r>
            <w:r w:rsidRPr="003C0512">
              <w:rPr>
                <w:rFonts w:ascii="Times New Roman" w:eastAsia="Calibri" w:hAnsi="Times New Roman" w:cs="Times New Roman"/>
                <w:sz w:val="24"/>
                <w:szCs w:val="24"/>
              </w:rPr>
              <w:t xml:space="preserve">: Theory of Games, Origin, two person and zero-sum (rectangular) game, strategy, maximin and minimax criteria of optimality, saddle point, solution of a rectangular grime with </w:t>
            </w:r>
            <w:proofErr w:type="gramStart"/>
            <w:r w:rsidRPr="003C0512">
              <w:rPr>
                <w:rFonts w:ascii="Times New Roman" w:eastAsia="Calibri" w:hAnsi="Times New Roman" w:cs="Times New Roman"/>
                <w:sz w:val="24"/>
                <w:szCs w:val="24"/>
              </w:rPr>
              <w:t>an</w:t>
            </w:r>
            <w:proofErr w:type="gramEnd"/>
            <w:r w:rsidRPr="003C0512">
              <w:rPr>
                <w:rFonts w:ascii="Times New Roman" w:eastAsia="Calibri" w:hAnsi="Times New Roman" w:cs="Times New Roman"/>
                <w:sz w:val="24"/>
                <w:szCs w:val="24"/>
              </w:rPr>
              <w:t xml:space="preserve"> without saddle point, limitations of games in competition;</w:t>
            </w:r>
          </w:p>
        </w:tc>
        <w:tc>
          <w:tcPr>
            <w:tcW w:w="520" w:type="pct"/>
          </w:tcPr>
          <w:p w14:paraId="6D1569CC" w14:textId="77777777" w:rsidR="0051345D" w:rsidRPr="003C0512" w:rsidRDefault="008634C7"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20</w:t>
            </w:r>
          </w:p>
        </w:tc>
      </w:tr>
      <w:tr w:rsidR="0051345D" w:rsidRPr="003C0512" w14:paraId="69211DF9" w14:textId="77777777" w:rsidTr="00503D83">
        <w:trPr>
          <w:trHeight w:val="1342"/>
        </w:trPr>
        <w:tc>
          <w:tcPr>
            <w:tcW w:w="461" w:type="pct"/>
            <w:vAlign w:val="center"/>
          </w:tcPr>
          <w:p w14:paraId="3D6044A3"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lastRenderedPageBreak/>
              <w:t>IV.</w:t>
            </w:r>
          </w:p>
        </w:tc>
        <w:tc>
          <w:tcPr>
            <w:tcW w:w="4020" w:type="pct"/>
          </w:tcPr>
          <w:p w14:paraId="3135F62F" w14:textId="77777777" w:rsidR="0051345D" w:rsidRPr="003C0512" w:rsidRDefault="0051345D" w:rsidP="00503D83">
            <w:pPr>
              <w:spacing w:after="0" w:line="240" w:lineRule="auto"/>
              <w:jc w:val="both"/>
              <w:rPr>
                <w:rFonts w:ascii="Times New Roman" w:hAnsi="Times New Roman" w:cs="Times New Roman"/>
                <w:b/>
                <w:sz w:val="24"/>
                <w:szCs w:val="24"/>
              </w:rPr>
            </w:pPr>
            <w:proofErr w:type="spellStart"/>
            <w:r w:rsidRPr="003C0512">
              <w:rPr>
                <w:rFonts w:ascii="Times New Roman" w:eastAsia="Calibri" w:hAnsi="Times New Roman" w:cs="Times New Roman"/>
                <w:b/>
                <w:sz w:val="24"/>
                <w:szCs w:val="24"/>
              </w:rPr>
              <w:t>Queing</w:t>
            </w:r>
            <w:proofErr w:type="spellEnd"/>
            <w:r w:rsidRPr="003C0512">
              <w:rPr>
                <w:rFonts w:ascii="Times New Roman" w:eastAsia="Calibri" w:hAnsi="Times New Roman" w:cs="Times New Roman"/>
                <w:b/>
                <w:sz w:val="24"/>
                <w:szCs w:val="24"/>
              </w:rPr>
              <w:t xml:space="preserve"> Theory:</w:t>
            </w:r>
            <w:r w:rsidRPr="003C0512">
              <w:rPr>
                <w:rFonts w:ascii="Times New Roman" w:eastAsia="Calibri" w:hAnsi="Times New Roman" w:cs="Times New Roman"/>
                <w:sz w:val="24"/>
                <w:szCs w:val="24"/>
              </w:rPr>
              <w:t xml:space="preserve"> Meaning, Features, classification of </w:t>
            </w:r>
            <w:proofErr w:type="spellStart"/>
            <w:r w:rsidRPr="003C0512">
              <w:rPr>
                <w:rFonts w:ascii="Times New Roman" w:eastAsia="Calibri" w:hAnsi="Times New Roman" w:cs="Times New Roman"/>
                <w:sz w:val="24"/>
                <w:szCs w:val="24"/>
              </w:rPr>
              <w:t>queing</w:t>
            </w:r>
            <w:proofErr w:type="spellEnd"/>
            <w:r w:rsidRPr="003C0512">
              <w:rPr>
                <w:rFonts w:ascii="Times New Roman" w:eastAsia="Calibri" w:hAnsi="Times New Roman" w:cs="Times New Roman"/>
                <w:sz w:val="24"/>
                <w:szCs w:val="24"/>
              </w:rPr>
              <w:t xml:space="preserve"> models, special purpose of </w:t>
            </w:r>
            <w:proofErr w:type="spellStart"/>
            <w:r w:rsidRPr="003C0512">
              <w:rPr>
                <w:rFonts w:ascii="Times New Roman" w:eastAsia="Calibri" w:hAnsi="Times New Roman" w:cs="Times New Roman"/>
                <w:sz w:val="24"/>
                <w:szCs w:val="24"/>
              </w:rPr>
              <w:t>queing</w:t>
            </w:r>
            <w:proofErr w:type="spellEnd"/>
            <w:r w:rsidRPr="003C0512">
              <w:rPr>
                <w:rFonts w:ascii="Times New Roman" w:eastAsia="Calibri" w:hAnsi="Times New Roman" w:cs="Times New Roman"/>
                <w:sz w:val="24"/>
                <w:szCs w:val="24"/>
              </w:rPr>
              <w:t xml:space="preserve"> models, Multi phase service </w:t>
            </w:r>
            <w:proofErr w:type="spellStart"/>
            <w:r w:rsidRPr="003C0512">
              <w:rPr>
                <w:rFonts w:ascii="Times New Roman" w:eastAsia="Calibri" w:hAnsi="Times New Roman" w:cs="Times New Roman"/>
                <w:sz w:val="24"/>
                <w:szCs w:val="24"/>
              </w:rPr>
              <w:t>queing</w:t>
            </w:r>
            <w:proofErr w:type="spellEnd"/>
            <w:r w:rsidRPr="003C0512">
              <w:rPr>
                <w:rFonts w:ascii="Times New Roman" w:eastAsia="Calibri" w:hAnsi="Times New Roman" w:cs="Times New Roman"/>
                <w:sz w:val="24"/>
                <w:szCs w:val="24"/>
              </w:rPr>
              <w:t xml:space="preserve"> model, Multi server </w:t>
            </w:r>
            <w:proofErr w:type="spellStart"/>
            <w:r w:rsidRPr="003C0512">
              <w:rPr>
                <w:rFonts w:ascii="Times New Roman" w:eastAsia="Calibri" w:hAnsi="Times New Roman" w:cs="Times New Roman"/>
                <w:sz w:val="24"/>
                <w:szCs w:val="24"/>
              </w:rPr>
              <w:t>queing</w:t>
            </w:r>
            <w:proofErr w:type="spellEnd"/>
            <w:r w:rsidRPr="003C0512">
              <w:rPr>
                <w:rFonts w:ascii="Times New Roman" w:eastAsia="Calibri" w:hAnsi="Times New Roman" w:cs="Times New Roman"/>
                <w:sz w:val="24"/>
                <w:szCs w:val="24"/>
              </w:rPr>
              <w:t xml:space="preserve"> model, Single server </w:t>
            </w:r>
            <w:proofErr w:type="spellStart"/>
            <w:r w:rsidRPr="003C0512">
              <w:rPr>
                <w:rFonts w:ascii="Times New Roman" w:eastAsia="Calibri" w:hAnsi="Times New Roman" w:cs="Times New Roman"/>
                <w:sz w:val="24"/>
                <w:szCs w:val="24"/>
              </w:rPr>
              <w:t>queing</w:t>
            </w:r>
            <w:proofErr w:type="spellEnd"/>
            <w:r w:rsidRPr="003C0512">
              <w:rPr>
                <w:rFonts w:ascii="Times New Roman" w:eastAsia="Calibri" w:hAnsi="Times New Roman" w:cs="Times New Roman"/>
                <w:sz w:val="24"/>
                <w:szCs w:val="24"/>
              </w:rPr>
              <w:t xml:space="preserve"> model, Probability distribution in queuing model, Performance measure of a queuing system, Application of queuing model, </w:t>
            </w:r>
            <w:proofErr w:type="spellStart"/>
            <w:r w:rsidRPr="003C0512">
              <w:rPr>
                <w:rFonts w:ascii="Times New Roman" w:eastAsia="Calibri" w:hAnsi="Times New Roman" w:cs="Times New Roman"/>
                <w:sz w:val="24"/>
                <w:szCs w:val="24"/>
              </w:rPr>
              <w:t>Queuediscipline</w:t>
            </w:r>
            <w:proofErr w:type="spellEnd"/>
            <w:r w:rsidRPr="003C0512">
              <w:rPr>
                <w:rFonts w:ascii="Times New Roman" w:eastAsia="Calibri" w:hAnsi="Times New Roman" w:cs="Times New Roman"/>
                <w:sz w:val="24"/>
                <w:szCs w:val="24"/>
              </w:rPr>
              <w:t>, Kendall Notation</w:t>
            </w:r>
          </w:p>
        </w:tc>
        <w:tc>
          <w:tcPr>
            <w:tcW w:w="520" w:type="pct"/>
          </w:tcPr>
          <w:p w14:paraId="7E324229" w14:textId="77777777" w:rsidR="0051345D" w:rsidRPr="003C0512" w:rsidRDefault="008634C7"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15</w:t>
            </w:r>
          </w:p>
        </w:tc>
      </w:tr>
      <w:tr w:rsidR="0051345D" w:rsidRPr="003C0512" w14:paraId="6040AC0C" w14:textId="77777777" w:rsidTr="00503D83">
        <w:trPr>
          <w:trHeight w:val="285"/>
        </w:trPr>
        <w:tc>
          <w:tcPr>
            <w:tcW w:w="4480" w:type="pct"/>
            <w:gridSpan w:val="2"/>
          </w:tcPr>
          <w:p w14:paraId="3687B5B2" w14:textId="77777777" w:rsidR="0051345D" w:rsidRPr="003C0512" w:rsidRDefault="0051345D"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 xml:space="preserve">                                                                               Total</w:t>
            </w:r>
          </w:p>
        </w:tc>
        <w:tc>
          <w:tcPr>
            <w:tcW w:w="520" w:type="pct"/>
            <w:vAlign w:val="center"/>
          </w:tcPr>
          <w:p w14:paraId="0F523825" w14:textId="77777777" w:rsidR="0051345D" w:rsidRPr="003C0512" w:rsidRDefault="008634C7" w:rsidP="00503D83">
            <w:pPr>
              <w:spacing w:after="0" w:line="240" w:lineRule="auto"/>
              <w:jc w:val="left"/>
              <w:rPr>
                <w:rFonts w:ascii="Times New Roman" w:hAnsi="Times New Roman" w:cs="Times New Roman"/>
                <w:b/>
                <w:sz w:val="24"/>
                <w:szCs w:val="24"/>
              </w:rPr>
            </w:pPr>
            <w:r w:rsidRPr="003C0512">
              <w:rPr>
                <w:rFonts w:ascii="Times New Roman" w:hAnsi="Times New Roman" w:cs="Times New Roman"/>
                <w:b/>
                <w:sz w:val="24"/>
                <w:szCs w:val="24"/>
              </w:rPr>
              <w:t>8</w:t>
            </w:r>
            <w:r w:rsidR="0051345D" w:rsidRPr="003C0512">
              <w:rPr>
                <w:rFonts w:ascii="Times New Roman" w:hAnsi="Times New Roman" w:cs="Times New Roman"/>
                <w:b/>
                <w:sz w:val="24"/>
                <w:szCs w:val="24"/>
              </w:rPr>
              <w:t>0</w:t>
            </w:r>
          </w:p>
        </w:tc>
      </w:tr>
    </w:tbl>
    <w:p w14:paraId="2C152293" w14:textId="77777777" w:rsidR="0051345D" w:rsidRPr="003C0512" w:rsidRDefault="0051345D" w:rsidP="0051345D">
      <w:pPr>
        <w:spacing w:after="0"/>
        <w:rPr>
          <w:rFonts w:ascii="Times New Roman" w:hAnsi="Times New Roman" w:cs="Times New Roman"/>
          <w:b/>
          <w:sz w:val="24"/>
          <w:szCs w:val="24"/>
        </w:rPr>
      </w:pPr>
    </w:p>
    <w:p w14:paraId="41DC2F8E" w14:textId="77777777" w:rsidR="0051345D" w:rsidRPr="003C0512" w:rsidRDefault="0051345D" w:rsidP="0051345D">
      <w:pPr>
        <w:spacing w:after="0"/>
        <w:rPr>
          <w:rFonts w:ascii="Times New Roman" w:hAnsi="Times New Roman" w:cs="Times New Roman"/>
          <w:b/>
          <w:sz w:val="24"/>
          <w:szCs w:val="24"/>
        </w:rPr>
      </w:pPr>
      <w:r w:rsidRPr="003C0512">
        <w:rPr>
          <w:rFonts w:ascii="Times New Roman" w:hAnsi="Times New Roman" w:cs="Times New Roman"/>
          <w:b/>
          <w:sz w:val="24"/>
          <w:szCs w:val="24"/>
        </w:rPr>
        <w:t>Reference Books:</w:t>
      </w:r>
    </w:p>
    <w:p w14:paraId="37191F5F" w14:textId="77777777" w:rsidR="0051345D" w:rsidRPr="003C0512" w:rsidRDefault="0051345D" w:rsidP="00056726">
      <w:pPr>
        <w:pStyle w:val="ListParagraph"/>
        <w:numPr>
          <w:ilvl w:val="0"/>
          <w:numId w:val="7"/>
        </w:numPr>
        <w:autoSpaceDE w:val="0"/>
        <w:autoSpaceDN w:val="0"/>
        <w:adjustRightInd w:val="0"/>
        <w:spacing w:after="0" w:line="240" w:lineRule="auto"/>
        <w:jc w:val="both"/>
        <w:rPr>
          <w:rFonts w:ascii="Times New Roman" w:hAnsi="Times New Roman" w:cs="Times New Roman"/>
          <w:color w:val="000000"/>
          <w:sz w:val="24"/>
          <w:szCs w:val="24"/>
        </w:rPr>
      </w:pPr>
      <w:r w:rsidRPr="003C0512">
        <w:rPr>
          <w:rFonts w:ascii="Times New Roman" w:hAnsi="Times New Roman" w:cs="Times New Roman"/>
          <w:color w:val="000000"/>
          <w:sz w:val="24"/>
          <w:szCs w:val="24"/>
        </w:rPr>
        <w:t xml:space="preserve">Sharma J.K. (2013)., </w:t>
      </w:r>
      <w:r w:rsidRPr="003C0512">
        <w:rPr>
          <w:rFonts w:ascii="Times New Roman" w:hAnsi="Times New Roman" w:cs="Times New Roman"/>
          <w:i/>
          <w:color w:val="000000"/>
          <w:sz w:val="24"/>
          <w:szCs w:val="24"/>
        </w:rPr>
        <w:t>Operations Research</w:t>
      </w:r>
      <w:r w:rsidRPr="003C0512">
        <w:rPr>
          <w:rFonts w:ascii="Times New Roman" w:hAnsi="Times New Roman" w:cs="Times New Roman"/>
          <w:color w:val="000000"/>
          <w:sz w:val="24"/>
          <w:szCs w:val="24"/>
        </w:rPr>
        <w:t>, 5</w:t>
      </w:r>
      <w:r w:rsidRPr="003C0512">
        <w:rPr>
          <w:rFonts w:ascii="Times New Roman" w:hAnsi="Times New Roman" w:cs="Times New Roman"/>
          <w:color w:val="000000"/>
          <w:sz w:val="24"/>
          <w:szCs w:val="24"/>
          <w:vertAlign w:val="superscript"/>
        </w:rPr>
        <w:t>th</w:t>
      </w:r>
      <w:r w:rsidRPr="003C0512">
        <w:rPr>
          <w:rFonts w:ascii="Times New Roman" w:hAnsi="Times New Roman" w:cs="Times New Roman"/>
          <w:color w:val="000000"/>
          <w:sz w:val="24"/>
          <w:szCs w:val="24"/>
        </w:rPr>
        <w:t xml:space="preserve"> Edition, Laxmi Publication, New Delhi</w:t>
      </w:r>
    </w:p>
    <w:p w14:paraId="59D54F9C" w14:textId="77777777" w:rsidR="0051345D" w:rsidRPr="003C0512" w:rsidRDefault="0051345D" w:rsidP="00056726">
      <w:pPr>
        <w:pStyle w:val="ListParagraph"/>
        <w:numPr>
          <w:ilvl w:val="0"/>
          <w:numId w:val="7"/>
        </w:numPr>
        <w:autoSpaceDE w:val="0"/>
        <w:autoSpaceDN w:val="0"/>
        <w:adjustRightInd w:val="0"/>
        <w:spacing w:after="0" w:line="240" w:lineRule="auto"/>
        <w:jc w:val="both"/>
        <w:rPr>
          <w:rFonts w:ascii="Times New Roman" w:hAnsi="Times New Roman" w:cs="Times New Roman"/>
          <w:color w:val="000000"/>
          <w:sz w:val="24"/>
          <w:szCs w:val="24"/>
        </w:rPr>
      </w:pPr>
      <w:r w:rsidRPr="003C0512">
        <w:rPr>
          <w:rFonts w:ascii="Times New Roman" w:hAnsi="Times New Roman" w:cs="Times New Roman"/>
          <w:color w:val="000000"/>
          <w:sz w:val="24"/>
          <w:szCs w:val="24"/>
        </w:rPr>
        <w:t>Hira D.S. (2014),</w:t>
      </w:r>
      <w:r w:rsidRPr="003C0512">
        <w:rPr>
          <w:rFonts w:ascii="Times New Roman" w:hAnsi="Times New Roman" w:cs="Times New Roman"/>
          <w:i/>
          <w:color w:val="000000"/>
          <w:sz w:val="24"/>
          <w:szCs w:val="24"/>
        </w:rPr>
        <w:t xml:space="preserve"> Operations Research</w:t>
      </w:r>
      <w:r w:rsidRPr="003C0512">
        <w:rPr>
          <w:rFonts w:ascii="Times New Roman" w:hAnsi="Times New Roman" w:cs="Times New Roman"/>
          <w:color w:val="000000"/>
          <w:sz w:val="24"/>
          <w:szCs w:val="24"/>
        </w:rPr>
        <w:t>, 7</w:t>
      </w:r>
      <w:r w:rsidRPr="003C0512">
        <w:rPr>
          <w:rFonts w:ascii="Times New Roman" w:hAnsi="Times New Roman" w:cs="Times New Roman"/>
          <w:color w:val="000000"/>
          <w:sz w:val="24"/>
          <w:szCs w:val="24"/>
          <w:vertAlign w:val="superscript"/>
        </w:rPr>
        <w:t>th</w:t>
      </w:r>
      <w:r w:rsidRPr="003C0512">
        <w:rPr>
          <w:rFonts w:ascii="Times New Roman" w:hAnsi="Times New Roman" w:cs="Times New Roman"/>
          <w:color w:val="000000"/>
          <w:sz w:val="24"/>
          <w:szCs w:val="24"/>
        </w:rPr>
        <w:t xml:space="preserve"> Revised Edition, S. Chand Publications, New Delhi </w:t>
      </w:r>
    </w:p>
    <w:p w14:paraId="675BF42D" w14:textId="77777777" w:rsidR="0051345D" w:rsidRPr="003C0512" w:rsidRDefault="0051345D" w:rsidP="00056726">
      <w:pPr>
        <w:pStyle w:val="ListParagraph"/>
        <w:numPr>
          <w:ilvl w:val="0"/>
          <w:numId w:val="7"/>
        </w:numPr>
        <w:autoSpaceDE w:val="0"/>
        <w:autoSpaceDN w:val="0"/>
        <w:adjustRightInd w:val="0"/>
        <w:spacing w:after="0" w:line="240" w:lineRule="auto"/>
        <w:jc w:val="both"/>
        <w:rPr>
          <w:rFonts w:ascii="Times New Roman" w:hAnsi="Times New Roman" w:cs="Times New Roman"/>
          <w:color w:val="000000"/>
          <w:sz w:val="24"/>
          <w:szCs w:val="24"/>
        </w:rPr>
      </w:pPr>
      <w:r w:rsidRPr="003C0512">
        <w:rPr>
          <w:rFonts w:ascii="Times New Roman" w:hAnsi="Times New Roman" w:cs="Times New Roman"/>
          <w:color w:val="000000"/>
          <w:sz w:val="24"/>
          <w:szCs w:val="24"/>
        </w:rPr>
        <w:t xml:space="preserve">Srinivasa, G. (2010); </w:t>
      </w:r>
      <w:r w:rsidRPr="003C0512">
        <w:rPr>
          <w:rFonts w:ascii="Times New Roman" w:hAnsi="Times New Roman" w:cs="Times New Roman"/>
          <w:i/>
          <w:color w:val="000000"/>
          <w:sz w:val="24"/>
          <w:szCs w:val="24"/>
        </w:rPr>
        <w:t>Operations Research Principles and Applications</w:t>
      </w:r>
      <w:r w:rsidRPr="003C0512">
        <w:rPr>
          <w:rFonts w:ascii="Times New Roman" w:hAnsi="Times New Roman" w:cs="Times New Roman"/>
          <w:color w:val="000000"/>
          <w:sz w:val="24"/>
          <w:szCs w:val="24"/>
        </w:rPr>
        <w:t>;2</w:t>
      </w:r>
      <w:proofErr w:type="gramStart"/>
      <w:r w:rsidRPr="003C0512">
        <w:rPr>
          <w:rFonts w:ascii="Times New Roman" w:hAnsi="Times New Roman" w:cs="Times New Roman"/>
          <w:color w:val="000000"/>
          <w:sz w:val="24"/>
          <w:szCs w:val="24"/>
          <w:vertAlign w:val="superscript"/>
        </w:rPr>
        <w:t>nd</w:t>
      </w:r>
      <w:r w:rsidRPr="003C0512">
        <w:rPr>
          <w:rFonts w:ascii="Times New Roman" w:hAnsi="Times New Roman" w:cs="Times New Roman"/>
          <w:color w:val="000000"/>
          <w:sz w:val="24"/>
          <w:szCs w:val="24"/>
        </w:rPr>
        <w:t>Edition;PHI</w:t>
      </w:r>
      <w:proofErr w:type="gramEnd"/>
      <w:r w:rsidRPr="003C0512">
        <w:rPr>
          <w:rFonts w:ascii="Times New Roman" w:hAnsi="Times New Roman" w:cs="Times New Roman"/>
          <w:color w:val="000000"/>
          <w:sz w:val="24"/>
          <w:szCs w:val="24"/>
        </w:rPr>
        <w:t xml:space="preserve"> Learning Private Limited, New Delhi.</w:t>
      </w:r>
    </w:p>
    <w:p w14:paraId="4DB360C0" w14:textId="77777777" w:rsidR="0051345D" w:rsidRPr="003C0512" w:rsidRDefault="0051345D" w:rsidP="0051345D">
      <w:pPr>
        <w:pStyle w:val="ListParagraph"/>
        <w:ind w:left="630"/>
        <w:rPr>
          <w:rFonts w:ascii="Times New Roman" w:hAnsi="Times New Roman" w:cs="Times New Roman"/>
          <w:b/>
          <w:sz w:val="24"/>
          <w:szCs w:val="24"/>
        </w:rPr>
      </w:pPr>
      <w:r w:rsidRPr="003C0512">
        <w:rPr>
          <w:rFonts w:ascii="Times New Roman" w:hAnsi="Times New Roman" w:cs="Times New Roman"/>
          <w:b/>
          <w:sz w:val="24"/>
          <w:szCs w:val="24"/>
        </w:rPr>
        <w:tab/>
        <w:t>NOTE: Latest edition of the readings may be used.</w:t>
      </w:r>
      <w:r w:rsidRPr="003C0512">
        <w:rPr>
          <w:rFonts w:ascii="Times New Roman" w:hAnsi="Times New Roman" w:cs="Times New Roman"/>
          <w:b/>
          <w:sz w:val="24"/>
          <w:szCs w:val="24"/>
        </w:rPr>
        <w:tab/>
      </w:r>
      <w:r w:rsidRPr="003C0512">
        <w:rPr>
          <w:rFonts w:ascii="Times New Roman" w:hAnsi="Times New Roman" w:cs="Times New Roman"/>
          <w:b/>
          <w:sz w:val="24"/>
          <w:szCs w:val="24"/>
        </w:rPr>
        <w:tab/>
      </w:r>
    </w:p>
    <w:p w14:paraId="75938FFF" w14:textId="77777777" w:rsidR="0051345D" w:rsidRPr="003C0512" w:rsidRDefault="0051345D" w:rsidP="0051345D">
      <w:pPr>
        <w:autoSpaceDE w:val="0"/>
        <w:autoSpaceDN w:val="0"/>
        <w:adjustRightInd w:val="0"/>
        <w:spacing w:after="0"/>
        <w:rPr>
          <w:rFonts w:ascii="Times New Roman" w:hAnsi="Times New Roman" w:cs="Times New Roman"/>
          <w:sz w:val="24"/>
          <w:szCs w:val="24"/>
        </w:rPr>
      </w:pP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8634C7" w:rsidRPr="003C0512" w14:paraId="06BBCB91" w14:textId="77777777" w:rsidTr="00503D83">
        <w:trPr>
          <w:trHeight w:val="273"/>
        </w:trPr>
        <w:tc>
          <w:tcPr>
            <w:tcW w:w="9109" w:type="dxa"/>
            <w:gridSpan w:val="3"/>
          </w:tcPr>
          <w:p w14:paraId="39081935" w14:textId="77777777" w:rsidR="008634C7" w:rsidRPr="003C0512" w:rsidRDefault="008634C7" w:rsidP="00503D83">
            <w:pPr>
              <w:pStyle w:val="TableParagraph"/>
              <w:spacing w:line="253" w:lineRule="exact"/>
              <w:ind w:left="3547" w:right="3535"/>
              <w:jc w:val="center"/>
              <w:rPr>
                <w:b/>
                <w:sz w:val="24"/>
                <w:szCs w:val="24"/>
              </w:rPr>
            </w:pPr>
            <w:r w:rsidRPr="003C0512">
              <w:rPr>
                <w:b/>
                <w:sz w:val="24"/>
                <w:szCs w:val="24"/>
              </w:rPr>
              <w:t>Notional Credit Hours</w:t>
            </w:r>
          </w:p>
        </w:tc>
      </w:tr>
      <w:tr w:rsidR="008634C7" w:rsidRPr="003C0512" w14:paraId="6DBC4721" w14:textId="77777777" w:rsidTr="00503D83">
        <w:trPr>
          <w:trHeight w:val="273"/>
        </w:trPr>
        <w:tc>
          <w:tcPr>
            <w:tcW w:w="2377" w:type="dxa"/>
          </w:tcPr>
          <w:p w14:paraId="6D7D2DD3" w14:textId="77777777" w:rsidR="008634C7" w:rsidRPr="003C0512" w:rsidRDefault="008634C7"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7653E1AC" w14:textId="77777777" w:rsidR="008634C7" w:rsidRPr="003C0512" w:rsidRDefault="008634C7" w:rsidP="00503D83">
            <w:pPr>
              <w:pStyle w:val="TableParagraph"/>
              <w:spacing w:line="253" w:lineRule="exact"/>
              <w:ind w:left="605"/>
              <w:rPr>
                <w:b/>
                <w:sz w:val="24"/>
                <w:szCs w:val="24"/>
              </w:rPr>
            </w:pPr>
            <w:r w:rsidRPr="003C0512">
              <w:rPr>
                <w:b/>
                <w:sz w:val="24"/>
                <w:szCs w:val="24"/>
              </w:rPr>
              <w:t>Practical</w:t>
            </w:r>
          </w:p>
        </w:tc>
        <w:tc>
          <w:tcPr>
            <w:tcW w:w="4605" w:type="dxa"/>
          </w:tcPr>
          <w:p w14:paraId="0B058497" w14:textId="77777777" w:rsidR="008634C7" w:rsidRPr="003C0512" w:rsidRDefault="008634C7" w:rsidP="00503D83">
            <w:pPr>
              <w:pStyle w:val="TableParagraph"/>
              <w:spacing w:line="253" w:lineRule="exact"/>
              <w:ind w:left="1166"/>
              <w:rPr>
                <w:b/>
                <w:sz w:val="24"/>
                <w:szCs w:val="24"/>
              </w:rPr>
            </w:pPr>
            <w:r w:rsidRPr="003C0512">
              <w:rPr>
                <w:b/>
                <w:sz w:val="24"/>
                <w:szCs w:val="24"/>
              </w:rPr>
              <w:t>Experiential Learning</w:t>
            </w:r>
          </w:p>
        </w:tc>
      </w:tr>
      <w:tr w:rsidR="008634C7" w:rsidRPr="003C0512" w14:paraId="7E6300BC" w14:textId="77777777" w:rsidTr="00503D83">
        <w:trPr>
          <w:trHeight w:val="1382"/>
        </w:trPr>
        <w:tc>
          <w:tcPr>
            <w:tcW w:w="2377" w:type="dxa"/>
          </w:tcPr>
          <w:p w14:paraId="6B01B89E" w14:textId="77777777" w:rsidR="008634C7" w:rsidRPr="003C0512" w:rsidRDefault="008634C7"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3C147A83" w14:textId="77777777" w:rsidR="008634C7" w:rsidRPr="003C0512" w:rsidRDefault="008634C7" w:rsidP="00503D83">
            <w:pPr>
              <w:pStyle w:val="TableParagraph"/>
              <w:rPr>
                <w:sz w:val="24"/>
                <w:szCs w:val="24"/>
              </w:rPr>
            </w:pPr>
          </w:p>
        </w:tc>
        <w:tc>
          <w:tcPr>
            <w:tcW w:w="4605" w:type="dxa"/>
          </w:tcPr>
          <w:p w14:paraId="78ACC9D4" w14:textId="77777777" w:rsidR="008634C7" w:rsidRPr="003C0512" w:rsidRDefault="008634C7" w:rsidP="00503D83">
            <w:pPr>
              <w:pStyle w:val="TableParagraph"/>
              <w:spacing w:line="273" w:lineRule="exact"/>
              <w:ind w:left="1858"/>
              <w:rPr>
                <w:b/>
                <w:sz w:val="24"/>
                <w:szCs w:val="24"/>
              </w:rPr>
            </w:pPr>
            <w:r w:rsidRPr="003C0512">
              <w:rPr>
                <w:b/>
                <w:sz w:val="24"/>
                <w:szCs w:val="24"/>
              </w:rPr>
              <w:t>40 hours</w:t>
            </w:r>
          </w:p>
          <w:p w14:paraId="17C7CCD8" w14:textId="77777777" w:rsidR="008634C7" w:rsidRPr="003C0512" w:rsidRDefault="008634C7" w:rsidP="00056726">
            <w:pPr>
              <w:pStyle w:val="TableParagraph"/>
              <w:numPr>
                <w:ilvl w:val="0"/>
                <w:numId w:val="27"/>
              </w:numPr>
              <w:tabs>
                <w:tab w:val="left" w:pos="2992"/>
              </w:tabs>
              <w:spacing w:before="2" w:line="275" w:lineRule="exact"/>
              <w:rPr>
                <w:b/>
                <w:sz w:val="24"/>
                <w:szCs w:val="24"/>
              </w:rPr>
            </w:pPr>
            <w:r w:rsidRPr="003C0512">
              <w:rPr>
                <w:b/>
                <w:sz w:val="24"/>
                <w:szCs w:val="24"/>
              </w:rPr>
              <w:t>Projects</w:t>
            </w:r>
          </w:p>
          <w:p w14:paraId="670A33A3" w14:textId="77777777" w:rsidR="008634C7" w:rsidRPr="003C0512" w:rsidRDefault="008634C7" w:rsidP="00056726">
            <w:pPr>
              <w:pStyle w:val="TableParagraph"/>
              <w:numPr>
                <w:ilvl w:val="0"/>
                <w:numId w:val="27"/>
              </w:numPr>
              <w:tabs>
                <w:tab w:val="left" w:pos="2992"/>
              </w:tabs>
              <w:spacing w:line="275" w:lineRule="exact"/>
              <w:rPr>
                <w:b/>
                <w:sz w:val="24"/>
                <w:szCs w:val="24"/>
              </w:rPr>
            </w:pPr>
            <w:r w:rsidRPr="003C0512">
              <w:rPr>
                <w:b/>
                <w:sz w:val="24"/>
                <w:szCs w:val="24"/>
              </w:rPr>
              <w:t>Group</w:t>
            </w:r>
          </w:p>
          <w:p w14:paraId="0D6BE4C3" w14:textId="77777777" w:rsidR="008634C7" w:rsidRPr="003C0512" w:rsidRDefault="008634C7" w:rsidP="00503D83">
            <w:pPr>
              <w:pStyle w:val="TableParagraph"/>
              <w:spacing w:before="3" w:line="270" w:lineRule="exact"/>
              <w:ind w:left="2991"/>
              <w:rPr>
                <w:b/>
                <w:sz w:val="24"/>
                <w:szCs w:val="24"/>
              </w:rPr>
            </w:pPr>
            <w:r w:rsidRPr="003C0512">
              <w:rPr>
                <w:b/>
                <w:sz w:val="24"/>
                <w:szCs w:val="24"/>
              </w:rPr>
              <w:t>Discussion</w:t>
            </w:r>
          </w:p>
          <w:p w14:paraId="7F33B992" w14:textId="77777777" w:rsidR="008634C7" w:rsidRPr="003C0512" w:rsidRDefault="008634C7" w:rsidP="00056726">
            <w:pPr>
              <w:pStyle w:val="TableParagraph"/>
              <w:numPr>
                <w:ilvl w:val="0"/>
                <w:numId w:val="27"/>
              </w:numPr>
              <w:tabs>
                <w:tab w:val="left" w:pos="2992"/>
              </w:tabs>
              <w:spacing w:line="265" w:lineRule="exact"/>
              <w:rPr>
                <w:b/>
                <w:sz w:val="24"/>
                <w:szCs w:val="24"/>
              </w:rPr>
            </w:pPr>
            <w:r w:rsidRPr="003C0512">
              <w:rPr>
                <w:b/>
                <w:sz w:val="24"/>
                <w:szCs w:val="24"/>
              </w:rPr>
              <w:t>Case Studies</w:t>
            </w:r>
          </w:p>
        </w:tc>
      </w:tr>
    </w:tbl>
    <w:p w14:paraId="37201F50" w14:textId="77777777" w:rsidR="0051345D" w:rsidRPr="003C0512" w:rsidRDefault="0051345D" w:rsidP="0051345D">
      <w:pPr>
        <w:autoSpaceDE w:val="0"/>
        <w:autoSpaceDN w:val="0"/>
        <w:adjustRightInd w:val="0"/>
        <w:spacing w:after="0"/>
        <w:rPr>
          <w:rFonts w:ascii="Times New Roman" w:hAnsi="Times New Roman" w:cs="Times New Roman"/>
          <w:sz w:val="24"/>
          <w:szCs w:val="24"/>
        </w:rPr>
      </w:pPr>
    </w:p>
    <w:p w14:paraId="665E1302" w14:textId="77777777" w:rsidR="0051345D" w:rsidRPr="003C0512" w:rsidRDefault="0051345D" w:rsidP="0051345D">
      <w:pPr>
        <w:autoSpaceDE w:val="0"/>
        <w:autoSpaceDN w:val="0"/>
        <w:adjustRightInd w:val="0"/>
        <w:spacing w:after="0"/>
        <w:rPr>
          <w:rFonts w:ascii="Times New Roman" w:hAnsi="Times New Roman" w:cs="Times New Roman"/>
          <w:sz w:val="24"/>
          <w:szCs w:val="24"/>
        </w:rPr>
      </w:pPr>
    </w:p>
    <w:p w14:paraId="420C107D" w14:textId="77777777" w:rsidR="0051345D" w:rsidRPr="003C0512" w:rsidRDefault="0051345D" w:rsidP="0051345D">
      <w:pPr>
        <w:autoSpaceDE w:val="0"/>
        <w:autoSpaceDN w:val="0"/>
        <w:adjustRightInd w:val="0"/>
        <w:spacing w:after="0"/>
        <w:rPr>
          <w:rFonts w:ascii="Times New Roman" w:hAnsi="Times New Roman" w:cs="Times New Roman"/>
          <w:sz w:val="24"/>
          <w:szCs w:val="24"/>
        </w:rPr>
      </w:pPr>
    </w:p>
    <w:p w14:paraId="63E1604D" w14:textId="77777777" w:rsidR="0051345D" w:rsidRPr="003C0512" w:rsidRDefault="0051345D" w:rsidP="0051345D">
      <w:pPr>
        <w:autoSpaceDE w:val="0"/>
        <w:autoSpaceDN w:val="0"/>
        <w:adjustRightInd w:val="0"/>
        <w:spacing w:after="0"/>
        <w:rPr>
          <w:rFonts w:ascii="Times New Roman" w:hAnsi="Times New Roman" w:cs="Times New Roman"/>
          <w:sz w:val="24"/>
          <w:szCs w:val="24"/>
        </w:rPr>
      </w:pPr>
    </w:p>
    <w:p w14:paraId="58386275" w14:textId="77777777" w:rsidR="0051345D" w:rsidRPr="003C0512" w:rsidRDefault="0051345D" w:rsidP="0051345D">
      <w:pPr>
        <w:autoSpaceDE w:val="0"/>
        <w:autoSpaceDN w:val="0"/>
        <w:adjustRightInd w:val="0"/>
        <w:spacing w:after="0"/>
        <w:rPr>
          <w:rFonts w:ascii="Times New Roman" w:hAnsi="Times New Roman" w:cs="Times New Roman"/>
          <w:sz w:val="24"/>
          <w:szCs w:val="24"/>
        </w:rPr>
      </w:pPr>
    </w:p>
    <w:p w14:paraId="0625FF58"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7AC18877"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6D9D3197"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42847181"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6E03413F" w14:textId="77777777" w:rsidR="008634C7" w:rsidRPr="003C0512" w:rsidRDefault="008634C7" w:rsidP="008634C7">
      <w:pPr>
        <w:spacing w:after="0" w:line="240" w:lineRule="auto"/>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9800"/>
      </w:tblGrid>
      <w:tr w:rsidR="008634C7" w:rsidRPr="003C0512" w14:paraId="4C19C1B9" w14:textId="77777777" w:rsidTr="008634C7">
        <w:tc>
          <w:tcPr>
            <w:tcW w:w="9800" w:type="dxa"/>
          </w:tcPr>
          <w:p w14:paraId="0DEAF07F" w14:textId="77777777" w:rsidR="008634C7" w:rsidRPr="003C0512" w:rsidRDefault="008634C7" w:rsidP="008634C7">
            <w:pPr>
              <w:spacing w:after="0" w:line="240" w:lineRule="auto"/>
              <w:jc w:val="left"/>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Paper II:</w:t>
            </w:r>
            <w:r w:rsidRPr="003C0512">
              <w:rPr>
                <w:rFonts w:ascii="Times New Roman" w:eastAsia="Times New Roman" w:hAnsi="Times New Roman" w:cs="Times New Roman"/>
                <w:b/>
                <w:sz w:val="24"/>
                <w:szCs w:val="24"/>
              </w:rPr>
              <w:tab/>
              <w:t xml:space="preserve"> RESEARCH METHODOLOGY</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Subject Code: COM044M202</w:t>
            </w:r>
          </w:p>
          <w:p w14:paraId="0918ED1D" w14:textId="77777777" w:rsidR="008634C7" w:rsidRPr="003C0512" w:rsidRDefault="008634C7" w:rsidP="008634C7">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Scheme of Evaluation: (T)</w:t>
            </w:r>
          </w:p>
          <w:p w14:paraId="1C4D351F" w14:textId="77777777" w:rsidR="008634C7" w:rsidRPr="003C0512" w:rsidRDefault="008634C7" w:rsidP="008634C7">
            <w:pPr>
              <w:spacing w:after="0" w:line="240" w:lineRule="auto"/>
              <w:rPr>
                <w:rFonts w:ascii="Times New Roman" w:eastAsia="Times New Roman" w:hAnsi="Times New Roman" w:cs="Times New Roman"/>
                <w:b/>
                <w:sz w:val="24"/>
                <w:szCs w:val="24"/>
              </w:rPr>
            </w:pPr>
          </w:p>
          <w:p w14:paraId="58FBB9F5" w14:textId="77777777" w:rsidR="008634C7" w:rsidRPr="003C0512" w:rsidRDefault="008634C7" w:rsidP="008634C7">
            <w:pPr>
              <w:spacing w:after="0" w:line="240" w:lineRule="auto"/>
              <w:rPr>
                <w:rFonts w:ascii="Times New Roman" w:eastAsia="Times New Roman" w:hAnsi="Times New Roman" w:cs="Times New Roman"/>
                <w:b/>
                <w:sz w:val="24"/>
                <w:szCs w:val="24"/>
              </w:rPr>
            </w:pPr>
          </w:p>
        </w:tc>
      </w:tr>
    </w:tbl>
    <w:p w14:paraId="1329A842" w14:textId="77777777" w:rsidR="008634C7" w:rsidRPr="003C0512" w:rsidRDefault="008634C7" w:rsidP="008634C7">
      <w:pPr>
        <w:spacing w:after="0" w:line="240" w:lineRule="auto"/>
        <w:rPr>
          <w:rFonts w:ascii="Times New Roman" w:eastAsia="Times New Roman" w:hAnsi="Times New Roman" w:cs="Times New Roman"/>
          <w:b/>
          <w:sz w:val="24"/>
          <w:szCs w:val="24"/>
        </w:rPr>
      </w:pPr>
    </w:p>
    <w:p w14:paraId="40289B7B" w14:textId="77777777" w:rsidR="008634C7" w:rsidRPr="003C0512" w:rsidRDefault="008634C7" w:rsidP="008634C7">
      <w:pPr>
        <w:spacing w:after="0"/>
        <w:jc w:val="both"/>
        <w:rPr>
          <w:rFonts w:ascii="Times New Roman" w:eastAsia="Times New Roman" w:hAnsi="Times New Roman" w:cs="Times New Roman"/>
          <w:b/>
          <w:color w:val="000000" w:themeColor="text1"/>
          <w:sz w:val="24"/>
          <w:szCs w:val="24"/>
        </w:rPr>
      </w:pPr>
    </w:p>
    <w:p w14:paraId="70E19DAA" w14:textId="77777777" w:rsidR="008634C7" w:rsidRPr="003C0512" w:rsidRDefault="008634C7" w:rsidP="008634C7">
      <w:pPr>
        <w:spacing w:after="0"/>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b/>
          <w:color w:val="000000" w:themeColor="text1"/>
          <w:sz w:val="24"/>
          <w:szCs w:val="24"/>
        </w:rPr>
        <w:t>Objectives</w:t>
      </w:r>
      <w:r w:rsidRPr="003C0512">
        <w:rPr>
          <w:rFonts w:ascii="Times New Roman" w:eastAsia="Times New Roman" w:hAnsi="Times New Roman" w:cs="Times New Roman"/>
          <w:color w:val="000000" w:themeColor="text1"/>
          <w:sz w:val="24"/>
          <w:szCs w:val="24"/>
        </w:rPr>
        <w:t xml:space="preserve">: </w:t>
      </w:r>
    </w:p>
    <w:p w14:paraId="1A6A76C0" w14:textId="77777777" w:rsidR="008634C7" w:rsidRPr="003C0512" w:rsidRDefault="008634C7" w:rsidP="008634C7">
      <w:pPr>
        <w:spacing w:after="100" w:afterAutospacing="1"/>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color w:val="000000" w:themeColor="text1"/>
          <w:sz w:val="24"/>
          <w:szCs w:val="24"/>
        </w:rPr>
        <w:t>The broad objective of the course is to provide a fundamental understanding of the business research methods employed by firms. The course is aimed at a manager who is the ultimate user of the research and thus is responsible for determining the scope and direction of research conducted.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6679"/>
        <w:gridCol w:w="2286"/>
      </w:tblGrid>
      <w:tr w:rsidR="008634C7" w:rsidRPr="003C0512" w14:paraId="02D991D9" w14:textId="77777777" w:rsidTr="00503D83">
        <w:trPr>
          <w:trHeight w:val="423"/>
        </w:trPr>
        <w:tc>
          <w:tcPr>
            <w:tcW w:w="5000" w:type="pct"/>
            <w:gridSpan w:val="3"/>
            <w:vAlign w:val="center"/>
          </w:tcPr>
          <w:p w14:paraId="015A5E20" w14:textId="77777777" w:rsidR="008634C7" w:rsidRPr="003C0512" w:rsidRDefault="008634C7"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8634C7" w:rsidRPr="003C0512" w14:paraId="1A03AED2" w14:textId="77777777" w:rsidTr="00503D83">
        <w:trPr>
          <w:trHeight w:val="423"/>
        </w:trPr>
        <w:tc>
          <w:tcPr>
            <w:tcW w:w="529" w:type="pct"/>
            <w:vAlign w:val="center"/>
          </w:tcPr>
          <w:p w14:paraId="6FBCE95A" w14:textId="77777777" w:rsidR="008634C7" w:rsidRPr="003C0512" w:rsidRDefault="008634C7"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3331" w:type="pct"/>
            <w:vAlign w:val="center"/>
          </w:tcPr>
          <w:p w14:paraId="3D511DE3" w14:textId="77777777" w:rsidR="008634C7" w:rsidRPr="003C0512" w:rsidRDefault="008634C7"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1138" w:type="pct"/>
            <w:vAlign w:val="center"/>
          </w:tcPr>
          <w:p w14:paraId="6BF46641" w14:textId="77777777" w:rsidR="008634C7" w:rsidRPr="003C0512" w:rsidRDefault="008634C7"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8634C7" w:rsidRPr="003C0512" w14:paraId="59E93787" w14:textId="77777777" w:rsidTr="00503D83">
        <w:trPr>
          <w:trHeight w:val="534"/>
        </w:trPr>
        <w:tc>
          <w:tcPr>
            <w:tcW w:w="529" w:type="pct"/>
            <w:vAlign w:val="center"/>
          </w:tcPr>
          <w:p w14:paraId="1A5674A6" w14:textId="77777777" w:rsidR="008634C7" w:rsidRPr="003C0512" w:rsidRDefault="008634C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3331" w:type="pct"/>
          </w:tcPr>
          <w:p w14:paraId="01C5CD4A" w14:textId="77777777" w:rsidR="008634C7" w:rsidRPr="003C0512" w:rsidRDefault="008634C7"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 xml:space="preserve">Define </w:t>
            </w:r>
            <w:r w:rsidRPr="003C0512">
              <w:rPr>
                <w:rFonts w:ascii="Times New Roman" w:hAnsi="Times New Roman" w:cs="Times New Roman"/>
                <w:sz w:val="24"/>
                <w:szCs w:val="24"/>
              </w:rPr>
              <w:t>the key terms used in research methodology.</w:t>
            </w:r>
          </w:p>
        </w:tc>
        <w:tc>
          <w:tcPr>
            <w:tcW w:w="1138" w:type="pct"/>
            <w:vAlign w:val="center"/>
          </w:tcPr>
          <w:p w14:paraId="1C614037" w14:textId="77777777" w:rsidR="008634C7" w:rsidRPr="003C0512" w:rsidRDefault="008634C7" w:rsidP="00503D83">
            <w:pPr>
              <w:pStyle w:val="ListParagraph"/>
              <w:adjustRightInd w:val="0"/>
              <w:spacing w:line="360" w:lineRule="auto"/>
              <w:ind w:left="15" w:firstLine="17"/>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8634C7" w:rsidRPr="003C0512" w14:paraId="4924155B" w14:textId="77777777" w:rsidTr="00503D83">
        <w:trPr>
          <w:trHeight w:hRule="exact" w:val="794"/>
        </w:trPr>
        <w:tc>
          <w:tcPr>
            <w:tcW w:w="529" w:type="pct"/>
            <w:vAlign w:val="center"/>
          </w:tcPr>
          <w:p w14:paraId="630413B4" w14:textId="77777777" w:rsidR="008634C7" w:rsidRPr="003C0512" w:rsidRDefault="008634C7"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3331" w:type="pct"/>
          </w:tcPr>
          <w:p w14:paraId="2E74BC2E" w14:textId="77777777" w:rsidR="008634C7" w:rsidRPr="003C0512" w:rsidRDefault="008634C7"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 xml:space="preserve">Understand </w:t>
            </w:r>
            <w:r w:rsidRPr="003C0512">
              <w:rPr>
                <w:rFonts w:ascii="Times New Roman" w:hAnsi="Times New Roman" w:cs="Times New Roman"/>
                <w:sz w:val="24"/>
                <w:szCs w:val="24"/>
              </w:rPr>
              <w:t>the various types of research design, strengths and weaknesses of different research methodologies and ethical issues in research.</w:t>
            </w:r>
          </w:p>
        </w:tc>
        <w:tc>
          <w:tcPr>
            <w:tcW w:w="1138" w:type="pct"/>
            <w:vAlign w:val="center"/>
          </w:tcPr>
          <w:p w14:paraId="4F63F7BE" w14:textId="77777777" w:rsidR="008634C7" w:rsidRPr="003C0512" w:rsidRDefault="008634C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8634C7" w:rsidRPr="003C0512" w14:paraId="514BAC06" w14:textId="77777777" w:rsidTr="00503D83">
        <w:trPr>
          <w:trHeight w:hRule="exact" w:val="567"/>
        </w:trPr>
        <w:tc>
          <w:tcPr>
            <w:tcW w:w="529" w:type="pct"/>
            <w:vAlign w:val="center"/>
          </w:tcPr>
          <w:p w14:paraId="08541C07" w14:textId="77777777" w:rsidR="008634C7" w:rsidRPr="003C0512" w:rsidRDefault="008634C7"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3331" w:type="pct"/>
          </w:tcPr>
          <w:p w14:paraId="1DC3F576" w14:textId="77777777" w:rsidR="008634C7" w:rsidRPr="003C0512" w:rsidRDefault="008634C7"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 xml:space="preserve">Apply </w:t>
            </w:r>
            <w:r w:rsidRPr="003C0512">
              <w:rPr>
                <w:rFonts w:ascii="Times New Roman" w:hAnsi="Times New Roman" w:cs="Times New Roman"/>
                <w:sz w:val="24"/>
                <w:szCs w:val="24"/>
              </w:rPr>
              <w:t>appropriate statistical tools and techniques to specific research problem.</w:t>
            </w:r>
          </w:p>
        </w:tc>
        <w:tc>
          <w:tcPr>
            <w:tcW w:w="1138" w:type="pct"/>
            <w:vAlign w:val="center"/>
          </w:tcPr>
          <w:p w14:paraId="01AC7D33" w14:textId="77777777" w:rsidR="008634C7" w:rsidRPr="003C0512" w:rsidRDefault="008634C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8634C7" w:rsidRPr="003C0512" w14:paraId="30F9B4B5" w14:textId="77777777" w:rsidTr="00503D83">
        <w:trPr>
          <w:trHeight w:val="538"/>
        </w:trPr>
        <w:tc>
          <w:tcPr>
            <w:tcW w:w="529" w:type="pct"/>
            <w:vAlign w:val="center"/>
          </w:tcPr>
          <w:p w14:paraId="5F13393F" w14:textId="77777777" w:rsidR="008634C7" w:rsidRPr="003C0512" w:rsidRDefault="008634C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3331" w:type="pct"/>
          </w:tcPr>
          <w:p w14:paraId="7F881946" w14:textId="77777777" w:rsidR="008634C7" w:rsidRPr="003C0512" w:rsidRDefault="008634C7" w:rsidP="00503D83">
            <w:pPr>
              <w:jc w:val="both"/>
              <w:rPr>
                <w:rFonts w:ascii="Times New Roman" w:hAnsi="Times New Roman" w:cs="Times New Roman"/>
                <w:sz w:val="24"/>
                <w:szCs w:val="24"/>
              </w:rPr>
            </w:pPr>
            <w:r w:rsidRPr="003C0512">
              <w:rPr>
                <w:rFonts w:ascii="Times New Roman" w:hAnsi="Times New Roman" w:cs="Times New Roman"/>
                <w:b/>
                <w:bCs/>
                <w:sz w:val="24"/>
                <w:szCs w:val="24"/>
              </w:rPr>
              <w:t xml:space="preserve">Analyze </w:t>
            </w:r>
            <w:r w:rsidRPr="003C0512">
              <w:rPr>
                <w:rFonts w:ascii="Times New Roman" w:hAnsi="Times New Roman" w:cs="Times New Roman"/>
                <w:sz w:val="24"/>
                <w:szCs w:val="24"/>
              </w:rPr>
              <w:t xml:space="preserve">the research findings to draw appropriate conclusions. </w:t>
            </w:r>
          </w:p>
        </w:tc>
        <w:tc>
          <w:tcPr>
            <w:tcW w:w="1138" w:type="pct"/>
            <w:vAlign w:val="center"/>
          </w:tcPr>
          <w:p w14:paraId="233E8825" w14:textId="77777777" w:rsidR="008634C7" w:rsidRPr="003C0512" w:rsidRDefault="008634C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8634C7" w:rsidRPr="003C0512" w14:paraId="2CCBCD65" w14:textId="77777777" w:rsidTr="00503D83">
        <w:trPr>
          <w:trHeight w:val="538"/>
        </w:trPr>
        <w:tc>
          <w:tcPr>
            <w:tcW w:w="529" w:type="pct"/>
            <w:vAlign w:val="center"/>
          </w:tcPr>
          <w:p w14:paraId="76963F3E" w14:textId="77777777" w:rsidR="008634C7" w:rsidRPr="003C0512" w:rsidRDefault="008634C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lastRenderedPageBreak/>
              <w:t>CO 5</w:t>
            </w:r>
          </w:p>
        </w:tc>
        <w:tc>
          <w:tcPr>
            <w:tcW w:w="3331" w:type="pct"/>
          </w:tcPr>
          <w:p w14:paraId="7D053644" w14:textId="77777777" w:rsidR="008634C7" w:rsidRPr="003C0512" w:rsidRDefault="008634C7"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Evaluate</w:t>
            </w:r>
            <w:r w:rsidRPr="003C0512">
              <w:rPr>
                <w:rFonts w:ascii="Times New Roman" w:hAnsi="Times New Roman" w:cs="Times New Roman"/>
                <w:sz w:val="24"/>
                <w:szCs w:val="24"/>
              </w:rPr>
              <w:t xml:space="preserve"> the validity and reliability of research findings.</w:t>
            </w:r>
          </w:p>
        </w:tc>
        <w:tc>
          <w:tcPr>
            <w:tcW w:w="1943" w:type="dxa"/>
            <w:vAlign w:val="center"/>
          </w:tcPr>
          <w:p w14:paraId="4BFFBB93" w14:textId="77777777" w:rsidR="008634C7" w:rsidRPr="003C0512" w:rsidRDefault="008634C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8634C7" w:rsidRPr="003C0512" w14:paraId="2E624B4B" w14:textId="77777777" w:rsidTr="00503D83">
        <w:trPr>
          <w:trHeight w:val="538"/>
        </w:trPr>
        <w:tc>
          <w:tcPr>
            <w:tcW w:w="529" w:type="pct"/>
            <w:vAlign w:val="center"/>
          </w:tcPr>
          <w:p w14:paraId="2193711D" w14:textId="77777777" w:rsidR="008634C7" w:rsidRPr="003C0512" w:rsidRDefault="008634C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3331" w:type="pct"/>
          </w:tcPr>
          <w:p w14:paraId="30671BB6" w14:textId="77777777" w:rsidR="008634C7" w:rsidRPr="003C0512" w:rsidRDefault="008634C7"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 xml:space="preserve">Develop </w:t>
            </w:r>
            <w:r w:rsidRPr="003C0512">
              <w:rPr>
                <w:rFonts w:ascii="Times New Roman" w:hAnsi="Times New Roman" w:cs="Times New Roman"/>
                <w:sz w:val="24"/>
                <w:szCs w:val="24"/>
              </w:rPr>
              <w:t>research proposals addressing the research gaps.</w:t>
            </w:r>
          </w:p>
        </w:tc>
        <w:tc>
          <w:tcPr>
            <w:tcW w:w="1943" w:type="dxa"/>
            <w:vAlign w:val="center"/>
          </w:tcPr>
          <w:p w14:paraId="7E9ED51A" w14:textId="77777777" w:rsidR="008634C7" w:rsidRPr="003C0512" w:rsidRDefault="008634C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0BEF5809" w14:textId="77777777" w:rsidR="008634C7" w:rsidRPr="003C0512" w:rsidRDefault="008634C7" w:rsidP="008634C7">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
        <w:tblW w:w="5000" w:type="pct"/>
        <w:jc w:val="center"/>
        <w:tblLook w:val="04A0" w:firstRow="1" w:lastRow="0" w:firstColumn="1" w:lastColumn="0" w:noHBand="0" w:noVBand="1"/>
      </w:tblPr>
      <w:tblGrid>
        <w:gridCol w:w="1104"/>
        <w:gridCol w:w="7923"/>
        <w:gridCol w:w="999"/>
      </w:tblGrid>
      <w:tr w:rsidR="008634C7" w:rsidRPr="003C0512" w14:paraId="34753020" w14:textId="77777777" w:rsidTr="00503D83">
        <w:trPr>
          <w:trHeight w:val="438"/>
          <w:jc w:val="center"/>
        </w:trPr>
        <w:tc>
          <w:tcPr>
            <w:tcW w:w="551" w:type="pct"/>
            <w:vAlign w:val="center"/>
          </w:tcPr>
          <w:p w14:paraId="7811184C"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3951" w:type="pct"/>
            <w:vAlign w:val="center"/>
          </w:tcPr>
          <w:p w14:paraId="42DE234E"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                                                                                                                                                                                                                                                                                                                                                                                                                                                                                                                                                                                                                                                                                                                                                                                                                                                                                                                                                                                                                                                                                                                                                                                                                                                                                                                                                                                                                                                                                                                                                                                                                                                                                                                                                                                                                                                                                                                                                                                                                                                                                                                                                                                                                                                                                                                                                                                                                                                                                                                                                                                                                                                                                                                                                                                                                                                                                                                                                                                                                                                                                                                                                                                                                                                                                                                                                                                                                                                                                                                                                                                                                                                                                                                                                                                                                                                                                                                                                                                                                                                                                                                                                                                                                                                                                                                                                                                                                                                                                                                                                                                                                                                                                                                                                                                                                                                                                                                                                                                                                                                                                                                                                                                                                                                                                                                                                                                                                                                                                                                                                                                                                                                                                                                                                                                                                                                                                                                                                                                                                                                                                                                                                                                                                                                                                                                                                                                                                                                                                                                                                                                                                                                                                                                                                                                                                                                                                                                                                                                                                                                                                                                                                                                                                                                                                                                                                                                                                                                                                                                                                                                                                                                                                                                                                                                                                                                                                                                                                                                                                                                                                                                                                                                                                                                                                                                                                                                                                                                                                                                                                                                                                                                                                                                                                                                                                                                                                                                                                                                                                                                                                                                                                                                                                                                                                                                                                                                                                                                                                                                                                                                                                                                                                                                                                                                                                                                                                                                                                                                                                                                                                                                                                                                                                                                                                                                                                                                                                                                                                                                                                                                                                                                                                                                                                                                                                                                                                                                                                                                                                                                                                                                                                                                                                                                                                                                                                                                                                                                                                                                                                                                                                                                                                                                                                                                                                                                                                                                                                                                                                                                                                                                                                                                                                                                                                                                                                                                                                                                                                                                                                                                                                                                                                                                                                                                                                                                                                                                                                                                                                                                                                                                                                                                                                                                                                                                                                                                                                                                                                                                                                                                                                                                                                                                                                                                                                                                                                                                                                                                                                                                                                                                                                                                                                                                                                                                                                                                                                                                                                                                                                                                                                                                                                                                                                                                                                                                                                                                                                                                                                                                                                                                                                                                                                                                                                                                                                                                                                                                                                    Topics and Course content</w:t>
            </w:r>
          </w:p>
        </w:tc>
        <w:tc>
          <w:tcPr>
            <w:tcW w:w="498" w:type="pct"/>
            <w:vAlign w:val="center"/>
          </w:tcPr>
          <w:p w14:paraId="5EFD3F60"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Periods</w:t>
            </w:r>
          </w:p>
        </w:tc>
      </w:tr>
      <w:tr w:rsidR="008634C7" w:rsidRPr="003C0512" w14:paraId="68486525" w14:textId="77777777" w:rsidTr="00503D83">
        <w:trPr>
          <w:trHeight w:val="1067"/>
          <w:jc w:val="center"/>
        </w:trPr>
        <w:tc>
          <w:tcPr>
            <w:tcW w:w="551" w:type="pct"/>
            <w:vAlign w:val="center"/>
          </w:tcPr>
          <w:p w14:paraId="0EC404D5"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tc>
        <w:tc>
          <w:tcPr>
            <w:tcW w:w="3951" w:type="pct"/>
            <w:vAlign w:val="center"/>
          </w:tcPr>
          <w:p w14:paraId="10FA249E" w14:textId="77777777" w:rsidR="008634C7" w:rsidRPr="003C0512" w:rsidRDefault="008634C7" w:rsidP="00503D83">
            <w:pPr>
              <w:autoSpaceDE w:val="0"/>
              <w:autoSpaceDN w:val="0"/>
              <w:adjustRightInd w:val="0"/>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Introducing Business Research:</w:t>
            </w:r>
          </w:p>
          <w:p w14:paraId="675B6E94" w14:textId="77777777" w:rsidR="008634C7" w:rsidRPr="003C0512" w:rsidRDefault="008634C7"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Research- Meaning and objectives</w:t>
            </w:r>
          </w:p>
          <w:p w14:paraId="39AE11E9" w14:textId="77777777" w:rsidR="008634C7" w:rsidRPr="003C0512" w:rsidRDefault="008634C7"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Types of Research- Difference between Exploratory and Conclusive Research.</w:t>
            </w:r>
          </w:p>
          <w:p w14:paraId="65F1F1EE" w14:textId="77777777" w:rsidR="008634C7" w:rsidRPr="003C0512" w:rsidRDefault="008634C7"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Business Research – Meaning, Benefits, limitation and areas of applying business research. Steps in Business Research. Role of Research in business.</w:t>
            </w:r>
          </w:p>
          <w:p w14:paraId="0DDB32F2" w14:textId="77777777" w:rsidR="008634C7" w:rsidRPr="003C0512" w:rsidRDefault="008634C7"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Research Skills, Criteria of good research. Problems encountered by researchers in India. Ethical issues in research: Ethical treatment of respondents, Research problem, technique involved in defining a problem. </w:t>
            </w:r>
          </w:p>
          <w:p w14:paraId="2D3E2E94" w14:textId="77777777" w:rsidR="008634C7" w:rsidRPr="003C0512" w:rsidRDefault="008634C7"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Research design – Meaning and types</w:t>
            </w:r>
          </w:p>
        </w:tc>
        <w:tc>
          <w:tcPr>
            <w:tcW w:w="498" w:type="pct"/>
            <w:vAlign w:val="center"/>
          </w:tcPr>
          <w:p w14:paraId="458DB43D" w14:textId="77777777" w:rsidR="008634C7" w:rsidRPr="003C0512" w:rsidRDefault="008634C7"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8634C7" w:rsidRPr="003C0512" w14:paraId="26B48E70" w14:textId="77777777" w:rsidTr="00503D83">
        <w:trPr>
          <w:trHeight w:val="1584"/>
          <w:jc w:val="center"/>
        </w:trPr>
        <w:tc>
          <w:tcPr>
            <w:tcW w:w="551" w:type="pct"/>
            <w:vAlign w:val="center"/>
          </w:tcPr>
          <w:p w14:paraId="3C5D263E"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w:t>
            </w:r>
          </w:p>
          <w:p w14:paraId="5C90DE48" w14:textId="77777777" w:rsidR="008634C7" w:rsidRPr="003C0512" w:rsidRDefault="008634C7" w:rsidP="00503D83">
            <w:pPr>
              <w:spacing w:after="0" w:line="240" w:lineRule="auto"/>
              <w:rPr>
                <w:rFonts w:ascii="Times New Roman" w:hAnsi="Times New Roman" w:cs="Times New Roman"/>
                <w:b/>
                <w:sz w:val="24"/>
                <w:szCs w:val="24"/>
                <w:lang w:val="en-IN"/>
              </w:rPr>
            </w:pPr>
          </w:p>
        </w:tc>
        <w:tc>
          <w:tcPr>
            <w:tcW w:w="3951" w:type="pct"/>
            <w:vAlign w:val="center"/>
          </w:tcPr>
          <w:p w14:paraId="3CAC4E1E" w14:textId="77777777" w:rsidR="008634C7" w:rsidRPr="003C0512" w:rsidRDefault="008634C7" w:rsidP="00503D83">
            <w:pPr>
              <w:autoSpaceDE w:val="0"/>
              <w:autoSpaceDN w:val="0"/>
              <w:adjustRightInd w:val="0"/>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Data Sources, Measurement and Data Collection:</w:t>
            </w:r>
          </w:p>
          <w:p w14:paraId="393DA632" w14:textId="77777777" w:rsidR="008634C7" w:rsidRPr="003C0512" w:rsidRDefault="008634C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Sources of Data: Primary and secondary sources of data collection</w:t>
            </w:r>
          </w:p>
          <w:p w14:paraId="0D1DA914" w14:textId="77777777" w:rsidR="008634C7" w:rsidRPr="003C0512" w:rsidRDefault="008634C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Scales of Measurement and Scale </w:t>
            </w:r>
            <w:proofErr w:type="gramStart"/>
            <w:r w:rsidRPr="003C0512">
              <w:rPr>
                <w:rFonts w:ascii="Times New Roman" w:hAnsi="Times New Roman" w:cs="Times New Roman"/>
                <w:sz w:val="24"/>
                <w:szCs w:val="24"/>
                <w:lang w:val="en-IN"/>
              </w:rPr>
              <w:t>Evaluation;</w:t>
            </w:r>
            <w:proofErr w:type="gramEnd"/>
          </w:p>
          <w:p w14:paraId="45EC20BC" w14:textId="77777777" w:rsidR="008634C7" w:rsidRPr="003C0512" w:rsidRDefault="008634C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Reliability- Concept and types of reliability. </w:t>
            </w:r>
          </w:p>
          <w:p w14:paraId="0EB0962E" w14:textId="77777777" w:rsidR="008634C7" w:rsidRPr="003C0512" w:rsidRDefault="008634C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Validity- Concept and types of validity </w:t>
            </w:r>
          </w:p>
          <w:p w14:paraId="277E19EF" w14:textId="77777777" w:rsidR="008634C7" w:rsidRPr="003C0512" w:rsidRDefault="008634C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Observation: Meaning and types of observation, </w:t>
            </w:r>
          </w:p>
          <w:p w14:paraId="2BB5BAA5" w14:textId="77777777" w:rsidR="008634C7" w:rsidRPr="003C0512" w:rsidRDefault="008634C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Qualitative Research Methods and Quantitative Research Methods, </w:t>
            </w:r>
          </w:p>
          <w:p w14:paraId="75C61717" w14:textId="77777777" w:rsidR="008634C7" w:rsidRPr="003C0512" w:rsidRDefault="008634C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Survey method, Questionnaire construction and design and Pilot testing. Difference between a Schedule and a Questionnaire.</w:t>
            </w:r>
          </w:p>
          <w:p w14:paraId="4B70D4AD" w14:textId="77777777" w:rsidR="008634C7" w:rsidRPr="003C0512" w:rsidRDefault="008634C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Selection of appropriate methods of data collection. </w:t>
            </w:r>
          </w:p>
          <w:p w14:paraId="429BCC7C" w14:textId="77777777" w:rsidR="008634C7" w:rsidRPr="003C0512" w:rsidRDefault="008634C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Criteria of evaluating secondary data</w:t>
            </w:r>
          </w:p>
        </w:tc>
        <w:tc>
          <w:tcPr>
            <w:tcW w:w="498" w:type="pct"/>
            <w:vAlign w:val="center"/>
          </w:tcPr>
          <w:p w14:paraId="6E009081" w14:textId="77777777" w:rsidR="008634C7" w:rsidRPr="003C0512" w:rsidRDefault="008634C7"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8634C7" w:rsidRPr="003C0512" w14:paraId="058E6100" w14:textId="77777777" w:rsidTr="00503D83">
        <w:trPr>
          <w:trHeight w:val="1152"/>
          <w:jc w:val="center"/>
        </w:trPr>
        <w:tc>
          <w:tcPr>
            <w:tcW w:w="551" w:type="pct"/>
            <w:vAlign w:val="center"/>
          </w:tcPr>
          <w:p w14:paraId="77C935FA"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III.</w:t>
            </w:r>
          </w:p>
        </w:tc>
        <w:tc>
          <w:tcPr>
            <w:tcW w:w="3951" w:type="pct"/>
            <w:vAlign w:val="center"/>
          </w:tcPr>
          <w:p w14:paraId="7D28A91C" w14:textId="77777777" w:rsidR="008634C7" w:rsidRPr="003C0512" w:rsidRDefault="008634C7" w:rsidP="00503D83">
            <w:pPr>
              <w:autoSpaceDE w:val="0"/>
              <w:autoSpaceDN w:val="0"/>
              <w:adjustRightInd w:val="0"/>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Sampling:</w:t>
            </w:r>
          </w:p>
          <w:p w14:paraId="1BEC8997" w14:textId="77777777" w:rsidR="008634C7" w:rsidRPr="003C0512" w:rsidRDefault="008634C7"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Population: Concept. </w:t>
            </w:r>
          </w:p>
          <w:p w14:paraId="5C67276B" w14:textId="77777777" w:rsidR="008634C7" w:rsidRPr="003C0512" w:rsidRDefault="008634C7"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Sample: concept, sampling frame, Steps in selecting a sample, </w:t>
            </w:r>
          </w:p>
          <w:p w14:paraId="7C600B3C" w14:textId="77777777" w:rsidR="008634C7" w:rsidRPr="003C0512" w:rsidRDefault="008634C7"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Types of Sampling – Probability sampling and. </w:t>
            </w:r>
            <w:proofErr w:type="gramStart"/>
            <w:r w:rsidRPr="003C0512">
              <w:rPr>
                <w:rFonts w:ascii="Times New Roman" w:hAnsi="Times New Roman" w:cs="Times New Roman"/>
                <w:sz w:val="24"/>
                <w:szCs w:val="24"/>
                <w:lang w:val="en-IN"/>
              </w:rPr>
              <w:t>Non-Probability</w:t>
            </w:r>
            <w:proofErr w:type="gramEnd"/>
            <w:r w:rsidRPr="003C0512">
              <w:rPr>
                <w:rFonts w:ascii="Times New Roman" w:hAnsi="Times New Roman" w:cs="Times New Roman"/>
                <w:sz w:val="24"/>
                <w:szCs w:val="24"/>
                <w:lang w:val="en-IN"/>
              </w:rPr>
              <w:t xml:space="preserve"> sampling techniques</w:t>
            </w:r>
          </w:p>
          <w:p w14:paraId="0B9BF50F" w14:textId="77777777" w:rsidR="008634C7" w:rsidRPr="003C0512" w:rsidRDefault="008634C7"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Sample size -Meaning and sample size determination,  </w:t>
            </w:r>
          </w:p>
          <w:p w14:paraId="79150874" w14:textId="77777777" w:rsidR="008634C7" w:rsidRPr="003C0512" w:rsidRDefault="008634C7"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Statistical Errors – Meaning, types of sampling and non-sampling errors and measures to reduce errors</w:t>
            </w:r>
          </w:p>
        </w:tc>
        <w:tc>
          <w:tcPr>
            <w:tcW w:w="498" w:type="pct"/>
            <w:vAlign w:val="center"/>
          </w:tcPr>
          <w:p w14:paraId="36F23956" w14:textId="77777777" w:rsidR="008634C7" w:rsidRPr="003C0512" w:rsidRDefault="008634C7"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15</w:t>
            </w:r>
          </w:p>
        </w:tc>
      </w:tr>
      <w:tr w:rsidR="008634C7" w:rsidRPr="003C0512" w14:paraId="6830514C" w14:textId="77777777" w:rsidTr="00503D83">
        <w:trPr>
          <w:trHeight w:val="1152"/>
          <w:jc w:val="center"/>
        </w:trPr>
        <w:tc>
          <w:tcPr>
            <w:tcW w:w="551" w:type="pct"/>
            <w:vAlign w:val="center"/>
          </w:tcPr>
          <w:p w14:paraId="422BFECA"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3951" w:type="pct"/>
            <w:vAlign w:val="center"/>
          </w:tcPr>
          <w:p w14:paraId="2CDA514B" w14:textId="77777777" w:rsidR="008634C7" w:rsidRPr="003C0512" w:rsidRDefault="008634C7"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Data Analysis, Interpretation and Reporting:</w:t>
            </w:r>
          </w:p>
          <w:p w14:paraId="4E6D6FC7" w14:textId="77777777" w:rsidR="008634C7" w:rsidRPr="003C0512" w:rsidRDefault="008634C7" w:rsidP="00503D83">
            <w:pPr>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Data Processing: Editing, Coding, Decoding and Data Entry. </w:t>
            </w:r>
          </w:p>
          <w:p w14:paraId="576614B6" w14:textId="77777777" w:rsidR="008634C7" w:rsidRPr="003C0512" w:rsidRDefault="008634C7" w:rsidP="00503D83">
            <w:pPr>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Hypothesis Formulation, Hypothesis Testing, Type I and Type II error. </w:t>
            </w:r>
          </w:p>
          <w:p w14:paraId="023567C8" w14:textId="77777777" w:rsidR="008634C7" w:rsidRPr="003C0512" w:rsidRDefault="008634C7" w:rsidP="00503D83">
            <w:pPr>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Data Analysis Techniques: Chi-square test, Z test, t-test, one way ANOVA. </w:t>
            </w:r>
          </w:p>
          <w:p w14:paraId="55DB1914" w14:textId="77777777" w:rsidR="008634C7" w:rsidRPr="003C0512" w:rsidRDefault="008634C7" w:rsidP="00503D83">
            <w:pPr>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Correlation, multiple linear regressions.</w:t>
            </w:r>
          </w:p>
          <w:p w14:paraId="515E01AA" w14:textId="77777777" w:rsidR="008634C7" w:rsidRPr="003C0512" w:rsidRDefault="008634C7" w:rsidP="00503D83">
            <w:pPr>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Role of IT in Research, Brief idea about software used in social science research.</w:t>
            </w:r>
          </w:p>
          <w:p w14:paraId="1E72A8BB" w14:textId="77777777" w:rsidR="008634C7" w:rsidRPr="003C0512" w:rsidRDefault="008634C7" w:rsidP="00503D83">
            <w:pPr>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Research Report writing: Format, </w:t>
            </w:r>
            <w:proofErr w:type="gramStart"/>
            <w:r w:rsidRPr="003C0512">
              <w:rPr>
                <w:rFonts w:ascii="Times New Roman" w:hAnsi="Times New Roman" w:cs="Times New Roman"/>
                <w:sz w:val="24"/>
                <w:szCs w:val="24"/>
                <w:lang w:val="en-IN"/>
              </w:rPr>
              <w:t>Bibliography;</w:t>
            </w:r>
            <w:proofErr w:type="gramEnd"/>
          </w:p>
          <w:p w14:paraId="2FBFDCD6" w14:textId="77777777" w:rsidR="008634C7" w:rsidRPr="003C0512" w:rsidRDefault="008634C7" w:rsidP="00503D83">
            <w:pPr>
              <w:spacing w:after="0" w:line="240" w:lineRule="auto"/>
              <w:jc w:val="left"/>
              <w:rPr>
                <w:rFonts w:ascii="Times New Roman" w:hAnsi="Times New Roman" w:cs="Times New Roman"/>
                <w:sz w:val="24"/>
                <w:szCs w:val="24"/>
                <w:lang w:val="en-IN"/>
              </w:rPr>
            </w:pPr>
            <w:r w:rsidRPr="003C0512">
              <w:rPr>
                <w:rFonts w:ascii="Times New Roman" w:hAnsi="Times New Roman" w:cs="Times New Roman"/>
                <w:sz w:val="24"/>
                <w:szCs w:val="24"/>
                <w:lang w:val="en-IN"/>
              </w:rPr>
              <w:t>Citations and References - APA, MLA, Chicago style of in text citation and referencing.</w:t>
            </w:r>
          </w:p>
        </w:tc>
        <w:tc>
          <w:tcPr>
            <w:tcW w:w="498" w:type="pct"/>
            <w:vAlign w:val="center"/>
          </w:tcPr>
          <w:p w14:paraId="6E87BB7B" w14:textId="77777777" w:rsidR="008634C7" w:rsidRPr="003C0512" w:rsidRDefault="008634C7"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25</w:t>
            </w:r>
          </w:p>
        </w:tc>
      </w:tr>
      <w:tr w:rsidR="008634C7" w:rsidRPr="003C0512" w14:paraId="72C330DB" w14:textId="77777777" w:rsidTr="00503D83">
        <w:trPr>
          <w:trHeight w:val="268"/>
          <w:jc w:val="center"/>
        </w:trPr>
        <w:tc>
          <w:tcPr>
            <w:tcW w:w="4502" w:type="pct"/>
            <w:gridSpan w:val="2"/>
          </w:tcPr>
          <w:p w14:paraId="20ABB4F1"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498" w:type="pct"/>
            <w:vAlign w:val="center"/>
          </w:tcPr>
          <w:p w14:paraId="76493D57" w14:textId="77777777" w:rsidR="008634C7" w:rsidRPr="003C0512" w:rsidRDefault="008634C7"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80</w:t>
            </w:r>
          </w:p>
        </w:tc>
      </w:tr>
    </w:tbl>
    <w:p w14:paraId="4536444F" w14:textId="77777777" w:rsidR="008634C7" w:rsidRPr="008E72A8" w:rsidRDefault="008634C7" w:rsidP="008E72A8">
      <w:pPr>
        <w:spacing w:after="0"/>
        <w:rPr>
          <w:rFonts w:ascii="Times New Roman" w:hAnsi="Times New Roman" w:cs="Times New Roman"/>
          <w:b/>
          <w:sz w:val="24"/>
          <w:szCs w:val="24"/>
        </w:rPr>
      </w:pPr>
      <w:r w:rsidRPr="003C0512">
        <w:rPr>
          <w:rFonts w:ascii="Times New Roman" w:eastAsia="Times New Roman" w:hAnsi="Times New Roman" w:cs="Times New Roman"/>
          <w:b/>
          <w:bCs/>
          <w:iCs/>
          <w:sz w:val="24"/>
          <w:szCs w:val="24"/>
        </w:rPr>
        <w:t xml:space="preserve">  Reference Books:</w:t>
      </w:r>
    </w:p>
    <w:p w14:paraId="4DE76330" w14:textId="77777777" w:rsidR="008634C7" w:rsidRPr="003C0512" w:rsidRDefault="008634C7" w:rsidP="00056726">
      <w:pPr>
        <w:numPr>
          <w:ilvl w:val="0"/>
          <w:numId w:val="11"/>
        </w:numPr>
        <w:spacing w:after="0"/>
        <w:ind w:left="502"/>
        <w:contextualSpacing/>
        <w:jc w:val="both"/>
        <w:rPr>
          <w:rFonts w:ascii="Times New Roman" w:hAnsi="Times New Roman" w:cs="Times New Roman"/>
          <w:sz w:val="24"/>
          <w:szCs w:val="24"/>
        </w:rPr>
      </w:pPr>
      <w:r w:rsidRPr="003C0512">
        <w:rPr>
          <w:rFonts w:ascii="Times New Roman" w:hAnsi="Times New Roman" w:cs="Times New Roman"/>
          <w:sz w:val="24"/>
          <w:szCs w:val="24"/>
        </w:rPr>
        <w:t xml:space="preserve">Malhotra, N. K. (2019); </w:t>
      </w:r>
      <w:r w:rsidRPr="003C0512">
        <w:rPr>
          <w:rFonts w:ascii="Times New Roman" w:hAnsi="Times New Roman" w:cs="Times New Roman"/>
          <w:i/>
          <w:sz w:val="24"/>
          <w:szCs w:val="24"/>
        </w:rPr>
        <w:t>Marketing Research: An Applied Orientation</w:t>
      </w:r>
      <w:r w:rsidRPr="003C0512">
        <w:rPr>
          <w:rFonts w:ascii="Times New Roman" w:hAnsi="Times New Roman" w:cs="Times New Roman"/>
          <w:sz w:val="24"/>
          <w:szCs w:val="24"/>
        </w:rPr>
        <w:t>; 7</w:t>
      </w:r>
      <w:r w:rsidRPr="003C0512">
        <w:rPr>
          <w:rFonts w:ascii="Times New Roman" w:hAnsi="Times New Roman" w:cs="Times New Roman"/>
          <w:sz w:val="24"/>
          <w:szCs w:val="24"/>
          <w:vertAlign w:val="superscript"/>
        </w:rPr>
        <w:t>th</w:t>
      </w:r>
      <w:r w:rsidRPr="003C0512">
        <w:rPr>
          <w:rFonts w:ascii="Times New Roman" w:hAnsi="Times New Roman" w:cs="Times New Roman"/>
          <w:sz w:val="24"/>
          <w:szCs w:val="24"/>
        </w:rPr>
        <w:t xml:space="preserve"> Edition; Prentice Hall, New Delhi.</w:t>
      </w:r>
    </w:p>
    <w:p w14:paraId="40D51622" w14:textId="77777777" w:rsidR="008634C7" w:rsidRPr="003C0512" w:rsidRDefault="008634C7" w:rsidP="00056726">
      <w:pPr>
        <w:numPr>
          <w:ilvl w:val="0"/>
          <w:numId w:val="11"/>
        </w:numPr>
        <w:spacing w:after="0"/>
        <w:ind w:left="502"/>
        <w:contextualSpacing/>
        <w:jc w:val="both"/>
        <w:rPr>
          <w:rFonts w:ascii="Times New Roman" w:hAnsi="Times New Roman" w:cs="Times New Roman"/>
          <w:sz w:val="24"/>
          <w:szCs w:val="24"/>
        </w:rPr>
      </w:pPr>
      <w:r w:rsidRPr="003C0512">
        <w:rPr>
          <w:rFonts w:ascii="Times New Roman" w:hAnsi="Times New Roman" w:cs="Times New Roman"/>
          <w:sz w:val="24"/>
          <w:szCs w:val="24"/>
        </w:rPr>
        <w:t xml:space="preserve">Donald Cooper and Pamela Schindler (2013); </w:t>
      </w:r>
      <w:r w:rsidRPr="003C0512">
        <w:rPr>
          <w:rFonts w:ascii="Times New Roman" w:hAnsi="Times New Roman" w:cs="Times New Roman"/>
          <w:i/>
          <w:sz w:val="24"/>
          <w:szCs w:val="24"/>
        </w:rPr>
        <w:t>Business Research Methods</w:t>
      </w:r>
      <w:r w:rsidRPr="003C0512">
        <w:rPr>
          <w:rFonts w:ascii="Times New Roman" w:hAnsi="Times New Roman" w:cs="Times New Roman"/>
          <w:sz w:val="24"/>
          <w:szCs w:val="24"/>
        </w:rPr>
        <w:t>; 12</w:t>
      </w:r>
      <w:r w:rsidRPr="003C0512">
        <w:rPr>
          <w:rFonts w:ascii="Times New Roman" w:hAnsi="Times New Roman" w:cs="Times New Roman"/>
          <w:sz w:val="24"/>
          <w:szCs w:val="24"/>
          <w:vertAlign w:val="superscript"/>
        </w:rPr>
        <w:t>th</w:t>
      </w:r>
      <w:r w:rsidRPr="003C0512">
        <w:rPr>
          <w:rFonts w:ascii="Times New Roman" w:hAnsi="Times New Roman" w:cs="Times New Roman"/>
          <w:sz w:val="24"/>
          <w:szCs w:val="24"/>
        </w:rPr>
        <w:t xml:space="preserve"> Edition, McGraw Hill</w:t>
      </w:r>
    </w:p>
    <w:p w14:paraId="49BEED31" w14:textId="77777777" w:rsidR="008634C7" w:rsidRPr="003C0512" w:rsidRDefault="008634C7" w:rsidP="00056726">
      <w:pPr>
        <w:numPr>
          <w:ilvl w:val="0"/>
          <w:numId w:val="11"/>
        </w:numPr>
        <w:spacing w:after="0"/>
        <w:ind w:left="502"/>
        <w:contextualSpacing/>
        <w:jc w:val="both"/>
        <w:rPr>
          <w:rFonts w:ascii="Times New Roman" w:hAnsi="Times New Roman" w:cs="Times New Roman"/>
          <w:sz w:val="24"/>
          <w:szCs w:val="24"/>
        </w:rPr>
      </w:pPr>
      <w:r w:rsidRPr="003C0512">
        <w:rPr>
          <w:rFonts w:ascii="Times New Roman" w:hAnsi="Times New Roman" w:cs="Times New Roman"/>
          <w:sz w:val="24"/>
          <w:szCs w:val="24"/>
        </w:rPr>
        <w:t xml:space="preserve">Levin &amp; Rubin D S (2017): </w:t>
      </w:r>
      <w:r w:rsidRPr="003C0512">
        <w:rPr>
          <w:rFonts w:ascii="Times New Roman" w:hAnsi="Times New Roman" w:cs="Times New Roman"/>
          <w:i/>
          <w:sz w:val="24"/>
          <w:szCs w:val="24"/>
        </w:rPr>
        <w:t>Statistics for Management</w:t>
      </w:r>
      <w:r w:rsidRPr="003C0512">
        <w:rPr>
          <w:rFonts w:ascii="Times New Roman" w:hAnsi="Times New Roman" w:cs="Times New Roman"/>
          <w:sz w:val="24"/>
          <w:szCs w:val="24"/>
        </w:rPr>
        <w:t>, 7</w:t>
      </w:r>
      <w:r w:rsidRPr="003C0512">
        <w:rPr>
          <w:rFonts w:ascii="Times New Roman" w:hAnsi="Times New Roman" w:cs="Times New Roman"/>
          <w:sz w:val="24"/>
          <w:szCs w:val="24"/>
          <w:vertAlign w:val="superscript"/>
        </w:rPr>
        <w:t>th</w:t>
      </w:r>
      <w:r w:rsidRPr="003C0512">
        <w:rPr>
          <w:rFonts w:ascii="Times New Roman" w:hAnsi="Times New Roman" w:cs="Times New Roman"/>
          <w:sz w:val="24"/>
          <w:szCs w:val="24"/>
        </w:rPr>
        <w:t xml:space="preserve"> Edition, Pearson</w:t>
      </w:r>
    </w:p>
    <w:p w14:paraId="3C9E5EA5" w14:textId="77777777" w:rsidR="008E72A8" w:rsidRPr="008E72A8" w:rsidRDefault="008634C7" w:rsidP="008E72A8">
      <w:pPr>
        <w:numPr>
          <w:ilvl w:val="0"/>
          <w:numId w:val="11"/>
        </w:numPr>
        <w:spacing w:after="0"/>
        <w:ind w:left="502"/>
        <w:contextualSpacing/>
        <w:jc w:val="both"/>
        <w:rPr>
          <w:rFonts w:ascii="Times New Roman" w:hAnsi="Times New Roman" w:cs="Times New Roman"/>
          <w:sz w:val="24"/>
          <w:szCs w:val="24"/>
        </w:rPr>
      </w:pPr>
      <w:r w:rsidRPr="003C0512">
        <w:rPr>
          <w:rFonts w:ascii="Times New Roman" w:hAnsi="Times New Roman" w:cs="Times New Roman"/>
          <w:sz w:val="24"/>
          <w:szCs w:val="24"/>
        </w:rPr>
        <w:lastRenderedPageBreak/>
        <w:t xml:space="preserve">Kothari C R and Garg Gaurav (2019); </w:t>
      </w:r>
      <w:r w:rsidRPr="003C0512">
        <w:rPr>
          <w:rFonts w:ascii="Times New Roman" w:hAnsi="Times New Roman" w:cs="Times New Roman"/>
          <w:i/>
          <w:iCs/>
          <w:sz w:val="24"/>
          <w:szCs w:val="24"/>
        </w:rPr>
        <w:t>Research Methodology -Methods and Technique</w:t>
      </w:r>
      <w:r w:rsidRPr="003C0512">
        <w:rPr>
          <w:rFonts w:ascii="Times New Roman" w:hAnsi="Times New Roman" w:cs="Times New Roman"/>
          <w:sz w:val="24"/>
          <w:szCs w:val="24"/>
        </w:rPr>
        <w:t>s ;4</w:t>
      </w:r>
      <w:r w:rsidRPr="003C0512">
        <w:rPr>
          <w:rFonts w:ascii="Times New Roman" w:hAnsi="Times New Roman" w:cs="Times New Roman"/>
          <w:sz w:val="24"/>
          <w:szCs w:val="24"/>
          <w:vertAlign w:val="superscript"/>
        </w:rPr>
        <w:t>th</w:t>
      </w:r>
      <w:r w:rsidRPr="003C0512">
        <w:rPr>
          <w:rFonts w:ascii="Times New Roman" w:hAnsi="Times New Roman" w:cs="Times New Roman"/>
          <w:sz w:val="24"/>
          <w:szCs w:val="24"/>
        </w:rPr>
        <w:t xml:space="preserve"> Edition, New Age International Publishers; New Delhi.</w:t>
      </w:r>
    </w:p>
    <w:p w14:paraId="22A1C4B9" w14:textId="77777777" w:rsidR="008634C7" w:rsidRDefault="008634C7" w:rsidP="008634C7">
      <w:pPr>
        <w:pBdr>
          <w:bottom w:val="single" w:sz="12" w:space="1" w:color="auto"/>
        </w:pBdr>
        <w:spacing w:after="0"/>
        <w:ind w:left="360"/>
        <w:contextualSpacing/>
        <w:jc w:val="center"/>
        <w:rPr>
          <w:rFonts w:ascii="Times New Roman" w:hAnsi="Times New Roman" w:cs="Times New Roman"/>
          <w:b/>
          <w:sz w:val="24"/>
          <w:szCs w:val="24"/>
        </w:rPr>
      </w:pPr>
      <w:r w:rsidRPr="003C0512">
        <w:rPr>
          <w:rFonts w:ascii="Times New Roman" w:hAnsi="Times New Roman" w:cs="Times New Roman"/>
          <w:b/>
          <w:sz w:val="24"/>
          <w:szCs w:val="24"/>
        </w:rPr>
        <w:t>NOTE: Latest edition of the readings may be used.</w:t>
      </w:r>
    </w:p>
    <w:p w14:paraId="3304AC73" w14:textId="77777777" w:rsidR="008E72A8" w:rsidRPr="003C0512" w:rsidRDefault="008E72A8" w:rsidP="008634C7">
      <w:pPr>
        <w:pBdr>
          <w:bottom w:val="single" w:sz="12" w:space="1" w:color="auto"/>
        </w:pBdr>
        <w:spacing w:after="0"/>
        <w:ind w:left="360"/>
        <w:contextualSpacing/>
        <w:jc w:val="center"/>
        <w:rPr>
          <w:rFonts w:ascii="Times New Roman" w:hAnsi="Times New Roman" w:cs="Times New Roman"/>
          <w:b/>
          <w:sz w:val="24"/>
          <w:szCs w:val="24"/>
        </w:rPr>
      </w:pPr>
    </w:p>
    <w:p w14:paraId="555876F1"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8634C7" w:rsidRPr="003C0512" w14:paraId="1CD746DB" w14:textId="77777777" w:rsidTr="00503D83">
        <w:trPr>
          <w:trHeight w:val="273"/>
        </w:trPr>
        <w:tc>
          <w:tcPr>
            <w:tcW w:w="9109" w:type="dxa"/>
            <w:gridSpan w:val="3"/>
          </w:tcPr>
          <w:p w14:paraId="3DD7DA1C" w14:textId="77777777" w:rsidR="008634C7" w:rsidRPr="003C0512" w:rsidRDefault="008634C7" w:rsidP="00503D83">
            <w:pPr>
              <w:pStyle w:val="TableParagraph"/>
              <w:spacing w:line="253" w:lineRule="exact"/>
              <w:ind w:left="3547" w:right="3535"/>
              <w:jc w:val="center"/>
              <w:rPr>
                <w:b/>
                <w:sz w:val="24"/>
                <w:szCs w:val="24"/>
              </w:rPr>
            </w:pPr>
            <w:r w:rsidRPr="003C0512">
              <w:rPr>
                <w:b/>
                <w:sz w:val="24"/>
                <w:szCs w:val="24"/>
              </w:rPr>
              <w:t>Notional Credit Hours</w:t>
            </w:r>
          </w:p>
        </w:tc>
      </w:tr>
      <w:tr w:rsidR="008634C7" w:rsidRPr="003C0512" w14:paraId="5E0469B0" w14:textId="77777777" w:rsidTr="00503D83">
        <w:trPr>
          <w:trHeight w:val="273"/>
        </w:trPr>
        <w:tc>
          <w:tcPr>
            <w:tcW w:w="2377" w:type="dxa"/>
          </w:tcPr>
          <w:p w14:paraId="09C5FB81" w14:textId="77777777" w:rsidR="008634C7" w:rsidRPr="003C0512" w:rsidRDefault="008634C7"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0B4E4355" w14:textId="77777777" w:rsidR="008634C7" w:rsidRPr="003C0512" w:rsidRDefault="008634C7" w:rsidP="00503D83">
            <w:pPr>
              <w:pStyle w:val="TableParagraph"/>
              <w:spacing w:line="253" w:lineRule="exact"/>
              <w:ind w:left="605"/>
              <w:rPr>
                <w:b/>
                <w:sz w:val="24"/>
                <w:szCs w:val="24"/>
              </w:rPr>
            </w:pPr>
            <w:r w:rsidRPr="003C0512">
              <w:rPr>
                <w:b/>
                <w:sz w:val="24"/>
                <w:szCs w:val="24"/>
              </w:rPr>
              <w:t>Practical</w:t>
            </w:r>
          </w:p>
        </w:tc>
        <w:tc>
          <w:tcPr>
            <w:tcW w:w="4605" w:type="dxa"/>
          </w:tcPr>
          <w:p w14:paraId="5479C196" w14:textId="77777777" w:rsidR="008634C7" w:rsidRPr="003C0512" w:rsidRDefault="008634C7" w:rsidP="00503D83">
            <w:pPr>
              <w:pStyle w:val="TableParagraph"/>
              <w:spacing w:line="253" w:lineRule="exact"/>
              <w:ind w:left="1166"/>
              <w:rPr>
                <w:b/>
                <w:sz w:val="24"/>
                <w:szCs w:val="24"/>
              </w:rPr>
            </w:pPr>
            <w:r w:rsidRPr="003C0512">
              <w:rPr>
                <w:b/>
                <w:sz w:val="24"/>
                <w:szCs w:val="24"/>
              </w:rPr>
              <w:t>Experiential Learning</w:t>
            </w:r>
          </w:p>
        </w:tc>
      </w:tr>
      <w:tr w:rsidR="008634C7" w:rsidRPr="003C0512" w14:paraId="4B021360" w14:textId="77777777" w:rsidTr="00503D83">
        <w:trPr>
          <w:trHeight w:val="1382"/>
        </w:trPr>
        <w:tc>
          <w:tcPr>
            <w:tcW w:w="2377" w:type="dxa"/>
          </w:tcPr>
          <w:p w14:paraId="6A5768BD" w14:textId="77777777" w:rsidR="008634C7" w:rsidRPr="003C0512" w:rsidRDefault="008634C7"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365A18C4" w14:textId="77777777" w:rsidR="008634C7" w:rsidRPr="003C0512" w:rsidRDefault="008634C7" w:rsidP="00503D83">
            <w:pPr>
              <w:pStyle w:val="TableParagraph"/>
              <w:rPr>
                <w:sz w:val="24"/>
                <w:szCs w:val="24"/>
              </w:rPr>
            </w:pPr>
          </w:p>
        </w:tc>
        <w:tc>
          <w:tcPr>
            <w:tcW w:w="4605" w:type="dxa"/>
          </w:tcPr>
          <w:p w14:paraId="3974E594" w14:textId="77777777" w:rsidR="008634C7" w:rsidRPr="003C0512" w:rsidRDefault="008634C7" w:rsidP="00503D83">
            <w:pPr>
              <w:pStyle w:val="TableParagraph"/>
              <w:spacing w:line="273" w:lineRule="exact"/>
              <w:ind w:left="1858"/>
              <w:rPr>
                <w:b/>
                <w:sz w:val="24"/>
                <w:szCs w:val="24"/>
              </w:rPr>
            </w:pPr>
            <w:r w:rsidRPr="003C0512">
              <w:rPr>
                <w:b/>
                <w:sz w:val="24"/>
                <w:szCs w:val="24"/>
              </w:rPr>
              <w:t>40 hours</w:t>
            </w:r>
          </w:p>
          <w:p w14:paraId="54983874" w14:textId="77777777" w:rsidR="008634C7" w:rsidRPr="003C0512" w:rsidRDefault="008634C7" w:rsidP="00056726">
            <w:pPr>
              <w:pStyle w:val="TableParagraph"/>
              <w:numPr>
                <w:ilvl w:val="0"/>
                <w:numId w:val="28"/>
              </w:numPr>
              <w:tabs>
                <w:tab w:val="left" w:pos="2992"/>
              </w:tabs>
              <w:spacing w:before="2" w:line="275" w:lineRule="exact"/>
              <w:rPr>
                <w:b/>
                <w:sz w:val="24"/>
                <w:szCs w:val="24"/>
              </w:rPr>
            </w:pPr>
            <w:r w:rsidRPr="003C0512">
              <w:rPr>
                <w:b/>
                <w:sz w:val="24"/>
                <w:szCs w:val="24"/>
              </w:rPr>
              <w:t>Projects</w:t>
            </w:r>
          </w:p>
          <w:p w14:paraId="6EBAA43D" w14:textId="77777777" w:rsidR="008634C7" w:rsidRPr="003C0512" w:rsidRDefault="008634C7" w:rsidP="00056726">
            <w:pPr>
              <w:pStyle w:val="TableParagraph"/>
              <w:numPr>
                <w:ilvl w:val="0"/>
                <w:numId w:val="28"/>
              </w:numPr>
              <w:tabs>
                <w:tab w:val="left" w:pos="2992"/>
              </w:tabs>
              <w:spacing w:line="275" w:lineRule="exact"/>
              <w:rPr>
                <w:b/>
                <w:sz w:val="24"/>
                <w:szCs w:val="24"/>
              </w:rPr>
            </w:pPr>
            <w:r w:rsidRPr="003C0512">
              <w:rPr>
                <w:b/>
                <w:sz w:val="24"/>
                <w:szCs w:val="24"/>
              </w:rPr>
              <w:t>Group</w:t>
            </w:r>
          </w:p>
          <w:p w14:paraId="093B99CC" w14:textId="77777777" w:rsidR="008634C7" w:rsidRPr="003C0512" w:rsidRDefault="008634C7" w:rsidP="00503D83">
            <w:pPr>
              <w:pStyle w:val="TableParagraph"/>
              <w:spacing w:before="3" w:line="270" w:lineRule="exact"/>
              <w:ind w:left="2991"/>
              <w:rPr>
                <w:b/>
                <w:sz w:val="24"/>
                <w:szCs w:val="24"/>
              </w:rPr>
            </w:pPr>
            <w:r w:rsidRPr="003C0512">
              <w:rPr>
                <w:b/>
                <w:sz w:val="24"/>
                <w:szCs w:val="24"/>
              </w:rPr>
              <w:t>Discussion</w:t>
            </w:r>
          </w:p>
          <w:p w14:paraId="4E87CE4C" w14:textId="77777777" w:rsidR="008634C7" w:rsidRPr="003C0512" w:rsidRDefault="008634C7" w:rsidP="00056726">
            <w:pPr>
              <w:pStyle w:val="TableParagraph"/>
              <w:numPr>
                <w:ilvl w:val="0"/>
                <w:numId w:val="28"/>
              </w:numPr>
              <w:tabs>
                <w:tab w:val="left" w:pos="2992"/>
              </w:tabs>
              <w:spacing w:line="265" w:lineRule="exact"/>
              <w:rPr>
                <w:b/>
                <w:sz w:val="24"/>
                <w:szCs w:val="24"/>
              </w:rPr>
            </w:pPr>
            <w:r w:rsidRPr="003C0512">
              <w:rPr>
                <w:b/>
                <w:sz w:val="24"/>
                <w:szCs w:val="24"/>
              </w:rPr>
              <w:t>Case Studies</w:t>
            </w:r>
          </w:p>
        </w:tc>
      </w:tr>
    </w:tbl>
    <w:p w14:paraId="29AE1495"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16584F47"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54E624A4"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1C189D38"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7754278F"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727E9E52"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7E8C95EA"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72602206"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6D062F4C" w14:textId="77777777" w:rsidR="008634C7" w:rsidRPr="003C0512" w:rsidRDefault="008634C7" w:rsidP="0051345D">
      <w:pPr>
        <w:autoSpaceDE w:val="0"/>
        <w:autoSpaceDN w:val="0"/>
        <w:adjustRightInd w:val="0"/>
        <w:spacing w:after="0"/>
        <w:rPr>
          <w:rFonts w:ascii="Times New Roman" w:hAnsi="Times New Roman" w:cs="Times New Roman"/>
          <w:sz w:val="24"/>
          <w:szCs w:val="24"/>
        </w:rPr>
      </w:pPr>
    </w:p>
    <w:p w14:paraId="21515ED6" w14:textId="77777777" w:rsidR="0051345D" w:rsidRPr="003C0512" w:rsidRDefault="00000000" w:rsidP="0051345D">
      <w:pPr>
        <w:pStyle w:val="ListParagraph"/>
        <w:ind w:left="945"/>
        <w:jc w:val="both"/>
        <w:rPr>
          <w:rFonts w:ascii="Times New Roman" w:eastAsia="Times New Roman" w:hAnsi="Times New Roman" w:cs="Times New Roman"/>
          <w:i/>
          <w:color w:val="000000" w:themeColor="text1"/>
          <w:sz w:val="24"/>
          <w:szCs w:val="24"/>
        </w:rPr>
      </w:pPr>
      <w:r>
        <w:rPr>
          <w:rFonts w:ascii="Times New Roman" w:hAnsi="Times New Roman" w:cs="Times New Roman"/>
          <w:b/>
          <w:noProof/>
          <w:sz w:val="24"/>
          <w:szCs w:val="24"/>
          <w:lang w:val="en-IN" w:eastAsia="en-IN"/>
        </w:rPr>
        <w:pict w14:anchorId="0163741B">
          <v:rect id="Rectangle 25" o:spid="_x0000_s1032" style="position:absolute;left:0;text-align:left;margin-left:-1.5pt;margin-top:8.25pt;width:494.25pt;height:51.75pt;z-index:251631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">
            <v:textbox>
              <w:txbxContent>
                <w:p w14:paraId="32FF4330" w14:textId="77777777" w:rsidR="00A53B18" w:rsidRDefault="00A53B18" w:rsidP="0051345D">
                  <w:pPr>
                    <w:spacing w:after="0" w:line="240" w:lineRule="auto"/>
                    <w:rPr>
                      <w:rFonts w:asciiTheme="majorHAnsi" w:eastAsia="Times New Roman" w:hAnsiTheme="majorHAnsi" w:cs="Times New Roman"/>
                      <w:b/>
                      <w:sz w:val="20"/>
                      <w:szCs w:val="20"/>
                    </w:rPr>
                  </w:pPr>
                  <w:r>
                    <w:rPr>
                      <w:rFonts w:asciiTheme="majorHAnsi" w:eastAsia="Times New Roman" w:hAnsiTheme="majorHAnsi" w:cs="Times New Roman"/>
                      <w:b/>
                      <w:sz w:val="20"/>
                      <w:szCs w:val="20"/>
                    </w:rPr>
                    <w:t xml:space="preserve">Paper III: </w:t>
                  </w:r>
                  <w:r>
                    <w:rPr>
                      <w:rFonts w:asciiTheme="majorHAnsi" w:eastAsia="Times New Roman" w:hAnsiTheme="majorHAnsi" w:cs="Times New Roman"/>
                      <w:b/>
                      <w:sz w:val="20"/>
                      <w:szCs w:val="20"/>
                      <w:lang w:val="en-IN"/>
                    </w:rPr>
                    <w:t>MARKETING MANAGEMENT</w:t>
                  </w:r>
                  <w:r>
                    <w:rPr>
                      <w:rFonts w:asciiTheme="majorHAnsi" w:eastAsia="Times New Roman" w:hAnsiTheme="majorHAnsi" w:cs="Times New Roman"/>
                      <w:b/>
                      <w:sz w:val="20"/>
                      <w:szCs w:val="20"/>
                    </w:rPr>
                    <w:tab/>
                  </w:r>
                  <w:r>
                    <w:rPr>
                      <w:rFonts w:asciiTheme="majorHAnsi" w:eastAsia="Times New Roman" w:hAnsiTheme="majorHAnsi" w:cs="Times New Roman"/>
                      <w:b/>
                      <w:sz w:val="20"/>
                      <w:szCs w:val="20"/>
                    </w:rPr>
                    <w:tab/>
                    <w:t>Subject Code: COM044M203</w:t>
                  </w:r>
                  <w:r>
                    <w:rPr>
                      <w:rFonts w:asciiTheme="majorHAnsi" w:eastAsia="Times New Roman" w:hAnsiTheme="majorHAnsi" w:cs="Times New Roman"/>
                      <w:b/>
                      <w:sz w:val="20"/>
                      <w:szCs w:val="20"/>
                    </w:rPr>
                    <w:tab/>
                  </w:r>
                </w:p>
                <w:p w14:paraId="05C15B2A" w14:textId="77777777" w:rsidR="00A53B18" w:rsidRDefault="00A53B18" w:rsidP="0051345D">
                  <w:pPr>
                    <w:spacing w:after="0" w:line="240" w:lineRule="auto"/>
                    <w:rPr>
                      <w:rFonts w:asciiTheme="majorHAnsi" w:eastAsia="Times New Roman" w:hAnsiTheme="majorHAnsi" w:cs="Times New Roman"/>
                      <w:b/>
                      <w:sz w:val="20"/>
                      <w:szCs w:val="20"/>
                    </w:rPr>
                  </w:pPr>
                  <w:r>
                    <w:rPr>
                      <w:rFonts w:asciiTheme="majorHAnsi" w:eastAsia="Times New Roman" w:hAnsiTheme="majorHAnsi" w:cs="Times New Roman"/>
                      <w:b/>
                      <w:sz w:val="20"/>
                      <w:szCs w:val="20"/>
                      <w:lang w:eastAsia="en-IN"/>
                    </w:rPr>
                    <w:t>L-T-P-C – 4-0-0-4</w:t>
                  </w:r>
                  <w:r>
                    <w:rPr>
                      <w:rFonts w:asciiTheme="majorHAnsi" w:eastAsia="Times New Roman" w:hAnsiTheme="majorHAnsi" w:cs="Times New Roman"/>
                      <w:b/>
                      <w:sz w:val="20"/>
                      <w:szCs w:val="20"/>
                    </w:rPr>
                    <w:tab/>
                  </w:r>
                  <w:r>
                    <w:rPr>
                      <w:rFonts w:asciiTheme="majorHAnsi" w:eastAsia="Times New Roman" w:hAnsiTheme="majorHAnsi" w:cs="Times New Roman"/>
                      <w:b/>
                      <w:sz w:val="20"/>
                      <w:szCs w:val="20"/>
                    </w:rPr>
                    <w:tab/>
                  </w:r>
                  <w:r>
                    <w:rPr>
                      <w:rFonts w:asciiTheme="majorHAnsi" w:eastAsia="Times New Roman" w:hAnsiTheme="majorHAnsi" w:cs="Times New Roman"/>
                      <w:b/>
                      <w:sz w:val="20"/>
                      <w:szCs w:val="20"/>
                    </w:rPr>
                    <w:tab/>
                    <w:t>Credit Units: 04</w:t>
                  </w:r>
                  <w:r>
                    <w:rPr>
                      <w:rFonts w:asciiTheme="majorHAnsi" w:eastAsia="Times New Roman" w:hAnsiTheme="majorHAnsi" w:cs="Times New Roman"/>
                      <w:b/>
                      <w:sz w:val="20"/>
                      <w:szCs w:val="20"/>
                    </w:rPr>
                    <w:tab/>
                    <w:t>Scheme of Evaluation: (T)</w:t>
                  </w:r>
                </w:p>
                <w:p w14:paraId="65D2FBC0" w14:textId="77777777" w:rsidR="00A53B18" w:rsidRDefault="00A53B18" w:rsidP="0051345D"/>
                <w:p w14:paraId="6A10D601" w14:textId="77777777" w:rsidR="00A53B18" w:rsidRDefault="00A53B18" w:rsidP="0051345D"/>
              </w:txbxContent>
            </v:textbox>
          </v:rect>
        </w:pict>
      </w:r>
    </w:p>
    <w:p w14:paraId="49B004B1" w14:textId="77777777" w:rsidR="0051345D" w:rsidRPr="003C0512" w:rsidRDefault="0051345D" w:rsidP="0051345D">
      <w:pPr>
        <w:spacing w:after="0" w:line="240" w:lineRule="auto"/>
        <w:rPr>
          <w:rFonts w:ascii="Times New Roman" w:hAnsi="Times New Roman" w:cs="Times New Roman"/>
          <w:b/>
          <w:sz w:val="24"/>
          <w:szCs w:val="24"/>
        </w:rPr>
      </w:pPr>
    </w:p>
    <w:p w14:paraId="00B0E90D" w14:textId="77777777" w:rsidR="0051345D" w:rsidRPr="003C0512" w:rsidRDefault="0051345D" w:rsidP="0051345D">
      <w:pPr>
        <w:spacing w:after="0" w:line="240" w:lineRule="auto"/>
        <w:rPr>
          <w:rFonts w:ascii="Times New Roman" w:hAnsi="Times New Roman" w:cs="Times New Roman"/>
          <w:b/>
          <w:sz w:val="24"/>
          <w:szCs w:val="24"/>
        </w:rPr>
      </w:pPr>
    </w:p>
    <w:p w14:paraId="1DE936AC" w14:textId="77777777" w:rsidR="0051345D" w:rsidRPr="003C0512" w:rsidRDefault="0051345D" w:rsidP="0051345D">
      <w:pPr>
        <w:spacing w:after="0" w:line="240" w:lineRule="auto"/>
        <w:rPr>
          <w:rFonts w:ascii="Times New Roman" w:hAnsi="Times New Roman" w:cs="Times New Roman"/>
          <w:b/>
          <w:sz w:val="24"/>
          <w:szCs w:val="24"/>
        </w:rPr>
      </w:pPr>
    </w:p>
    <w:p w14:paraId="16E318A3" w14:textId="77777777" w:rsidR="0051345D" w:rsidRPr="003C0512" w:rsidRDefault="0051345D" w:rsidP="0051345D">
      <w:pPr>
        <w:tabs>
          <w:tab w:val="left" w:pos="3030"/>
        </w:tabs>
        <w:spacing w:after="0" w:line="240" w:lineRule="auto"/>
        <w:rPr>
          <w:rFonts w:ascii="Times New Roman" w:hAnsi="Times New Roman" w:cs="Times New Roman"/>
          <w:b/>
          <w:sz w:val="24"/>
          <w:szCs w:val="24"/>
        </w:rPr>
      </w:pPr>
    </w:p>
    <w:p w14:paraId="2134F461" w14:textId="77777777" w:rsidR="0051345D" w:rsidRPr="003C0512" w:rsidRDefault="0051345D" w:rsidP="0051345D">
      <w:pPr>
        <w:spacing w:after="0" w:line="240" w:lineRule="auto"/>
        <w:rPr>
          <w:rFonts w:ascii="Times New Roman" w:hAnsi="Times New Roman" w:cs="Times New Roman"/>
          <w:b/>
          <w:sz w:val="24"/>
          <w:szCs w:val="24"/>
        </w:rPr>
      </w:pPr>
      <w:r w:rsidRPr="003C0512">
        <w:rPr>
          <w:rFonts w:ascii="Times New Roman" w:hAnsi="Times New Roman" w:cs="Times New Roman"/>
          <w:b/>
          <w:sz w:val="24"/>
          <w:szCs w:val="24"/>
        </w:rPr>
        <w:t>Objective:</w:t>
      </w:r>
    </w:p>
    <w:p w14:paraId="078FF031" w14:textId="77777777" w:rsidR="0051345D" w:rsidRPr="003C0512" w:rsidRDefault="0051345D" w:rsidP="00D070A4">
      <w:pPr>
        <w:tabs>
          <w:tab w:val="center" w:pos="4874"/>
        </w:tabs>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The objectives of the course are</w:t>
      </w:r>
      <w:r w:rsidR="00D070A4"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color w:val="000000"/>
          <w:sz w:val="24"/>
          <w:szCs w:val="24"/>
        </w:rPr>
        <w:t>o introduce the concept of marketing strategies</w:t>
      </w:r>
      <w:r w:rsidR="00D070A4" w:rsidRPr="003C0512">
        <w:rPr>
          <w:rFonts w:ascii="Times New Roman" w:eastAsia="Times New Roman" w:hAnsi="Times New Roman" w:cs="Times New Roman"/>
          <w:b/>
          <w:sz w:val="24"/>
          <w:szCs w:val="24"/>
        </w:rPr>
        <w:t>, t</w:t>
      </w:r>
      <w:r w:rsidRPr="003C0512">
        <w:rPr>
          <w:rFonts w:ascii="Times New Roman" w:eastAsia="Times New Roman" w:hAnsi="Times New Roman" w:cs="Times New Roman"/>
          <w:color w:val="000000"/>
          <w:sz w:val="24"/>
          <w:szCs w:val="24"/>
        </w:rPr>
        <w:t>o familiarize the students with the current global marketing scenario</w:t>
      </w:r>
      <w:r w:rsidR="00D070A4" w:rsidRPr="003C0512">
        <w:rPr>
          <w:rFonts w:ascii="Times New Roman" w:eastAsia="Times New Roman" w:hAnsi="Times New Roman" w:cs="Times New Roman"/>
          <w:color w:val="000000"/>
          <w:sz w:val="24"/>
          <w:szCs w:val="24"/>
        </w:rPr>
        <w:t xml:space="preserve"> and help them use </w:t>
      </w:r>
      <w:r w:rsidRPr="003C0512">
        <w:rPr>
          <w:rFonts w:ascii="Times New Roman" w:eastAsia="Times New Roman" w:hAnsi="Times New Roman" w:cs="Times New Roman"/>
          <w:color w:val="000000"/>
          <w:sz w:val="24"/>
          <w:szCs w:val="24"/>
        </w:rPr>
        <w:t>various tools and techniques of application of marketing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9"/>
        <w:gridCol w:w="6677"/>
        <w:gridCol w:w="2290"/>
      </w:tblGrid>
      <w:tr w:rsidR="0051345D" w:rsidRPr="003C0512" w14:paraId="2E0881FB" w14:textId="77777777" w:rsidTr="00503D83">
        <w:trPr>
          <w:trHeight w:val="423"/>
        </w:trPr>
        <w:tc>
          <w:tcPr>
            <w:tcW w:w="5000" w:type="pct"/>
            <w:gridSpan w:val="3"/>
            <w:vAlign w:val="center"/>
          </w:tcPr>
          <w:p w14:paraId="37FE3373"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51345D" w:rsidRPr="003C0512" w14:paraId="691E81E9" w14:textId="77777777" w:rsidTr="00503D83">
        <w:trPr>
          <w:trHeight w:val="423"/>
        </w:trPr>
        <w:tc>
          <w:tcPr>
            <w:tcW w:w="528" w:type="pct"/>
            <w:vAlign w:val="center"/>
          </w:tcPr>
          <w:p w14:paraId="176F4903" w14:textId="77777777" w:rsidR="0051345D" w:rsidRPr="003C0512" w:rsidRDefault="0051345D"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3330" w:type="pct"/>
            <w:vAlign w:val="center"/>
          </w:tcPr>
          <w:p w14:paraId="2350AEDD" w14:textId="77777777" w:rsidR="0051345D" w:rsidRPr="003C0512" w:rsidRDefault="0051345D"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1141" w:type="pct"/>
            <w:vAlign w:val="center"/>
          </w:tcPr>
          <w:p w14:paraId="695125A8"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51345D" w:rsidRPr="003C0512" w14:paraId="7FFFA033" w14:textId="77777777" w:rsidTr="00503D83">
        <w:trPr>
          <w:trHeight w:val="534"/>
        </w:trPr>
        <w:tc>
          <w:tcPr>
            <w:tcW w:w="528" w:type="pct"/>
            <w:vAlign w:val="center"/>
          </w:tcPr>
          <w:p w14:paraId="526AA65A"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3330" w:type="pct"/>
          </w:tcPr>
          <w:p w14:paraId="607CBB50" w14:textId="77777777" w:rsidR="0051345D" w:rsidRPr="003C0512" w:rsidRDefault="0051345D" w:rsidP="00503D83">
            <w:pPr>
              <w:tabs>
                <w:tab w:val="left" w:pos="1032"/>
              </w:tabs>
              <w:spacing w:before="29"/>
              <w:contextualSpacing/>
              <w:jc w:val="both"/>
              <w:rPr>
                <w:rFonts w:ascii="Times New Roman" w:hAnsi="Times New Roman" w:cs="Times New Roman"/>
                <w:sz w:val="24"/>
                <w:szCs w:val="24"/>
              </w:rPr>
            </w:pPr>
            <w:proofErr w:type="gramStart"/>
            <w:r w:rsidRPr="003C0512">
              <w:rPr>
                <w:rFonts w:ascii="Times New Roman" w:hAnsi="Times New Roman" w:cs="Times New Roman"/>
                <w:b/>
                <w:sz w:val="24"/>
                <w:szCs w:val="24"/>
              </w:rPr>
              <w:t>Recall</w:t>
            </w:r>
            <w:proofErr w:type="gramEnd"/>
            <w:r w:rsidRPr="003C0512">
              <w:rPr>
                <w:rFonts w:ascii="Times New Roman" w:hAnsi="Times New Roman" w:cs="Times New Roman"/>
                <w:sz w:val="24"/>
                <w:szCs w:val="24"/>
              </w:rPr>
              <w:t xml:space="preserve"> the concept of marketing strategies. </w:t>
            </w:r>
          </w:p>
        </w:tc>
        <w:tc>
          <w:tcPr>
            <w:tcW w:w="1141" w:type="pct"/>
            <w:vAlign w:val="center"/>
          </w:tcPr>
          <w:p w14:paraId="2C2AC621" w14:textId="77777777" w:rsidR="0051345D" w:rsidRPr="003C0512" w:rsidRDefault="0051345D" w:rsidP="00503D83">
            <w:pPr>
              <w:pStyle w:val="ListParagraph"/>
              <w:adjustRightInd w:val="0"/>
              <w:spacing w:line="360" w:lineRule="auto"/>
              <w:ind w:left="15" w:firstLine="17"/>
              <w:rPr>
                <w:rFonts w:ascii="Times New Roman" w:hAnsi="Times New Roman" w:cs="Times New Roman"/>
                <w:b/>
                <w:bCs/>
                <w:sz w:val="24"/>
                <w:szCs w:val="24"/>
              </w:rPr>
            </w:pPr>
            <w:r w:rsidRPr="003C0512">
              <w:rPr>
                <w:rFonts w:ascii="Times New Roman" w:hAnsi="Times New Roman" w:cs="Times New Roman"/>
                <w:b/>
                <w:bCs/>
                <w:sz w:val="24"/>
                <w:szCs w:val="24"/>
              </w:rPr>
              <w:t xml:space="preserve">BT 1 </w:t>
            </w:r>
          </w:p>
        </w:tc>
      </w:tr>
      <w:tr w:rsidR="0051345D" w:rsidRPr="003C0512" w14:paraId="2D7F9895" w14:textId="77777777" w:rsidTr="00503D83">
        <w:trPr>
          <w:trHeight w:hRule="exact" w:val="424"/>
        </w:trPr>
        <w:tc>
          <w:tcPr>
            <w:tcW w:w="528" w:type="pct"/>
            <w:vAlign w:val="center"/>
          </w:tcPr>
          <w:p w14:paraId="0CB1B7EC" w14:textId="77777777" w:rsidR="0051345D" w:rsidRPr="003C0512" w:rsidRDefault="0051345D"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3330" w:type="pct"/>
          </w:tcPr>
          <w:p w14:paraId="18E981B9"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b/>
                <w:sz w:val="24"/>
                <w:szCs w:val="24"/>
              </w:rPr>
              <w:t>Summarize</w:t>
            </w:r>
            <w:r w:rsidRPr="003C0512">
              <w:rPr>
                <w:rFonts w:ascii="Times New Roman" w:hAnsi="Times New Roman" w:cs="Times New Roman"/>
                <w:sz w:val="24"/>
                <w:szCs w:val="24"/>
              </w:rPr>
              <w:t xml:space="preserve"> the current global marketing entry strategies. </w:t>
            </w:r>
          </w:p>
        </w:tc>
        <w:tc>
          <w:tcPr>
            <w:tcW w:w="1141" w:type="pct"/>
            <w:vAlign w:val="center"/>
          </w:tcPr>
          <w:p w14:paraId="51225765"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51345D" w:rsidRPr="003C0512" w14:paraId="6D4283E5" w14:textId="77777777" w:rsidTr="00503D83">
        <w:trPr>
          <w:trHeight w:hRule="exact" w:val="880"/>
        </w:trPr>
        <w:tc>
          <w:tcPr>
            <w:tcW w:w="528" w:type="pct"/>
            <w:vAlign w:val="center"/>
          </w:tcPr>
          <w:p w14:paraId="130D4C45" w14:textId="77777777" w:rsidR="0051345D" w:rsidRPr="003C0512" w:rsidRDefault="0051345D"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3330" w:type="pct"/>
          </w:tcPr>
          <w:p w14:paraId="0033B921" w14:textId="77777777" w:rsidR="0051345D" w:rsidRPr="003C0512" w:rsidRDefault="0051345D"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sz w:val="24"/>
                <w:szCs w:val="24"/>
              </w:rPr>
              <w:t xml:space="preserve">Apply </w:t>
            </w:r>
            <w:r w:rsidRPr="003C0512">
              <w:rPr>
                <w:rFonts w:ascii="Times New Roman" w:hAnsi="Times New Roman" w:cs="Times New Roman"/>
                <w:sz w:val="24"/>
                <w:szCs w:val="24"/>
              </w:rPr>
              <w:t xml:space="preserve">the various tools and techniques in integrated marketing </w:t>
            </w:r>
            <w:proofErr w:type="spellStart"/>
            <w:proofErr w:type="gramStart"/>
            <w:r w:rsidRPr="003C0512">
              <w:rPr>
                <w:rFonts w:ascii="Times New Roman" w:hAnsi="Times New Roman" w:cs="Times New Roman"/>
                <w:sz w:val="24"/>
                <w:szCs w:val="24"/>
              </w:rPr>
              <w:t>communicationplan</w:t>
            </w:r>
            <w:proofErr w:type="spellEnd"/>
            <w:proofErr w:type="gramEnd"/>
            <w:r w:rsidRPr="003C0512">
              <w:rPr>
                <w:rFonts w:ascii="Times New Roman" w:hAnsi="Times New Roman" w:cs="Times New Roman"/>
                <w:sz w:val="24"/>
                <w:szCs w:val="24"/>
              </w:rPr>
              <w:t xml:space="preserve"> of companies</w:t>
            </w:r>
            <w:r w:rsidRPr="003C0512">
              <w:rPr>
                <w:rFonts w:ascii="Times New Roman" w:hAnsi="Times New Roman" w:cs="Times New Roman"/>
                <w:b/>
                <w:sz w:val="24"/>
                <w:szCs w:val="24"/>
              </w:rPr>
              <w:t xml:space="preserve">.   </w:t>
            </w:r>
          </w:p>
        </w:tc>
        <w:tc>
          <w:tcPr>
            <w:tcW w:w="1141" w:type="pct"/>
            <w:vAlign w:val="center"/>
          </w:tcPr>
          <w:p w14:paraId="5B51D418"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 xml:space="preserve">BT 3 </w:t>
            </w:r>
          </w:p>
        </w:tc>
      </w:tr>
      <w:tr w:rsidR="0051345D" w:rsidRPr="003C0512" w14:paraId="27BC890F" w14:textId="77777777" w:rsidTr="00503D83">
        <w:trPr>
          <w:trHeight w:val="636"/>
        </w:trPr>
        <w:tc>
          <w:tcPr>
            <w:tcW w:w="528" w:type="pct"/>
            <w:vAlign w:val="center"/>
          </w:tcPr>
          <w:p w14:paraId="2BCAD4FD"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3330" w:type="pct"/>
          </w:tcPr>
          <w:p w14:paraId="1F59BDDC"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b/>
                <w:sz w:val="24"/>
                <w:szCs w:val="24"/>
              </w:rPr>
              <w:t>Compare</w:t>
            </w:r>
            <w:r w:rsidRPr="003C0512">
              <w:rPr>
                <w:rFonts w:ascii="Times New Roman" w:hAnsi="Times New Roman" w:cs="Times New Roman"/>
                <w:sz w:val="24"/>
                <w:szCs w:val="24"/>
              </w:rPr>
              <w:t xml:space="preserve"> and </w:t>
            </w:r>
            <w:r w:rsidRPr="003C0512">
              <w:rPr>
                <w:rFonts w:ascii="Times New Roman" w:hAnsi="Times New Roman" w:cs="Times New Roman"/>
                <w:b/>
                <w:sz w:val="24"/>
                <w:szCs w:val="24"/>
              </w:rPr>
              <w:t>contrast</w:t>
            </w:r>
            <w:r w:rsidRPr="003C0512">
              <w:rPr>
                <w:rFonts w:ascii="Times New Roman" w:hAnsi="Times New Roman" w:cs="Times New Roman"/>
                <w:sz w:val="24"/>
                <w:szCs w:val="24"/>
              </w:rPr>
              <w:t xml:space="preserve"> between the pricing strategies of Indian and multinational firms</w:t>
            </w:r>
          </w:p>
        </w:tc>
        <w:tc>
          <w:tcPr>
            <w:tcW w:w="1141" w:type="pct"/>
            <w:vAlign w:val="center"/>
          </w:tcPr>
          <w:p w14:paraId="50D5737E"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51345D" w:rsidRPr="003C0512" w14:paraId="7DF0759B" w14:textId="77777777" w:rsidTr="00503D83">
        <w:trPr>
          <w:trHeight w:val="648"/>
        </w:trPr>
        <w:tc>
          <w:tcPr>
            <w:tcW w:w="528" w:type="pct"/>
            <w:vAlign w:val="center"/>
          </w:tcPr>
          <w:p w14:paraId="06E2C797"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3330" w:type="pct"/>
          </w:tcPr>
          <w:p w14:paraId="450F95BE" w14:textId="77777777" w:rsidR="0051345D" w:rsidRPr="003C0512" w:rsidRDefault="0051345D" w:rsidP="00503D83">
            <w:pPr>
              <w:jc w:val="both"/>
              <w:rPr>
                <w:rFonts w:ascii="Times New Roman" w:hAnsi="Times New Roman" w:cs="Times New Roman"/>
                <w:b/>
                <w:sz w:val="24"/>
                <w:szCs w:val="24"/>
              </w:rPr>
            </w:pPr>
            <w:r w:rsidRPr="003C0512">
              <w:rPr>
                <w:rFonts w:ascii="Times New Roman" w:hAnsi="Times New Roman" w:cs="Times New Roman"/>
                <w:b/>
                <w:sz w:val="24"/>
                <w:szCs w:val="24"/>
              </w:rPr>
              <w:t xml:space="preserve">Evaluate </w:t>
            </w:r>
            <w:r w:rsidRPr="003C0512">
              <w:rPr>
                <w:rFonts w:ascii="Times New Roman" w:hAnsi="Times New Roman" w:cs="Times New Roman"/>
                <w:sz w:val="24"/>
                <w:szCs w:val="24"/>
              </w:rPr>
              <w:t>the various marketing channel structures in taking pricing decisions</w:t>
            </w:r>
            <w:r w:rsidRPr="003C0512">
              <w:rPr>
                <w:rFonts w:ascii="Times New Roman" w:hAnsi="Times New Roman" w:cs="Times New Roman"/>
                <w:b/>
                <w:sz w:val="24"/>
                <w:szCs w:val="24"/>
              </w:rPr>
              <w:t xml:space="preserve">.  </w:t>
            </w:r>
          </w:p>
        </w:tc>
        <w:tc>
          <w:tcPr>
            <w:tcW w:w="1141" w:type="pct"/>
            <w:vAlign w:val="center"/>
          </w:tcPr>
          <w:p w14:paraId="01F0621C"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51345D" w:rsidRPr="003C0512" w14:paraId="414EFA1A" w14:textId="77777777" w:rsidTr="00503D83">
        <w:trPr>
          <w:trHeight w:val="538"/>
        </w:trPr>
        <w:tc>
          <w:tcPr>
            <w:tcW w:w="528" w:type="pct"/>
            <w:vAlign w:val="center"/>
          </w:tcPr>
          <w:p w14:paraId="0CDCA650"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3330" w:type="pct"/>
          </w:tcPr>
          <w:p w14:paraId="07E4FDF1" w14:textId="77777777" w:rsidR="0051345D" w:rsidRPr="003C0512" w:rsidRDefault="0051345D" w:rsidP="00503D83">
            <w:pPr>
              <w:tabs>
                <w:tab w:val="left" w:pos="1032"/>
              </w:tabs>
              <w:spacing w:before="27"/>
              <w:contextualSpacing/>
              <w:jc w:val="both"/>
              <w:rPr>
                <w:rFonts w:ascii="Times New Roman" w:hAnsi="Times New Roman" w:cs="Times New Roman"/>
                <w:sz w:val="24"/>
                <w:szCs w:val="24"/>
              </w:rPr>
            </w:pPr>
            <w:r w:rsidRPr="003C0512">
              <w:rPr>
                <w:rFonts w:ascii="Times New Roman" w:hAnsi="Times New Roman" w:cs="Times New Roman"/>
                <w:b/>
                <w:sz w:val="24"/>
                <w:szCs w:val="24"/>
              </w:rPr>
              <w:t>Create and discuss</w:t>
            </w:r>
            <w:r w:rsidRPr="003C0512">
              <w:rPr>
                <w:rFonts w:ascii="Times New Roman" w:hAnsi="Times New Roman" w:cs="Times New Roman"/>
                <w:sz w:val="24"/>
                <w:szCs w:val="24"/>
              </w:rPr>
              <w:t xml:space="preserve"> the effectiveness of marketing campaigns</w:t>
            </w:r>
          </w:p>
        </w:tc>
        <w:tc>
          <w:tcPr>
            <w:tcW w:w="1141" w:type="pct"/>
            <w:vAlign w:val="center"/>
          </w:tcPr>
          <w:p w14:paraId="76EEC6D6"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 xml:space="preserve">BT 6 </w:t>
            </w:r>
          </w:p>
        </w:tc>
      </w:tr>
    </w:tbl>
    <w:p w14:paraId="0DDD82C0" w14:textId="77777777" w:rsidR="0051345D" w:rsidRPr="003C0512" w:rsidRDefault="0051345D" w:rsidP="0051345D">
      <w:pPr>
        <w:spacing w:after="0" w:line="240" w:lineRule="auto"/>
        <w:contextualSpacing/>
        <w:jc w:val="both"/>
        <w:rPr>
          <w:rFonts w:ascii="Times New Roman" w:eastAsia="Times New Roman" w:hAnsi="Times New Roman" w:cs="Times New Roman"/>
          <w:color w:val="000000"/>
          <w:sz w:val="24"/>
          <w:szCs w:val="24"/>
        </w:rPr>
      </w:pPr>
    </w:p>
    <w:p w14:paraId="05EDC849" w14:textId="77777777" w:rsidR="0051345D" w:rsidRDefault="0051345D" w:rsidP="0051345D">
      <w:pPr>
        <w:spacing w:after="0" w:line="240" w:lineRule="auto"/>
        <w:rPr>
          <w:rFonts w:ascii="Times New Roman" w:hAnsi="Times New Roman" w:cs="Times New Roman"/>
          <w:b/>
          <w:sz w:val="24"/>
          <w:szCs w:val="24"/>
        </w:rPr>
      </w:pPr>
    </w:p>
    <w:p w14:paraId="0E294568" w14:textId="77777777" w:rsidR="008E72A8" w:rsidRDefault="008E72A8" w:rsidP="0051345D">
      <w:pPr>
        <w:spacing w:after="0" w:line="240" w:lineRule="auto"/>
        <w:rPr>
          <w:rFonts w:ascii="Times New Roman" w:hAnsi="Times New Roman" w:cs="Times New Roman"/>
          <w:b/>
          <w:sz w:val="24"/>
          <w:szCs w:val="24"/>
        </w:rPr>
      </w:pPr>
    </w:p>
    <w:p w14:paraId="605852B0" w14:textId="77777777" w:rsidR="008E72A8" w:rsidRDefault="008E72A8" w:rsidP="0051345D">
      <w:pPr>
        <w:spacing w:after="0" w:line="240" w:lineRule="auto"/>
        <w:rPr>
          <w:rFonts w:ascii="Times New Roman" w:hAnsi="Times New Roman" w:cs="Times New Roman"/>
          <w:b/>
          <w:sz w:val="24"/>
          <w:szCs w:val="24"/>
        </w:rPr>
      </w:pPr>
    </w:p>
    <w:p w14:paraId="376914B6" w14:textId="77777777" w:rsidR="008E72A8" w:rsidRDefault="008E72A8" w:rsidP="0051345D">
      <w:pPr>
        <w:spacing w:after="0" w:line="240" w:lineRule="auto"/>
        <w:rPr>
          <w:rFonts w:ascii="Times New Roman" w:hAnsi="Times New Roman" w:cs="Times New Roman"/>
          <w:b/>
          <w:sz w:val="24"/>
          <w:szCs w:val="24"/>
        </w:rPr>
      </w:pPr>
    </w:p>
    <w:p w14:paraId="554C5DBC" w14:textId="77777777" w:rsidR="008E72A8" w:rsidRDefault="008E72A8" w:rsidP="0051345D">
      <w:pPr>
        <w:spacing w:after="0" w:line="240" w:lineRule="auto"/>
        <w:rPr>
          <w:rFonts w:ascii="Times New Roman" w:hAnsi="Times New Roman" w:cs="Times New Roman"/>
          <w:b/>
          <w:sz w:val="24"/>
          <w:szCs w:val="24"/>
        </w:rPr>
      </w:pPr>
    </w:p>
    <w:p w14:paraId="6DB4EA68" w14:textId="77777777" w:rsidR="008E72A8" w:rsidRDefault="008E72A8" w:rsidP="0051345D">
      <w:pPr>
        <w:spacing w:after="0" w:line="240" w:lineRule="auto"/>
        <w:rPr>
          <w:rFonts w:ascii="Times New Roman" w:hAnsi="Times New Roman" w:cs="Times New Roman"/>
          <w:b/>
          <w:sz w:val="24"/>
          <w:szCs w:val="24"/>
        </w:rPr>
      </w:pPr>
    </w:p>
    <w:p w14:paraId="50919450" w14:textId="77777777" w:rsidR="008E72A8" w:rsidRPr="003C0512" w:rsidRDefault="008E72A8" w:rsidP="0051345D">
      <w:pPr>
        <w:spacing w:after="0" w:line="240" w:lineRule="auto"/>
        <w:rPr>
          <w:rFonts w:ascii="Times New Roman" w:hAnsi="Times New Roman" w:cs="Times New Roman"/>
          <w:b/>
          <w:sz w:val="24"/>
          <w:szCs w:val="24"/>
        </w:rPr>
      </w:pPr>
    </w:p>
    <w:p w14:paraId="7BF396B4" w14:textId="77777777" w:rsidR="0051345D" w:rsidRPr="003C0512" w:rsidRDefault="0051345D" w:rsidP="0051345D">
      <w:pPr>
        <w:spacing w:after="0" w:line="240" w:lineRule="auto"/>
        <w:rPr>
          <w:rFonts w:ascii="Times New Roman" w:hAnsi="Times New Roman" w:cs="Times New Roman"/>
          <w:b/>
          <w:sz w:val="24"/>
          <w:szCs w:val="24"/>
        </w:rPr>
      </w:pPr>
      <w:r w:rsidRPr="003C0512">
        <w:rPr>
          <w:rFonts w:ascii="Times New Roman" w:hAnsi="Times New Roman" w:cs="Times New Roman"/>
          <w:b/>
          <w:sz w:val="24"/>
          <w:szCs w:val="24"/>
        </w:rPr>
        <w:lastRenderedPageBreak/>
        <w:t>Detailed Syllabus:</w:t>
      </w:r>
    </w:p>
    <w:tbl>
      <w:tblPr>
        <w:tblStyle w:val="TableGrid1"/>
        <w:tblW w:w="5000" w:type="pct"/>
        <w:jc w:val="center"/>
        <w:tblLook w:val="04A0" w:firstRow="1" w:lastRow="0" w:firstColumn="1" w:lastColumn="0" w:noHBand="0" w:noVBand="1"/>
      </w:tblPr>
      <w:tblGrid>
        <w:gridCol w:w="1353"/>
        <w:gridCol w:w="7630"/>
        <w:gridCol w:w="1043"/>
      </w:tblGrid>
      <w:tr w:rsidR="0051345D" w:rsidRPr="003C0512" w14:paraId="37466D8E" w14:textId="77777777" w:rsidTr="00503D83">
        <w:trPr>
          <w:trHeight w:val="467"/>
          <w:jc w:val="center"/>
        </w:trPr>
        <w:tc>
          <w:tcPr>
            <w:tcW w:w="675" w:type="pct"/>
            <w:vAlign w:val="center"/>
          </w:tcPr>
          <w:p w14:paraId="4AE968D5"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Modules</w:t>
            </w:r>
          </w:p>
        </w:tc>
        <w:tc>
          <w:tcPr>
            <w:tcW w:w="3805" w:type="pct"/>
            <w:vAlign w:val="center"/>
          </w:tcPr>
          <w:p w14:paraId="77678D84"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Topics and Course content</w:t>
            </w:r>
          </w:p>
        </w:tc>
        <w:tc>
          <w:tcPr>
            <w:tcW w:w="520" w:type="pct"/>
            <w:vAlign w:val="center"/>
          </w:tcPr>
          <w:p w14:paraId="5AACEE7F"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Periods</w:t>
            </w:r>
          </w:p>
        </w:tc>
      </w:tr>
      <w:tr w:rsidR="0051345D" w:rsidRPr="003C0512" w14:paraId="6F5A0211" w14:textId="77777777" w:rsidTr="00503D83">
        <w:trPr>
          <w:trHeight w:val="1655"/>
          <w:jc w:val="center"/>
        </w:trPr>
        <w:tc>
          <w:tcPr>
            <w:tcW w:w="675" w:type="pct"/>
            <w:vAlign w:val="center"/>
          </w:tcPr>
          <w:p w14:paraId="23E5BE40"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w:t>
            </w:r>
          </w:p>
        </w:tc>
        <w:tc>
          <w:tcPr>
            <w:tcW w:w="3805" w:type="pct"/>
          </w:tcPr>
          <w:p w14:paraId="3FC052AD" w14:textId="77777777" w:rsidR="0051345D" w:rsidRPr="003C0512" w:rsidRDefault="0051345D" w:rsidP="00503D83">
            <w:pPr>
              <w:jc w:val="both"/>
              <w:rPr>
                <w:rFonts w:ascii="Times New Roman" w:eastAsia="Times New Roman" w:hAnsi="Times New Roman" w:cs="Times New Roman"/>
                <w:sz w:val="24"/>
                <w:szCs w:val="24"/>
                <w:lang w:val="en-IN"/>
              </w:rPr>
            </w:pPr>
            <w:r w:rsidRPr="003C0512">
              <w:rPr>
                <w:rFonts w:ascii="Times New Roman" w:hAnsi="Times New Roman" w:cs="Times New Roman"/>
                <w:b/>
                <w:sz w:val="24"/>
                <w:szCs w:val="24"/>
              </w:rPr>
              <w:t xml:space="preserve">Marketing challenges: </w:t>
            </w:r>
            <w:r w:rsidRPr="003C0512">
              <w:rPr>
                <w:rFonts w:ascii="Times New Roman" w:hAnsi="Times New Roman" w:cs="Times New Roman"/>
                <w:sz w:val="24"/>
                <w:szCs w:val="24"/>
              </w:rPr>
              <w:t xml:space="preserve"> Marketing challenges in liberalizing and globalizing India; Holistic marketing: concept, managing holistic marketing organization for the long run, the value framework; Global marketing environment; Measuring demand and forecasting, relationship with other functional areas, Competitive strategies for market leaders, Tapping into global market.</w:t>
            </w:r>
            <w:r w:rsidRPr="003C0512">
              <w:rPr>
                <w:rFonts w:ascii="Times New Roman" w:hAnsi="Times New Roman" w:cs="Times New Roman"/>
                <w:sz w:val="24"/>
                <w:szCs w:val="24"/>
              </w:rPr>
              <w:tab/>
            </w:r>
          </w:p>
        </w:tc>
        <w:tc>
          <w:tcPr>
            <w:tcW w:w="520" w:type="pct"/>
          </w:tcPr>
          <w:p w14:paraId="50307DE1" w14:textId="77777777" w:rsidR="0051345D" w:rsidRPr="003C0512" w:rsidRDefault="008634C7" w:rsidP="00503D83">
            <w:pPr>
              <w:spacing w:after="0" w:line="48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20</w:t>
            </w:r>
          </w:p>
        </w:tc>
      </w:tr>
      <w:tr w:rsidR="0051345D" w:rsidRPr="003C0512" w14:paraId="2916CCF6" w14:textId="77777777" w:rsidTr="00503D83">
        <w:trPr>
          <w:trHeight w:val="818"/>
          <w:jc w:val="center"/>
        </w:trPr>
        <w:tc>
          <w:tcPr>
            <w:tcW w:w="675" w:type="pct"/>
            <w:vAlign w:val="center"/>
          </w:tcPr>
          <w:p w14:paraId="6B0E4481"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w:t>
            </w:r>
          </w:p>
          <w:p w14:paraId="1D66EC4C"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p>
        </w:tc>
        <w:tc>
          <w:tcPr>
            <w:tcW w:w="3805" w:type="pct"/>
          </w:tcPr>
          <w:p w14:paraId="1083D496" w14:textId="77777777" w:rsidR="0051345D" w:rsidRPr="003C0512" w:rsidRDefault="0051345D" w:rsidP="00503D83">
            <w:pPr>
              <w:tabs>
                <w:tab w:val="left" w:pos="0"/>
              </w:tabs>
              <w:jc w:val="both"/>
              <w:rPr>
                <w:rFonts w:ascii="Times New Roman" w:hAnsi="Times New Roman" w:cs="Times New Roman"/>
                <w:sz w:val="24"/>
                <w:szCs w:val="24"/>
              </w:rPr>
            </w:pPr>
            <w:r w:rsidRPr="003C0512">
              <w:rPr>
                <w:rFonts w:ascii="Times New Roman" w:hAnsi="Times New Roman" w:cs="Times New Roman"/>
                <w:b/>
                <w:sz w:val="24"/>
                <w:szCs w:val="24"/>
              </w:rPr>
              <w:t>Product</w:t>
            </w:r>
            <w:proofErr w:type="gramStart"/>
            <w:r w:rsidRPr="003C0512">
              <w:rPr>
                <w:rFonts w:ascii="Times New Roman" w:hAnsi="Times New Roman" w:cs="Times New Roman"/>
                <w:sz w:val="24"/>
                <w:szCs w:val="24"/>
              </w:rPr>
              <w:t>:  Product</w:t>
            </w:r>
            <w:proofErr w:type="gramEnd"/>
            <w:r w:rsidRPr="003C0512">
              <w:rPr>
                <w:rFonts w:ascii="Times New Roman" w:hAnsi="Times New Roman" w:cs="Times New Roman"/>
                <w:sz w:val="24"/>
                <w:szCs w:val="24"/>
              </w:rPr>
              <w:t xml:space="preserve"> Policies; Differentiation; Challenges in new Product Development; Branding Strategies &amp; Packaging, Role of Brands, Brand Equity, creating brand equity, Brand Loyalty, Brand Awareness, Brand Associations, selection, creation &amp; maintaining Associations, crafting the brand </w:t>
            </w:r>
            <w:proofErr w:type="spellStart"/>
            <w:proofErr w:type="gramStart"/>
            <w:r w:rsidRPr="003C0512">
              <w:rPr>
                <w:rFonts w:ascii="Times New Roman" w:hAnsi="Times New Roman" w:cs="Times New Roman"/>
                <w:sz w:val="24"/>
                <w:szCs w:val="24"/>
              </w:rPr>
              <w:t>positioning,Setting</w:t>
            </w:r>
            <w:proofErr w:type="spellEnd"/>
            <w:proofErr w:type="gramEnd"/>
            <w:r w:rsidRPr="003C0512">
              <w:rPr>
                <w:rFonts w:ascii="Times New Roman" w:hAnsi="Times New Roman" w:cs="Times New Roman"/>
                <w:sz w:val="24"/>
                <w:szCs w:val="24"/>
              </w:rPr>
              <w:t xml:space="preserve"> product strategy, introducing new market offerings.</w:t>
            </w:r>
          </w:p>
        </w:tc>
        <w:tc>
          <w:tcPr>
            <w:tcW w:w="520" w:type="pct"/>
          </w:tcPr>
          <w:p w14:paraId="2C7F4214" w14:textId="77777777" w:rsidR="0051345D" w:rsidRPr="003C0512" w:rsidRDefault="008634C7" w:rsidP="00503D83">
            <w:pPr>
              <w:spacing w:after="0" w:line="240" w:lineRule="auto"/>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20</w:t>
            </w:r>
          </w:p>
        </w:tc>
      </w:tr>
      <w:tr w:rsidR="0051345D" w:rsidRPr="003C0512" w14:paraId="3441887C" w14:textId="77777777" w:rsidTr="00503D83">
        <w:trPr>
          <w:trHeight w:val="904"/>
          <w:jc w:val="center"/>
        </w:trPr>
        <w:tc>
          <w:tcPr>
            <w:tcW w:w="675" w:type="pct"/>
            <w:vAlign w:val="center"/>
          </w:tcPr>
          <w:p w14:paraId="6AC1CF15"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III.</w:t>
            </w:r>
          </w:p>
        </w:tc>
        <w:tc>
          <w:tcPr>
            <w:tcW w:w="3805" w:type="pct"/>
          </w:tcPr>
          <w:p w14:paraId="2832510A"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b/>
                <w:sz w:val="24"/>
                <w:szCs w:val="24"/>
              </w:rPr>
              <w:t>Integrated Marketing Communication</w:t>
            </w:r>
            <w:r w:rsidRPr="003C0512">
              <w:rPr>
                <w:rFonts w:ascii="Times New Roman" w:hAnsi="Times New Roman" w:cs="Times New Roman"/>
                <w:sz w:val="24"/>
                <w:szCs w:val="24"/>
              </w:rPr>
              <w:t xml:space="preserve">: Importance of Integrated Marketing Communication, </w:t>
            </w:r>
            <w:proofErr w:type="gramStart"/>
            <w:r w:rsidRPr="003C0512">
              <w:rPr>
                <w:rFonts w:ascii="Times New Roman" w:hAnsi="Times New Roman" w:cs="Times New Roman"/>
                <w:sz w:val="24"/>
                <w:szCs w:val="24"/>
              </w:rPr>
              <w:t>Developing</w:t>
            </w:r>
            <w:proofErr w:type="gramEnd"/>
            <w:r w:rsidRPr="003C0512">
              <w:rPr>
                <w:rFonts w:ascii="Times New Roman" w:hAnsi="Times New Roman" w:cs="Times New Roman"/>
                <w:sz w:val="24"/>
                <w:szCs w:val="24"/>
              </w:rPr>
              <w:t xml:space="preserve"> effective communication, Designing and managing integrated marketing channel and communication; Managing Mass Communications: Advertising, Sales Promotion, Events and Public relations, Personal </w:t>
            </w:r>
            <w:proofErr w:type="gramStart"/>
            <w:r w:rsidRPr="003C0512">
              <w:rPr>
                <w:rFonts w:ascii="Times New Roman" w:hAnsi="Times New Roman" w:cs="Times New Roman"/>
                <w:sz w:val="24"/>
                <w:szCs w:val="24"/>
              </w:rPr>
              <w:t>selling ,</w:t>
            </w:r>
            <w:proofErr w:type="gramEnd"/>
            <w:r w:rsidRPr="003C0512">
              <w:rPr>
                <w:rFonts w:ascii="Times New Roman" w:hAnsi="Times New Roman" w:cs="Times New Roman"/>
                <w:sz w:val="24"/>
                <w:szCs w:val="24"/>
              </w:rPr>
              <w:t xml:space="preserve"> managing personal communication.  </w:t>
            </w:r>
          </w:p>
        </w:tc>
        <w:tc>
          <w:tcPr>
            <w:tcW w:w="520" w:type="pct"/>
          </w:tcPr>
          <w:p w14:paraId="2D5BC281" w14:textId="77777777" w:rsidR="0051345D" w:rsidRPr="003C0512" w:rsidRDefault="008634C7" w:rsidP="00503D83">
            <w:pPr>
              <w:spacing w:after="0" w:line="240" w:lineRule="auto"/>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20</w:t>
            </w:r>
          </w:p>
        </w:tc>
      </w:tr>
      <w:tr w:rsidR="0051345D" w:rsidRPr="003C0512" w14:paraId="6325B521" w14:textId="77777777" w:rsidTr="00503D83">
        <w:trPr>
          <w:trHeight w:val="864"/>
          <w:jc w:val="center"/>
        </w:trPr>
        <w:tc>
          <w:tcPr>
            <w:tcW w:w="675" w:type="pct"/>
            <w:vAlign w:val="center"/>
          </w:tcPr>
          <w:p w14:paraId="511DCAAC"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IV.</w:t>
            </w:r>
          </w:p>
        </w:tc>
        <w:tc>
          <w:tcPr>
            <w:tcW w:w="3805" w:type="pct"/>
          </w:tcPr>
          <w:p w14:paraId="7EF50937" w14:textId="77777777" w:rsidR="0051345D" w:rsidRPr="003C0512" w:rsidRDefault="0051345D" w:rsidP="00503D83">
            <w:pPr>
              <w:autoSpaceDE w:val="0"/>
              <w:autoSpaceDN w:val="0"/>
              <w:adjustRightInd w:val="0"/>
              <w:spacing w:after="0" w:line="240" w:lineRule="auto"/>
              <w:jc w:val="both"/>
              <w:rPr>
                <w:rFonts w:ascii="Times New Roman" w:eastAsia="Times New Roman" w:hAnsi="Times New Roman" w:cs="Times New Roman"/>
                <w:sz w:val="24"/>
                <w:szCs w:val="24"/>
                <w:lang w:val="en-IN"/>
              </w:rPr>
            </w:pPr>
            <w:r w:rsidRPr="003C0512">
              <w:rPr>
                <w:rFonts w:ascii="Times New Roman" w:hAnsi="Times New Roman" w:cs="Times New Roman"/>
                <w:b/>
                <w:sz w:val="24"/>
                <w:szCs w:val="24"/>
              </w:rPr>
              <w:t>Pricing</w:t>
            </w:r>
            <w:r w:rsidRPr="003C0512">
              <w:rPr>
                <w:rFonts w:ascii="Times New Roman" w:hAnsi="Times New Roman" w:cs="Times New Roman"/>
                <w:sz w:val="24"/>
                <w:szCs w:val="24"/>
              </w:rPr>
              <w:t>: Strategies of pricing, Setting the price, Adapting the price and responding to price changes; Marketing Channels structures &amp; functions, Channel design &amp; Implementation, Channel Power, Conflict, Cooperation and Competition. Developing pricing strategies and programs.</w:t>
            </w:r>
            <w:r w:rsidRPr="003C0512">
              <w:rPr>
                <w:rFonts w:ascii="Times New Roman" w:hAnsi="Times New Roman" w:cs="Times New Roman"/>
                <w:sz w:val="24"/>
                <w:szCs w:val="24"/>
              </w:rPr>
              <w:tab/>
            </w:r>
          </w:p>
        </w:tc>
        <w:tc>
          <w:tcPr>
            <w:tcW w:w="520" w:type="pct"/>
          </w:tcPr>
          <w:p w14:paraId="196F6FEE" w14:textId="77777777" w:rsidR="0051345D" w:rsidRPr="003C0512" w:rsidRDefault="008634C7" w:rsidP="00503D83">
            <w:pPr>
              <w:spacing w:after="0" w:line="240" w:lineRule="auto"/>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20</w:t>
            </w:r>
          </w:p>
        </w:tc>
      </w:tr>
      <w:tr w:rsidR="0051345D" w:rsidRPr="003C0512" w14:paraId="06A6BBA5" w14:textId="77777777" w:rsidTr="00503D83">
        <w:trPr>
          <w:trHeight w:val="285"/>
          <w:jc w:val="center"/>
        </w:trPr>
        <w:tc>
          <w:tcPr>
            <w:tcW w:w="4480" w:type="pct"/>
            <w:gridSpan w:val="2"/>
          </w:tcPr>
          <w:p w14:paraId="38A2B19E"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Total</w:t>
            </w:r>
          </w:p>
        </w:tc>
        <w:tc>
          <w:tcPr>
            <w:tcW w:w="520" w:type="pct"/>
            <w:vAlign w:val="center"/>
          </w:tcPr>
          <w:p w14:paraId="5484D330" w14:textId="77777777" w:rsidR="0051345D" w:rsidRPr="003C0512" w:rsidRDefault="008634C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8</w:t>
            </w:r>
            <w:r w:rsidR="0051345D" w:rsidRPr="003C0512">
              <w:rPr>
                <w:rFonts w:ascii="Times New Roman" w:eastAsia="Times New Roman" w:hAnsi="Times New Roman" w:cs="Times New Roman"/>
                <w:b/>
                <w:sz w:val="24"/>
                <w:szCs w:val="24"/>
                <w:lang w:val="en-IN"/>
              </w:rPr>
              <w:t>0</w:t>
            </w:r>
          </w:p>
        </w:tc>
      </w:tr>
    </w:tbl>
    <w:p w14:paraId="45796F4D" w14:textId="77777777" w:rsidR="0051345D" w:rsidRPr="003C0512" w:rsidRDefault="0051345D" w:rsidP="0051345D">
      <w:pPr>
        <w:autoSpaceDE w:val="0"/>
        <w:autoSpaceDN w:val="0"/>
        <w:adjustRightInd w:val="0"/>
        <w:spacing w:after="0"/>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 xml:space="preserve">Reference Books: </w:t>
      </w:r>
    </w:p>
    <w:p w14:paraId="5EAFA5F4" w14:textId="77777777" w:rsidR="0051345D" w:rsidRPr="003C0512" w:rsidRDefault="0051345D" w:rsidP="00056726">
      <w:pPr>
        <w:numPr>
          <w:ilvl w:val="0"/>
          <w:numId w:val="8"/>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Philip Kotler, Keller Lane Kevin, Koshy Abraham, Jha Mithileshwar, Marketing Management, Prentice Hall of India, 2014.</w:t>
      </w:r>
    </w:p>
    <w:p w14:paraId="137E5856" w14:textId="77777777" w:rsidR="0051345D" w:rsidRPr="003C0512" w:rsidRDefault="0051345D" w:rsidP="00056726">
      <w:pPr>
        <w:numPr>
          <w:ilvl w:val="0"/>
          <w:numId w:val="8"/>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 xml:space="preserve">P.K Agarwal, Marketing Management an Indian Perspective, Pragati </w:t>
      </w:r>
      <w:proofErr w:type="spellStart"/>
      <w:r w:rsidRPr="003C0512">
        <w:rPr>
          <w:rFonts w:ascii="Times New Roman" w:hAnsi="Times New Roman" w:cs="Times New Roman"/>
          <w:sz w:val="24"/>
          <w:szCs w:val="24"/>
        </w:rPr>
        <w:t>Prakasan</w:t>
      </w:r>
      <w:proofErr w:type="spellEnd"/>
      <w:r w:rsidRPr="003C0512">
        <w:rPr>
          <w:rFonts w:ascii="Times New Roman" w:hAnsi="Times New Roman" w:cs="Times New Roman"/>
          <w:sz w:val="24"/>
          <w:szCs w:val="24"/>
        </w:rPr>
        <w:t>, 2003.</w:t>
      </w:r>
    </w:p>
    <w:p w14:paraId="710F94C9" w14:textId="77777777" w:rsidR="0051345D" w:rsidRPr="003C0512" w:rsidRDefault="0051345D" w:rsidP="00056726">
      <w:pPr>
        <w:numPr>
          <w:ilvl w:val="0"/>
          <w:numId w:val="8"/>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Judy Straus, Adel EL-Ansary, Raymond Frost, E-Marketing, Prentice Hall of India, 2004</w:t>
      </w:r>
    </w:p>
    <w:p w14:paraId="7DCBD009" w14:textId="77777777" w:rsidR="0051345D" w:rsidRPr="003C0512" w:rsidRDefault="0051345D" w:rsidP="00056726">
      <w:pPr>
        <w:numPr>
          <w:ilvl w:val="0"/>
          <w:numId w:val="8"/>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 xml:space="preserve">Roger J Best, Market Based Management Strategies </w:t>
      </w:r>
      <w:proofErr w:type="spellStart"/>
      <w:proofErr w:type="gramStart"/>
      <w:r w:rsidRPr="003C0512">
        <w:rPr>
          <w:rFonts w:ascii="Times New Roman" w:hAnsi="Times New Roman" w:cs="Times New Roman"/>
          <w:sz w:val="24"/>
          <w:szCs w:val="24"/>
        </w:rPr>
        <w:t>fro</w:t>
      </w:r>
      <w:proofErr w:type="spellEnd"/>
      <w:proofErr w:type="gramEnd"/>
      <w:r w:rsidRPr="003C0512">
        <w:rPr>
          <w:rFonts w:ascii="Times New Roman" w:hAnsi="Times New Roman" w:cs="Times New Roman"/>
          <w:sz w:val="24"/>
          <w:szCs w:val="24"/>
        </w:rPr>
        <w:t xml:space="preserve"> Growing Customer value </w:t>
      </w:r>
      <w:proofErr w:type="gramStart"/>
      <w:r w:rsidRPr="003C0512">
        <w:rPr>
          <w:rFonts w:ascii="Times New Roman" w:hAnsi="Times New Roman" w:cs="Times New Roman"/>
          <w:sz w:val="24"/>
          <w:szCs w:val="24"/>
        </w:rPr>
        <w:t>an</w:t>
      </w:r>
      <w:proofErr w:type="gramEnd"/>
      <w:r w:rsidRPr="003C0512">
        <w:rPr>
          <w:rFonts w:ascii="Times New Roman" w:hAnsi="Times New Roman" w:cs="Times New Roman"/>
          <w:sz w:val="24"/>
          <w:szCs w:val="24"/>
        </w:rPr>
        <w:t xml:space="preserve"> profitability, Prentice Hall of India Pvt Ltd, 2004.</w:t>
      </w:r>
    </w:p>
    <w:p w14:paraId="0EF8F491" w14:textId="77777777" w:rsidR="0051345D" w:rsidRPr="003C0512" w:rsidRDefault="0051345D" w:rsidP="00056726">
      <w:pPr>
        <w:numPr>
          <w:ilvl w:val="0"/>
          <w:numId w:val="8"/>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 xml:space="preserve">V.S </w:t>
      </w:r>
      <w:proofErr w:type="spellStart"/>
      <w:r w:rsidRPr="003C0512">
        <w:rPr>
          <w:rFonts w:ascii="Times New Roman" w:hAnsi="Times New Roman" w:cs="Times New Roman"/>
          <w:sz w:val="24"/>
          <w:szCs w:val="24"/>
        </w:rPr>
        <w:t>Ramswamy</w:t>
      </w:r>
      <w:proofErr w:type="spellEnd"/>
      <w:r w:rsidRPr="003C0512">
        <w:rPr>
          <w:rFonts w:ascii="Times New Roman" w:hAnsi="Times New Roman" w:cs="Times New Roman"/>
          <w:sz w:val="24"/>
          <w:szCs w:val="24"/>
        </w:rPr>
        <w:t xml:space="preserve">, S </w:t>
      </w:r>
      <w:proofErr w:type="spellStart"/>
      <w:r w:rsidRPr="003C0512">
        <w:rPr>
          <w:rFonts w:ascii="Times New Roman" w:hAnsi="Times New Roman" w:cs="Times New Roman"/>
          <w:sz w:val="24"/>
          <w:szCs w:val="24"/>
        </w:rPr>
        <w:t>Namakumari</w:t>
      </w:r>
      <w:proofErr w:type="spellEnd"/>
      <w:r w:rsidRPr="003C0512">
        <w:rPr>
          <w:rFonts w:ascii="Times New Roman" w:hAnsi="Times New Roman" w:cs="Times New Roman"/>
          <w:sz w:val="24"/>
          <w:szCs w:val="24"/>
        </w:rPr>
        <w:t xml:space="preserve">, Marketing Management Planning, Implementation and Control, </w:t>
      </w:r>
      <w:proofErr w:type="spellStart"/>
      <w:r w:rsidRPr="003C0512">
        <w:rPr>
          <w:rFonts w:ascii="Times New Roman" w:hAnsi="Times New Roman" w:cs="Times New Roman"/>
          <w:sz w:val="24"/>
          <w:szCs w:val="24"/>
        </w:rPr>
        <w:t>Macmilan</w:t>
      </w:r>
      <w:proofErr w:type="spellEnd"/>
      <w:r w:rsidRPr="003C0512">
        <w:rPr>
          <w:rFonts w:ascii="Times New Roman" w:hAnsi="Times New Roman" w:cs="Times New Roman"/>
          <w:sz w:val="24"/>
          <w:szCs w:val="24"/>
        </w:rPr>
        <w:t xml:space="preserve"> India Ltd, 2001.</w:t>
      </w:r>
    </w:p>
    <w:p w14:paraId="7FCB058F" w14:textId="77777777" w:rsidR="0051345D" w:rsidRPr="003C0512" w:rsidRDefault="0051345D" w:rsidP="00056726">
      <w:pPr>
        <w:numPr>
          <w:ilvl w:val="0"/>
          <w:numId w:val="8"/>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Dr. S.L Gupta, Brand Management, Text &amp; Case an Indian Perceptive, Himalayan Publication House, 2000.</w:t>
      </w:r>
    </w:p>
    <w:p w14:paraId="2AA14991" w14:textId="77777777" w:rsidR="0051345D" w:rsidRPr="003C0512" w:rsidRDefault="0051345D" w:rsidP="00056726">
      <w:pPr>
        <w:numPr>
          <w:ilvl w:val="0"/>
          <w:numId w:val="8"/>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 xml:space="preserve">Kumar, </w:t>
      </w:r>
      <w:proofErr w:type="gramStart"/>
      <w:r w:rsidRPr="003C0512">
        <w:rPr>
          <w:rFonts w:ascii="Times New Roman" w:hAnsi="Times New Roman" w:cs="Times New Roman"/>
          <w:sz w:val="24"/>
          <w:szCs w:val="24"/>
        </w:rPr>
        <w:t>Marketing  Branding</w:t>
      </w:r>
      <w:proofErr w:type="gramEnd"/>
      <w:r w:rsidRPr="003C0512">
        <w:rPr>
          <w:rFonts w:ascii="Times New Roman" w:hAnsi="Times New Roman" w:cs="Times New Roman"/>
          <w:sz w:val="24"/>
          <w:szCs w:val="24"/>
        </w:rPr>
        <w:t xml:space="preserve">, </w:t>
      </w:r>
      <w:proofErr w:type="spellStart"/>
      <w:r w:rsidRPr="003C0512">
        <w:rPr>
          <w:rFonts w:ascii="Times New Roman" w:hAnsi="Times New Roman" w:cs="Times New Roman"/>
          <w:sz w:val="24"/>
          <w:szCs w:val="24"/>
        </w:rPr>
        <w:t>Perason</w:t>
      </w:r>
      <w:proofErr w:type="spellEnd"/>
      <w:r w:rsidRPr="003C0512">
        <w:rPr>
          <w:rFonts w:ascii="Times New Roman" w:hAnsi="Times New Roman" w:cs="Times New Roman"/>
          <w:sz w:val="24"/>
          <w:szCs w:val="24"/>
        </w:rPr>
        <w:t xml:space="preserve"> Education, Delhi-92.</w:t>
      </w:r>
    </w:p>
    <w:p w14:paraId="08901B04" w14:textId="77777777" w:rsidR="0051345D" w:rsidRPr="003C0512" w:rsidRDefault="0051345D" w:rsidP="00056726">
      <w:pPr>
        <w:numPr>
          <w:ilvl w:val="0"/>
          <w:numId w:val="8"/>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 xml:space="preserve">Cox Roger, Brittain Paul, Retailing </w:t>
      </w:r>
      <w:proofErr w:type="gramStart"/>
      <w:r w:rsidRPr="003C0512">
        <w:rPr>
          <w:rFonts w:ascii="Times New Roman" w:hAnsi="Times New Roman" w:cs="Times New Roman"/>
          <w:sz w:val="24"/>
          <w:szCs w:val="24"/>
        </w:rPr>
        <w:t>An</w:t>
      </w:r>
      <w:proofErr w:type="gramEnd"/>
      <w:r w:rsidRPr="003C0512">
        <w:rPr>
          <w:rFonts w:ascii="Times New Roman" w:hAnsi="Times New Roman" w:cs="Times New Roman"/>
          <w:sz w:val="24"/>
          <w:szCs w:val="24"/>
        </w:rPr>
        <w:t xml:space="preserve"> Introduction,2006, Pearson Education</w:t>
      </w:r>
    </w:p>
    <w:p w14:paraId="1B692C0A" w14:textId="77777777" w:rsidR="0051345D" w:rsidRPr="003C0512" w:rsidRDefault="0051345D" w:rsidP="00056726">
      <w:pPr>
        <w:numPr>
          <w:ilvl w:val="0"/>
          <w:numId w:val="8"/>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Coughlan, Anderson, Stern, Ansary, Marketing Channels, Sixth Edition,2006, Pearson Education</w:t>
      </w:r>
    </w:p>
    <w:p w14:paraId="2CCB4F54" w14:textId="77777777" w:rsidR="0051345D" w:rsidRPr="003C0512" w:rsidRDefault="0051345D" w:rsidP="00056726">
      <w:pPr>
        <w:numPr>
          <w:ilvl w:val="0"/>
          <w:numId w:val="8"/>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Aaker A. David, Managing Brand Equity,</w:t>
      </w:r>
      <w:proofErr w:type="gramStart"/>
      <w:r w:rsidRPr="003C0512">
        <w:rPr>
          <w:rFonts w:ascii="Times New Roman" w:hAnsi="Times New Roman" w:cs="Times New Roman"/>
          <w:sz w:val="24"/>
          <w:szCs w:val="24"/>
        </w:rPr>
        <w:t>1991,The</w:t>
      </w:r>
      <w:proofErr w:type="gramEnd"/>
      <w:r w:rsidRPr="003C0512">
        <w:rPr>
          <w:rFonts w:ascii="Times New Roman" w:hAnsi="Times New Roman" w:cs="Times New Roman"/>
          <w:sz w:val="24"/>
          <w:szCs w:val="24"/>
        </w:rPr>
        <w:t xml:space="preserve"> Free Press</w:t>
      </w:r>
    </w:p>
    <w:p w14:paraId="0EAF1F3D" w14:textId="77777777" w:rsidR="0051345D" w:rsidRPr="003C0512" w:rsidRDefault="0051345D" w:rsidP="00056726">
      <w:pPr>
        <w:numPr>
          <w:ilvl w:val="0"/>
          <w:numId w:val="8"/>
        </w:numPr>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 xml:space="preserve">Badi R.V, Badi </w:t>
      </w:r>
      <w:proofErr w:type="spellStart"/>
      <w:proofErr w:type="gramStart"/>
      <w:r w:rsidRPr="003C0512">
        <w:rPr>
          <w:rFonts w:ascii="Times New Roman" w:hAnsi="Times New Roman" w:cs="Times New Roman"/>
          <w:sz w:val="24"/>
          <w:szCs w:val="24"/>
        </w:rPr>
        <w:t>N.V,Rural</w:t>
      </w:r>
      <w:proofErr w:type="spellEnd"/>
      <w:proofErr w:type="gramEnd"/>
      <w:r w:rsidRPr="003C0512">
        <w:rPr>
          <w:rFonts w:ascii="Times New Roman" w:hAnsi="Times New Roman" w:cs="Times New Roman"/>
          <w:sz w:val="24"/>
          <w:szCs w:val="24"/>
        </w:rPr>
        <w:t xml:space="preserve"> Marketing,2009, Himalaya Publishing House</w:t>
      </w:r>
    </w:p>
    <w:p w14:paraId="6F4E12D7" w14:textId="77777777" w:rsidR="0051345D" w:rsidRDefault="0051345D" w:rsidP="0051345D">
      <w:pPr>
        <w:pStyle w:val="ListParagraph"/>
        <w:ind w:left="630"/>
        <w:rPr>
          <w:rFonts w:ascii="Times New Roman" w:hAnsi="Times New Roman" w:cs="Times New Roman"/>
          <w:b/>
          <w:sz w:val="24"/>
          <w:szCs w:val="24"/>
        </w:rPr>
      </w:pPr>
      <w:r w:rsidRPr="003C0512">
        <w:rPr>
          <w:rFonts w:ascii="Times New Roman" w:eastAsia="Times New Roman" w:hAnsi="Times New Roman" w:cs="Times New Roman"/>
          <w:b/>
          <w:color w:val="000000" w:themeColor="text1"/>
          <w:sz w:val="24"/>
          <w:szCs w:val="24"/>
        </w:rPr>
        <w:tab/>
      </w:r>
      <w:r w:rsidRPr="003C0512">
        <w:rPr>
          <w:rFonts w:ascii="Times New Roman" w:hAnsi="Times New Roman" w:cs="Times New Roman"/>
          <w:b/>
          <w:sz w:val="24"/>
          <w:szCs w:val="24"/>
        </w:rPr>
        <w:t>NOTE: Latest edition of the readings may be used.</w:t>
      </w:r>
    </w:p>
    <w:p w14:paraId="2135BE57" w14:textId="77777777" w:rsidR="003C0512" w:rsidRDefault="003C0512" w:rsidP="0051345D">
      <w:pPr>
        <w:pStyle w:val="ListParagraph"/>
        <w:ind w:left="630"/>
        <w:rPr>
          <w:rFonts w:ascii="Times New Roman" w:hAnsi="Times New Roman" w:cs="Times New Roman"/>
          <w:b/>
          <w:sz w:val="24"/>
          <w:szCs w:val="24"/>
        </w:rPr>
      </w:pPr>
    </w:p>
    <w:p w14:paraId="25D3C961" w14:textId="77777777" w:rsidR="008E72A8" w:rsidRDefault="008E72A8" w:rsidP="0051345D">
      <w:pPr>
        <w:pStyle w:val="ListParagraph"/>
        <w:ind w:left="630"/>
        <w:rPr>
          <w:rFonts w:ascii="Times New Roman" w:hAnsi="Times New Roman" w:cs="Times New Roman"/>
          <w:b/>
          <w:sz w:val="24"/>
          <w:szCs w:val="24"/>
        </w:rPr>
      </w:pPr>
    </w:p>
    <w:p w14:paraId="48E14370" w14:textId="77777777" w:rsidR="008E72A8" w:rsidRDefault="008E72A8" w:rsidP="0051345D">
      <w:pPr>
        <w:pStyle w:val="ListParagraph"/>
        <w:ind w:left="630"/>
        <w:rPr>
          <w:rFonts w:ascii="Times New Roman" w:hAnsi="Times New Roman" w:cs="Times New Roman"/>
          <w:b/>
          <w:sz w:val="24"/>
          <w:szCs w:val="24"/>
        </w:rPr>
      </w:pPr>
    </w:p>
    <w:p w14:paraId="04E4F82F" w14:textId="77777777" w:rsidR="008E72A8" w:rsidRDefault="008E72A8" w:rsidP="0051345D">
      <w:pPr>
        <w:pStyle w:val="ListParagraph"/>
        <w:ind w:left="630"/>
        <w:rPr>
          <w:rFonts w:ascii="Times New Roman" w:hAnsi="Times New Roman" w:cs="Times New Roman"/>
          <w:b/>
          <w:sz w:val="24"/>
          <w:szCs w:val="24"/>
        </w:rPr>
      </w:pPr>
    </w:p>
    <w:p w14:paraId="5F11C40B" w14:textId="77777777" w:rsidR="008E72A8" w:rsidRPr="003C0512" w:rsidRDefault="008E72A8" w:rsidP="0051345D">
      <w:pPr>
        <w:pStyle w:val="ListParagraph"/>
        <w:ind w:left="630"/>
        <w:rPr>
          <w:rFonts w:ascii="Times New Roman" w:hAnsi="Times New Roman" w:cs="Times New Roman"/>
          <w:b/>
          <w:sz w:val="24"/>
          <w:szCs w:val="24"/>
        </w:rPr>
      </w:pP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8634C7" w:rsidRPr="003C0512" w14:paraId="147EEF97" w14:textId="77777777" w:rsidTr="00503D83">
        <w:trPr>
          <w:trHeight w:val="273"/>
        </w:trPr>
        <w:tc>
          <w:tcPr>
            <w:tcW w:w="9109" w:type="dxa"/>
            <w:gridSpan w:val="3"/>
          </w:tcPr>
          <w:p w14:paraId="479AB0D6" w14:textId="77777777" w:rsidR="008634C7" w:rsidRPr="003C0512" w:rsidRDefault="008634C7" w:rsidP="00503D83">
            <w:pPr>
              <w:pStyle w:val="TableParagraph"/>
              <w:spacing w:line="253" w:lineRule="exact"/>
              <w:ind w:left="3547" w:right="3535"/>
              <w:jc w:val="center"/>
              <w:rPr>
                <w:b/>
                <w:sz w:val="24"/>
                <w:szCs w:val="24"/>
              </w:rPr>
            </w:pPr>
            <w:r w:rsidRPr="003C0512">
              <w:rPr>
                <w:b/>
                <w:sz w:val="24"/>
                <w:szCs w:val="24"/>
              </w:rPr>
              <w:lastRenderedPageBreak/>
              <w:t>Notional Credit Hours</w:t>
            </w:r>
          </w:p>
        </w:tc>
      </w:tr>
      <w:tr w:rsidR="008634C7" w:rsidRPr="003C0512" w14:paraId="051F25DE" w14:textId="77777777" w:rsidTr="00503D83">
        <w:trPr>
          <w:trHeight w:val="273"/>
        </w:trPr>
        <w:tc>
          <w:tcPr>
            <w:tcW w:w="2377" w:type="dxa"/>
          </w:tcPr>
          <w:p w14:paraId="64BA3245" w14:textId="77777777" w:rsidR="008634C7" w:rsidRPr="003C0512" w:rsidRDefault="008634C7"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562766AB" w14:textId="77777777" w:rsidR="008634C7" w:rsidRPr="003C0512" w:rsidRDefault="008634C7" w:rsidP="00503D83">
            <w:pPr>
              <w:pStyle w:val="TableParagraph"/>
              <w:spacing w:line="253" w:lineRule="exact"/>
              <w:ind w:left="605"/>
              <w:rPr>
                <w:b/>
                <w:sz w:val="24"/>
                <w:szCs w:val="24"/>
              </w:rPr>
            </w:pPr>
            <w:r w:rsidRPr="003C0512">
              <w:rPr>
                <w:b/>
                <w:sz w:val="24"/>
                <w:szCs w:val="24"/>
              </w:rPr>
              <w:t>Practical</w:t>
            </w:r>
          </w:p>
        </w:tc>
        <w:tc>
          <w:tcPr>
            <w:tcW w:w="4605" w:type="dxa"/>
          </w:tcPr>
          <w:p w14:paraId="409A93A6" w14:textId="77777777" w:rsidR="008634C7" w:rsidRPr="003C0512" w:rsidRDefault="008634C7" w:rsidP="00503D83">
            <w:pPr>
              <w:pStyle w:val="TableParagraph"/>
              <w:spacing w:line="253" w:lineRule="exact"/>
              <w:ind w:left="1166"/>
              <w:rPr>
                <w:b/>
                <w:sz w:val="24"/>
                <w:szCs w:val="24"/>
              </w:rPr>
            </w:pPr>
            <w:r w:rsidRPr="003C0512">
              <w:rPr>
                <w:b/>
                <w:sz w:val="24"/>
                <w:szCs w:val="24"/>
              </w:rPr>
              <w:t>Experiential Learning</w:t>
            </w:r>
          </w:p>
        </w:tc>
      </w:tr>
      <w:tr w:rsidR="008634C7" w:rsidRPr="003C0512" w14:paraId="70F03953" w14:textId="77777777" w:rsidTr="00503D83">
        <w:trPr>
          <w:trHeight w:val="1382"/>
        </w:trPr>
        <w:tc>
          <w:tcPr>
            <w:tcW w:w="2377" w:type="dxa"/>
          </w:tcPr>
          <w:p w14:paraId="16FC71F8" w14:textId="77777777" w:rsidR="008634C7" w:rsidRPr="003C0512" w:rsidRDefault="008634C7"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6DACF309" w14:textId="77777777" w:rsidR="008634C7" w:rsidRPr="003C0512" w:rsidRDefault="008634C7" w:rsidP="00503D83">
            <w:pPr>
              <w:pStyle w:val="TableParagraph"/>
              <w:rPr>
                <w:sz w:val="24"/>
                <w:szCs w:val="24"/>
              </w:rPr>
            </w:pPr>
          </w:p>
        </w:tc>
        <w:tc>
          <w:tcPr>
            <w:tcW w:w="4605" w:type="dxa"/>
          </w:tcPr>
          <w:p w14:paraId="1EF48619" w14:textId="77777777" w:rsidR="008634C7" w:rsidRPr="003C0512" w:rsidRDefault="008634C7" w:rsidP="00503D83">
            <w:pPr>
              <w:pStyle w:val="TableParagraph"/>
              <w:spacing w:line="273" w:lineRule="exact"/>
              <w:ind w:left="1858"/>
              <w:rPr>
                <w:b/>
                <w:sz w:val="24"/>
                <w:szCs w:val="24"/>
              </w:rPr>
            </w:pPr>
            <w:r w:rsidRPr="003C0512">
              <w:rPr>
                <w:b/>
                <w:sz w:val="24"/>
                <w:szCs w:val="24"/>
              </w:rPr>
              <w:t>40 hours</w:t>
            </w:r>
          </w:p>
          <w:p w14:paraId="25C9413A" w14:textId="77777777" w:rsidR="008634C7" w:rsidRPr="003C0512" w:rsidRDefault="008634C7" w:rsidP="00056726">
            <w:pPr>
              <w:pStyle w:val="TableParagraph"/>
              <w:numPr>
                <w:ilvl w:val="0"/>
                <w:numId w:val="29"/>
              </w:numPr>
              <w:tabs>
                <w:tab w:val="left" w:pos="2992"/>
              </w:tabs>
              <w:spacing w:before="2" w:line="275" w:lineRule="exact"/>
              <w:rPr>
                <w:b/>
                <w:sz w:val="24"/>
                <w:szCs w:val="24"/>
              </w:rPr>
            </w:pPr>
            <w:r w:rsidRPr="003C0512">
              <w:rPr>
                <w:b/>
                <w:sz w:val="24"/>
                <w:szCs w:val="24"/>
              </w:rPr>
              <w:t>Projects</w:t>
            </w:r>
          </w:p>
          <w:p w14:paraId="34D8273C" w14:textId="77777777" w:rsidR="008634C7" w:rsidRPr="003C0512" w:rsidRDefault="008634C7" w:rsidP="00056726">
            <w:pPr>
              <w:pStyle w:val="TableParagraph"/>
              <w:numPr>
                <w:ilvl w:val="0"/>
                <w:numId w:val="29"/>
              </w:numPr>
              <w:tabs>
                <w:tab w:val="left" w:pos="2992"/>
              </w:tabs>
              <w:spacing w:line="275" w:lineRule="exact"/>
              <w:rPr>
                <w:b/>
                <w:sz w:val="24"/>
                <w:szCs w:val="24"/>
              </w:rPr>
            </w:pPr>
            <w:r w:rsidRPr="003C0512">
              <w:rPr>
                <w:b/>
                <w:sz w:val="24"/>
                <w:szCs w:val="24"/>
              </w:rPr>
              <w:t>Group</w:t>
            </w:r>
          </w:p>
          <w:p w14:paraId="6366087A" w14:textId="77777777" w:rsidR="008634C7" w:rsidRPr="003C0512" w:rsidRDefault="008634C7" w:rsidP="00503D83">
            <w:pPr>
              <w:pStyle w:val="TableParagraph"/>
              <w:spacing w:before="3" w:line="270" w:lineRule="exact"/>
              <w:ind w:left="2991"/>
              <w:rPr>
                <w:b/>
                <w:sz w:val="24"/>
                <w:szCs w:val="24"/>
              </w:rPr>
            </w:pPr>
            <w:r w:rsidRPr="003C0512">
              <w:rPr>
                <w:b/>
                <w:sz w:val="24"/>
                <w:szCs w:val="24"/>
              </w:rPr>
              <w:t>Discussion</w:t>
            </w:r>
          </w:p>
          <w:p w14:paraId="5C602ECC" w14:textId="77777777" w:rsidR="008634C7" w:rsidRPr="003C0512" w:rsidRDefault="008634C7" w:rsidP="00056726">
            <w:pPr>
              <w:pStyle w:val="TableParagraph"/>
              <w:numPr>
                <w:ilvl w:val="0"/>
                <w:numId w:val="29"/>
              </w:numPr>
              <w:tabs>
                <w:tab w:val="left" w:pos="2992"/>
              </w:tabs>
              <w:spacing w:line="265" w:lineRule="exact"/>
              <w:rPr>
                <w:b/>
                <w:sz w:val="24"/>
                <w:szCs w:val="24"/>
              </w:rPr>
            </w:pPr>
            <w:r w:rsidRPr="003C0512">
              <w:rPr>
                <w:b/>
                <w:sz w:val="24"/>
                <w:szCs w:val="24"/>
              </w:rPr>
              <w:t>Case Studies</w:t>
            </w:r>
          </w:p>
        </w:tc>
      </w:tr>
    </w:tbl>
    <w:p w14:paraId="4AD41099" w14:textId="77777777" w:rsidR="0051345D" w:rsidRPr="003C0512" w:rsidRDefault="0051345D" w:rsidP="0051345D">
      <w:pPr>
        <w:pBdr>
          <w:bottom w:val="single" w:sz="12" w:space="1" w:color="auto"/>
        </w:pBdr>
        <w:ind w:left="180"/>
        <w:rPr>
          <w:rFonts w:ascii="Times New Roman" w:eastAsia="Times New Roman" w:hAnsi="Times New Roman" w:cs="Times New Roman"/>
          <w:sz w:val="24"/>
          <w:szCs w:val="24"/>
        </w:rPr>
      </w:pPr>
    </w:p>
    <w:p w14:paraId="448DA9B4" w14:textId="77777777" w:rsidR="0051345D" w:rsidRPr="003C0512" w:rsidRDefault="0051345D" w:rsidP="0051345D">
      <w:pPr>
        <w:pBdr>
          <w:bottom w:val="single" w:sz="12" w:space="1" w:color="auto"/>
        </w:pBdr>
        <w:ind w:left="180"/>
        <w:rPr>
          <w:rFonts w:ascii="Times New Roman" w:eastAsia="Times New Roman" w:hAnsi="Times New Roman" w:cs="Times New Roman"/>
          <w:sz w:val="24"/>
          <w:szCs w:val="24"/>
        </w:rPr>
      </w:pPr>
    </w:p>
    <w:p w14:paraId="09B43C5B" w14:textId="77777777" w:rsidR="0051345D" w:rsidRPr="003C0512" w:rsidRDefault="0051345D" w:rsidP="0051345D">
      <w:pPr>
        <w:pBdr>
          <w:bottom w:val="single" w:sz="12" w:space="1" w:color="auto"/>
        </w:pBdr>
        <w:ind w:left="180"/>
        <w:rPr>
          <w:rFonts w:ascii="Times New Roman" w:eastAsia="Times New Roman" w:hAnsi="Times New Roman" w:cs="Times New Roman"/>
          <w:sz w:val="24"/>
          <w:szCs w:val="24"/>
        </w:rPr>
      </w:pPr>
    </w:p>
    <w:p w14:paraId="627C19FE" w14:textId="77777777" w:rsidR="0051345D" w:rsidRPr="003C0512" w:rsidRDefault="0051345D" w:rsidP="0051345D">
      <w:pPr>
        <w:spacing w:after="0" w:line="240" w:lineRule="auto"/>
        <w:rPr>
          <w:rFonts w:ascii="Times New Roman" w:hAnsi="Times New Roman" w:cs="Times New Roman"/>
          <w:b/>
          <w:sz w:val="24"/>
          <w:szCs w:val="24"/>
        </w:rPr>
      </w:pPr>
    </w:p>
    <w:p w14:paraId="4DFE022F" w14:textId="77777777" w:rsidR="008634C7" w:rsidRPr="003C0512" w:rsidRDefault="008634C7" w:rsidP="0051345D">
      <w:pPr>
        <w:spacing w:after="0" w:line="240" w:lineRule="auto"/>
        <w:rPr>
          <w:rFonts w:ascii="Times New Roman" w:hAnsi="Times New Roman" w:cs="Times New Roman"/>
          <w:b/>
          <w:sz w:val="24"/>
          <w:szCs w:val="24"/>
        </w:rPr>
      </w:pPr>
    </w:p>
    <w:p w14:paraId="24A6A7E8" w14:textId="77777777" w:rsidR="008634C7" w:rsidRPr="003C0512" w:rsidRDefault="008634C7" w:rsidP="0051345D">
      <w:pPr>
        <w:spacing w:after="0" w:line="240" w:lineRule="auto"/>
        <w:rPr>
          <w:rFonts w:ascii="Times New Roman" w:hAnsi="Times New Roman" w:cs="Times New Roman"/>
          <w:b/>
          <w:sz w:val="24"/>
          <w:szCs w:val="24"/>
        </w:rPr>
      </w:pPr>
    </w:p>
    <w:p w14:paraId="2884392A" w14:textId="77777777" w:rsidR="008634C7" w:rsidRPr="003C0512" w:rsidRDefault="008634C7" w:rsidP="0051345D">
      <w:pPr>
        <w:spacing w:after="0" w:line="240" w:lineRule="auto"/>
        <w:rPr>
          <w:rFonts w:ascii="Times New Roman" w:hAnsi="Times New Roman" w:cs="Times New Roman"/>
          <w:b/>
          <w:sz w:val="24"/>
          <w:szCs w:val="24"/>
        </w:rPr>
      </w:pPr>
    </w:p>
    <w:p w14:paraId="7391B77A" w14:textId="77777777" w:rsidR="008634C7" w:rsidRPr="003C0512" w:rsidRDefault="008634C7" w:rsidP="0051345D">
      <w:pPr>
        <w:spacing w:after="0" w:line="240" w:lineRule="auto"/>
        <w:rPr>
          <w:rFonts w:ascii="Times New Roman" w:hAnsi="Times New Roman" w:cs="Times New Roman"/>
          <w:b/>
          <w:sz w:val="24"/>
          <w:szCs w:val="24"/>
        </w:rPr>
      </w:pPr>
    </w:p>
    <w:p w14:paraId="3838BE81" w14:textId="77777777" w:rsidR="0051345D" w:rsidRPr="003C0512" w:rsidRDefault="00000000" w:rsidP="0051345D">
      <w:pPr>
        <w:spacing w:after="0" w:line="240" w:lineRule="auto"/>
        <w:rPr>
          <w:rFonts w:ascii="Times New Roman" w:hAnsi="Times New Roman" w:cs="Times New Roman"/>
          <w:b/>
          <w:sz w:val="24"/>
          <w:szCs w:val="24"/>
        </w:rPr>
      </w:pPr>
      <w:r>
        <w:rPr>
          <w:rFonts w:ascii="Times New Roman" w:hAnsi="Times New Roman" w:cs="Times New Roman"/>
          <w:noProof/>
          <w:sz w:val="24"/>
          <w:szCs w:val="24"/>
          <w:lang w:val="en-IN" w:eastAsia="en-IN"/>
        </w:rPr>
        <w:pict w14:anchorId="5F69DCEA">
          <v:rect id="Rectangle 23" o:spid="_x0000_s1033" style="position:absolute;margin-left:-8.25pt;margin-top:6.35pt;width:503.25pt;height:75.3pt;z-index:-2516387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" filled="f">
            <v:textbox>
              <w:txbxContent>
                <w:p w14:paraId="40702F9C" w14:textId="77777777" w:rsidR="00A53B18" w:rsidRDefault="00A53B18" w:rsidP="0051345D"/>
              </w:txbxContent>
            </v:textbox>
          </v:rect>
        </w:pict>
      </w:r>
    </w:p>
    <w:p w14:paraId="73F12603" w14:textId="77777777" w:rsidR="0051345D" w:rsidRPr="003C0512" w:rsidRDefault="0051345D" w:rsidP="0051345D">
      <w:pPr>
        <w:spacing w:after="0" w:line="240" w:lineRule="auto"/>
        <w:rPr>
          <w:rFonts w:ascii="Times New Roman" w:hAnsi="Times New Roman" w:cs="Times New Roman"/>
          <w:b/>
          <w:sz w:val="24"/>
          <w:szCs w:val="24"/>
        </w:rPr>
      </w:pPr>
    </w:p>
    <w:p w14:paraId="054C486A" w14:textId="77777777" w:rsidR="0051345D" w:rsidRPr="003C0512" w:rsidRDefault="0051345D" w:rsidP="0051345D">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Paper I</w:t>
      </w:r>
      <w:r w:rsidR="008634C7" w:rsidRPr="003C0512">
        <w:rPr>
          <w:rFonts w:ascii="Times New Roman" w:eastAsia="Times New Roman" w:hAnsi="Times New Roman" w:cs="Times New Roman"/>
          <w:b/>
          <w:sz w:val="24"/>
          <w:szCs w:val="24"/>
        </w:rPr>
        <w:t>V</w:t>
      </w:r>
      <w:r w:rsidRPr="003C0512">
        <w:rPr>
          <w:rFonts w:ascii="Times New Roman" w:eastAsia="Times New Roman" w:hAnsi="Times New Roman" w:cs="Times New Roman"/>
          <w:b/>
          <w:sz w:val="24"/>
          <w:szCs w:val="24"/>
        </w:rPr>
        <w:t>: FINACIAL MARKETS AND INSTITUTIONS</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Subject Code: COM044</w:t>
      </w:r>
      <w:r w:rsidR="008634C7" w:rsidRPr="003C0512">
        <w:rPr>
          <w:rFonts w:ascii="Times New Roman" w:eastAsia="Times New Roman" w:hAnsi="Times New Roman" w:cs="Times New Roman"/>
          <w:b/>
          <w:sz w:val="24"/>
          <w:szCs w:val="24"/>
        </w:rPr>
        <w:t>M</w:t>
      </w:r>
      <w:r w:rsidRPr="003C0512">
        <w:rPr>
          <w:rFonts w:ascii="Times New Roman" w:eastAsia="Times New Roman" w:hAnsi="Times New Roman" w:cs="Times New Roman"/>
          <w:b/>
          <w:sz w:val="24"/>
          <w:szCs w:val="24"/>
        </w:rPr>
        <w:t>20</w:t>
      </w:r>
      <w:r w:rsidR="008634C7" w:rsidRPr="003C0512">
        <w:rPr>
          <w:rFonts w:ascii="Times New Roman" w:eastAsia="Times New Roman" w:hAnsi="Times New Roman" w:cs="Times New Roman"/>
          <w:b/>
          <w:sz w:val="24"/>
          <w:szCs w:val="24"/>
        </w:rPr>
        <w:t>4</w:t>
      </w:r>
    </w:p>
    <w:p w14:paraId="5A82BFC8" w14:textId="77777777" w:rsidR="0051345D" w:rsidRPr="003C0512" w:rsidRDefault="0051345D" w:rsidP="0051345D">
      <w:pPr>
        <w:spacing w:after="0" w:line="240" w:lineRule="auto"/>
        <w:rPr>
          <w:rFonts w:ascii="Times New Roman" w:eastAsia="Times New Roman" w:hAnsi="Times New Roman" w:cs="Times New Roman"/>
          <w:b/>
          <w:sz w:val="24"/>
          <w:szCs w:val="24"/>
          <w:lang w:eastAsia="en-IN"/>
        </w:rPr>
      </w:pPr>
    </w:p>
    <w:p w14:paraId="65043B1D" w14:textId="77777777" w:rsidR="0051345D" w:rsidRPr="003C0512" w:rsidRDefault="0051345D" w:rsidP="0051345D">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lang w:eastAsia="en-IN"/>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Scheme of Evaluation: (T)</w:t>
      </w:r>
    </w:p>
    <w:p w14:paraId="6E5CB11B" w14:textId="77777777" w:rsidR="0051345D" w:rsidRPr="003C0512" w:rsidRDefault="0051345D" w:rsidP="0051345D">
      <w:pPr>
        <w:spacing w:after="0" w:line="240" w:lineRule="auto"/>
        <w:rPr>
          <w:rFonts w:ascii="Times New Roman" w:hAnsi="Times New Roman" w:cs="Times New Roman"/>
          <w:b/>
          <w:sz w:val="24"/>
          <w:szCs w:val="24"/>
        </w:rPr>
      </w:pPr>
    </w:p>
    <w:p w14:paraId="75035663" w14:textId="77777777" w:rsidR="0051345D" w:rsidRPr="003C0512" w:rsidRDefault="0051345D" w:rsidP="0051345D">
      <w:pPr>
        <w:spacing w:after="0" w:line="240" w:lineRule="auto"/>
        <w:rPr>
          <w:rFonts w:ascii="Times New Roman" w:hAnsi="Times New Roman" w:cs="Times New Roman"/>
          <w:b/>
          <w:sz w:val="24"/>
          <w:szCs w:val="24"/>
        </w:rPr>
      </w:pPr>
    </w:p>
    <w:p w14:paraId="1C15FE4A" w14:textId="77777777" w:rsidR="0051345D" w:rsidRPr="003C0512" w:rsidRDefault="0051345D" w:rsidP="0051345D">
      <w:pPr>
        <w:spacing w:after="0" w:line="240" w:lineRule="auto"/>
        <w:rPr>
          <w:rFonts w:ascii="Times New Roman" w:hAnsi="Times New Roman" w:cs="Times New Roman"/>
          <w:b/>
          <w:sz w:val="24"/>
          <w:szCs w:val="24"/>
        </w:rPr>
      </w:pPr>
      <w:r w:rsidRPr="003C0512">
        <w:rPr>
          <w:rFonts w:ascii="Times New Roman" w:hAnsi="Times New Roman" w:cs="Times New Roman"/>
          <w:b/>
          <w:sz w:val="24"/>
          <w:szCs w:val="24"/>
        </w:rPr>
        <w:t xml:space="preserve">Objectives: </w:t>
      </w:r>
    </w:p>
    <w:p w14:paraId="12C92D22" w14:textId="77777777" w:rsidR="0051345D" w:rsidRPr="003C0512" w:rsidRDefault="0051345D" w:rsidP="0051345D">
      <w:pPr>
        <w:jc w:val="both"/>
        <w:rPr>
          <w:rFonts w:ascii="Times New Roman" w:hAnsi="Times New Roman" w:cs="Times New Roman"/>
          <w:sz w:val="24"/>
          <w:szCs w:val="24"/>
        </w:rPr>
      </w:pPr>
      <w:bookmarkStart w:id="2" w:name="_Hlk190436227"/>
      <w:r w:rsidRPr="003C0512">
        <w:rPr>
          <w:rFonts w:ascii="Times New Roman" w:hAnsi="Times New Roman" w:cs="Times New Roman"/>
          <w:sz w:val="24"/>
          <w:szCs w:val="24"/>
        </w:rPr>
        <w:t xml:space="preserve">The objectives of the course are to provide the students with a conceptual understanding of   the functioning of financial markets and their structure and to introduce them to the structure of Financial Institutions. </w:t>
      </w:r>
    </w:p>
    <w:bookmarkEnd w:id="2"/>
    <w:p w14:paraId="4AD5396F" w14:textId="77777777" w:rsidR="0051345D" w:rsidRPr="003C0512" w:rsidRDefault="0051345D" w:rsidP="0051345D">
      <w:pPr>
        <w:jc w:val="both"/>
        <w:rPr>
          <w:rFonts w:ascii="Times New Roman" w:hAnsi="Times New Roman" w:cs="Times New Roman"/>
          <w:b/>
          <w:bCs/>
          <w:sz w:val="24"/>
          <w:szCs w:val="24"/>
        </w:rPr>
      </w:pPr>
      <w:r w:rsidRPr="003C0512">
        <w:rPr>
          <w:rFonts w:ascii="Times New Roman" w:hAnsi="Times New Roman" w:cs="Times New Roman"/>
          <w:b/>
          <w:bCs/>
          <w:sz w:val="24"/>
          <w:szCs w:val="24"/>
        </w:rPr>
        <w:t>Course Outcomes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51345D" w:rsidRPr="003C0512" w14:paraId="072EBB43" w14:textId="77777777" w:rsidTr="00503D83">
        <w:trPr>
          <w:trHeight w:val="409"/>
        </w:trPr>
        <w:tc>
          <w:tcPr>
            <w:tcW w:w="10065" w:type="dxa"/>
            <w:gridSpan w:val="3"/>
            <w:vAlign w:val="center"/>
          </w:tcPr>
          <w:p w14:paraId="7109271F"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bookmarkStart w:id="3" w:name="_Hlk190436265"/>
            <w:r w:rsidRPr="003C0512">
              <w:rPr>
                <w:rFonts w:ascii="Times New Roman" w:hAnsi="Times New Roman" w:cs="Times New Roman"/>
                <w:b/>
                <w:bCs/>
                <w:sz w:val="24"/>
                <w:szCs w:val="24"/>
              </w:rPr>
              <w:t>On successful completion of the course the students will be able to:</w:t>
            </w:r>
          </w:p>
        </w:tc>
      </w:tr>
      <w:tr w:rsidR="0051345D" w:rsidRPr="003C0512" w14:paraId="71FE4B7F" w14:textId="77777777" w:rsidTr="00503D83">
        <w:trPr>
          <w:trHeight w:val="409"/>
        </w:trPr>
        <w:tc>
          <w:tcPr>
            <w:tcW w:w="993" w:type="dxa"/>
            <w:vAlign w:val="center"/>
          </w:tcPr>
          <w:p w14:paraId="26D2BB81" w14:textId="77777777" w:rsidR="0051345D" w:rsidRPr="003C0512" w:rsidRDefault="0051345D"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7D70063F" w14:textId="77777777" w:rsidR="0051345D" w:rsidRPr="003C0512" w:rsidRDefault="0051345D"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4DAC9C8A"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51345D" w:rsidRPr="003C0512" w14:paraId="6CAE15D8" w14:textId="77777777" w:rsidTr="00503D83">
        <w:trPr>
          <w:trHeight w:val="953"/>
        </w:trPr>
        <w:tc>
          <w:tcPr>
            <w:tcW w:w="993" w:type="dxa"/>
            <w:vAlign w:val="center"/>
          </w:tcPr>
          <w:p w14:paraId="43A34085"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68EF120B" w14:textId="77777777" w:rsidR="0051345D" w:rsidRPr="003C0512" w:rsidRDefault="0051345D"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 xml:space="preserve">Recall </w:t>
            </w:r>
            <w:r w:rsidRPr="003C0512">
              <w:rPr>
                <w:rFonts w:ascii="Times New Roman" w:hAnsi="Times New Roman" w:cs="Times New Roman"/>
                <w:sz w:val="24"/>
                <w:szCs w:val="24"/>
              </w:rPr>
              <w:t>the concepts of financial markets and institutions.</w:t>
            </w:r>
          </w:p>
        </w:tc>
        <w:tc>
          <w:tcPr>
            <w:tcW w:w="2835" w:type="dxa"/>
            <w:vAlign w:val="center"/>
          </w:tcPr>
          <w:p w14:paraId="36942722" w14:textId="77777777" w:rsidR="0051345D" w:rsidRPr="003C0512" w:rsidRDefault="0051345D" w:rsidP="00FC2455">
            <w:pPr>
              <w:pStyle w:val="ListParagraph"/>
              <w:adjustRightInd w:val="0"/>
              <w:spacing w:line="360" w:lineRule="auto"/>
              <w:ind w:left="0"/>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51345D" w:rsidRPr="003C0512" w14:paraId="35494869" w14:textId="77777777" w:rsidTr="00503D83">
        <w:trPr>
          <w:trHeight w:hRule="exact" w:val="904"/>
        </w:trPr>
        <w:tc>
          <w:tcPr>
            <w:tcW w:w="993" w:type="dxa"/>
            <w:vAlign w:val="center"/>
          </w:tcPr>
          <w:p w14:paraId="6D88FF25" w14:textId="77777777" w:rsidR="0051345D" w:rsidRPr="003C0512" w:rsidRDefault="0051345D"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3BB11C10" w14:textId="77777777" w:rsidR="0051345D" w:rsidRPr="003C0512" w:rsidRDefault="0051345D"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Illustrate</w:t>
            </w:r>
            <w:r w:rsidRPr="003C0512">
              <w:rPr>
                <w:rFonts w:ascii="Times New Roman" w:hAnsi="Times New Roman" w:cs="Times New Roman"/>
                <w:sz w:val="24"/>
                <w:szCs w:val="24"/>
              </w:rPr>
              <w:t xml:space="preserve"> different types of money market instruments.</w:t>
            </w:r>
          </w:p>
        </w:tc>
        <w:tc>
          <w:tcPr>
            <w:tcW w:w="2835" w:type="dxa"/>
            <w:vAlign w:val="center"/>
          </w:tcPr>
          <w:p w14:paraId="148E61C4"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51345D" w:rsidRPr="003C0512" w14:paraId="3A0BC2F6" w14:textId="77777777" w:rsidTr="00503D83">
        <w:trPr>
          <w:trHeight w:hRule="exact" w:val="719"/>
        </w:trPr>
        <w:tc>
          <w:tcPr>
            <w:tcW w:w="993" w:type="dxa"/>
            <w:vAlign w:val="center"/>
          </w:tcPr>
          <w:p w14:paraId="576BC46D" w14:textId="77777777" w:rsidR="0051345D" w:rsidRPr="003C0512" w:rsidRDefault="0051345D"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5C5B7318" w14:textId="77777777" w:rsidR="0051345D" w:rsidRPr="003C0512" w:rsidRDefault="0051345D"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sz w:val="24"/>
                <w:szCs w:val="24"/>
              </w:rPr>
              <w:t xml:space="preserve">Identify </w:t>
            </w:r>
            <w:r w:rsidRPr="003C0512">
              <w:rPr>
                <w:rFonts w:ascii="Times New Roman" w:hAnsi="Times New Roman" w:cs="Times New Roman"/>
                <w:bCs/>
                <w:sz w:val="24"/>
                <w:szCs w:val="24"/>
              </w:rPr>
              <w:t xml:space="preserve">the process of </w:t>
            </w:r>
            <w:proofErr w:type="gramStart"/>
            <w:r w:rsidRPr="003C0512">
              <w:rPr>
                <w:rFonts w:ascii="Times New Roman" w:hAnsi="Times New Roman" w:cs="Times New Roman"/>
                <w:bCs/>
                <w:sz w:val="24"/>
                <w:szCs w:val="24"/>
              </w:rPr>
              <w:t>issue of securities</w:t>
            </w:r>
            <w:proofErr w:type="gramEnd"/>
            <w:r w:rsidRPr="003C0512">
              <w:rPr>
                <w:rFonts w:ascii="Times New Roman" w:hAnsi="Times New Roman" w:cs="Times New Roman"/>
                <w:bCs/>
                <w:sz w:val="24"/>
                <w:szCs w:val="24"/>
              </w:rPr>
              <w:t xml:space="preserve"> in capital market.</w:t>
            </w:r>
          </w:p>
        </w:tc>
        <w:tc>
          <w:tcPr>
            <w:tcW w:w="2835" w:type="dxa"/>
            <w:vAlign w:val="center"/>
          </w:tcPr>
          <w:p w14:paraId="3B5B5655"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51345D" w:rsidRPr="003C0512" w14:paraId="56AB9E77" w14:textId="77777777" w:rsidTr="00503D83">
        <w:trPr>
          <w:trHeight w:hRule="exact" w:val="752"/>
        </w:trPr>
        <w:tc>
          <w:tcPr>
            <w:tcW w:w="993" w:type="dxa"/>
            <w:vAlign w:val="center"/>
          </w:tcPr>
          <w:p w14:paraId="7043272A"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5B426141" w14:textId="77777777" w:rsidR="0051345D" w:rsidRPr="003C0512" w:rsidRDefault="0051345D" w:rsidP="00503D83">
            <w:pPr>
              <w:jc w:val="both"/>
              <w:rPr>
                <w:rFonts w:ascii="Times New Roman" w:hAnsi="Times New Roman" w:cs="Times New Roman"/>
                <w:sz w:val="24"/>
                <w:szCs w:val="24"/>
              </w:rPr>
            </w:pPr>
            <w:proofErr w:type="spellStart"/>
            <w:r w:rsidRPr="003C0512">
              <w:rPr>
                <w:rFonts w:ascii="Times New Roman" w:hAnsi="Times New Roman" w:cs="Times New Roman"/>
                <w:b/>
                <w:bCs/>
                <w:sz w:val="24"/>
                <w:szCs w:val="24"/>
              </w:rPr>
              <w:t>Analyse</w:t>
            </w:r>
            <w:proofErr w:type="spellEnd"/>
            <w:r w:rsidRPr="003C0512">
              <w:rPr>
                <w:rFonts w:ascii="Times New Roman" w:hAnsi="Times New Roman" w:cs="Times New Roman"/>
                <w:b/>
                <w:bCs/>
                <w:sz w:val="24"/>
                <w:szCs w:val="24"/>
              </w:rPr>
              <w:t xml:space="preserve"> </w:t>
            </w:r>
            <w:r w:rsidRPr="003C0512">
              <w:rPr>
                <w:rFonts w:ascii="Times New Roman" w:hAnsi="Times New Roman" w:cs="Times New Roman"/>
                <w:sz w:val="24"/>
                <w:szCs w:val="24"/>
              </w:rPr>
              <w:t xml:space="preserve">the efficacy of investing in </w:t>
            </w:r>
            <w:proofErr w:type="gramStart"/>
            <w:r w:rsidRPr="003C0512">
              <w:rPr>
                <w:rFonts w:ascii="Times New Roman" w:hAnsi="Times New Roman" w:cs="Times New Roman"/>
                <w:sz w:val="24"/>
                <w:szCs w:val="24"/>
              </w:rPr>
              <w:t>debt</w:t>
            </w:r>
            <w:proofErr w:type="gramEnd"/>
            <w:r w:rsidRPr="003C0512">
              <w:rPr>
                <w:rFonts w:ascii="Times New Roman" w:hAnsi="Times New Roman" w:cs="Times New Roman"/>
                <w:sz w:val="24"/>
                <w:szCs w:val="24"/>
              </w:rPr>
              <w:t xml:space="preserve"> market.</w:t>
            </w:r>
          </w:p>
        </w:tc>
        <w:tc>
          <w:tcPr>
            <w:tcW w:w="2835" w:type="dxa"/>
            <w:vAlign w:val="center"/>
          </w:tcPr>
          <w:p w14:paraId="1C99E324"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51345D" w:rsidRPr="003C0512" w14:paraId="18EE0E0F" w14:textId="77777777" w:rsidTr="00503D83">
        <w:trPr>
          <w:trHeight w:hRule="exact" w:val="752"/>
        </w:trPr>
        <w:tc>
          <w:tcPr>
            <w:tcW w:w="993" w:type="dxa"/>
            <w:vAlign w:val="center"/>
          </w:tcPr>
          <w:p w14:paraId="10EB1286"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6237" w:type="dxa"/>
          </w:tcPr>
          <w:p w14:paraId="2532699C"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 xml:space="preserve">Evaluate </w:t>
            </w:r>
            <w:r w:rsidRPr="003C0512">
              <w:rPr>
                <w:rFonts w:ascii="Times New Roman" w:eastAsia="Segoe UI" w:hAnsi="Times New Roman" w:cs="Times New Roman"/>
                <w:color w:val="0D0D0D"/>
                <w:sz w:val="24"/>
                <w:szCs w:val="24"/>
                <w:shd w:val="clear" w:color="auto" w:fill="FFFFFF"/>
              </w:rPr>
              <w:t xml:space="preserve">the role of banks and NBFIs in India. </w:t>
            </w:r>
          </w:p>
        </w:tc>
        <w:tc>
          <w:tcPr>
            <w:tcW w:w="2835" w:type="dxa"/>
            <w:vAlign w:val="center"/>
          </w:tcPr>
          <w:p w14:paraId="1A0A51BA"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51345D" w:rsidRPr="003C0512" w14:paraId="3BA47E93" w14:textId="77777777" w:rsidTr="00503D83">
        <w:trPr>
          <w:trHeight w:hRule="exact" w:val="752"/>
        </w:trPr>
        <w:tc>
          <w:tcPr>
            <w:tcW w:w="993" w:type="dxa"/>
            <w:vAlign w:val="center"/>
          </w:tcPr>
          <w:p w14:paraId="7F9E25D8"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6237" w:type="dxa"/>
          </w:tcPr>
          <w:p w14:paraId="711ECBD9"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Formulate</w:t>
            </w:r>
            <w:r w:rsidRPr="003C0512">
              <w:rPr>
                <w:rFonts w:ascii="Times New Roman" w:eastAsia="Segoe UI" w:hAnsi="Times New Roman" w:cs="Times New Roman"/>
                <w:color w:val="0D0D0D"/>
                <w:sz w:val="24"/>
                <w:szCs w:val="24"/>
                <w:shd w:val="clear" w:color="auto" w:fill="FFFFFF"/>
              </w:rPr>
              <w:t xml:space="preserve"> </w:t>
            </w:r>
            <w:proofErr w:type="gramStart"/>
            <w:r w:rsidRPr="003C0512">
              <w:rPr>
                <w:rFonts w:ascii="Times New Roman" w:eastAsia="Segoe UI" w:hAnsi="Times New Roman" w:cs="Times New Roman"/>
                <w:color w:val="0D0D0D"/>
                <w:sz w:val="24"/>
                <w:szCs w:val="24"/>
                <w:shd w:val="clear" w:color="auto" w:fill="FFFFFF"/>
              </w:rPr>
              <w:t>appropriate</w:t>
            </w:r>
            <w:proofErr w:type="gramEnd"/>
            <w:r w:rsidRPr="003C0512">
              <w:rPr>
                <w:rFonts w:ascii="Times New Roman" w:eastAsia="Segoe UI" w:hAnsi="Times New Roman" w:cs="Times New Roman"/>
                <w:color w:val="0D0D0D"/>
                <w:sz w:val="24"/>
                <w:szCs w:val="24"/>
                <w:shd w:val="clear" w:color="auto" w:fill="FFFFFF"/>
              </w:rPr>
              <w:t xml:space="preserve"> strategy to maintain stability in financial markets.</w:t>
            </w:r>
          </w:p>
        </w:tc>
        <w:tc>
          <w:tcPr>
            <w:tcW w:w="2835" w:type="dxa"/>
            <w:vAlign w:val="center"/>
          </w:tcPr>
          <w:p w14:paraId="457F31C0"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bookmarkEnd w:id="3"/>
    </w:tbl>
    <w:p w14:paraId="30988F7E" w14:textId="77777777" w:rsidR="0051345D" w:rsidRDefault="0051345D" w:rsidP="0051345D">
      <w:pPr>
        <w:jc w:val="both"/>
        <w:rPr>
          <w:rFonts w:ascii="Times New Roman" w:hAnsi="Times New Roman" w:cs="Times New Roman"/>
          <w:b/>
          <w:bCs/>
          <w:sz w:val="24"/>
          <w:szCs w:val="24"/>
        </w:rPr>
      </w:pPr>
    </w:p>
    <w:p w14:paraId="67C59031" w14:textId="77777777" w:rsidR="003C0512" w:rsidRDefault="003C0512" w:rsidP="0051345D">
      <w:pPr>
        <w:jc w:val="both"/>
        <w:rPr>
          <w:rFonts w:ascii="Times New Roman" w:hAnsi="Times New Roman" w:cs="Times New Roman"/>
          <w:b/>
          <w:bCs/>
          <w:sz w:val="24"/>
          <w:szCs w:val="24"/>
        </w:rPr>
      </w:pPr>
    </w:p>
    <w:p w14:paraId="21398337" w14:textId="77777777" w:rsidR="008E72A8" w:rsidRDefault="008E72A8" w:rsidP="0051345D">
      <w:pPr>
        <w:jc w:val="both"/>
        <w:rPr>
          <w:rFonts w:ascii="Times New Roman" w:hAnsi="Times New Roman" w:cs="Times New Roman"/>
          <w:b/>
          <w:bCs/>
          <w:sz w:val="24"/>
          <w:szCs w:val="24"/>
        </w:rPr>
      </w:pPr>
    </w:p>
    <w:p w14:paraId="366B9F89" w14:textId="77777777" w:rsidR="008E72A8" w:rsidRDefault="008E72A8" w:rsidP="0051345D">
      <w:pPr>
        <w:jc w:val="both"/>
        <w:rPr>
          <w:rFonts w:ascii="Times New Roman" w:hAnsi="Times New Roman" w:cs="Times New Roman"/>
          <w:b/>
          <w:bCs/>
          <w:sz w:val="24"/>
          <w:szCs w:val="24"/>
        </w:rPr>
      </w:pPr>
    </w:p>
    <w:p w14:paraId="59D41A58" w14:textId="77777777" w:rsidR="008E72A8" w:rsidRPr="003C0512" w:rsidRDefault="008E72A8" w:rsidP="0051345D">
      <w:pPr>
        <w:jc w:val="both"/>
        <w:rPr>
          <w:rFonts w:ascii="Times New Roman" w:hAnsi="Times New Roman" w:cs="Times New Roman"/>
          <w:b/>
          <w:bCs/>
          <w:sz w:val="24"/>
          <w:szCs w:val="24"/>
        </w:rPr>
      </w:pPr>
    </w:p>
    <w:p w14:paraId="39037810" w14:textId="77777777" w:rsidR="0051345D" w:rsidRPr="003C0512" w:rsidRDefault="0051345D" w:rsidP="0051345D">
      <w:pPr>
        <w:spacing w:after="0" w:line="240" w:lineRule="auto"/>
        <w:rPr>
          <w:rFonts w:ascii="Times New Roman" w:hAnsi="Times New Roman" w:cs="Times New Roman"/>
          <w:b/>
          <w:sz w:val="24"/>
          <w:szCs w:val="24"/>
        </w:rPr>
      </w:pPr>
      <w:r w:rsidRPr="003C0512">
        <w:rPr>
          <w:rFonts w:ascii="Times New Roman" w:hAnsi="Times New Roman" w:cs="Times New Roman"/>
          <w:b/>
          <w:sz w:val="24"/>
          <w:szCs w:val="24"/>
        </w:rPr>
        <w:lastRenderedPageBreak/>
        <w:t>Detailed Syllabus:</w:t>
      </w:r>
    </w:p>
    <w:tbl>
      <w:tblPr>
        <w:tblStyle w:val="TableGrid"/>
        <w:tblW w:w="4968" w:type="pct"/>
        <w:jc w:val="center"/>
        <w:tblLook w:val="04A0" w:firstRow="1" w:lastRow="0" w:firstColumn="1" w:lastColumn="0" w:noHBand="0" w:noVBand="1"/>
      </w:tblPr>
      <w:tblGrid>
        <w:gridCol w:w="1097"/>
        <w:gridCol w:w="7875"/>
        <w:gridCol w:w="990"/>
      </w:tblGrid>
      <w:tr w:rsidR="0051345D" w:rsidRPr="003C0512" w14:paraId="10F29B3F" w14:textId="77777777" w:rsidTr="00503D83">
        <w:trPr>
          <w:trHeight w:val="476"/>
          <w:jc w:val="center"/>
        </w:trPr>
        <w:tc>
          <w:tcPr>
            <w:tcW w:w="506" w:type="pct"/>
            <w:vAlign w:val="center"/>
          </w:tcPr>
          <w:p w14:paraId="5521CC56" w14:textId="77777777" w:rsidR="0051345D" w:rsidRPr="003C0512" w:rsidRDefault="0051345D" w:rsidP="00503D83">
            <w:pPr>
              <w:spacing w:line="240" w:lineRule="auto"/>
              <w:jc w:val="both"/>
              <w:rPr>
                <w:rFonts w:ascii="Times New Roman" w:hAnsi="Times New Roman" w:cs="Times New Roman"/>
                <w:b/>
                <w:sz w:val="24"/>
                <w:szCs w:val="24"/>
              </w:rPr>
            </w:pPr>
            <w:bookmarkStart w:id="4" w:name="_Hlk190436524"/>
            <w:r w:rsidRPr="003C0512">
              <w:rPr>
                <w:rFonts w:ascii="Times New Roman" w:hAnsi="Times New Roman" w:cs="Times New Roman"/>
                <w:b/>
                <w:sz w:val="24"/>
                <w:szCs w:val="24"/>
              </w:rPr>
              <w:t>Modules</w:t>
            </w:r>
          </w:p>
        </w:tc>
        <w:tc>
          <w:tcPr>
            <w:tcW w:w="4030" w:type="pct"/>
            <w:vAlign w:val="center"/>
          </w:tcPr>
          <w:p w14:paraId="0CA8E6DF" w14:textId="77777777" w:rsidR="0051345D" w:rsidRPr="003C0512" w:rsidRDefault="0051345D" w:rsidP="00503D83">
            <w:pPr>
              <w:spacing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 xml:space="preserve">                                             Topics and Course content</w:t>
            </w:r>
          </w:p>
        </w:tc>
        <w:tc>
          <w:tcPr>
            <w:tcW w:w="464" w:type="pct"/>
            <w:vAlign w:val="center"/>
          </w:tcPr>
          <w:p w14:paraId="46ADB481" w14:textId="77777777" w:rsidR="0051345D" w:rsidRPr="003C0512" w:rsidRDefault="0051345D" w:rsidP="00503D83">
            <w:pPr>
              <w:spacing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Periods</w:t>
            </w:r>
          </w:p>
        </w:tc>
      </w:tr>
      <w:tr w:rsidR="0051345D" w:rsidRPr="003C0512" w14:paraId="598BC10E" w14:textId="77777777" w:rsidTr="00503D83">
        <w:trPr>
          <w:trHeight w:val="20"/>
          <w:jc w:val="center"/>
        </w:trPr>
        <w:tc>
          <w:tcPr>
            <w:tcW w:w="506" w:type="pct"/>
            <w:vAlign w:val="center"/>
          </w:tcPr>
          <w:p w14:paraId="463A8652" w14:textId="77777777" w:rsidR="0051345D" w:rsidRPr="003C0512" w:rsidRDefault="0051345D" w:rsidP="00503D83">
            <w:pPr>
              <w:spacing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I.</w:t>
            </w:r>
          </w:p>
        </w:tc>
        <w:tc>
          <w:tcPr>
            <w:tcW w:w="4030" w:type="pct"/>
          </w:tcPr>
          <w:p w14:paraId="4E3FC7BD" w14:textId="77777777" w:rsidR="0051345D" w:rsidRPr="003C0512" w:rsidRDefault="0051345D" w:rsidP="00503D83">
            <w:pPr>
              <w:spacing w:line="240" w:lineRule="auto"/>
              <w:jc w:val="both"/>
              <w:rPr>
                <w:rFonts w:ascii="Times New Roman" w:hAnsi="Times New Roman" w:cs="Times New Roman"/>
                <w:b/>
                <w:bCs/>
                <w:sz w:val="24"/>
                <w:szCs w:val="24"/>
                <w:lang w:val="en-IN"/>
              </w:rPr>
            </w:pPr>
            <w:r w:rsidRPr="003C0512">
              <w:rPr>
                <w:rFonts w:ascii="Times New Roman" w:hAnsi="Times New Roman" w:cs="Times New Roman"/>
                <w:b/>
                <w:bCs/>
                <w:sz w:val="24"/>
                <w:szCs w:val="24"/>
                <w:lang w:val="en-IN"/>
              </w:rPr>
              <w:t>Money Market Operations</w:t>
            </w:r>
          </w:p>
          <w:p w14:paraId="7FDE703A" w14:textId="77777777" w:rsidR="0051345D" w:rsidRPr="003C0512" w:rsidRDefault="0051345D" w:rsidP="00503D83">
            <w:pPr>
              <w:spacing w:line="240" w:lineRule="auto"/>
              <w:jc w:val="both"/>
              <w:rPr>
                <w:rFonts w:ascii="Times New Roman" w:hAnsi="Times New Roman" w:cs="Times New Roman"/>
                <w:sz w:val="24"/>
                <w:szCs w:val="24"/>
                <w:lang w:val="en-IN"/>
              </w:rPr>
            </w:pPr>
            <w:r w:rsidRPr="003C0512">
              <w:rPr>
                <w:rFonts w:ascii="Times New Roman" w:hAnsi="Times New Roman" w:cs="Times New Roman"/>
                <w:bCs/>
                <w:sz w:val="24"/>
                <w:szCs w:val="24"/>
                <w:lang w:val="en-IN"/>
              </w:rPr>
              <w:t xml:space="preserve">Definition - composition and functions of Money market; Features of developed market; Structure of Indian money market; Money Market Instruments – Commercial Paper – </w:t>
            </w:r>
            <w:proofErr w:type="gramStart"/>
            <w:r w:rsidRPr="003C0512">
              <w:rPr>
                <w:rFonts w:ascii="Times New Roman" w:hAnsi="Times New Roman" w:cs="Times New Roman"/>
                <w:bCs/>
                <w:sz w:val="24"/>
                <w:szCs w:val="24"/>
                <w:lang w:val="en-IN"/>
              </w:rPr>
              <w:t>Certificate  of</w:t>
            </w:r>
            <w:proofErr w:type="gramEnd"/>
            <w:r w:rsidRPr="003C0512">
              <w:rPr>
                <w:rFonts w:ascii="Times New Roman" w:hAnsi="Times New Roman" w:cs="Times New Roman"/>
                <w:bCs/>
                <w:sz w:val="24"/>
                <w:szCs w:val="24"/>
                <w:lang w:val="en-IN"/>
              </w:rPr>
              <w:t xml:space="preserve"> Deposits – Commercial bill, treasury bill, call money, money market mutual funds-Meaning and features; Tools for managing liquidity in the money market;</w:t>
            </w:r>
          </w:p>
        </w:tc>
        <w:tc>
          <w:tcPr>
            <w:tcW w:w="464" w:type="pct"/>
          </w:tcPr>
          <w:p w14:paraId="138467B8" w14:textId="77777777" w:rsidR="0051345D" w:rsidRPr="003C0512" w:rsidRDefault="008634C7" w:rsidP="00503D83">
            <w:pPr>
              <w:spacing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20</w:t>
            </w:r>
          </w:p>
        </w:tc>
      </w:tr>
      <w:tr w:rsidR="0051345D" w:rsidRPr="003C0512" w14:paraId="1DDDB66D" w14:textId="77777777" w:rsidTr="00503D83">
        <w:trPr>
          <w:trHeight w:val="1108"/>
          <w:jc w:val="center"/>
        </w:trPr>
        <w:tc>
          <w:tcPr>
            <w:tcW w:w="506" w:type="pct"/>
            <w:vAlign w:val="center"/>
          </w:tcPr>
          <w:p w14:paraId="617A0D4D" w14:textId="77777777" w:rsidR="0051345D" w:rsidRPr="003C0512" w:rsidRDefault="0051345D" w:rsidP="00503D83">
            <w:pPr>
              <w:spacing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II.</w:t>
            </w:r>
          </w:p>
          <w:p w14:paraId="225D2D4C" w14:textId="77777777" w:rsidR="0051345D" w:rsidRPr="003C0512" w:rsidRDefault="0051345D" w:rsidP="00503D83">
            <w:pPr>
              <w:spacing w:line="240" w:lineRule="auto"/>
              <w:jc w:val="both"/>
              <w:rPr>
                <w:rFonts w:ascii="Times New Roman" w:hAnsi="Times New Roman" w:cs="Times New Roman"/>
                <w:b/>
                <w:sz w:val="24"/>
                <w:szCs w:val="24"/>
              </w:rPr>
            </w:pPr>
          </w:p>
        </w:tc>
        <w:tc>
          <w:tcPr>
            <w:tcW w:w="4030" w:type="pct"/>
          </w:tcPr>
          <w:p w14:paraId="6B9F8CC8" w14:textId="77777777" w:rsidR="0051345D" w:rsidRPr="003C0512" w:rsidRDefault="0051345D" w:rsidP="00503D83">
            <w:pPr>
              <w:spacing w:line="240" w:lineRule="auto"/>
              <w:jc w:val="both"/>
              <w:rPr>
                <w:rFonts w:ascii="Times New Roman" w:hAnsi="Times New Roman" w:cs="Times New Roman"/>
                <w:bCs/>
                <w:sz w:val="24"/>
                <w:szCs w:val="24"/>
                <w:lang w:val="en-IN"/>
              </w:rPr>
            </w:pPr>
            <w:r w:rsidRPr="003C0512">
              <w:rPr>
                <w:rFonts w:ascii="Times New Roman" w:hAnsi="Times New Roman" w:cs="Times New Roman"/>
                <w:b/>
                <w:bCs/>
                <w:sz w:val="24"/>
                <w:szCs w:val="24"/>
                <w:lang w:val="en-IN"/>
              </w:rPr>
              <w:t>Capital Market: -</w:t>
            </w:r>
            <w:r w:rsidRPr="003C0512">
              <w:rPr>
                <w:rFonts w:ascii="Times New Roman" w:hAnsi="Times New Roman" w:cs="Times New Roman"/>
                <w:bCs/>
                <w:sz w:val="24"/>
                <w:szCs w:val="24"/>
                <w:lang w:val="en-IN"/>
              </w:rPr>
              <w:t>Meaning, functions and classifications</w:t>
            </w:r>
          </w:p>
          <w:p w14:paraId="62E8BC21" w14:textId="77777777" w:rsidR="0051345D" w:rsidRPr="003C0512" w:rsidRDefault="0051345D" w:rsidP="00503D83">
            <w:pPr>
              <w:spacing w:line="240" w:lineRule="auto"/>
              <w:jc w:val="both"/>
              <w:rPr>
                <w:rFonts w:ascii="Times New Roman" w:hAnsi="Times New Roman" w:cs="Times New Roman"/>
                <w:b/>
                <w:bCs/>
                <w:sz w:val="24"/>
                <w:szCs w:val="24"/>
                <w:lang w:val="en-IN"/>
              </w:rPr>
            </w:pPr>
            <w:r w:rsidRPr="003C0512">
              <w:rPr>
                <w:rFonts w:ascii="Times New Roman" w:hAnsi="Times New Roman" w:cs="Times New Roman"/>
                <w:b/>
                <w:bCs/>
                <w:sz w:val="24"/>
                <w:szCs w:val="24"/>
                <w:lang w:val="en-IN"/>
              </w:rPr>
              <w:t xml:space="preserve">Primary Market </w:t>
            </w:r>
          </w:p>
          <w:p w14:paraId="15863859" w14:textId="77777777" w:rsidR="0051345D" w:rsidRPr="003C0512" w:rsidRDefault="0051345D" w:rsidP="00503D83">
            <w:pPr>
              <w:spacing w:line="240" w:lineRule="auto"/>
              <w:jc w:val="both"/>
              <w:rPr>
                <w:rFonts w:ascii="Times New Roman" w:hAnsi="Times New Roman" w:cs="Times New Roman"/>
                <w:bCs/>
                <w:sz w:val="24"/>
                <w:szCs w:val="24"/>
                <w:lang w:val="en-IN"/>
              </w:rPr>
            </w:pPr>
            <w:r w:rsidRPr="003C0512">
              <w:rPr>
                <w:rFonts w:ascii="Times New Roman" w:hAnsi="Times New Roman" w:cs="Times New Roman"/>
                <w:b/>
                <w:bCs/>
                <w:sz w:val="24"/>
                <w:szCs w:val="24"/>
                <w:lang w:val="en-IN"/>
              </w:rPr>
              <w:t>Issue of Securities:</w:t>
            </w:r>
            <w:r w:rsidRPr="003C0512">
              <w:rPr>
                <w:rFonts w:ascii="Times New Roman" w:hAnsi="Times New Roman" w:cs="Times New Roman"/>
                <w:sz w:val="24"/>
                <w:szCs w:val="24"/>
                <w:lang w:val="en-IN"/>
              </w:rPr>
              <w:t xml:space="preserve"> Kinds of Issue – Meaning of Issue Price; Market Capitalization; Foreign Capital Issuance: ADR’s and </w:t>
            </w:r>
            <w:proofErr w:type="gramStart"/>
            <w:r w:rsidRPr="003C0512">
              <w:rPr>
                <w:rFonts w:ascii="Times New Roman" w:hAnsi="Times New Roman" w:cs="Times New Roman"/>
                <w:sz w:val="24"/>
                <w:szCs w:val="24"/>
                <w:lang w:val="en-IN"/>
              </w:rPr>
              <w:t>GDR’s;</w:t>
            </w:r>
            <w:proofErr w:type="gramEnd"/>
          </w:p>
          <w:p w14:paraId="592C798F" w14:textId="77777777" w:rsidR="0051345D" w:rsidRPr="003C0512" w:rsidRDefault="0051345D" w:rsidP="00503D83">
            <w:pPr>
              <w:spacing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Pricing of Issues - Price Discovery under Book Building Process – Cut off Price – Floor Price – Price Bands; Reverse Book </w:t>
            </w:r>
            <w:proofErr w:type="gramStart"/>
            <w:r w:rsidRPr="003C0512">
              <w:rPr>
                <w:rFonts w:ascii="Times New Roman" w:hAnsi="Times New Roman" w:cs="Times New Roman"/>
                <w:sz w:val="24"/>
                <w:szCs w:val="24"/>
                <w:lang w:val="en-IN"/>
              </w:rPr>
              <w:t>building ;Green</w:t>
            </w:r>
            <w:proofErr w:type="gramEnd"/>
            <w:r w:rsidRPr="003C0512">
              <w:rPr>
                <w:rFonts w:ascii="Times New Roman" w:hAnsi="Times New Roman" w:cs="Times New Roman"/>
                <w:sz w:val="24"/>
                <w:szCs w:val="24"/>
                <w:lang w:val="en-IN"/>
              </w:rPr>
              <w:t xml:space="preserve"> shoes </w:t>
            </w:r>
            <w:proofErr w:type="gramStart"/>
            <w:r w:rsidRPr="003C0512">
              <w:rPr>
                <w:rFonts w:ascii="Times New Roman" w:hAnsi="Times New Roman" w:cs="Times New Roman"/>
                <w:sz w:val="24"/>
                <w:szCs w:val="24"/>
                <w:lang w:val="en-IN"/>
              </w:rPr>
              <w:t>option ;Procedures</w:t>
            </w:r>
            <w:proofErr w:type="gramEnd"/>
            <w:r w:rsidRPr="003C0512">
              <w:rPr>
                <w:rFonts w:ascii="Times New Roman" w:hAnsi="Times New Roman" w:cs="Times New Roman"/>
                <w:sz w:val="24"/>
                <w:szCs w:val="24"/>
                <w:lang w:val="en-IN"/>
              </w:rPr>
              <w:t xml:space="preserve"> for new issues; SEBI guidelines for issue in Primary Market; Listing </w:t>
            </w:r>
            <w:proofErr w:type="gramStart"/>
            <w:r w:rsidRPr="003C0512">
              <w:rPr>
                <w:rFonts w:ascii="Times New Roman" w:hAnsi="Times New Roman" w:cs="Times New Roman"/>
                <w:sz w:val="24"/>
                <w:szCs w:val="24"/>
                <w:lang w:val="en-IN"/>
              </w:rPr>
              <w:t>Agreement;</w:t>
            </w:r>
            <w:proofErr w:type="gramEnd"/>
            <w:r w:rsidRPr="003C0512">
              <w:rPr>
                <w:rFonts w:ascii="Times New Roman" w:hAnsi="Times New Roman" w:cs="Times New Roman"/>
                <w:sz w:val="24"/>
                <w:szCs w:val="24"/>
                <w:lang w:val="en-IN"/>
              </w:rPr>
              <w:t xml:space="preserve"> </w:t>
            </w:r>
          </w:p>
          <w:p w14:paraId="1A404AE1" w14:textId="77777777" w:rsidR="0051345D" w:rsidRPr="003C0512" w:rsidRDefault="0051345D" w:rsidP="00503D83">
            <w:pPr>
              <w:spacing w:line="240" w:lineRule="auto"/>
              <w:jc w:val="both"/>
              <w:rPr>
                <w:rFonts w:ascii="Times New Roman" w:hAnsi="Times New Roman" w:cs="Times New Roman"/>
                <w:b/>
                <w:bCs/>
                <w:sz w:val="24"/>
                <w:szCs w:val="24"/>
                <w:lang w:val="en-IN"/>
              </w:rPr>
            </w:pPr>
            <w:r w:rsidRPr="003C0512">
              <w:rPr>
                <w:rFonts w:ascii="Times New Roman" w:hAnsi="Times New Roman" w:cs="Times New Roman"/>
                <w:b/>
                <w:bCs/>
                <w:sz w:val="24"/>
                <w:szCs w:val="24"/>
                <w:lang w:val="en-IN"/>
              </w:rPr>
              <w:t>Secondary Market</w:t>
            </w:r>
          </w:p>
          <w:p w14:paraId="2F854ABE" w14:textId="77777777" w:rsidR="0051345D" w:rsidRPr="003C0512" w:rsidRDefault="0051345D" w:rsidP="00503D83">
            <w:pPr>
              <w:spacing w:line="240" w:lineRule="auto"/>
              <w:jc w:val="both"/>
              <w:rPr>
                <w:rFonts w:ascii="Times New Roman" w:hAnsi="Times New Roman" w:cs="Times New Roman"/>
                <w:bCs/>
                <w:sz w:val="24"/>
                <w:szCs w:val="24"/>
                <w:lang w:val="en-IN"/>
              </w:rPr>
            </w:pPr>
            <w:r w:rsidRPr="003C0512">
              <w:rPr>
                <w:rFonts w:ascii="Times New Roman" w:hAnsi="Times New Roman" w:cs="Times New Roman"/>
                <w:bCs/>
                <w:sz w:val="24"/>
                <w:szCs w:val="24"/>
                <w:lang w:val="en-IN"/>
              </w:rPr>
              <w:t xml:space="preserve">Participants of   Stock market: Investors, Speculators, Market Makers, </w:t>
            </w:r>
            <w:proofErr w:type="gramStart"/>
            <w:r w:rsidRPr="003C0512">
              <w:rPr>
                <w:rFonts w:ascii="Times New Roman" w:hAnsi="Times New Roman" w:cs="Times New Roman"/>
                <w:bCs/>
                <w:sz w:val="24"/>
                <w:szCs w:val="24"/>
                <w:lang w:val="en-IN"/>
              </w:rPr>
              <w:t>stock brokers</w:t>
            </w:r>
            <w:proofErr w:type="gramEnd"/>
            <w:r w:rsidRPr="003C0512">
              <w:rPr>
                <w:rFonts w:ascii="Times New Roman" w:hAnsi="Times New Roman" w:cs="Times New Roman"/>
                <w:bCs/>
                <w:sz w:val="24"/>
                <w:szCs w:val="24"/>
                <w:lang w:val="en-IN"/>
              </w:rPr>
              <w:t xml:space="preserve"> – Meaning, functions, types of </w:t>
            </w:r>
            <w:proofErr w:type="gramStart"/>
            <w:r w:rsidRPr="003C0512">
              <w:rPr>
                <w:rFonts w:ascii="Times New Roman" w:hAnsi="Times New Roman" w:cs="Times New Roman"/>
                <w:bCs/>
                <w:sz w:val="24"/>
                <w:szCs w:val="24"/>
                <w:lang w:val="en-IN"/>
              </w:rPr>
              <w:t>stock brokers</w:t>
            </w:r>
            <w:proofErr w:type="gramEnd"/>
            <w:r w:rsidRPr="003C0512">
              <w:rPr>
                <w:rFonts w:ascii="Times New Roman" w:hAnsi="Times New Roman" w:cs="Times New Roman"/>
                <w:bCs/>
                <w:sz w:val="24"/>
                <w:szCs w:val="24"/>
                <w:lang w:val="en-IN"/>
              </w:rPr>
              <w:t xml:space="preserve">, E-broking- meaning, Stock broking in India; eligibility criteria for trading in Stock Exchanges; Bombay Stock Exchange; National Stock </w:t>
            </w:r>
            <w:proofErr w:type="gramStart"/>
            <w:r w:rsidRPr="003C0512">
              <w:rPr>
                <w:rFonts w:ascii="Times New Roman" w:hAnsi="Times New Roman" w:cs="Times New Roman"/>
                <w:bCs/>
                <w:sz w:val="24"/>
                <w:szCs w:val="24"/>
                <w:lang w:val="en-IN"/>
              </w:rPr>
              <w:t>exchange;</w:t>
            </w:r>
            <w:proofErr w:type="gramEnd"/>
            <w:r w:rsidRPr="003C0512">
              <w:rPr>
                <w:rFonts w:ascii="Times New Roman" w:hAnsi="Times New Roman" w:cs="Times New Roman"/>
                <w:bCs/>
                <w:sz w:val="24"/>
                <w:szCs w:val="24"/>
                <w:lang w:val="en-IN"/>
              </w:rPr>
              <w:t xml:space="preserve">   </w:t>
            </w:r>
          </w:p>
          <w:p w14:paraId="27912CEC" w14:textId="77777777" w:rsidR="0051345D" w:rsidRPr="003C0512" w:rsidRDefault="0051345D" w:rsidP="00503D83">
            <w:pPr>
              <w:spacing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Trading of Securities- Trading requirement - Demat and Trading account, Trading mechanism, screen - based system, NEAT, BOLT, insider </w:t>
            </w:r>
            <w:proofErr w:type="gramStart"/>
            <w:r w:rsidRPr="003C0512">
              <w:rPr>
                <w:rFonts w:ascii="Times New Roman" w:hAnsi="Times New Roman" w:cs="Times New Roman"/>
                <w:sz w:val="24"/>
                <w:szCs w:val="24"/>
                <w:lang w:val="en-IN"/>
              </w:rPr>
              <w:t>trading;</w:t>
            </w:r>
            <w:proofErr w:type="gramEnd"/>
          </w:p>
          <w:p w14:paraId="077521AB" w14:textId="77777777" w:rsidR="0051345D" w:rsidRPr="003C0512" w:rsidRDefault="0051345D" w:rsidP="00503D83">
            <w:pPr>
              <w:spacing w:line="240" w:lineRule="auto"/>
              <w:jc w:val="both"/>
              <w:rPr>
                <w:rFonts w:ascii="Times New Roman" w:hAnsi="Times New Roman" w:cs="Times New Roman"/>
                <w:sz w:val="24"/>
                <w:szCs w:val="24"/>
                <w:lang w:val="en-IN"/>
              </w:rPr>
            </w:pPr>
            <w:r w:rsidRPr="003C0512">
              <w:rPr>
                <w:rFonts w:ascii="Times New Roman" w:hAnsi="Times New Roman" w:cs="Times New Roman"/>
                <w:b/>
                <w:bCs/>
                <w:sz w:val="24"/>
                <w:szCs w:val="24"/>
                <w:lang w:val="en-IN"/>
              </w:rPr>
              <w:t>Clearing and Settlement -</w:t>
            </w:r>
            <w:r w:rsidRPr="003C0512">
              <w:rPr>
                <w:rFonts w:ascii="Times New Roman" w:hAnsi="Times New Roman" w:cs="Times New Roman"/>
                <w:sz w:val="24"/>
                <w:szCs w:val="24"/>
                <w:lang w:val="en-IN"/>
              </w:rPr>
              <w:t>Transaction Cycle – Settlement Agencies –Clearing Process – Settlement Process, rolling settlements.</w:t>
            </w:r>
          </w:p>
        </w:tc>
        <w:tc>
          <w:tcPr>
            <w:tcW w:w="464" w:type="pct"/>
          </w:tcPr>
          <w:p w14:paraId="33995EFC" w14:textId="77777777" w:rsidR="0051345D" w:rsidRPr="003C0512" w:rsidRDefault="008634C7" w:rsidP="00503D83">
            <w:pPr>
              <w:spacing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2</w:t>
            </w:r>
            <w:r w:rsidR="0051345D" w:rsidRPr="003C0512">
              <w:rPr>
                <w:rFonts w:ascii="Times New Roman" w:hAnsi="Times New Roman" w:cs="Times New Roman"/>
                <w:b/>
                <w:sz w:val="24"/>
                <w:szCs w:val="24"/>
              </w:rPr>
              <w:t>5</w:t>
            </w:r>
          </w:p>
        </w:tc>
      </w:tr>
      <w:tr w:rsidR="0051345D" w:rsidRPr="003C0512" w14:paraId="7EA4B230" w14:textId="77777777" w:rsidTr="00503D83">
        <w:trPr>
          <w:trHeight w:val="921"/>
          <w:jc w:val="center"/>
        </w:trPr>
        <w:tc>
          <w:tcPr>
            <w:tcW w:w="506" w:type="pct"/>
            <w:vAlign w:val="center"/>
          </w:tcPr>
          <w:p w14:paraId="5DAC3502" w14:textId="77777777" w:rsidR="0051345D" w:rsidRPr="003C0512" w:rsidRDefault="0051345D" w:rsidP="00503D83">
            <w:pPr>
              <w:spacing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III.</w:t>
            </w:r>
          </w:p>
        </w:tc>
        <w:tc>
          <w:tcPr>
            <w:tcW w:w="4030" w:type="pct"/>
          </w:tcPr>
          <w:p w14:paraId="327A7D85" w14:textId="77777777" w:rsidR="0051345D" w:rsidRPr="003C0512" w:rsidRDefault="0051345D" w:rsidP="00503D83">
            <w:pPr>
              <w:spacing w:line="240" w:lineRule="auto"/>
              <w:jc w:val="both"/>
              <w:rPr>
                <w:rFonts w:ascii="Times New Roman" w:hAnsi="Times New Roman" w:cs="Times New Roman"/>
                <w:b/>
                <w:bCs/>
                <w:sz w:val="24"/>
                <w:szCs w:val="24"/>
                <w:lang w:val="en-IN"/>
              </w:rPr>
            </w:pPr>
            <w:r w:rsidRPr="003C0512">
              <w:rPr>
                <w:rFonts w:ascii="Times New Roman" w:hAnsi="Times New Roman" w:cs="Times New Roman"/>
                <w:b/>
                <w:bCs/>
                <w:sz w:val="24"/>
                <w:szCs w:val="24"/>
                <w:lang w:val="en-IN"/>
              </w:rPr>
              <w:t>Fixed Income Securities and Derivative Market Markets: Overview</w:t>
            </w:r>
          </w:p>
          <w:p w14:paraId="202E3175" w14:textId="77777777" w:rsidR="0051345D" w:rsidRPr="003C0512" w:rsidRDefault="0051345D" w:rsidP="00503D83">
            <w:pPr>
              <w:spacing w:line="240" w:lineRule="auto"/>
              <w:jc w:val="both"/>
              <w:rPr>
                <w:rFonts w:ascii="Times New Roman" w:hAnsi="Times New Roman" w:cs="Times New Roman"/>
                <w:bCs/>
                <w:sz w:val="24"/>
                <w:szCs w:val="24"/>
                <w:lang w:val="en-IN"/>
              </w:rPr>
            </w:pPr>
            <w:r w:rsidRPr="003C0512">
              <w:rPr>
                <w:rFonts w:ascii="Times New Roman" w:hAnsi="Times New Roman" w:cs="Times New Roman"/>
                <w:bCs/>
                <w:sz w:val="24"/>
                <w:szCs w:val="24"/>
                <w:lang w:val="en-IN"/>
              </w:rPr>
              <w:t xml:space="preserve">Features, participants and types of debt market in India-Corporate debt market and Govt. Securities market, Types of debt Instruments; Investors Perspectives: Risk and </w:t>
            </w:r>
            <w:proofErr w:type="gramStart"/>
            <w:r w:rsidRPr="003C0512">
              <w:rPr>
                <w:rFonts w:ascii="Times New Roman" w:hAnsi="Times New Roman" w:cs="Times New Roman"/>
                <w:bCs/>
                <w:sz w:val="24"/>
                <w:szCs w:val="24"/>
                <w:lang w:val="en-IN"/>
              </w:rPr>
              <w:t>Rewards;</w:t>
            </w:r>
            <w:proofErr w:type="gramEnd"/>
          </w:p>
          <w:p w14:paraId="272C1CB0" w14:textId="77777777" w:rsidR="0051345D" w:rsidRPr="003C0512" w:rsidRDefault="0051345D" w:rsidP="00503D83">
            <w:pPr>
              <w:spacing w:line="240" w:lineRule="auto"/>
              <w:jc w:val="both"/>
              <w:rPr>
                <w:rFonts w:ascii="Times New Roman" w:hAnsi="Times New Roman" w:cs="Times New Roman"/>
                <w:bCs/>
                <w:sz w:val="24"/>
                <w:szCs w:val="24"/>
                <w:lang w:val="en-IN"/>
              </w:rPr>
            </w:pPr>
            <w:r w:rsidRPr="003C0512">
              <w:rPr>
                <w:rFonts w:ascii="Times New Roman" w:hAnsi="Times New Roman" w:cs="Times New Roman"/>
                <w:b/>
                <w:bCs/>
                <w:sz w:val="24"/>
                <w:szCs w:val="24"/>
                <w:lang w:val="en-IN"/>
              </w:rPr>
              <w:t>Derivative market:</w:t>
            </w:r>
            <w:r w:rsidRPr="003C0512">
              <w:rPr>
                <w:rFonts w:ascii="Times New Roman" w:hAnsi="Times New Roman" w:cs="Times New Roman"/>
                <w:bCs/>
                <w:sz w:val="24"/>
                <w:szCs w:val="24"/>
                <w:lang w:val="en-IN"/>
              </w:rPr>
              <w:t xml:space="preserve"> Meaning – Definition – Features – Types of Products – Futures and Forward, Options Derivatives, Currency and Commodity Derivatives </w:t>
            </w:r>
          </w:p>
        </w:tc>
        <w:tc>
          <w:tcPr>
            <w:tcW w:w="464" w:type="pct"/>
          </w:tcPr>
          <w:p w14:paraId="625554D7" w14:textId="77777777" w:rsidR="0051345D" w:rsidRPr="003C0512" w:rsidRDefault="0051345D" w:rsidP="00503D83">
            <w:pPr>
              <w:spacing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15</w:t>
            </w:r>
          </w:p>
        </w:tc>
      </w:tr>
      <w:tr w:rsidR="0051345D" w:rsidRPr="003C0512" w14:paraId="783955F9" w14:textId="77777777" w:rsidTr="00503D83">
        <w:trPr>
          <w:trHeight w:val="1027"/>
          <w:jc w:val="center"/>
        </w:trPr>
        <w:tc>
          <w:tcPr>
            <w:tcW w:w="506" w:type="pct"/>
            <w:vAlign w:val="center"/>
          </w:tcPr>
          <w:p w14:paraId="0F54E5D5" w14:textId="77777777" w:rsidR="0051345D" w:rsidRPr="003C0512" w:rsidRDefault="0051345D" w:rsidP="00503D83">
            <w:pPr>
              <w:spacing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IV.</w:t>
            </w:r>
          </w:p>
        </w:tc>
        <w:tc>
          <w:tcPr>
            <w:tcW w:w="4030" w:type="pct"/>
          </w:tcPr>
          <w:p w14:paraId="4701E2BD" w14:textId="77777777" w:rsidR="0051345D" w:rsidRPr="003C0512" w:rsidRDefault="0051345D" w:rsidP="00503D83">
            <w:pPr>
              <w:spacing w:line="240" w:lineRule="auto"/>
              <w:jc w:val="both"/>
              <w:rPr>
                <w:rFonts w:ascii="Times New Roman" w:eastAsia="Times New Roman" w:hAnsi="Times New Roman" w:cs="Times New Roman"/>
                <w:sz w:val="24"/>
                <w:szCs w:val="24"/>
                <w:lang w:val="en-IN"/>
              </w:rPr>
            </w:pPr>
            <w:r w:rsidRPr="003C0512">
              <w:rPr>
                <w:rFonts w:ascii="Times New Roman" w:hAnsi="Times New Roman" w:cs="Times New Roman"/>
                <w:b/>
                <w:sz w:val="24"/>
                <w:szCs w:val="24"/>
                <w:lang w:val="en-IN"/>
              </w:rPr>
              <w:t xml:space="preserve">Financial Institutions: </w:t>
            </w:r>
            <w:r w:rsidRPr="003C0512">
              <w:rPr>
                <w:rFonts w:ascii="Times New Roman" w:hAnsi="Times New Roman" w:cs="Times New Roman"/>
                <w:sz w:val="24"/>
                <w:szCs w:val="24"/>
                <w:lang w:val="en-IN"/>
              </w:rPr>
              <w:t xml:space="preserve">Banking institutions- Concept, types and functions; </w:t>
            </w:r>
            <w:r w:rsidRPr="003C0512">
              <w:rPr>
                <w:rFonts w:ascii="Times New Roman" w:eastAsia="Times New Roman" w:hAnsi="Times New Roman" w:cs="Times New Roman"/>
                <w:sz w:val="24"/>
                <w:szCs w:val="24"/>
                <w:lang w:val="en-IN"/>
              </w:rPr>
              <w:t xml:space="preserve">Genesis of Modern Banking in India; </w:t>
            </w:r>
            <w:r w:rsidRPr="003C0512">
              <w:rPr>
                <w:rFonts w:ascii="Times New Roman" w:hAnsi="Times New Roman" w:cs="Times New Roman"/>
                <w:sz w:val="24"/>
                <w:szCs w:val="24"/>
                <w:lang w:val="en-IN"/>
              </w:rPr>
              <w:t>Structure of Banking institutions in India; Regulations of Banks in India;</w:t>
            </w:r>
            <w:r w:rsidRPr="003C0512">
              <w:rPr>
                <w:rFonts w:ascii="Times New Roman" w:eastAsia="Times New Roman" w:hAnsi="Times New Roman" w:cs="Times New Roman"/>
                <w:sz w:val="24"/>
                <w:szCs w:val="24"/>
                <w:lang w:val="en-IN"/>
              </w:rPr>
              <w:t xml:space="preserve"> Emerging Trends and Issues in </w:t>
            </w:r>
            <w:proofErr w:type="gramStart"/>
            <w:r w:rsidRPr="003C0512">
              <w:rPr>
                <w:rFonts w:ascii="Times New Roman" w:eastAsia="Times New Roman" w:hAnsi="Times New Roman" w:cs="Times New Roman"/>
                <w:sz w:val="24"/>
                <w:szCs w:val="24"/>
                <w:lang w:val="en-IN"/>
              </w:rPr>
              <w:t>Banking;</w:t>
            </w:r>
            <w:proofErr w:type="gramEnd"/>
          </w:p>
          <w:p w14:paraId="2E6435A4" w14:textId="77777777" w:rsidR="0051345D" w:rsidRPr="003C0512" w:rsidRDefault="0051345D" w:rsidP="00503D83">
            <w:pPr>
              <w:spacing w:line="240" w:lineRule="auto"/>
              <w:jc w:val="both"/>
              <w:rPr>
                <w:rFonts w:ascii="Times New Roman" w:hAnsi="Times New Roman" w:cs="Times New Roman"/>
                <w:b/>
                <w:sz w:val="24"/>
                <w:szCs w:val="24"/>
                <w:lang w:val="en-IN"/>
              </w:rPr>
            </w:pPr>
            <w:r w:rsidRPr="003C0512">
              <w:rPr>
                <w:rFonts w:ascii="Times New Roman" w:hAnsi="Times New Roman" w:cs="Times New Roman"/>
                <w:sz w:val="24"/>
                <w:szCs w:val="24"/>
                <w:lang w:val="en-IN"/>
              </w:rPr>
              <w:t xml:space="preserve">Non-Banking Institutions- Concept, types and functions- Structure of Non-Banking institutions in </w:t>
            </w:r>
            <w:proofErr w:type="spellStart"/>
            <w:proofErr w:type="gramStart"/>
            <w:r w:rsidRPr="003C0512">
              <w:rPr>
                <w:rFonts w:ascii="Times New Roman" w:hAnsi="Times New Roman" w:cs="Times New Roman"/>
                <w:sz w:val="24"/>
                <w:szCs w:val="24"/>
                <w:lang w:val="en-IN"/>
              </w:rPr>
              <w:t>India,Regulations</w:t>
            </w:r>
            <w:proofErr w:type="spellEnd"/>
            <w:proofErr w:type="gramEnd"/>
            <w:r w:rsidRPr="003C0512">
              <w:rPr>
                <w:rFonts w:ascii="Times New Roman" w:hAnsi="Times New Roman" w:cs="Times New Roman"/>
                <w:sz w:val="24"/>
                <w:szCs w:val="24"/>
                <w:lang w:val="en-IN"/>
              </w:rPr>
              <w:t xml:space="preserve"> of NBFIs in India</w:t>
            </w:r>
          </w:p>
        </w:tc>
        <w:tc>
          <w:tcPr>
            <w:tcW w:w="464" w:type="pct"/>
          </w:tcPr>
          <w:p w14:paraId="556AAB45" w14:textId="77777777" w:rsidR="0051345D" w:rsidRPr="003C0512" w:rsidRDefault="0051345D" w:rsidP="00503D83">
            <w:pPr>
              <w:spacing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1</w:t>
            </w:r>
            <w:r w:rsidR="008634C7" w:rsidRPr="003C0512">
              <w:rPr>
                <w:rFonts w:ascii="Times New Roman" w:hAnsi="Times New Roman" w:cs="Times New Roman"/>
                <w:b/>
                <w:sz w:val="24"/>
                <w:szCs w:val="24"/>
              </w:rPr>
              <w:t>5</w:t>
            </w:r>
          </w:p>
        </w:tc>
      </w:tr>
      <w:bookmarkEnd w:id="4"/>
      <w:tr w:rsidR="0051345D" w:rsidRPr="003C0512" w14:paraId="3D194B6D" w14:textId="77777777" w:rsidTr="00503D83">
        <w:trPr>
          <w:trHeight w:val="290"/>
          <w:jc w:val="center"/>
        </w:trPr>
        <w:tc>
          <w:tcPr>
            <w:tcW w:w="4536" w:type="pct"/>
            <w:gridSpan w:val="2"/>
          </w:tcPr>
          <w:p w14:paraId="4AA41E7A" w14:textId="77777777" w:rsidR="0051345D" w:rsidRPr="003C0512" w:rsidRDefault="0051345D" w:rsidP="00503D83">
            <w:pPr>
              <w:spacing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 xml:space="preserve">                                                                        Total</w:t>
            </w:r>
          </w:p>
        </w:tc>
        <w:tc>
          <w:tcPr>
            <w:tcW w:w="464" w:type="pct"/>
            <w:vAlign w:val="center"/>
          </w:tcPr>
          <w:p w14:paraId="15321340" w14:textId="77777777" w:rsidR="0051345D" w:rsidRPr="003C0512" w:rsidRDefault="008634C7" w:rsidP="00503D83">
            <w:pPr>
              <w:spacing w:line="240" w:lineRule="auto"/>
              <w:jc w:val="both"/>
              <w:rPr>
                <w:rFonts w:ascii="Times New Roman" w:hAnsi="Times New Roman" w:cs="Times New Roman"/>
                <w:b/>
                <w:sz w:val="24"/>
                <w:szCs w:val="24"/>
              </w:rPr>
            </w:pPr>
            <w:r w:rsidRPr="003C0512">
              <w:rPr>
                <w:rFonts w:ascii="Times New Roman" w:hAnsi="Times New Roman" w:cs="Times New Roman"/>
                <w:b/>
                <w:sz w:val="24"/>
                <w:szCs w:val="24"/>
              </w:rPr>
              <w:t>8</w:t>
            </w:r>
            <w:r w:rsidR="0051345D" w:rsidRPr="003C0512">
              <w:rPr>
                <w:rFonts w:ascii="Times New Roman" w:hAnsi="Times New Roman" w:cs="Times New Roman"/>
                <w:b/>
                <w:sz w:val="24"/>
                <w:szCs w:val="24"/>
              </w:rPr>
              <w:t>0</w:t>
            </w:r>
          </w:p>
        </w:tc>
      </w:tr>
    </w:tbl>
    <w:p w14:paraId="0E6F71E3" w14:textId="77777777" w:rsidR="0051345D" w:rsidRPr="003C0512" w:rsidRDefault="0051345D" w:rsidP="0051345D">
      <w:pPr>
        <w:pStyle w:val="Default"/>
        <w:rPr>
          <w:rFonts w:eastAsia="Times New Roman"/>
          <w:b/>
          <w:bCs/>
          <w:iCs/>
        </w:rPr>
      </w:pPr>
    </w:p>
    <w:p w14:paraId="6470CA69" w14:textId="77777777" w:rsidR="008E72A8" w:rsidRDefault="008E72A8" w:rsidP="0051345D">
      <w:pPr>
        <w:rPr>
          <w:rFonts w:ascii="Times New Roman" w:hAnsi="Times New Roman" w:cs="Times New Roman"/>
          <w:b/>
          <w:bCs/>
          <w:iCs/>
          <w:sz w:val="24"/>
          <w:szCs w:val="24"/>
        </w:rPr>
      </w:pPr>
    </w:p>
    <w:p w14:paraId="5611F9C8" w14:textId="77777777" w:rsidR="008E72A8" w:rsidRDefault="008E72A8" w:rsidP="0051345D">
      <w:pPr>
        <w:rPr>
          <w:rFonts w:ascii="Times New Roman" w:hAnsi="Times New Roman" w:cs="Times New Roman"/>
          <w:b/>
          <w:bCs/>
          <w:iCs/>
          <w:sz w:val="24"/>
          <w:szCs w:val="24"/>
        </w:rPr>
      </w:pPr>
    </w:p>
    <w:p w14:paraId="0AA84D1E" w14:textId="77777777" w:rsidR="0051345D" w:rsidRPr="003C0512" w:rsidRDefault="0051345D" w:rsidP="0051345D">
      <w:pPr>
        <w:rPr>
          <w:rFonts w:ascii="Times New Roman" w:hAnsi="Times New Roman" w:cs="Times New Roman"/>
          <w:b/>
          <w:bCs/>
          <w:iCs/>
          <w:sz w:val="24"/>
          <w:szCs w:val="24"/>
        </w:rPr>
      </w:pPr>
      <w:r w:rsidRPr="003C0512">
        <w:rPr>
          <w:rFonts w:ascii="Times New Roman" w:hAnsi="Times New Roman" w:cs="Times New Roman"/>
          <w:b/>
          <w:bCs/>
          <w:iCs/>
          <w:sz w:val="24"/>
          <w:szCs w:val="24"/>
        </w:rPr>
        <w:lastRenderedPageBreak/>
        <w:t>Reference Books:</w:t>
      </w:r>
    </w:p>
    <w:p w14:paraId="75A33B1B" w14:textId="77777777" w:rsidR="0051345D" w:rsidRPr="003C0512" w:rsidRDefault="0051345D" w:rsidP="00056726">
      <w:pPr>
        <w:numPr>
          <w:ilvl w:val="0"/>
          <w:numId w:val="9"/>
        </w:numPr>
        <w:rPr>
          <w:rFonts w:ascii="Times New Roman" w:hAnsi="Times New Roman" w:cs="Times New Roman"/>
          <w:sz w:val="24"/>
          <w:szCs w:val="24"/>
        </w:rPr>
      </w:pPr>
      <w:bookmarkStart w:id="5" w:name="_Hlk190436555"/>
      <w:r w:rsidRPr="003C0512">
        <w:rPr>
          <w:rFonts w:ascii="Times New Roman" w:hAnsi="Times New Roman" w:cs="Times New Roman"/>
          <w:iCs/>
          <w:sz w:val="24"/>
          <w:szCs w:val="24"/>
        </w:rPr>
        <w:t xml:space="preserve">Bhole, </w:t>
      </w:r>
      <w:proofErr w:type="gramStart"/>
      <w:r w:rsidRPr="003C0512">
        <w:rPr>
          <w:rFonts w:ascii="Times New Roman" w:hAnsi="Times New Roman" w:cs="Times New Roman"/>
          <w:iCs/>
          <w:sz w:val="24"/>
          <w:szCs w:val="24"/>
        </w:rPr>
        <w:t>LM ,</w:t>
      </w:r>
      <w:proofErr w:type="gramEnd"/>
      <w:r w:rsidRPr="003C0512">
        <w:rPr>
          <w:rFonts w:ascii="Times New Roman" w:hAnsi="Times New Roman" w:cs="Times New Roman"/>
          <w:iCs/>
          <w:sz w:val="24"/>
          <w:szCs w:val="24"/>
        </w:rPr>
        <w:t xml:space="preserve"> </w:t>
      </w:r>
      <w:r w:rsidRPr="003C0512">
        <w:rPr>
          <w:rFonts w:ascii="Times New Roman" w:hAnsi="Times New Roman" w:cs="Times New Roman"/>
          <w:i/>
          <w:iCs/>
          <w:sz w:val="24"/>
          <w:szCs w:val="24"/>
        </w:rPr>
        <w:t>Financial Market &amp; Instruments</w:t>
      </w:r>
      <w:r w:rsidRPr="003C0512">
        <w:rPr>
          <w:rFonts w:ascii="Times New Roman" w:hAnsi="Times New Roman" w:cs="Times New Roman"/>
          <w:iCs/>
          <w:sz w:val="24"/>
          <w:szCs w:val="24"/>
        </w:rPr>
        <w:t xml:space="preserve">, Tata McGraw Hill, New Delhi </w:t>
      </w:r>
    </w:p>
    <w:p w14:paraId="121F7864" w14:textId="77777777" w:rsidR="0051345D" w:rsidRPr="003C0512" w:rsidRDefault="0051345D" w:rsidP="00056726">
      <w:pPr>
        <w:numPr>
          <w:ilvl w:val="0"/>
          <w:numId w:val="9"/>
        </w:numPr>
        <w:rPr>
          <w:rFonts w:ascii="Times New Roman" w:hAnsi="Times New Roman" w:cs="Times New Roman"/>
          <w:sz w:val="24"/>
          <w:szCs w:val="24"/>
        </w:rPr>
      </w:pPr>
      <w:r w:rsidRPr="003C0512">
        <w:rPr>
          <w:rFonts w:ascii="Times New Roman" w:hAnsi="Times New Roman" w:cs="Times New Roman"/>
          <w:iCs/>
          <w:sz w:val="24"/>
          <w:szCs w:val="24"/>
        </w:rPr>
        <w:t xml:space="preserve">Khan M. </w:t>
      </w:r>
      <w:proofErr w:type="gramStart"/>
      <w:r w:rsidRPr="003C0512">
        <w:rPr>
          <w:rFonts w:ascii="Times New Roman" w:hAnsi="Times New Roman" w:cs="Times New Roman"/>
          <w:iCs/>
          <w:sz w:val="24"/>
          <w:szCs w:val="24"/>
        </w:rPr>
        <w:t>Y ;</w:t>
      </w:r>
      <w:proofErr w:type="gramEnd"/>
      <w:r w:rsidRPr="003C0512">
        <w:rPr>
          <w:rFonts w:ascii="Times New Roman" w:hAnsi="Times New Roman" w:cs="Times New Roman"/>
          <w:iCs/>
          <w:sz w:val="24"/>
          <w:szCs w:val="24"/>
        </w:rPr>
        <w:t xml:space="preserve"> </w:t>
      </w:r>
      <w:r w:rsidRPr="003C0512">
        <w:rPr>
          <w:rFonts w:ascii="Times New Roman" w:hAnsi="Times New Roman" w:cs="Times New Roman"/>
          <w:i/>
          <w:iCs/>
          <w:sz w:val="24"/>
          <w:szCs w:val="24"/>
        </w:rPr>
        <w:t>Indian Financial System</w:t>
      </w:r>
      <w:r w:rsidRPr="003C0512">
        <w:rPr>
          <w:rFonts w:ascii="Times New Roman" w:hAnsi="Times New Roman" w:cs="Times New Roman"/>
          <w:iCs/>
          <w:sz w:val="24"/>
          <w:szCs w:val="24"/>
        </w:rPr>
        <w:t xml:space="preserve">, 9th Edition, Tata McGraw Hill, New Delhi. </w:t>
      </w:r>
    </w:p>
    <w:p w14:paraId="5C5A5849" w14:textId="77777777" w:rsidR="0051345D" w:rsidRPr="003C0512" w:rsidRDefault="0051345D" w:rsidP="00056726">
      <w:pPr>
        <w:numPr>
          <w:ilvl w:val="0"/>
          <w:numId w:val="9"/>
        </w:numPr>
        <w:rPr>
          <w:rFonts w:ascii="Times New Roman" w:eastAsia="Times New Roman" w:hAnsi="Times New Roman" w:cs="Times New Roman"/>
          <w:bCs/>
          <w:iCs/>
          <w:sz w:val="24"/>
          <w:szCs w:val="24"/>
          <w:lang w:val="en-IN"/>
        </w:rPr>
      </w:pPr>
      <w:r w:rsidRPr="003C0512">
        <w:rPr>
          <w:rFonts w:ascii="Times New Roman" w:hAnsi="Times New Roman" w:cs="Times New Roman"/>
          <w:bCs/>
          <w:iCs/>
          <w:sz w:val="24"/>
          <w:szCs w:val="24"/>
          <w:lang w:val="en-IN"/>
        </w:rPr>
        <w:t xml:space="preserve">Gupta. K. Shashi, Aggarwal Nisha, </w:t>
      </w:r>
      <w:proofErr w:type="gramStart"/>
      <w:r w:rsidRPr="003C0512">
        <w:rPr>
          <w:rFonts w:ascii="Times New Roman" w:hAnsi="Times New Roman" w:cs="Times New Roman"/>
          <w:bCs/>
          <w:iCs/>
          <w:sz w:val="24"/>
          <w:szCs w:val="24"/>
          <w:lang w:val="en-IN"/>
        </w:rPr>
        <w:t xml:space="preserve">Gupta </w:t>
      </w:r>
      <w:r w:rsidRPr="003C0512">
        <w:rPr>
          <w:rFonts w:ascii="Times New Roman" w:hAnsi="Times New Roman" w:cs="Times New Roman"/>
          <w:bCs/>
          <w:i/>
          <w:iCs/>
          <w:sz w:val="24"/>
          <w:szCs w:val="24"/>
          <w:lang w:val="en-IN"/>
        </w:rPr>
        <w:t>,</w:t>
      </w:r>
      <w:proofErr w:type="gramEnd"/>
      <w:r w:rsidRPr="003C0512">
        <w:rPr>
          <w:rFonts w:ascii="Times New Roman" w:hAnsi="Times New Roman" w:cs="Times New Roman"/>
          <w:bCs/>
          <w:i/>
          <w:iCs/>
          <w:sz w:val="24"/>
          <w:szCs w:val="24"/>
          <w:lang w:val="en-IN"/>
        </w:rPr>
        <w:t xml:space="preserve"> Neeti Financial Institutions and Markets</w:t>
      </w:r>
      <w:proofErr w:type="gramStart"/>
      <w:r w:rsidRPr="003C0512">
        <w:rPr>
          <w:rFonts w:ascii="Times New Roman" w:hAnsi="Times New Roman" w:cs="Times New Roman"/>
          <w:bCs/>
          <w:iCs/>
          <w:sz w:val="24"/>
          <w:szCs w:val="24"/>
          <w:lang w:val="en-IN"/>
        </w:rPr>
        <w:t>, ,</w:t>
      </w:r>
      <w:proofErr w:type="gramEnd"/>
      <w:r w:rsidRPr="003C0512">
        <w:rPr>
          <w:rFonts w:ascii="Times New Roman" w:hAnsi="Times New Roman" w:cs="Times New Roman"/>
          <w:bCs/>
          <w:iCs/>
          <w:sz w:val="24"/>
          <w:szCs w:val="24"/>
          <w:lang w:val="en-IN"/>
        </w:rPr>
        <w:t xml:space="preserve"> Kalyani Publishers, New Delhi </w:t>
      </w:r>
    </w:p>
    <w:p w14:paraId="10F9DF0F" w14:textId="77777777" w:rsidR="0051345D" w:rsidRPr="003C0512" w:rsidRDefault="0051345D" w:rsidP="00056726">
      <w:pPr>
        <w:numPr>
          <w:ilvl w:val="0"/>
          <w:numId w:val="9"/>
        </w:numPr>
        <w:rPr>
          <w:rFonts w:ascii="Times New Roman" w:eastAsia="Times New Roman" w:hAnsi="Times New Roman" w:cs="Times New Roman"/>
          <w:bCs/>
          <w:iCs/>
          <w:sz w:val="24"/>
          <w:szCs w:val="24"/>
          <w:lang w:val="en-IN"/>
        </w:rPr>
      </w:pPr>
      <w:r w:rsidRPr="003C0512">
        <w:rPr>
          <w:rFonts w:ascii="Times New Roman" w:hAnsi="Times New Roman" w:cs="Times New Roman"/>
          <w:bCs/>
          <w:iCs/>
          <w:sz w:val="24"/>
          <w:szCs w:val="24"/>
          <w:lang w:val="en-IN"/>
        </w:rPr>
        <w:t xml:space="preserve">Pathak B. </w:t>
      </w:r>
      <w:proofErr w:type="gramStart"/>
      <w:r w:rsidRPr="003C0512">
        <w:rPr>
          <w:rFonts w:ascii="Times New Roman" w:hAnsi="Times New Roman" w:cs="Times New Roman"/>
          <w:bCs/>
          <w:iCs/>
          <w:sz w:val="24"/>
          <w:szCs w:val="24"/>
          <w:lang w:val="en-IN"/>
        </w:rPr>
        <w:t xml:space="preserve">V </w:t>
      </w:r>
      <w:r w:rsidRPr="003C0512">
        <w:rPr>
          <w:rFonts w:ascii="Times New Roman" w:hAnsi="Times New Roman" w:cs="Times New Roman"/>
          <w:bCs/>
          <w:i/>
          <w:iCs/>
          <w:sz w:val="24"/>
          <w:szCs w:val="24"/>
          <w:lang w:val="en-IN"/>
        </w:rPr>
        <w:t>,</w:t>
      </w:r>
      <w:proofErr w:type="gramEnd"/>
      <w:r w:rsidRPr="003C0512">
        <w:rPr>
          <w:rFonts w:ascii="Times New Roman" w:hAnsi="Times New Roman" w:cs="Times New Roman"/>
          <w:bCs/>
          <w:i/>
          <w:iCs/>
          <w:sz w:val="24"/>
          <w:szCs w:val="24"/>
          <w:lang w:val="en-IN"/>
        </w:rPr>
        <w:t xml:space="preserve"> Indian Financial </w:t>
      </w:r>
      <w:proofErr w:type="gramStart"/>
      <w:r w:rsidRPr="003C0512">
        <w:rPr>
          <w:rFonts w:ascii="Times New Roman" w:hAnsi="Times New Roman" w:cs="Times New Roman"/>
          <w:bCs/>
          <w:i/>
          <w:iCs/>
          <w:sz w:val="24"/>
          <w:szCs w:val="24"/>
          <w:lang w:val="en-IN"/>
        </w:rPr>
        <w:t>System</w:t>
      </w:r>
      <w:r w:rsidRPr="003C0512">
        <w:rPr>
          <w:rFonts w:ascii="Times New Roman" w:hAnsi="Times New Roman" w:cs="Times New Roman"/>
          <w:bCs/>
          <w:iCs/>
          <w:sz w:val="24"/>
          <w:szCs w:val="24"/>
          <w:lang w:val="en-IN"/>
        </w:rPr>
        <w:t>,  Pearson</w:t>
      </w:r>
      <w:proofErr w:type="gramEnd"/>
      <w:r w:rsidRPr="003C0512">
        <w:rPr>
          <w:rFonts w:ascii="Times New Roman" w:hAnsi="Times New Roman" w:cs="Times New Roman"/>
          <w:bCs/>
          <w:iCs/>
          <w:sz w:val="24"/>
          <w:szCs w:val="24"/>
          <w:lang w:val="en-IN"/>
        </w:rPr>
        <w:t xml:space="preserve"> – India, New Delhi.</w:t>
      </w:r>
    </w:p>
    <w:bookmarkEnd w:id="5"/>
    <w:p w14:paraId="5CEF038F" w14:textId="77777777" w:rsidR="0051345D" w:rsidRPr="003C0512" w:rsidRDefault="0051345D" w:rsidP="008634C7">
      <w:pPr>
        <w:jc w:val="center"/>
        <w:rPr>
          <w:rFonts w:ascii="Times New Roman" w:hAnsi="Times New Roman" w:cs="Times New Roman"/>
          <w:b/>
          <w:sz w:val="24"/>
          <w:szCs w:val="24"/>
        </w:rPr>
      </w:pPr>
      <w:r w:rsidRPr="003C0512">
        <w:rPr>
          <w:rFonts w:ascii="Times New Roman" w:hAnsi="Times New Roman" w:cs="Times New Roman"/>
          <w:b/>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8634C7" w:rsidRPr="003C0512" w14:paraId="3BE5E50F" w14:textId="77777777" w:rsidTr="00503D83">
        <w:trPr>
          <w:trHeight w:val="273"/>
        </w:trPr>
        <w:tc>
          <w:tcPr>
            <w:tcW w:w="9109" w:type="dxa"/>
            <w:gridSpan w:val="3"/>
          </w:tcPr>
          <w:p w14:paraId="58687F3B" w14:textId="77777777" w:rsidR="008634C7" w:rsidRPr="003C0512" w:rsidRDefault="008634C7" w:rsidP="00503D83">
            <w:pPr>
              <w:pStyle w:val="TableParagraph"/>
              <w:spacing w:line="253" w:lineRule="exact"/>
              <w:ind w:left="3547" w:right="3535"/>
              <w:jc w:val="center"/>
              <w:rPr>
                <w:b/>
                <w:sz w:val="24"/>
                <w:szCs w:val="24"/>
              </w:rPr>
            </w:pPr>
            <w:r w:rsidRPr="003C0512">
              <w:rPr>
                <w:b/>
                <w:sz w:val="24"/>
                <w:szCs w:val="24"/>
              </w:rPr>
              <w:t>Notional Credit Hours</w:t>
            </w:r>
          </w:p>
        </w:tc>
      </w:tr>
      <w:tr w:rsidR="008634C7" w:rsidRPr="003C0512" w14:paraId="07DE1860" w14:textId="77777777" w:rsidTr="00503D83">
        <w:trPr>
          <w:trHeight w:val="273"/>
        </w:trPr>
        <w:tc>
          <w:tcPr>
            <w:tcW w:w="2377" w:type="dxa"/>
          </w:tcPr>
          <w:p w14:paraId="7D913621" w14:textId="77777777" w:rsidR="008634C7" w:rsidRPr="003C0512" w:rsidRDefault="008634C7"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46D68D58" w14:textId="77777777" w:rsidR="008634C7" w:rsidRPr="003C0512" w:rsidRDefault="008634C7" w:rsidP="00503D83">
            <w:pPr>
              <w:pStyle w:val="TableParagraph"/>
              <w:spacing w:line="253" w:lineRule="exact"/>
              <w:ind w:left="605"/>
              <w:rPr>
                <w:b/>
                <w:sz w:val="24"/>
                <w:szCs w:val="24"/>
              </w:rPr>
            </w:pPr>
            <w:r w:rsidRPr="003C0512">
              <w:rPr>
                <w:b/>
                <w:sz w:val="24"/>
                <w:szCs w:val="24"/>
              </w:rPr>
              <w:t>Practical</w:t>
            </w:r>
          </w:p>
        </w:tc>
        <w:tc>
          <w:tcPr>
            <w:tcW w:w="4605" w:type="dxa"/>
          </w:tcPr>
          <w:p w14:paraId="2FF93E77" w14:textId="77777777" w:rsidR="008634C7" w:rsidRPr="003C0512" w:rsidRDefault="008634C7" w:rsidP="00503D83">
            <w:pPr>
              <w:pStyle w:val="TableParagraph"/>
              <w:spacing w:line="253" w:lineRule="exact"/>
              <w:ind w:left="1166"/>
              <w:rPr>
                <w:b/>
                <w:sz w:val="24"/>
                <w:szCs w:val="24"/>
              </w:rPr>
            </w:pPr>
            <w:r w:rsidRPr="003C0512">
              <w:rPr>
                <w:b/>
                <w:sz w:val="24"/>
                <w:szCs w:val="24"/>
              </w:rPr>
              <w:t>Experiential Learning</w:t>
            </w:r>
          </w:p>
        </w:tc>
      </w:tr>
      <w:tr w:rsidR="008634C7" w:rsidRPr="003C0512" w14:paraId="1CA40DFE" w14:textId="77777777" w:rsidTr="00503D83">
        <w:trPr>
          <w:trHeight w:val="1382"/>
        </w:trPr>
        <w:tc>
          <w:tcPr>
            <w:tcW w:w="2377" w:type="dxa"/>
          </w:tcPr>
          <w:p w14:paraId="6E59D6BD" w14:textId="77777777" w:rsidR="008634C7" w:rsidRPr="003C0512" w:rsidRDefault="008634C7"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079015E3" w14:textId="77777777" w:rsidR="008634C7" w:rsidRPr="003C0512" w:rsidRDefault="008634C7" w:rsidP="00503D83">
            <w:pPr>
              <w:pStyle w:val="TableParagraph"/>
              <w:rPr>
                <w:sz w:val="24"/>
                <w:szCs w:val="24"/>
              </w:rPr>
            </w:pPr>
          </w:p>
        </w:tc>
        <w:tc>
          <w:tcPr>
            <w:tcW w:w="4605" w:type="dxa"/>
          </w:tcPr>
          <w:p w14:paraId="3DA45771" w14:textId="77777777" w:rsidR="008634C7" w:rsidRPr="003C0512" w:rsidRDefault="008634C7" w:rsidP="00503D83">
            <w:pPr>
              <w:pStyle w:val="TableParagraph"/>
              <w:spacing w:line="273" w:lineRule="exact"/>
              <w:ind w:left="1858"/>
              <w:rPr>
                <w:b/>
                <w:sz w:val="24"/>
                <w:szCs w:val="24"/>
              </w:rPr>
            </w:pPr>
            <w:r w:rsidRPr="003C0512">
              <w:rPr>
                <w:b/>
                <w:sz w:val="24"/>
                <w:szCs w:val="24"/>
              </w:rPr>
              <w:t>40 hours</w:t>
            </w:r>
          </w:p>
          <w:p w14:paraId="64BB69CF" w14:textId="77777777" w:rsidR="008634C7" w:rsidRPr="003C0512" w:rsidRDefault="008634C7" w:rsidP="00056726">
            <w:pPr>
              <w:pStyle w:val="TableParagraph"/>
              <w:numPr>
                <w:ilvl w:val="0"/>
                <w:numId w:val="30"/>
              </w:numPr>
              <w:tabs>
                <w:tab w:val="left" w:pos="2992"/>
              </w:tabs>
              <w:spacing w:before="2" w:line="275" w:lineRule="exact"/>
              <w:rPr>
                <w:b/>
                <w:sz w:val="24"/>
                <w:szCs w:val="24"/>
              </w:rPr>
            </w:pPr>
            <w:r w:rsidRPr="003C0512">
              <w:rPr>
                <w:b/>
                <w:sz w:val="24"/>
                <w:szCs w:val="24"/>
              </w:rPr>
              <w:t>Projects</w:t>
            </w:r>
          </w:p>
          <w:p w14:paraId="04D7094A" w14:textId="77777777" w:rsidR="008634C7" w:rsidRPr="003C0512" w:rsidRDefault="008634C7" w:rsidP="00056726">
            <w:pPr>
              <w:pStyle w:val="TableParagraph"/>
              <w:numPr>
                <w:ilvl w:val="0"/>
                <w:numId w:val="30"/>
              </w:numPr>
              <w:tabs>
                <w:tab w:val="left" w:pos="2992"/>
              </w:tabs>
              <w:spacing w:line="275" w:lineRule="exact"/>
              <w:rPr>
                <w:b/>
                <w:sz w:val="24"/>
                <w:szCs w:val="24"/>
              </w:rPr>
            </w:pPr>
            <w:r w:rsidRPr="003C0512">
              <w:rPr>
                <w:b/>
                <w:sz w:val="24"/>
                <w:szCs w:val="24"/>
              </w:rPr>
              <w:t>Group</w:t>
            </w:r>
          </w:p>
          <w:p w14:paraId="488BFC40" w14:textId="77777777" w:rsidR="008634C7" w:rsidRPr="003C0512" w:rsidRDefault="008634C7" w:rsidP="00503D83">
            <w:pPr>
              <w:pStyle w:val="TableParagraph"/>
              <w:spacing w:before="3" w:line="270" w:lineRule="exact"/>
              <w:ind w:left="2991"/>
              <w:rPr>
                <w:b/>
                <w:sz w:val="24"/>
                <w:szCs w:val="24"/>
              </w:rPr>
            </w:pPr>
            <w:r w:rsidRPr="003C0512">
              <w:rPr>
                <w:b/>
                <w:sz w:val="24"/>
                <w:szCs w:val="24"/>
              </w:rPr>
              <w:t>Discussion</w:t>
            </w:r>
          </w:p>
          <w:p w14:paraId="3D590F13" w14:textId="77777777" w:rsidR="008634C7" w:rsidRPr="003C0512" w:rsidRDefault="008634C7" w:rsidP="00056726">
            <w:pPr>
              <w:pStyle w:val="TableParagraph"/>
              <w:numPr>
                <w:ilvl w:val="0"/>
                <w:numId w:val="30"/>
              </w:numPr>
              <w:tabs>
                <w:tab w:val="left" w:pos="2992"/>
              </w:tabs>
              <w:spacing w:line="265" w:lineRule="exact"/>
              <w:rPr>
                <w:b/>
                <w:sz w:val="24"/>
                <w:szCs w:val="24"/>
              </w:rPr>
            </w:pPr>
            <w:r w:rsidRPr="003C0512">
              <w:rPr>
                <w:b/>
                <w:sz w:val="24"/>
                <w:szCs w:val="24"/>
              </w:rPr>
              <w:t>Case Studies</w:t>
            </w:r>
          </w:p>
        </w:tc>
      </w:tr>
    </w:tbl>
    <w:p w14:paraId="5CB984B1" w14:textId="77777777" w:rsidR="0051345D" w:rsidRPr="003C0512" w:rsidRDefault="0051345D" w:rsidP="0051345D">
      <w:pPr>
        <w:autoSpaceDE w:val="0"/>
        <w:autoSpaceDN w:val="0"/>
        <w:adjustRightInd w:val="0"/>
        <w:spacing w:after="0" w:line="240" w:lineRule="auto"/>
        <w:contextualSpacing/>
        <w:jc w:val="both"/>
        <w:rPr>
          <w:rFonts w:ascii="Times New Roman" w:eastAsia="Times New Roman" w:hAnsi="Times New Roman" w:cs="Times New Roman"/>
          <w:b/>
          <w:sz w:val="24"/>
          <w:szCs w:val="24"/>
          <w:lang w:val="en-IN"/>
        </w:rPr>
      </w:pPr>
    </w:p>
    <w:p w14:paraId="542455B6" w14:textId="77777777" w:rsidR="0051345D" w:rsidRPr="003C0512" w:rsidRDefault="0051345D" w:rsidP="0051345D">
      <w:pPr>
        <w:autoSpaceDE w:val="0"/>
        <w:autoSpaceDN w:val="0"/>
        <w:adjustRightInd w:val="0"/>
        <w:spacing w:after="0" w:line="240" w:lineRule="auto"/>
        <w:contextualSpacing/>
        <w:jc w:val="both"/>
        <w:rPr>
          <w:rFonts w:ascii="Times New Roman" w:eastAsia="Times New Roman" w:hAnsi="Times New Roman" w:cs="Times New Roman"/>
          <w:b/>
          <w:sz w:val="24"/>
          <w:szCs w:val="24"/>
          <w:lang w:val="en-IN"/>
        </w:rPr>
      </w:pPr>
    </w:p>
    <w:p w14:paraId="10F9180A" w14:textId="77777777" w:rsidR="0051345D" w:rsidRPr="003C0512" w:rsidRDefault="0051345D" w:rsidP="0051345D">
      <w:pPr>
        <w:autoSpaceDE w:val="0"/>
        <w:autoSpaceDN w:val="0"/>
        <w:adjustRightInd w:val="0"/>
        <w:spacing w:after="0" w:line="240" w:lineRule="auto"/>
        <w:contextualSpacing/>
        <w:jc w:val="both"/>
        <w:rPr>
          <w:rFonts w:ascii="Times New Roman" w:eastAsia="Times New Roman" w:hAnsi="Times New Roman" w:cs="Times New Roman"/>
          <w:b/>
          <w:sz w:val="24"/>
          <w:szCs w:val="24"/>
          <w:lang w:val="en-IN"/>
        </w:rPr>
      </w:pPr>
    </w:p>
    <w:p w14:paraId="3F1BE0D8" w14:textId="77777777" w:rsidR="0051345D" w:rsidRPr="003C0512" w:rsidRDefault="0051345D" w:rsidP="0051345D">
      <w:pPr>
        <w:autoSpaceDE w:val="0"/>
        <w:autoSpaceDN w:val="0"/>
        <w:adjustRightInd w:val="0"/>
        <w:spacing w:after="0" w:line="240" w:lineRule="auto"/>
        <w:contextualSpacing/>
        <w:jc w:val="both"/>
        <w:rPr>
          <w:rFonts w:ascii="Times New Roman" w:eastAsia="Times New Roman" w:hAnsi="Times New Roman" w:cs="Times New Roman"/>
          <w:b/>
          <w:sz w:val="24"/>
          <w:szCs w:val="24"/>
          <w:lang w:val="en-IN"/>
        </w:rPr>
      </w:pPr>
    </w:p>
    <w:p w14:paraId="2B8D9490" w14:textId="77777777" w:rsidR="0051345D" w:rsidRPr="003C0512" w:rsidRDefault="0051345D" w:rsidP="0051345D">
      <w:pPr>
        <w:autoSpaceDE w:val="0"/>
        <w:autoSpaceDN w:val="0"/>
        <w:adjustRightInd w:val="0"/>
        <w:spacing w:after="0" w:line="240" w:lineRule="auto"/>
        <w:contextualSpacing/>
        <w:jc w:val="both"/>
        <w:rPr>
          <w:rFonts w:ascii="Times New Roman" w:eastAsia="Times New Roman" w:hAnsi="Times New Roman" w:cs="Times New Roman"/>
          <w:b/>
          <w:sz w:val="24"/>
          <w:szCs w:val="24"/>
          <w:lang w:val="en-IN"/>
        </w:rPr>
      </w:pPr>
    </w:p>
    <w:p w14:paraId="718926D6" w14:textId="77777777" w:rsidR="0051345D" w:rsidRPr="003C0512" w:rsidRDefault="0051345D" w:rsidP="0051345D">
      <w:pPr>
        <w:autoSpaceDE w:val="0"/>
        <w:autoSpaceDN w:val="0"/>
        <w:adjustRightInd w:val="0"/>
        <w:spacing w:after="0" w:line="240" w:lineRule="auto"/>
        <w:contextualSpacing/>
        <w:jc w:val="both"/>
        <w:rPr>
          <w:rFonts w:ascii="Times New Roman" w:eastAsia="Times New Roman" w:hAnsi="Times New Roman" w:cs="Times New Roman"/>
          <w:b/>
          <w:sz w:val="24"/>
          <w:szCs w:val="24"/>
          <w:lang w:val="en-IN"/>
        </w:rPr>
      </w:pPr>
    </w:p>
    <w:p w14:paraId="35A3C75E" w14:textId="77777777" w:rsidR="0051345D" w:rsidRPr="003C0512" w:rsidRDefault="0051345D" w:rsidP="0051345D">
      <w:pPr>
        <w:autoSpaceDE w:val="0"/>
        <w:autoSpaceDN w:val="0"/>
        <w:adjustRightInd w:val="0"/>
        <w:spacing w:after="0" w:line="240" w:lineRule="auto"/>
        <w:contextualSpacing/>
        <w:jc w:val="both"/>
        <w:rPr>
          <w:rFonts w:ascii="Times New Roman" w:eastAsia="Times New Roman" w:hAnsi="Times New Roman" w:cs="Times New Roman"/>
          <w:b/>
          <w:sz w:val="24"/>
          <w:szCs w:val="24"/>
          <w:lang w:val="en-IN"/>
        </w:rPr>
      </w:pPr>
    </w:p>
    <w:p w14:paraId="67244314" w14:textId="77777777" w:rsidR="0051345D" w:rsidRPr="003C0512" w:rsidRDefault="0051345D" w:rsidP="0051345D">
      <w:pPr>
        <w:autoSpaceDE w:val="0"/>
        <w:autoSpaceDN w:val="0"/>
        <w:adjustRightInd w:val="0"/>
        <w:spacing w:after="0" w:line="240" w:lineRule="auto"/>
        <w:contextualSpacing/>
        <w:jc w:val="both"/>
        <w:rPr>
          <w:rFonts w:ascii="Times New Roman" w:eastAsia="Times New Roman" w:hAnsi="Times New Roman" w:cs="Times New Roman"/>
          <w:b/>
          <w:sz w:val="24"/>
          <w:szCs w:val="24"/>
          <w:lang w:val="en-IN"/>
        </w:rPr>
      </w:pPr>
    </w:p>
    <w:p w14:paraId="752E3F9D" w14:textId="77777777" w:rsidR="0051345D" w:rsidRPr="003C0512" w:rsidRDefault="0051345D" w:rsidP="0051345D">
      <w:pPr>
        <w:autoSpaceDE w:val="0"/>
        <w:autoSpaceDN w:val="0"/>
        <w:adjustRightInd w:val="0"/>
        <w:spacing w:after="0" w:line="240" w:lineRule="auto"/>
        <w:contextualSpacing/>
        <w:jc w:val="both"/>
        <w:rPr>
          <w:rFonts w:ascii="Times New Roman" w:eastAsia="Times New Roman" w:hAnsi="Times New Roman" w:cs="Times New Roman"/>
          <w:b/>
          <w:sz w:val="24"/>
          <w:szCs w:val="24"/>
          <w:lang w:val="en-IN"/>
        </w:rPr>
      </w:pPr>
    </w:p>
    <w:p w14:paraId="0A4B52B7" w14:textId="77777777" w:rsidR="0051345D" w:rsidRPr="003C0512" w:rsidRDefault="0051345D" w:rsidP="0051345D">
      <w:pPr>
        <w:autoSpaceDE w:val="0"/>
        <w:autoSpaceDN w:val="0"/>
        <w:adjustRightInd w:val="0"/>
        <w:spacing w:after="0" w:line="240" w:lineRule="auto"/>
        <w:contextualSpacing/>
        <w:jc w:val="both"/>
        <w:rPr>
          <w:rFonts w:ascii="Times New Roman" w:eastAsia="Times New Roman" w:hAnsi="Times New Roman" w:cs="Times New Roman"/>
          <w:b/>
          <w:sz w:val="24"/>
          <w:szCs w:val="24"/>
          <w:lang w:val="en-IN"/>
        </w:rPr>
      </w:pPr>
    </w:p>
    <w:p w14:paraId="06B0E085" w14:textId="77777777" w:rsidR="0051345D" w:rsidRPr="003C0512" w:rsidRDefault="0051345D" w:rsidP="0051345D">
      <w:pPr>
        <w:autoSpaceDE w:val="0"/>
        <w:autoSpaceDN w:val="0"/>
        <w:adjustRightInd w:val="0"/>
        <w:spacing w:after="0" w:line="240" w:lineRule="auto"/>
        <w:contextualSpacing/>
        <w:jc w:val="both"/>
        <w:rPr>
          <w:rFonts w:ascii="Times New Roman" w:eastAsia="Times New Roman" w:hAnsi="Times New Roman" w:cs="Times New Roman"/>
          <w:b/>
          <w:sz w:val="24"/>
          <w:szCs w:val="24"/>
          <w:lang w:val="en-IN"/>
        </w:rPr>
      </w:pPr>
    </w:p>
    <w:p w14:paraId="4AA1FDF8" w14:textId="77777777" w:rsidR="0051345D" w:rsidRPr="003C0512" w:rsidRDefault="0051345D" w:rsidP="0051345D">
      <w:pPr>
        <w:autoSpaceDE w:val="0"/>
        <w:autoSpaceDN w:val="0"/>
        <w:adjustRightInd w:val="0"/>
        <w:spacing w:after="0" w:line="240" w:lineRule="auto"/>
        <w:contextualSpacing/>
        <w:jc w:val="both"/>
        <w:rPr>
          <w:rFonts w:ascii="Times New Roman" w:eastAsia="Times New Roman" w:hAnsi="Times New Roman" w:cs="Times New Roman"/>
          <w:b/>
          <w:sz w:val="24"/>
          <w:szCs w:val="24"/>
          <w:lang w:val="en-IN"/>
        </w:rPr>
      </w:pPr>
    </w:p>
    <w:tbl>
      <w:tblPr>
        <w:tblStyle w:val="TableGrid"/>
        <w:tblW w:w="0" w:type="auto"/>
        <w:tblLook w:val="04A0" w:firstRow="1" w:lastRow="0" w:firstColumn="1" w:lastColumn="0" w:noHBand="0" w:noVBand="1"/>
      </w:tblPr>
      <w:tblGrid>
        <w:gridCol w:w="9800"/>
      </w:tblGrid>
      <w:tr w:rsidR="008634C7" w:rsidRPr="003C0512" w14:paraId="6C2884FA" w14:textId="77777777" w:rsidTr="008634C7">
        <w:tc>
          <w:tcPr>
            <w:tcW w:w="9800" w:type="dxa"/>
          </w:tcPr>
          <w:p w14:paraId="43990103" w14:textId="77777777" w:rsidR="00907D69" w:rsidRPr="003C0512" w:rsidRDefault="00907D69" w:rsidP="00907D69">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Paper V: PROJECT </w:t>
            </w:r>
            <w:proofErr w:type="gramStart"/>
            <w:r w:rsidRPr="003C0512">
              <w:rPr>
                <w:rFonts w:ascii="Times New Roman" w:eastAsia="Times New Roman" w:hAnsi="Times New Roman" w:cs="Times New Roman"/>
                <w:b/>
                <w:sz w:val="24"/>
                <w:szCs w:val="24"/>
              </w:rPr>
              <w:t>MANAGE  Subject</w:t>
            </w:r>
            <w:proofErr w:type="gramEnd"/>
            <w:r w:rsidRPr="003C0512">
              <w:rPr>
                <w:rFonts w:ascii="Times New Roman" w:eastAsia="Times New Roman" w:hAnsi="Times New Roman" w:cs="Times New Roman"/>
                <w:b/>
                <w:sz w:val="24"/>
                <w:szCs w:val="24"/>
              </w:rPr>
              <w:t xml:space="preserve"> Code: COM044M205</w:t>
            </w:r>
          </w:p>
          <w:p w14:paraId="5FC8BBD6" w14:textId="77777777" w:rsidR="00907D69" w:rsidRPr="003C0512" w:rsidRDefault="00907D69" w:rsidP="00907D69">
            <w:pPr>
              <w:spacing w:after="0" w:line="240" w:lineRule="auto"/>
              <w:rPr>
                <w:rFonts w:ascii="Times New Roman" w:eastAsia="Times New Roman" w:hAnsi="Times New Roman" w:cs="Times New Roman"/>
                <w:b/>
                <w:sz w:val="24"/>
                <w:szCs w:val="24"/>
              </w:rPr>
            </w:pPr>
          </w:p>
          <w:p w14:paraId="32DAE23A" w14:textId="77777777" w:rsidR="00907D69" w:rsidRPr="003C0512" w:rsidRDefault="00907D69" w:rsidP="00907D69">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Scheme of Evaluation: (T)</w:t>
            </w:r>
          </w:p>
          <w:p w14:paraId="12258A9D" w14:textId="77777777" w:rsidR="00907D69" w:rsidRPr="003C0512" w:rsidRDefault="00907D69" w:rsidP="00907D69">
            <w:pPr>
              <w:spacing w:after="0" w:line="240" w:lineRule="auto"/>
              <w:rPr>
                <w:rFonts w:ascii="Times New Roman" w:eastAsia="Times New Roman" w:hAnsi="Times New Roman" w:cs="Times New Roman"/>
                <w:b/>
                <w:sz w:val="24"/>
                <w:szCs w:val="24"/>
              </w:rPr>
            </w:pPr>
          </w:p>
          <w:p w14:paraId="45435DB6" w14:textId="77777777" w:rsidR="00907D69" w:rsidRPr="003C0512" w:rsidRDefault="00907D69" w:rsidP="00907D69">
            <w:pPr>
              <w:spacing w:after="0"/>
              <w:jc w:val="both"/>
              <w:rPr>
                <w:rFonts w:ascii="Times New Roman" w:hAnsi="Times New Roman" w:cs="Times New Roman"/>
                <w:b/>
                <w:bCs/>
                <w:sz w:val="24"/>
                <w:szCs w:val="24"/>
              </w:rPr>
            </w:pPr>
          </w:p>
          <w:p w14:paraId="446EDD31" w14:textId="77777777" w:rsidR="008634C7" w:rsidRPr="003C0512" w:rsidRDefault="008634C7" w:rsidP="008634C7">
            <w:pPr>
              <w:spacing w:after="0" w:line="240" w:lineRule="auto"/>
              <w:rPr>
                <w:rFonts w:ascii="Times New Roman" w:eastAsia="Times New Roman" w:hAnsi="Times New Roman" w:cs="Times New Roman"/>
                <w:b/>
                <w:sz w:val="24"/>
                <w:szCs w:val="24"/>
              </w:rPr>
            </w:pPr>
          </w:p>
        </w:tc>
      </w:tr>
    </w:tbl>
    <w:p w14:paraId="69826567" w14:textId="77777777" w:rsidR="008634C7" w:rsidRPr="003C0512" w:rsidRDefault="008634C7" w:rsidP="008634C7">
      <w:pPr>
        <w:spacing w:after="0"/>
        <w:jc w:val="both"/>
        <w:rPr>
          <w:rFonts w:ascii="Times New Roman" w:hAnsi="Times New Roman" w:cs="Times New Roman"/>
          <w:b/>
          <w:bCs/>
          <w:sz w:val="24"/>
          <w:szCs w:val="24"/>
        </w:rPr>
      </w:pPr>
      <w:r w:rsidRPr="003C0512">
        <w:rPr>
          <w:rFonts w:ascii="Times New Roman" w:hAnsi="Times New Roman" w:cs="Times New Roman"/>
          <w:b/>
          <w:bCs/>
          <w:sz w:val="24"/>
          <w:szCs w:val="24"/>
        </w:rPr>
        <w:t xml:space="preserve">Objectives: </w:t>
      </w:r>
    </w:p>
    <w:p w14:paraId="4A79008D" w14:textId="77777777" w:rsidR="008634C7" w:rsidRPr="003C0512" w:rsidRDefault="008634C7" w:rsidP="00907D69">
      <w:pPr>
        <w:spacing w:after="0"/>
        <w:jc w:val="both"/>
        <w:rPr>
          <w:rFonts w:ascii="Times New Roman" w:hAnsi="Times New Roman" w:cs="Times New Roman"/>
          <w:b/>
          <w:sz w:val="24"/>
          <w:szCs w:val="24"/>
        </w:rPr>
      </w:pPr>
      <w:r w:rsidRPr="003C0512">
        <w:rPr>
          <w:rFonts w:ascii="Times New Roman" w:eastAsia="Times New Roman" w:hAnsi="Times New Roman" w:cs="Times New Roman"/>
          <w:color w:val="000000"/>
          <w:sz w:val="24"/>
          <w:szCs w:val="24"/>
        </w:rPr>
        <w:t>The objectives of the course are</w:t>
      </w:r>
      <w:r w:rsidR="00907D69" w:rsidRPr="003C0512">
        <w:rPr>
          <w:rFonts w:ascii="Times New Roman" w:eastAsia="Times New Roman" w:hAnsi="Times New Roman" w:cs="Times New Roman"/>
          <w:color w:val="000000"/>
          <w:sz w:val="24"/>
          <w:szCs w:val="24"/>
        </w:rPr>
        <w:t xml:space="preserve"> to </w:t>
      </w:r>
      <w:r w:rsidRPr="003C0512">
        <w:rPr>
          <w:rFonts w:ascii="Times New Roman" w:hAnsi="Times New Roman" w:cs="Times New Roman"/>
          <w:sz w:val="24"/>
          <w:szCs w:val="24"/>
        </w:rPr>
        <w:t>impart knowledge on various aspects of project management</w:t>
      </w:r>
    </w:p>
    <w:p w14:paraId="1F16FCCA" w14:textId="77777777" w:rsidR="008634C7" w:rsidRPr="003C0512" w:rsidRDefault="00907D69" w:rsidP="00907D69">
      <w:pPr>
        <w:spacing w:after="0" w:line="240" w:lineRule="auto"/>
        <w:jc w:val="both"/>
        <w:rPr>
          <w:rFonts w:ascii="Times New Roman" w:eastAsia="Times New Roman" w:hAnsi="Times New Roman" w:cs="Times New Roman"/>
          <w:b/>
          <w:sz w:val="24"/>
          <w:szCs w:val="24"/>
        </w:rPr>
      </w:pPr>
      <w:r w:rsidRPr="003C0512">
        <w:rPr>
          <w:rFonts w:ascii="Times New Roman" w:hAnsi="Times New Roman" w:cs="Times New Roman"/>
          <w:sz w:val="24"/>
          <w:szCs w:val="24"/>
        </w:rPr>
        <w:t xml:space="preserve">And </w:t>
      </w:r>
      <w:proofErr w:type="gramStart"/>
      <w:r w:rsidRPr="003C0512">
        <w:rPr>
          <w:rFonts w:ascii="Times New Roman" w:hAnsi="Times New Roman" w:cs="Times New Roman"/>
          <w:sz w:val="24"/>
          <w:szCs w:val="24"/>
        </w:rPr>
        <w:t xml:space="preserve">to </w:t>
      </w:r>
      <w:r w:rsidR="008634C7" w:rsidRPr="003C0512">
        <w:rPr>
          <w:rFonts w:ascii="Times New Roman" w:hAnsi="Times New Roman" w:cs="Times New Roman"/>
          <w:sz w:val="24"/>
          <w:szCs w:val="24"/>
        </w:rPr>
        <w:t xml:space="preserve"> gain</w:t>
      </w:r>
      <w:proofErr w:type="gramEnd"/>
      <w:r w:rsidR="008634C7" w:rsidRPr="003C0512">
        <w:rPr>
          <w:rFonts w:ascii="Times New Roman" w:hAnsi="Times New Roman" w:cs="Times New Roman"/>
          <w:sz w:val="24"/>
          <w:szCs w:val="24"/>
        </w:rPr>
        <w:t xml:space="preserve"> knowledge on various techniques of project management</w:t>
      </w:r>
    </w:p>
    <w:p w14:paraId="4FEC8382" w14:textId="77777777" w:rsidR="008634C7" w:rsidRPr="003C0512" w:rsidRDefault="008634C7" w:rsidP="008634C7">
      <w:pPr>
        <w:spacing w:after="0"/>
        <w:jc w:val="both"/>
        <w:rPr>
          <w:rFonts w:ascii="Times New Roman" w:eastAsia="Times New Roman" w:hAnsi="Times New Roman" w:cs="Times New Roman"/>
          <w:b/>
          <w:sz w:val="24"/>
          <w:szCs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8634C7" w:rsidRPr="003C0512" w14:paraId="5FCFD793" w14:textId="77777777" w:rsidTr="00503D83">
        <w:trPr>
          <w:trHeight w:val="409"/>
        </w:trPr>
        <w:tc>
          <w:tcPr>
            <w:tcW w:w="10065" w:type="dxa"/>
            <w:gridSpan w:val="3"/>
            <w:vAlign w:val="center"/>
          </w:tcPr>
          <w:p w14:paraId="3F7DFFEC" w14:textId="77777777" w:rsidR="008634C7" w:rsidRPr="003C0512" w:rsidRDefault="008634C7"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8634C7" w:rsidRPr="003C0512" w14:paraId="54B53EF3" w14:textId="77777777" w:rsidTr="00503D83">
        <w:trPr>
          <w:trHeight w:val="409"/>
        </w:trPr>
        <w:tc>
          <w:tcPr>
            <w:tcW w:w="993" w:type="dxa"/>
            <w:vAlign w:val="center"/>
          </w:tcPr>
          <w:p w14:paraId="438E103F" w14:textId="77777777" w:rsidR="008634C7" w:rsidRPr="003C0512" w:rsidRDefault="008634C7"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3C1225AA" w14:textId="77777777" w:rsidR="008634C7" w:rsidRPr="003C0512" w:rsidRDefault="008634C7"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1F3BD05D" w14:textId="77777777" w:rsidR="008634C7" w:rsidRPr="003C0512" w:rsidRDefault="008634C7"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8634C7" w:rsidRPr="003C0512" w14:paraId="0BC65AF7" w14:textId="77777777" w:rsidTr="00503D83">
        <w:trPr>
          <w:trHeight w:val="953"/>
        </w:trPr>
        <w:tc>
          <w:tcPr>
            <w:tcW w:w="993" w:type="dxa"/>
            <w:vAlign w:val="center"/>
          </w:tcPr>
          <w:p w14:paraId="483CCED6" w14:textId="77777777" w:rsidR="008634C7" w:rsidRPr="003C0512" w:rsidRDefault="008634C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5FD7CA6C" w14:textId="77777777" w:rsidR="008634C7" w:rsidRPr="003C0512" w:rsidRDefault="008634C7"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sz w:val="24"/>
                <w:szCs w:val="24"/>
              </w:rPr>
              <w:t>Define</w:t>
            </w:r>
            <w:r w:rsidRPr="003C0512">
              <w:rPr>
                <w:rFonts w:ascii="Times New Roman" w:hAnsi="Times New Roman" w:cs="Times New Roman"/>
                <w:sz w:val="24"/>
                <w:szCs w:val="24"/>
              </w:rPr>
              <w:t xml:space="preserve"> the concept of Project Management including its principles and framework</w:t>
            </w:r>
          </w:p>
        </w:tc>
        <w:tc>
          <w:tcPr>
            <w:tcW w:w="2835" w:type="dxa"/>
            <w:vAlign w:val="center"/>
          </w:tcPr>
          <w:p w14:paraId="747D738A" w14:textId="77777777" w:rsidR="008634C7" w:rsidRPr="003C0512" w:rsidRDefault="008634C7" w:rsidP="00FC2455">
            <w:pPr>
              <w:pStyle w:val="ListParagraph"/>
              <w:adjustRightInd w:val="0"/>
              <w:spacing w:line="360" w:lineRule="auto"/>
              <w:ind w:left="0"/>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8634C7" w:rsidRPr="003C0512" w14:paraId="6273E239" w14:textId="77777777" w:rsidTr="00503D83">
        <w:trPr>
          <w:trHeight w:hRule="exact" w:val="904"/>
        </w:trPr>
        <w:tc>
          <w:tcPr>
            <w:tcW w:w="993" w:type="dxa"/>
            <w:vAlign w:val="center"/>
          </w:tcPr>
          <w:p w14:paraId="539C6383" w14:textId="77777777" w:rsidR="008634C7" w:rsidRPr="003C0512" w:rsidRDefault="008634C7"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31A271C1" w14:textId="77777777" w:rsidR="008634C7" w:rsidRPr="003C0512" w:rsidRDefault="008634C7"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sz w:val="24"/>
                <w:szCs w:val="24"/>
              </w:rPr>
              <w:t>Outline</w:t>
            </w:r>
            <w:r w:rsidRPr="003C0512">
              <w:rPr>
                <w:rFonts w:ascii="Times New Roman" w:hAnsi="Times New Roman" w:cs="Times New Roman"/>
                <w:sz w:val="24"/>
                <w:szCs w:val="24"/>
              </w:rPr>
              <w:t xml:space="preserve"> the various techniques of project scheduling </w:t>
            </w:r>
          </w:p>
        </w:tc>
        <w:tc>
          <w:tcPr>
            <w:tcW w:w="2835" w:type="dxa"/>
            <w:vAlign w:val="center"/>
          </w:tcPr>
          <w:p w14:paraId="3FF2D8CC" w14:textId="77777777" w:rsidR="008634C7" w:rsidRPr="003C0512" w:rsidRDefault="008634C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8634C7" w:rsidRPr="003C0512" w14:paraId="4914D399" w14:textId="77777777" w:rsidTr="00503D83">
        <w:trPr>
          <w:trHeight w:hRule="exact" w:val="719"/>
        </w:trPr>
        <w:tc>
          <w:tcPr>
            <w:tcW w:w="993" w:type="dxa"/>
            <w:vAlign w:val="center"/>
          </w:tcPr>
          <w:p w14:paraId="12BA95ED" w14:textId="77777777" w:rsidR="008634C7" w:rsidRPr="003C0512" w:rsidRDefault="008634C7"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1B166A2F" w14:textId="77777777" w:rsidR="008634C7" w:rsidRPr="003C0512" w:rsidRDefault="008634C7"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bCs/>
                <w:sz w:val="24"/>
                <w:szCs w:val="24"/>
              </w:rPr>
              <w:t>Identify</w:t>
            </w:r>
            <w:r w:rsidRPr="003C0512">
              <w:rPr>
                <w:rFonts w:ascii="Times New Roman" w:hAnsi="Times New Roman" w:cs="Times New Roman"/>
                <w:bCs/>
                <w:sz w:val="24"/>
                <w:szCs w:val="24"/>
              </w:rPr>
              <w:t xml:space="preserve"> the various risk management principles and techniques for mitigating project risk</w:t>
            </w:r>
          </w:p>
        </w:tc>
        <w:tc>
          <w:tcPr>
            <w:tcW w:w="2835" w:type="dxa"/>
            <w:vAlign w:val="center"/>
          </w:tcPr>
          <w:p w14:paraId="45F452AF" w14:textId="77777777" w:rsidR="008634C7" w:rsidRPr="003C0512" w:rsidRDefault="008634C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8634C7" w:rsidRPr="003C0512" w14:paraId="1D6482FA" w14:textId="77777777" w:rsidTr="00503D83">
        <w:trPr>
          <w:trHeight w:hRule="exact" w:val="752"/>
        </w:trPr>
        <w:tc>
          <w:tcPr>
            <w:tcW w:w="993" w:type="dxa"/>
            <w:vAlign w:val="center"/>
          </w:tcPr>
          <w:p w14:paraId="3F066E1F" w14:textId="77777777" w:rsidR="008634C7" w:rsidRPr="003C0512" w:rsidRDefault="008634C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74BB776C" w14:textId="77777777" w:rsidR="008634C7" w:rsidRPr="003C0512" w:rsidRDefault="008634C7" w:rsidP="00503D83">
            <w:pPr>
              <w:jc w:val="both"/>
              <w:rPr>
                <w:rFonts w:ascii="Times New Roman" w:hAnsi="Times New Roman" w:cs="Times New Roman"/>
                <w:sz w:val="24"/>
                <w:szCs w:val="24"/>
              </w:rPr>
            </w:pPr>
            <w:proofErr w:type="gramStart"/>
            <w:r w:rsidRPr="003C0512">
              <w:rPr>
                <w:rFonts w:ascii="Times New Roman" w:hAnsi="Times New Roman" w:cs="Times New Roman"/>
                <w:b/>
                <w:sz w:val="24"/>
                <w:szCs w:val="24"/>
              </w:rPr>
              <w:t xml:space="preserve">Discover  </w:t>
            </w:r>
            <w:r w:rsidRPr="003C0512">
              <w:rPr>
                <w:rFonts w:ascii="Times New Roman" w:hAnsi="Times New Roman" w:cs="Times New Roman"/>
                <w:sz w:val="24"/>
                <w:szCs w:val="24"/>
              </w:rPr>
              <w:t>the</w:t>
            </w:r>
            <w:proofErr w:type="gramEnd"/>
            <w:r w:rsidRPr="003C0512">
              <w:rPr>
                <w:rFonts w:ascii="Times New Roman" w:hAnsi="Times New Roman" w:cs="Times New Roman"/>
                <w:sz w:val="24"/>
                <w:szCs w:val="24"/>
              </w:rPr>
              <w:t xml:space="preserve"> various skills in project budgeting and cost estimation</w:t>
            </w:r>
          </w:p>
        </w:tc>
        <w:tc>
          <w:tcPr>
            <w:tcW w:w="2835" w:type="dxa"/>
            <w:vAlign w:val="center"/>
          </w:tcPr>
          <w:p w14:paraId="56E1541B" w14:textId="77777777" w:rsidR="008634C7" w:rsidRPr="003C0512" w:rsidRDefault="008634C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8634C7" w:rsidRPr="003C0512" w14:paraId="5DECB3F1" w14:textId="77777777" w:rsidTr="00503D83">
        <w:trPr>
          <w:trHeight w:hRule="exact" w:val="752"/>
        </w:trPr>
        <w:tc>
          <w:tcPr>
            <w:tcW w:w="993" w:type="dxa"/>
            <w:vAlign w:val="center"/>
          </w:tcPr>
          <w:p w14:paraId="34016B44" w14:textId="77777777" w:rsidR="008634C7" w:rsidRPr="003C0512" w:rsidRDefault="008634C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6237" w:type="dxa"/>
          </w:tcPr>
          <w:p w14:paraId="357CDD41" w14:textId="77777777" w:rsidR="008634C7" w:rsidRPr="003C0512" w:rsidRDefault="008634C7"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color w:val="0D0D0D"/>
                <w:sz w:val="24"/>
                <w:szCs w:val="24"/>
                <w:shd w:val="clear" w:color="auto" w:fill="FFFFFF"/>
              </w:rPr>
              <w:t>Assess</w:t>
            </w:r>
            <w:r w:rsidRPr="003C0512">
              <w:rPr>
                <w:rFonts w:ascii="Times New Roman" w:eastAsia="Segoe UI" w:hAnsi="Times New Roman" w:cs="Times New Roman"/>
                <w:color w:val="0D0D0D"/>
                <w:sz w:val="24"/>
                <w:szCs w:val="24"/>
                <w:shd w:val="clear" w:color="auto" w:fill="FFFFFF"/>
              </w:rPr>
              <w:t xml:space="preserve"> the various techniques and processes of quality management </w:t>
            </w:r>
          </w:p>
        </w:tc>
        <w:tc>
          <w:tcPr>
            <w:tcW w:w="2835" w:type="dxa"/>
            <w:vAlign w:val="center"/>
          </w:tcPr>
          <w:p w14:paraId="1240E061" w14:textId="77777777" w:rsidR="008634C7" w:rsidRPr="003C0512" w:rsidRDefault="008634C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8634C7" w:rsidRPr="003C0512" w14:paraId="22B2AD7E" w14:textId="77777777" w:rsidTr="00503D83">
        <w:trPr>
          <w:trHeight w:hRule="exact" w:val="752"/>
        </w:trPr>
        <w:tc>
          <w:tcPr>
            <w:tcW w:w="993" w:type="dxa"/>
            <w:vAlign w:val="center"/>
          </w:tcPr>
          <w:p w14:paraId="5CC0020F" w14:textId="77777777" w:rsidR="008634C7" w:rsidRPr="003C0512" w:rsidRDefault="008634C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lastRenderedPageBreak/>
              <w:t>CO 6</w:t>
            </w:r>
          </w:p>
        </w:tc>
        <w:tc>
          <w:tcPr>
            <w:tcW w:w="6237" w:type="dxa"/>
          </w:tcPr>
          <w:p w14:paraId="4D1BEDAA" w14:textId="77777777" w:rsidR="008634C7" w:rsidRPr="003C0512" w:rsidRDefault="008634C7"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color w:val="0D0D0D"/>
                <w:sz w:val="24"/>
                <w:szCs w:val="24"/>
                <w:shd w:val="clear" w:color="auto" w:fill="FFFFFF"/>
              </w:rPr>
              <w:t xml:space="preserve">Discuss </w:t>
            </w:r>
            <w:r w:rsidRPr="003C0512">
              <w:rPr>
                <w:rFonts w:ascii="Times New Roman" w:eastAsia="Segoe UI" w:hAnsi="Times New Roman" w:cs="Times New Roman"/>
                <w:color w:val="0D0D0D"/>
                <w:sz w:val="24"/>
                <w:szCs w:val="24"/>
                <w:shd w:val="clear" w:color="auto" w:fill="FFFFFF"/>
              </w:rPr>
              <w:t xml:space="preserve">the concept of project contracting along with its types </w:t>
            </w:r>
          </w:p>
        </w:tc>
        <w:tc>
          <w:tcPr>
            <w:tcW w:w="2835" w:type="dxa"/>
            <w:vAlign w:val="center"/>
          </w:tcPr>
          <w:p w14:paraId="43796208" w14:textId="77777777" w:rsidR="008634C7" w:rsidRPr="003C0512" w:rsidRDefault="008634C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3BB6736B" w14:textId="77777777" w:rsidR="008E72A8" w:rsidRDefault="008E72A8" w:rsidP="008634C7">
      <w:pPr>
        <w:spacing w:after="0"/>
        <w:jc w:val="both"/>
        <w:rPr>
          <w:rFonts w:ascii="Times New Roman" w:eastAsia="Times New Roman" w:hAnsi="Times New Roman" w:cs="Times New Roman"/>
          <w:b/>
          <w:sz w:val="24"/>
          <w:szCs w:val="24"/>
        </w:rPr>
      </w:pPr>
    </w:p>
    <w:p w14:paraId="6176B5FF" w14:textId="77777777" w:rsidR="008634C7" w:rsidRPr="003C0512" w:rsidRDefault="008634C7" w:rsidP="008634C7">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
        <w:tblW w:w="10095" w:type="dxa"/>
        <w:jc w:val="center"/>
        <w:tblLayout w:type="fixed"/>
        <w:tblLook w:val="04A0" w:firstRow="1" w:lastRow="0" w:firstColumn="1" w:lastColumn="0" w:noHBand="0" w:noVBand="1"/>
      </w:tblPr>
      <w:tblGrid>
        <w:gridCol w:w="1136"/>
        <w:gridCol w:w="7897"/>
        <w:gridCol w:w="1062"/>
      </w:tblGrid>
      <w:tr w:rsidR="008634C7" w:rsidRPr="003C0512" w14:paraId="51470ECC" w14:textId="77777777" w:rsidTr="00FC2455">
        <w:trPr>
          <w:trHeight w:val="278"/>
          <w:jc w:val="center"/>
        </w:trPr>
        <w:tc>
          <w:tcPr>
            <w:tcW w:w="1136" w:type="dxa"/>
          </w:tcPr>
          <w:p w14:paraId="2230E795"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7897" w:type="dxa"/>
          </w:tcPr>
          <w:p w14:paraId="493100D7"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Topic and Course content</w:t>
            </w:r>
          </w:p>
        </w:tc>
        <w:tc>
          <w:tcPr>
            <w:tcW w:w="1062" w:type="dxa"/>
          </w:tcPr>
          <w:p w14:paraId="77FA1D68"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Hours</w:t>
            </w:r>
          </w:p>
        </w:tc>
      </w:tr>
      <w:tr w:rsidR="008634C7" w:rsidRPr="003C0512" w14:paraId="17A621CD" w14:textId="77777777" w:rsidTr="00FC2455">
        <w:trPr>
          <w:trHeight w:val="20"/>
          <w:jc w:val="center"/>
        </w:trPr>
        <w:tc>
          <w:tcPr>
            <w:tcW w:w="1136" w:type="dxa"/>
          </w:tcPr>
          <w:p w14:paraId="2E0F973B"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tc>
        <w:tc>
          <w:tcPr>
            <w:tcW w:w="7897" w:type="dxa"/>
          </w:tcPr>
          <w:p w14:paraId="27297439"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 Introduction on Project Management: </w:t>
            </w:r>
          </w:p>
          <w:p w14:paraId="7C5C749D"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Project- Meaning, Nature, Types of </w:t>
            </w:r>
            <w:proofErr w:type="gramStart"/>
            <w:r w:rsidRPr="003C0512">
              <w:rPr>
                <w:rFonts w:ascii="Times New Roman" w:hAnsi="Times New Roman" w:cs="Times New Roman"/>
                <w:sz w:val="24"/>
                <w:szCs w:val="24"/>
                <w:lang w:val="en-IN"/>
              </w:rPr>
              <w:t>project</w:t>
            </w:r>
            <w:proofErr w:type="gramEnd"/>
            <w:r w:rsidRPr="003C0512">
              <w:rPr>
                <w:rFonts w:ascii="Times New Roman" w:hAnsi="Times New Roman" w:cs="Times New Roman"/>
                <w:sz w:val="24"/>
                <w:szCs w:val="24"/>
                <w:lang w:val="en-IN"/>
              </w:rPr>
              <w:t xml:space="preserve">, Project Life </w:t>
            </w:r>
            <w:proofErr w:type="gramStart"/>
            <w:r w:rsidRPr="003C0512">
              <w:rPr>
                <w:rFonts w:ascii="Times New Roman" w:hAnsi="Times New Roman" w:cs="Times New Roman"/>
                <w:sz w:val="24"/>
                <w:szCs w:val="24"/>
                <w:lang w:val="en-IN"/>
              </w:rPr>
              <w:t>Cycle;</w:t>
            </w:r>
            <w:proofErr w:type="gramEnd"/>
            <w:r w:rsidRPr="003C0512">
              <w:rPr>
                <w:rFonts w:ascii="Times New Roman" w:hAnsi="Times New Roman" w:cs="Times New Roman"/>
                <w:sz w:val="24"/>
                <w:szCs w:val="24"/>
                <w:lang w:val="en-IN"/>
              </w:rPr>
              <w:t xml:space="preserve"> </w:t>
            </w:r>
          </w:p>
          <w:p w14:paraId="01F296F0"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Project management – meaning, nature and scope of project management, Project management as a profession, Role and skills of project </w:t>
            </w:r>
            <w:proofErr w:type="gramStart"/>
            <w:r w:rsidRPr="003C0512">
              <w:rPr>
                <w:rFonts w:ascii="Times New Roman" w:hAnsi="Times New Roman" w:cs="Times New Roman"/>
                <w:sz w:val="24"/>
                <w:szCs w:val="24"/>
                <w:lang w:val="en-IN"/>
              </w:rPr>
              <w:t>manager;</w:t>
            </w:r>
            <w:proofErr w:type="gramEnd"/>
          </w:p>
          <w:p w14:paraId="529517E1"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Project Profiling: meaning, components, using a project profile, project profiling models, complex systems and the Darnall –Preston Complexity index.</w:t>
            </w:r>
          </w:p>
        </w:tc>
        <w:tc>
          <w:tcPr>
            <w:tcW w:w="1062" w:type="dxa"/>
          </w:tcPr>
          <w:p w14:paraId="3CC1F067" w14:textId="77777777" w:rsidR="008634C7" w:rsidRPr="003C0512" w:rsidRDefault="008634C7" w:rsidP="00503D83">
            <w:pPr>
              <w:spacing w:after="0" w:line="240" w:lineRule="auto"/>
              <w:rPr>
                <w:rFonts w:ascii="Times New Roman" w:hAnsi="Times New Roman" w:cs="Times New Roman"/>
                <w:b/>
                <w:sz w:val="24"/>
                <w:szCs w:val="24"/>
                <w:lang w:val="en-IN"/>
              </w:rPr>
            </w:pPr>
          </w:p>
          <w:p w14:paraId="77306BD7" w14:textId="77777777" w:rsidR="008634C7" w:rsidRPr="003C0512" w:rsidRDefault="00907D69"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2</w:t>
            </w:r>
            <w:r w:rsidR="008634C7" w:rsidRPr="003C0512">
              <w:rPr>
                <w:rFonts w:ascii="Times New Roman" w:hAnsi="Times New Roman" w:cs="Times New Roman"/>
                <w:b/>
                <w:sz w:val="24"/>
                <w:szCs w:val="24"/>
                <w:lang w:val="en-IN"/>
              </w:rPr>
              <w:t>0</w:t>
            </w:r>
          </w:p>
        </w:tc>
      </w:tr>
      <w:tr w:rsidR="008634C7" w:rsidRPr="003C0512" w14:paraId="1BBB5094" w14:textId="77777777" w:rsidTr="00FC2455">
        <w:trPr>
          <w:trHeight w:val="864"/>
          <w:jc w:val="center"/>
        </w:trPr>
        <w:tc>
          <w:tcPr>
            <w:tcW w:w="1136" w:type="dxa"/>
          </w:tcPr>
          <w:p w14:paraId="5B6B7157"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w:t>
            </w:r>
          </w:p>
        </w:tc>
        <w:tc>
          <w:tcPr>
            <w:tcW w:w="7897" w:type="dxa"/>
          </w:tcPr>
          <w:p w14:paraId="43E7F577"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 Project identification and formulation: </w:t>
            </w:r>
          </w:p>
          <w:p w14:paraId="34C0AE6C"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Project environment, identification of investment opportunities, Project screening, Prefeasibility </w:t>
            </w:r>
            <w:proofErr w:type="gramStart"/>
            <w:r w:rsidRPr="003C0512">
              <w:rPr>
                <w:rFonts w:ascii="Times New Roman" w:hAnsi="Times New Roman" w:cs="Times New Roman"/>
                <w:sz w:val="24"/>
                <w:szCs w:val="24"/>
                <w:lang w:val="en-IN"/>
              </w:rPr>
              <w:t>study;</w:t>
            </w:r>
            <w:proofErr w:type="gramEnd"/>
          </w:p>
          <w:p w14:paraId="5EF0370E"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Project selection; Project formulation, Stages in project formulation, Project organization, Project Report preparation, Planning Commission’s Guidelines for project formulation.</w:t>
            </w:r>
          </w:p>
          <w:p w14:paraId="407CFB6A"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Project Appraisal: Objectives, essential of a project methodology, Market </w:t>
            </w:r>
            <w:proofErr w:type="gramStart"/>
            <w:r w:rsidRPr="003C0512">
              <w:rPr>
                <w:rFonts w:ascii="Times New Roman" w:hAnsi="Times New Roman" w:cs="Times New Roman"/>
                <w:sz w:val="24"/>
                <w:szCs w:val="24"/>
                <w:lang w:val="en-IN"/>
              </w:rPr>
              <w:t>appraisal ,</w:t>
            </w:r>
            <w:proofErr w:type="gramEnd"/>
            <w:r w:rsidRPr="003C0512">
              <w:rPr>
                <w:rFonts w:ascii="Times New Roman" w:hAnsi="Times New Roman" w:cs="Times New Roman"/>
                <w:sz w:val="24"/>
                <w:szCs w:val="24"/>
                <w:lang w:val="en-IN"/>
              </w:rPr>
              <w:t xml:space="preserve"> </w:t>
            </w:r>
            <w:proofErr w:type="gramStart"/>
            <w:r w:rsidRPr="003C0512">
              <w:rPr>
                <w:rFonts w:ascii="Times New Roman" w:hAnsi="Times New Roman" w:cs="Times New Roman"/>
                <w:sz w:val="24"/>
                <w:szCs w:val="24"/>
                <w:lang w:val="en-IN"/>
              </w:rPr>
              <w:t>Technical</w:t>
            </w:r>
            <w:proofErr w:type="gramEnd"/>
            <w:r w:rsidRPr="003C0512">
              <w:rPr>
                <w:rFonts w:ascii="Times New Roman" w:hAnsi="Times New Roman" w:cs="Times New Roman"/>
                <w:sz w:val="24"/>
                <w:szCs w:val="24"/>
                <w:lang w:val="en-IN"/>
              </w:rPr>
              <w:t xml:space="preserve"> appraisal, Financial appraisal, Commercial appraisal, Managerial appraisal, Social Cost Benefit Analysis (SCBA) – L&amp;M approach &amp; UNIDO approach, SCBA in India</w:t>
            </w:r>
          </w:p>
        </w:tc>
        <w:tc>
          <w:tcPr>
            <w:tcW w:w="1062" w:type="dxa"/>
          </w:tcPr>
          <w:p w14:paraId="15C5D77E" w14:textId="77777777" w:rsidR="008634C7" w:rsidRPr="003C0512" w:rsidRDefault="008634C7" w:rsidP="00503D83">
            <w:pPr>
              <w:spacing w:after="0" w:line="240" w:lineRule="auto"/>
              <w:rPr>
                <w:rFonts w:ascii="Times New Roman" w:hAnsi="Times New Roman" w:cs="Times New Roman"/>
                <w:b/>
                <w:sz w:val="24"/>
                <w:szCs w:val="24"/>
                <w:lang w:val="en-IN"/>
              </w:rPr>
            </w:pPr>
          </w:p>
          <w:p w14:paraId="61E8C946" w14:textId="77777777" w:rsidR="008634C7" w:rsidRPr="003C0512" w:rsidRDefault="008634C7" w:rsidP="00503D83">
            <w:pPr>
              <w:spacing w:after="0" w:line="240" w:lineRule="auto"/>
              <w:rPr>
                <w:rFonts w:ascii="Times New Roman" w:hAnsi="Times New Roman" w:cs="Times New Roman"/>
                <w:b/>
                <w:sz w:val="24"/>
                <w:szCs w:val="24"/>
                <w:lang w:val="en-IN"/>
              </w:rPr>
            </w:pPr>
          </w:p>
          <w:p w14:paraId="3A7E6DBA" w14:textId="77777777" w:rsidR="008634C7" w:rsidRPr="003C0512" w:rsidRDefault="008634C7" w:rsidP="00503D83">
            <w:pPr>
              <w:spacing w:after="0" w:line="240" w:lineRule="auto"/>
              <w:rPr>
                <w:rFonts w:ascii="Times New Roman" w:hAnsi="Times New Roman" w:cs="Times New Roman"/>
                <w:b/>
                <w:sz w:val="24"/>
                <w:szCs w:val="24"/>
                <w:lang w:val="en-IN"/>
              </w:rPr>
            </w:pPr>
          </w:p>
          <w:p w14:paraId="1F44569C" w14:textId="77777777" w:rsidR="008634C7" w:rsidRPr="003C0512" w:rsidRDefault="00907D69"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2</w:t>
            </w:r>
            <w:r w:rsidR="008634C7" w:rsidRPr="003C0512">
              <w:rPr>
                <w:rFonts w:ascii="Times New Roman" w:hAnsi="Times New Roman" w:cs="Times New Roman"/>
                <w:b/>
                <w:sz w:val="24"/>
                <w:szCs w:val="24"/>
                <w:lang w:val="en-IN"/>
              </w:rPr>
              <w:t>0</w:t>
            </w:r>
          </w:p>
        </w:tc>
      </w:tr>
      <w:tr w:rsidR="008634C7" w:rsidRPr="003C0512" w14:paraId="2B09F9EE" w14:textId="77777777" w:rsidTr="00FC2455">
        <w:trPr>
          <w:trHeight w:val="144"/>
          <w:jc w:val="center"/>
        </w:trPr>
        <w:tc>
          <w:tcPr>
            <w:tcW w:w="1136" w:type="dxa"/>
          </w:tcPr>
          <w:p w14:paraId="7C0EF030"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III</w:t>
            </w:r>
          </w:p>
        </w:tc>
        <w:tc>
          <w:tcPr>
            <w:tcW w:w="7897" w:type="dxa"/>
          </w:tcPr>
          <w:p w14:paraId="64216B01"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 Managing quality and risk: </w:t>
            </w:r>
          </w:p>
          <w:p w14:paraId="7112F215"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Quality and statistics, Development of quality as competitive advantage, Relevance of Quality programs, </w:t>
            </w:r>
            <w:proofErr w:type="gramStart"/>
            <w:r w:rsidRPr="003C0512">
              <w:rPr>
                <w:rFonts w:ascii="Times New Roman" w:hAnsi="Times New Roman" w:cs="Times New Roman"/>
                <w:sz w:val="24"/>
                <w:szCs w:val="24"/>
                <w:lang w:val="en-IN"/>
              </w:rPr>
              <w:t>Controlling</w:t>
            </w:r>
            <w:proofErr w:type="gramEnd"/>
            <w:r w:rsidRPr="003C0512">
              <w:rPr>
                <w:rFonts w:ascii="Times New Roman" w:hAnsi="Times New Roman" w:cs="Times New Roman"/>
                <w:sz w:val="24"/>
                <w:szCs w:val="24"/>
                <w:lang w:val="en-IN"/>
              </w:rPr>
              <w:t xml:space="preserve"> quality, Assuring </w:t>
            </w:r>
            <w:proofErr w:type="gramStart"/>
            <w:r w:rsidRPr="003C0512">
              <w:rPr>
                <w:rFonts w:ascii="Times New Roman" w:hAnsi="Times New Roman" w:cs="Times New Roman"/>
                <w:sz w:val="24"/>
                <w:szCs w:val="24"/>
                <w:lang w:val="en-IN"/>
              </w:rPr>
              <w:t>quality;</w:t>
            </w:r>
            <w:proofErr w:type="gramEnd"/>
          </w:p>
          <w:p w14:paraId="7EDDFEF8"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Risk: meaning, Risk management phases, Project risk by phases, Project risk and Project complexity profile</w:t>
            </w:r>
          </w:p>
          <w:p w14:paraId="258B6D4D"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Managing customer expectation: Including the client, </w:t>
            </w:r>
            <w:proofErr w:type="gramStart"/>
            <w:r w:rsidRPr="003C0512">
              <w:rPr>
                <w:rFonts w:ascii="Times New Roman" w:hAnsi="Times New Roman" w:cs="Times New Roman"/>
                <w:sz w:val="24"/>
                <w:szCs w:val="24"/>
                <w:lang w:val="en-IN"/>
              </w:rPr>
              <w:t>Understanding</w:t>
            </w:r>
            <w:proofErr w:type="gramEnd"/>
            <w:r w:rsidRPr="003C0512">
              <w:rPr>
                <w:rFonts w:ascii="Times New Roman" w:hAnsi="Times New Roman" w:cs="Times New Roman"/>
                <w:sz w:val="24"/>
                <w:szCs w:val="24"/>
                <w:lang w:val="en-IN"/>
              </w:rPr>
              <w:t xml:space="preserve"> values and expectations of clients, </w:t>
            </w:r>
            <w:proofErr w:type="gramStart"/>
            <w:r w:rsidRPr="003C0512">
              <w:rPr>
                <w:rFonts w:ascii="Times New Roman" w:hAnsi="Times New Roman" w:cs="Times New Roman"/>
                <w:sz w:val="24"/>
                <w:szCs w:val="24"/>
                <w:lang w:val="en-IN"/>
              </w:rPr>
              <w:t>Dealing</w:t>
            </w:r>
            <w:proofErr w:type="gramEnd"/>
            <w:r w:rsidRPr="003C0512">
              <w:rPr>
                <w:rFonts w:ascii="Times New Roman" w:hAnsi="Times New Roman" w:cs="Times New Roman"/>
                <w:sz w:val="24"/>
                <w:szCs w:val="24"/>
                <w:lang w:val="en-IN"/>
              </w:rPr>
              <w:t xml:space="preserve"> with problems, Nurturing a feeling of satisfaction,</w:t>
            </w:r>
          </w:p>
        </w:tc>
        <w:tc>
          <w:tcPr>
            <w:tcW w:w="1062" w:type="dxa"/>
          </w:tcPr>
          <w:p w14:paraId="70ECEA87" w14:textId="77777777" w:rsidR="008634C7" w:rsidRPr="003C0512" w:rsidRDefault="008634C7" w:rsidP="00503D83">
            <w:pPr>
              <w:spacing w:after="0" w:line="240" w:lineRule="auto"/>
              <w:rPr>
                <w:rFonts w:ascii="Times New Roman" w:hAnsi="Times New Roman" w:cs="Times New Roman"/>
                <w:b/>
                <w:sz w:val="24"/>
                <w:szCs w:val="24"/>
                <w:lang w:val="en-IN"/>
              </w:rPr>
            </w:pPr>
          </w:p>
          <w:p w14:paraId="4BEE28CA" w14:textId="77777777" w:rsidR="008634C7" w:rsidRPr="003C0512" w:rsidRDefault="00907D69"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p w14:paraId="0A9FAF05" w14:textId="77777777" w:rsidR="008634C7" w:rsidRPr="003C0512" w:rsidRDefault="008634C7" w:rsidP="00503D83">
            <w:pPr>
              <w:spacing w:after="0" w:line="240" w:lineRule="auto"/>
              <w:rPr>
                <w:rFonts w:ascii="Times New Roman" w:hAnsi="Times New Roman" w:cs="Times New Roman"/>
                <w:b/>
                <w:sz w:val="24"/>
                <w:szCs w:val="24"/>
                <w:lang w:val="en-IN"/>
              </w:rPr>
            </w:pPr>
          </w:p>
        </w:tc>
      </w:tr>
      <w:tr w:rsidR="008634C7" w:rsidRPr="003C0512" w14:paraId="23C98A1B" w14:textId="77777777" w:rsidTr="00FC2455">
        <w:trPr>
          <w:trHeight w:val="1152"/>
          <w:jc w:val="center"/>
        </w:trPr>
        <w:tc>
          <w:tcPr>
            <w:tcW w:w="1136" w:type="dxa"/>
          </w:tcPr>
          <w:p w14:paraId="38C5F242"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7897" w:type="dxa"/>
          </w:tcPr>
          <w:p w14:paraId="1CEB9CCE"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 Project planning: </w:t>
            </w:r>
          </w:p>
          <w:p w14:paraId="15EB419D"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Meaning, Objectives, Process of planning, Components of good planning, Project designing, Work Breakdown Structure, Estimation of cost of project and </w:t>
            </w:r>
            <w:proofErr w:type="gramStart"/>
            <w:r w:rsidRPr="003C0512">
              <w:rPr>
                <w:rFonts w:ascii="Times New Roman" w:hAnsi="Times New Roman" w:cs="Times New Roman"/>
                <w:sz w:val="24"/>
                <w:szCs w:val="24"/>
                <w:lang w:val="en-IN"/>
              </w:rPr>
              <w:t>Means</w:t>
            </w:r>
            <w:proofErr w:type="gramEnd"/>
            <w:r w:rsidRPr="003C0512">
              <w:rPr>
                <w:rFonts w:ascii="Times New Roman" w:hAnsi="Times New Roman" w:cs="Times New Roman"/>
                <w:sz w:val="24"/>
                <w:szCs w:val="24"/>
                <w:lang w:val="en-IN"/>
              </w:rPr>
              <w:t xml:space="preserve"> of financing; Project over runs- Meaning, Causes, Types and effects of over runs; Project Control: Meaning, Need, Relevance, Control techniques – PERT, </w:t>
            </w:r>
            <w:proofErr w:type="gramStart"/>
            <w:r w:rsidRPr="003C0512">
              <w:rPr>
                <w:rFonts w:ascii="Times New Roman" w:hAnsi="Times New Roman" w:cs="Times New Roman"/>
                <w:sz w:val="24"/>
                <w:szCs w:val="24"/>
                <w:lang w:val="en-IN"/>
              </w:rPr>
              <w:t>CPM;</w:t>
            </w:r>
            <w:proofErr w:type="gramEnd"/>
          </w:p>
          <w:p w14:paraId="7D40CF0A"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Scheduling and time estimate: Types of schedules, elements of time management, Managing the schedule, </w:t>
            </w:r>
            <w:proofErr w:type="gramStart"/>
            <w:r w:rsidRPr="003C0512">
              <w:rPr>
                <w:rFonts w:ascii="Times New Roman" w:hAnsi="Times New Roman" w:cs="Times New Roman"/>
                <w:sz w:val="24"/>
                <w:szCs w:val="24"/>
                <w:lang w:val="en-IN"/>
              </w:rPr>
              <w:t>Estimating</w:t>
            </w:r>
            <w:proofErr w:type="gramEnd"/>
            <w:r w:rsidRPr="003C0512">
              <w:rPr>
                <w:rFonts w:ascii="Times New Roman" w:hAnsi="Times New Roman" w:cs="Times New Roman"/>
                <w:sz w:val="24"/>
                <w:szCs w:val="24"/>
                <w:lang w:val="en-IN"/>
              </w:rPr>
              <w:t xml:space="preserve"> cost, managing budget</w:t>
            </w:r>
          </w:p>
          <w:p w14:paraId="3A53BCE0"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Project Execution and Administration: Project contracting: Contract pricing, Types; Project direction; Project communication; Project coordination; Project procurement meaning and process, Project Closure: Report and review</w:t>
            </w:r>
          </w:p>
          <w:p w14:paraId="3981BC29" w14:textId="77777777" w:rsidR="008634C7" w:rsidRPr="003C0512" w:rsidRDefault="008634C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Practical Work (Internal Evaluation)</w:t>
            </w:r>
          </w:p>
        </w:tc>
        <w:tc>
          <w:tcPr>
            <w:tcW w:w="1062" w:type="dxa"/>
          </w:tcPr>
          <w:p w14:paraId="411C421E" w14:textId="77777777" w:rsidR="008634C7" w:rsidRPr="003C0512" w:rsidRDefault="008634C7" w:rsidP="00503D83">
            <w:pPr>
              <w:spacing w:after="0" w:line="240" w:lineRule="auto"/>
              <w:rPr>
                <w:rFonts w:ascii="Times New Roman" w:hAnsi="Times New Roman" w:cs="Times New Roman"/>
                <w:b/>
                <w:sz w:val="24"/>
                <w:szCs w:val="24"/>
                <w:lang w:val="en-IN"/>
              </w:rPr>
            </w:pPr>
          </w:p>
          <w:p w14:paraId="74214ED7" w14:textId="77777777" w:rsidR="008634C7" w:rsidRPr="003C0512" w:rsidRDefault="008634C7" w:rsidP="00503D83">
            <w:pPr>
              <w:spacing w:after="0" w:line="240" w:lineRule="auto"/>
              <w:rPr>
                <w:rFonts w:ascii="Times New Roman" w:hAnsi="Times New Roman" w:cs="Times New Roman"/>
                <w:b/>
                <w:sz w:val="24"/>
                <w:szCs w:val="24"/>
                <w:lang w:val="en-IN"/>
              </w:rPr>
            </w:pPr>
          </w:p>
          <w:p w14:paraId="3CDA750F" w14:textId="77777777" w:rsidR="008634C7" w:rsidRPr="003C0512" w:rsidRDefault="00907D69"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8634C7" w:rsidRPr="003C0512" w14:paraId="3B895369" w14:textId="77777777" w:rsidTr="00FC2455">
        <w:trPr>
          <w:trHeight w:val="432"/>
          <w:jc w:val="center"/>
        </w:trPr>
        <w:tc>
          <w:tcPr>
            <w:tcW w:w="1136" w:type="dxa"/>
          </w:tcPr>
          <w:p w14:paraId="05C3F67E" w14:textId="77777777" w:rsidR="008634C7" w:rsidRPr="003C0512" w:rsidRDefault="008634C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7897" w:type="dxa"/>
          </w:tcPr>
          <w:p w14:paraId="49D3FA98" w14:textId="77777777" w:rsidR="008634C7" w:rsidRPr="003C0512" w:rsidRDefault="008634C7" w:rsidP="00503D83">
            <w:pPr>
              <w:spacing w:before="100" w:beforeAutospacing="1" w:after="100" w:afterAutospacing="1" w:line="240" w:lineRule="auto"/>
              <w:jc w:val="left"/>
              <w:rPr>
                <w:rFonts w:ascii="Times New Roman" w:eastAsia="Times New Roman" w:hAnsi="Times New Roman" w:cs="Times New Roman"/>
                <w:b/>
                <w:sz w:val="24"/>
                <w:szCs w:val="24"/>
                <w:lang w:val="en-IN"/>
              </w:rPr>
            </w:pPr>
          </w:p>
        </w:tc>
        <w:tc>
          <w:tcPr>
            <w:tcW w:w="1062" w:type="dxa"/>
          </w:tcPr>
          <w:p w14:paraId="6441633F" w14:textId="77777777" w:rsidR="008634C7" w:rsidRPr="003C0512" w:rsidRDefault="00907D69"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8</w:t>
            </w:r>
            <w:r w:rsidR="008634C7" w:rsidRPr="003C0512">
              <w:rPr>
                <w:rFonts w:ascii="Times New Roman" w:hAnsi="Times New Roman" w:cs="Times New Roman"/>
                <w:b/>
                <w:sz w:val="24"/>
                <w:szCs w:val="24"/>
                <w:lang w:val="en-IN"/>
              </w:rPr>
              <w:t>0</w:t>
            </w:r>
          </w:p>
        </w:tc>
      </w:tr>
    </w:tbl>
    <w:p w14:paraId="1E51AFB9" w14:textId="77777777" w:rsidR="008634C7" w:rsidRPr="003C0512" w:rsidRDefault="008634C7" w:rsidP="008634C7">
      <w:pPr>
        <w:rPr>
          <w:rFonts w:ascii="Times New Roman" w:eastAsia="Times New Roman" w:hAnsi="Times New Roman" w:cs="Times New Roman"/>
          <w:b/>
          <w:sz w:val="24"/>
          <w:szCs w:val="24"/>
        </w:rPr>
      </w:pPr>
    </w:p>
    <w:p w14:paraId="3ECF181C" w14:textId="77777777" w:rsidR="008634C7" w:rsidRPr="003C0512" w:rsidRDefault="008634C7" w:rsidP="008634C7">
      <w:pPr>
        <w:spacing w:after="0" w:line="240" w:lineRule="auto"/>
        <w:jc w:val="both"/>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 xml:space="preserve">Reference Books: </w:t>
      </w:r>
    </w:p>
    <w:p w14:paraId="29DCC416" w14:textId="77777777" w:rsidR="008634C7" w:rsidRPr="003C0512" w:rsidRDefault="008634C7" w:rsidP="008634C7">
      <w:pPr>
        <w:spacing w:after="0" w:line="240" w:lineRule="auto"/>
        <w:rPr>
          <w:rFonts w:ascii="Times New Roman" w:hAnsi="Times New Roman" w:cs="Times New Roman"/>
          <w:sz w:val="24"/>
          <w:szCs w:val="24"/>
        </w:rPr>
      </w:pPr>
      <w:r w:rsidRPr="003C0512">
        <w:rPr>
          <w:rFonts w:ascii="Times New Roman" w:hAnsi="Times New Roman" w:cs="Times New Roman"/>
          <w:sz w:val="24"/>
          <w:szCs w:val="24"/>
        </w:rPr>
        <w:t xml:space="preserve"> 1. Chandra Prasanna (1987); Project Preparation, Appraisal and Implementation; Tata McGraw Hill; Delhi.</w:t>
      </w:r>
    </w:p>
    <w:p w14:paraId="155B58A3" w14:textId="77777777" w:rsidR="008634C7" w:rsidRPr="003C0512" w:rsidRDefault="008634C7" w:rsidP="008634C7">
      <w:pPr>
        <w:spacing w:after="0" w:line="240" w:lineRule="auto"/>
        <w:rPr>
          <w:rFonts w:ascii="Times New Roman" w:hAnsi="Times New Roman" w:cs="Times New Roman"/>
          <w:sz w:val="24"/>
          <w:szCs w:val="24"/>
        </w:rPr>
      </w:pPr>
      <w:r w:rsidRPr="003C0512">
        <w:rPr>
          <w:rFonts w:ascii="Times New Roman" w:hAnsi="Times New Roman" w:cs="Times New Roman"/>
          <w:sz w:val="24"/>
          <w:szCs w:val="24"/>
        </w:rPr>
        <w:t>2. Chaudhary, S (2004); Project Management, Tata McGraw Hill, New Delhi.</w:t>
      </w:r>
    </w:p>
    <w:p w14:paraId="6C64141E" w14:textId="77777777" w:rsidR="008634C7" w:rsidRPr="003C0512" w:rsidRDefault="008634C7" w:rsidP="008634C7">
      <w:pPr>
        <w:spacing w:after="0" w:line="240" w:lineRule="auto"/>
        <w:rPr>
          <w:rFonts w:ascii="Times New Roman" w:hAnsi="Times New Roman" w:cs="Times New Roman"/>
          <w:sz w:val="24"/>
          <w:szCs w:val="24"/>
        </w:rPr>
      </w:pPr>
      <w:r w:rsidRPr="003C0512">
        <w:rPr>
          <w:rFonts w:ascii="Times New Roman" w:hAnsi="Times New Roman" w:cs="Times New Roman"/>
          <w:sz w:val="24"/>
          <w:szCs w:val="24"/>
        </w:rPr>
        <w:t>3. Agarwal N. P &amp; Mishra B. K (2006); Project Management; Ramesh Book Depot, Jaipur.</w:t>
      </w:r>
    </w:p>
    <w:p w14:paraId="5664B7DC" w14:textId="77777777" w:rsidR="008634C7" w:rsidRPr="003C0512" w:rsidRDefault="008634C7" w:rsidP="008634C7">
      <w:pPr>
        <w:spacing w:after="0" w:line="240" w:lineRule="auto"/>
        <w:rPr>
          <w:rFonts w:ascii="Times New Roman" w:hAnsi="Times New Roman" w:cs="Times New Roman"/>
          <w:sz w:val="24"/>
          <w:szCs w:val="24"/>
        </w:rPr>
      </w:pPr>
      <w:r w:rsidRPr="003C0512">
        <w:rPr>
          <w:rFonts w:ascii="Times New Roman" w:hAnsi="Times New Roman" w:cs="Times New Roman"/>
          <w:sz w:val="24"/>
          <w:szCs w:val="24"/>
        </w:rPr>
        <w:t>4. Pitale R. L (1982); Project Appraisal Techniques; Oxford and IBH. Publishing Pvt. Ltd., New Delhi.</w:t>
      </w:r>
    </w:p>
    <w:p w14:paraId="70EE6197" w14:textId="77777777" w:rsidR="008E72A8" w:rsidRDefault="008634C7" w:rsidP="008E72A8">
      <w:pPr>
        <w:spacing w:after="0" w:line="240" w:lineRule="auto"/>
        <w:rPr>
          <w:rFonts w:ascii="Times New Roman" w:hAnsi="Times New Roman" w:cs="Times New Roman"/>
          <w:sz w:val="24"/>
          <w:szCs w:val="24"/>
        </w:rPr>
      </w:pPr>
      <w:r w:rsidRPr="003C0512">
        <w:rPr>
          <w:rFonts w:ascii="Times New Roman" w:hAnsi="Times New Roman" w:cs="Times New Roman"/>
          <w:sz w:val="24"/>
          <w:szCs w:val="24"/>
        </w:rPr>
        <w:t xml:space="preserve">5. </w:t>
      </w:r>
      <w:proofErr w:type="spellStart"/>
      <w:r w:rsidRPr="003C0512">
        <w:rPr>
          <w:rFonts w:ascii="Times New Roman" w:hAnsi="Times New Roman" w:cs="Times New Roman"/>
          <w:sz w:val="24"/>
          <w:szCs w:val="24"/>
        </w:rPr>
        <w:t>Darnall</w:t>
      </w:r>
      <w:proofErr w:type="spellEnd"/>
      <w:r w:rsidRPr="003C0512">
        <w:rPr>
          <w:rFonts w:ascii="Times New Roman" w:hAnsi="Times New Roman" w:cs="Times New Roman"/>
          <w:sz w:val="24"/>
          <w:szCs w:val="24"/>
        </w:rPr>
        <w:t xml:space="preserve"> Russell W. &amp; Preston John </w:t>
      </w:r>
      <w:proofErr w:type="gramStart"/>
      <w:r w:rsidRPr="003C0512">
        <w:rPr>
          <w:rFonts w:ascii="Times New Roman" w:hAnsi="Times New Roman" w:cs="Times New Roman"/>
          <w:sz w:val="24"/>
          <w:szCs w:val="24"/>
        </w:rPr>
        <w:t>M.(</w:t>
      </w:r>
      <w:proofErr w:type="gramEnd"/>
      <w:r w:rsidRPr="003C0512">
        <w:rPr>
          <w:rFonts w:ascii="Times New Roman" w:hAnsi="Times New Roman" w:cs="Times New Roman"/>
          <w:sz w:val="24"/>
          <w:szCs w:val="24"/>
        </w:rPr>
        <w:t>2012); Beginning Project Management; Creative Commons, USA</w:t>
      </w:r>
    </w:p>
    <w:p w14:paraId="0422C290" w14:textId="77777777" w:rsidR="00907D69" w:rsidRPr="008E72A8" w:rsidRDefault="008634C7" w:rsidP="008E72A8">
      <w:pPr>
        <w:spacing w:after="0" w:line="240" w:lineRule="auto"/>
        <w:rPr>
          <w:rFonts w:ascii="Times New Roman" w:hAnsi="Times New Roman" w:cs="Times New Roman"/>
          <w:sz w:val="24"/>
          <w:szCs w:val="24"/>
        </w:rPr>
      </w:pPr>
      <w:r w:rsidRPr="008E72A8">
        <w:rPr>
          <w:rFonts w:ascii="Times New Roman" w:eastAsia="Times New Roman" w:hAnsi="Times New Roman" w:cs="Times New Roman"/>
          <w:b/>
          <w:color w:val="000000"/>
          <w:sz w:val="24"/>
          <w:szCs w:val="24"/>
        </w:rPr>
        <w:tab/>
      </w:r>
      <w:bookmarkStart w:id="6" w:name="_Hlk92359742"/>
      <w:r w:rsidRPr="008E72A8">
        <w:rPr>
          <w:rFonts w:ascii="Times New Roman" w:hAnsi="Times New Roman" w:cs="Times New Roman"/>
          <w:b/>
          <w:sz w:val="24"/>
          <w:szCs w:val="24"/>
        </w:rPr>
        <w:t>NOTE: Latest edition of the readings may be used.</w:t>
      </w:r>
      <w:r w:rsidRPr="008E72A8">
        <w:rPr>
          <w:rFonts w:ascii="Times New Roman" w:eastAsia="Times New Roman" w:hAnsi="Times New Roman" w:cs="Times New Roman"/>
          <w:b/>
          <w:color w:val="000000"/>
          <w:sz w:val="24"/>
          <w:szCs w:val="24"/>
        </w:rPr>
        <w:tab/>
      </w:r>
      <w:bookmarkEnd w:id="6"/>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907D69" w:rsidRPr="003C0512" w14:paraId="34652BC7" w14:textId="77777777" w:rsidTr="00503D83">
        <w:trPr>
          <w:trHeight w:val="273"/>
        </w:trPr>
        <w:tc>
          <w:tcPr>
            <w:tcW w:w="9109" w:type="dxa"/>
            <w:gridSpan w:val="3"/>
          </w:tcPr>
          <w:p w14:paraId="448EC695" w14:textId="77777777" w:rsidR="00907D69" w:rsidRPr="003C0512" w:rsidRDefault="00907D69" w:rsidP="00503D83">
            <w:pPr>
              <w:pStyle w:val="TableParagraph"/>
              <w:spacing w:line="253" w:lineRule="exact"/>
              <w:ind w:left="3547" w:right="3535"/>
              <w:jc w:val="center"/>
              <w:rPr>
                <w:b/>
                <w:sz w:val="24"/>
                <w:szCs w:val="24"/>
              </w:rPr>
            </w:pPr>
            <w:r w:rsidRPr="003C0512">
              <w:rPr>
                <w:b/>
                <w:sz w:val="24"/>
                <w:szCs w:val="24"/>
              </w:rPr>
              <w:lastRenderedPageBreak/>
              <w:t>Notional Credit Hours</w:t>
            </w:r>
          </w:p>
        </w:tc>
      </w:tr>
      <w:tr w:rsidR="00907D69" w:rsidRPr="003C0512" w14:paraId="46B26F06" w14:textId="77777777" w:rsidTr="00503D83">
        <w:trPr>
          <w:trHeight w:val="273"/>
        </w:trPr>
        <w:tc>
          <w:tcPr>
            <w:tcW w:w="2377" w:type="dxa"/>
          </w:tcPr>
          <w:p w14:paraId="284D4F7B" w14:textId="77777777" w:rsidR="00907D69" w:rsidRPr="003C0512" w:rsidRDefault="00907D69"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38EEE186" w14:textId="77777777" w:rsidR="00907D69" w:rsidRPr="003C0512" w:rsidRDefault="00907D69" w:rsidP="00503D83">
            <w:pPr>
              <w:pStyle w:val="TableParagraph"/>
              <w:spacing w:line="253" w:lineRule="exact"/>
              <w:ind w:left="605"/>
              <w:rPr>
                <w:b/>
                <w:sz w:val="24"/>
                <w:szCs w:val="24"/>
              </w:rPr>
            </w:pPr>
            <w:r w:rsidRPr="003C0512">
              <w:rPr>
                <w:b/>
                <w:sz w:val="24"/>
                <w:szCs w:val="24"/>
              </w:rPr>
              <w:t>Practical</w:t>
            </w:r>
          </w:p>
        </w:tc>
        <w:tc>
          <w:tcPr>
            <w:tcW w:w="4605" w:type="dxa"/>
          </w:tcPr>
          <w:p w14:paraId="3F4EA23A" w14:textId="77777777" w:rsidR="00907D69" w:rsidRPr="003C0512" w:rsidRDefault="00907D69" w:rsidP="00503D83">
            <w:pPr>
              <w:pStyle w:val="TableParagraph"/>
              <w:spacing w:line="253" w:lineRule="exact"/>
              <w:ind w:left="1166"/>
              <w:rPr>
                <w:b/>
                <w:sz w:val="24"/>
                <w:szCs w:val="24"/>
              </w:rPr>
            </w:pPr>
            <w:r w:rsidRPr="003C0512">
              <w:rPr>
                <w:b/>
                <w:sz w:val="24"/>
                <w:szCs w:val="24"/>
              </w:rPr>
              <w:t>Experiential Learning</w:t>
            </w:r>
          </w:p>
        </w:tc>
      </w:tr>
      <w:tr w:rsidR="00907D69" w:rsidRPr="003C0512" w14:paraId="14F7A213" w14:textId="77777777" w:rsidTr="00503D83">
        <w:trPr>
          <w:trHeight w:val="1382"/>
        </w:trPr>
        <w:tc>
          <w:tcPr>
            <w:tcW w:w="2377" w:type="dxa"/>
          </w:tcPr>
          <w:p w14:paraId="465A1EDB" w14:textId="77777777" w:rsidR="00907D69" w:rsidRPr="003C0512" w:rsidRDefault="00907D69"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0A5EA40F" w14:textId="77777777" w:rsidR="00907D69" w:rsidRPr="003C0512" w:rsidRDefault="00907D69" w:rsidP="00503D83">
            <w:pPr>
              <w:pStyle w:val="TableParagraph"/>
              <w:rPr>
                <w:sz w:val="24"/>
                <w:szCs w:val="24"/>
              </w:rPr>
            </w:pPr>
          </w:p>
        </w:tc>
        <w:tc>
          <w:tcPr>
            <w:tcW w:w="4605" w:type="dxa"/>
          </w:tcPr>
          <w:p w14:paraId="6BC88786" w14:textId="77777777" w:rsidR="00907D69" w:rsidRPr="003C0512" w:rsidRDefault="00907D69" w:rsidP="00503D83">
            <w:pPr>
              <w:pStyle w:val="TableParagraph"/>
              <w:spacing w:line="273" w:lineRule="exact"/>
              <w:ind w:left="1858"/>
              <w:rPr>
                <w:b/>
                <w:sz w:val="24"/>
                <w:szCs w:val="24"/>
              </w:rPr>
            </w:pPr>
            <w:r w:rsidRPr="003C0512">
              <w:rPr>
                <w:b/>
                <w:sz w:val="24"/>
                <w:szCs w:val="24"/>
              </w:rPr>
              <w:t>40 hours</w:t>
            </w:r>
          </w:p>
          <w:p w14:paraId="070402BD" w14:textId="77777777" w:rsidR="00907D69" w:rsidRPr="003C0512" w:rsidRDefault="00907D69" w:rsidP="00056726">
            <w:pPr>
              <w:pStyle w:val="TableParagraph"/>
              <w:numPr>
                <w:ilvl w:val="0"/>
                <w:numId w:val="31"/>
              </w:numPr>
              <w:tabs>
                <w:tab w:val="left" w:pos="2992"/>
              </w:tabs>
              <w:spacing w:before="2" w:line="275" w:lineRule="exact"/>
              <w:rPr>
                <w:b/>
                <w:sz w:val="24"/>
                <w:szCs w:val="24"/>
              </w:rPr>
            </w:pPr>
            <w:r w:rsidRPr="003C0512">
              <w:rPr>
                <w:b/>
                <w:sz w:val="24"/>
                <w:szCs w:val="24"/>
              </w:rPr>
              <w:t>Projects</w:t>
            </w:r>
          </w:p>
          <w:p w14:paraId="3FE9C53B" w14:textId="77777777" w:rsidR="00907D69" w:rsidRPr="003C0512" w:rsidRDefault="00907D69" w:rsidP="00056726">
            <w:pPr>
              <w:pStyle w:val="TableParagraph"/>
              <w:numPr>
                <w:ilvl w:val="0"/>
                <w:numId w:val="31"/>
              </w:numPr>
              <w:tabs>
                <w:tab w:val="left" w:pos="2992"/>
              </w:tabs>
              <w:spacing w:line="275" w:lineRule="exact"/>
              <w:rPr>
                <w:b/>
                <w:sz w:val="24"/>
                <w:szCs w:val="24"/>
              </w:rPr>
            </w:pPr>
            <w:r w:rsidRPr="003C0512">
              <w:rPr>
                <w:b/>
                <w:sz w:val="24"/>
                <w:szCs w:val="24"/>
              </w:rPr>
              <w:t>Group</w:t>
            </w:r>
          </w:p>
          <w:p w14:paraId="06404799" w14:textId="77777777" w:rsidR="00907D69" w:rsidRPr="003C0512" w:rsidRDefault="00907D69" w:rsidP="00503D83">
            <w:pPr>
              <w:pStyle w:val="TableParagraph"/>
              <w:spacing w:before="3" w:line="270" w:lineRule="exact"/>
              <w:ind w:left="2991"/>
              <w:rPr>
                <w:b/>
                <w:sz w:val="24"/>
                <w:szCs w:val="24"/>
              </w:rPr>
            </w:pPr>
            <w:r w:rsidRPr="003C0512">
              <w:rPr>
                <w:b/>
                <w:sz w:val="24"/>
                <w:szCs w:val="24"/>
              </w:rPr>
              <w:t>Discussion</w:t>
            </w:r>
          </w:p>
          <w:p w14:paraId="6B075FEB" w14:textId="77777777" w:rsidR="00907D69" w:rsidRPr="003C0512" w:rsidRDefault="00907D69" w:rsidP="00056726">
            <w:pPr>
              <w:pStyle w:val="TableParagraph"/>
              <w:numPr>
                <w:ilvl w:val="0"/>
                <w:numId w:val="31"/>
              </w:numPr>
              <w:tabs>
                <w:tab w:val="left" w:pos="2992"/>
              </w:tabs>
              <w:spacing w:line="265" w:lineRule="exact"/>
              <w:rPr>
                <w:b/>
                <w:sz w:val="24"/>
                <w:szCs w:val="24"/>
              </w:rPr>
            </w:pPr>
            <w:r w:rsidRPr="003C0512">
              <w:rPr>
                <w:b/>
                <w:sz w:val="24"/>
                <w:szCs w:val="24"/>
              </w:rPr>
              <w:t>Case Studies</w:t>
            </w:r>
          </w:p>
        </w:tc>
      </w:tr>
    </w:tbl>
    <w:p w14:paraId="7B11755C" w14:textId="77777777" w:rsidR="008634C7" w:rsidRPr="003C0512" w:rsidRDefault="008634C7" w:rsidP="008634C7">
      <w:pPr>
        <w:pStyle w:val="ListParagraph"/>
        <w:ind w:left="630"/>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ab/>
      </w:r>
    </w:p>
    <w:p w14:paraId="67D04F0B" w14:textId="77777777" w:rsidR="008634C7" w:rsidRPr="003C0512" w:rsidRDefault="008634C7" w:rsidP="008634C7">
      <w:pPr>
        <w:pBdr>
          <w:bottom w:val="single" w:sz="12" w:space="1" w:color="auto"/>
        </w:pBdr>
        <w:spacing w:after="0" w:line="240" w:lineRule="auto"/>
        <w:contextualSpacing/>
        <w:jc w:val="both"/>
        <w:rPr>
          <w:rFonts w:ascii="Times New Roman" w:hAnsi="Times New Roman" w:cs="Times New Roman"/>
          <w:sz w:val="24"/>
          <w:szCs w:val="24"/>
          <w:shd w:val="clear" w:color="auto" w:fill="FFFFFF"/>
        </w:rPr>
      </w:pPr>
    </w:p>
    <w:p w14:paraId="3D754651" w14:textId="77777777" w:rsidR="008634C7" w:rsidRPr="003C0512" w:rsidRDefault="008634C7" w:rsidP="008634C7">
      <w:pPr>
        <w:pBdr>
          <w:bottom w:val="single" w:sz="12" w:space="1" w:color="auto"/>
        </w:pBdr>
        <w:spacing w:after="0" w:line="240" w:lineRule="auto"/>
        <w:contextualSpacing/>
        <w:jc w:val="both"/>
        <w:rPr>
          <w:rFonts w:ascii="Times New Roman" w:eastAsia="Times New Roman" w:hAnsi="Times New Roman" w:cs="Times New Roman"/>
          <w:sz w:val="24"/>
          <w:szCs w:val="24"/>
        </w:rPr>
      </w:pPr>
    </w:p>
    <w:p w14:paraId="57176BCA"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388F0078"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6111DE7F" w14:textId="77777777" w:rsidR="0051345D" w:rsidRPr="003C0512" w:rsidRDefault="0051345D" w:rsidP="0051345D">
      <w:pPr>
        <w:pBdr>
          <w:bottom w:val="single" w:sz="12" w:space="1" w:color="auto"/>
        </w:pBdr>
        <w:contextualSpacing/>
        <w:jc w:val="both"/>
        <w:rPr>
          <w:rFonts w:ascii="Times New Roman" w:eastAsia="Times New Roman" w:hAnsi="Times New Roman" w:cs="Times New Roman"/>
          <w:sz w:val="24"/>
          <w:szCs w:val="24"/>
        </w:rPr>
      </w:pPr>
    </w:p>
    <w:p w14:paraId="0591A55A" w14:textId="77777777" w:rsidR="00907D69" w:rsidRPr="003C0512" w:rsidRDefault="00907D69" w:rsidP="0051345D">
      <w:pPr>
        <w:tabs>
          <w:tab w:val="left" w:pos="4440"/>
        </w:tabs>
        <w:rPr>
          <w:rFonts w:ascii="Times New Roman" w:eastAsia="Times New Roman" w:hAnsi="Times New Roman" w:cs="Times New Roman"/>
          <w:b/>
          <w:sz w:val="24"/>
          <w:szCs w:val="24"/>
        </w:rPr>
      </w:pPr>
    </w:p>
    <w:p w14:paraId="3F8120CC" w14:textId="77777777" w:rsidR="00FC2455" w:rsidRPr="003C0512" w:rsidRDefault="00FC2455" w:rsidP="0051345D">
      <w:pPr>
        <w:spacing w:after="0" w:line="240" w:lineRule="auto"/>
        <w:rPr>
          <w:rFonts w:ascii="Times New Roman" w:eastAsia="Times New Roman" w:hAnsi="Times New Roman" w:cs="Times New Roman"/>
          <w:b/>
          <w:sz w:val="24"/>
          <w:szCs w:val="24"/>
        </w:rPr>
      </w:pPr>
    </w:p>
    <w:p w14:paraId="57D4074D" w14:textId="77777777" w:rsidR="0051345D" w:rsidRPr="003C0512" w:rsidRDefault="00000000" w:rsidP="0051345D">
      <w:pPr>
        <w:spacing w:after="0" w:line="240" w:lineRule="auto"/>
        <w:rPr>
          <w:rFonts w:ascii="Times New Roman" w:eastAsia="Times New Roman" w:hAnsi="Times New Roman" w:cs="Times New Roman"/>
          <w:b/>
          <w:sz w:val="24"/>
          <w:szCs w:val="24"/>
        </w:rPr>
      </w:pPr>
      <w:r>
        <w:rPr>
          <w:rFonts w:ascii="Times New Roman" w:hAnsi="Times New Roman" w:cs="Times New Roman"/>
          <w:noProof/>
          <w:sz w:val="24"/>
          <w:szCs w:val="24"/>
          <w:lang w:val="en-IN" w:eastAsia="en-IN"/>
        </w:rPr>
        <w:pict w14:anchorId="7B4CE42F">
          <v:rect id="Rectangle 19" o:spid="_x0000_s1034" style="position:absolute;margin-left:-6.75pt;margin-top:9.9pt;width:501.75pt;height:19.0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" filled="f">
            <v:textbox>
              <w:txbxContent>
                <w:p w14:paraId="51BF0281" w14:textId="77777777" w:rsidR="00A53B18" w:rsidRDefault="00A53B18" w:rsidP="0051345D"/>
              </w:txbxContent>
            </v:textbox>
          </v:rect>
        </w:pict>
      </w:r>
    </w:p>
    <w:p w14:paraId="7C2902F7" w14:textId="77777777" w:rsidR="0051345D" w:rsidRPr="003C0512" w:rsidRDefault="0051345D" w:rsidP="008E72A8">
      <w:pPr>
        <w:jc w:val="center"/>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SYLLABUS (3</w:t>
      </w:r>
      <w:r w:rsidRPr="003C0512">
        <w:rPr>
          <w:rFonts w:ascii="Times New Roman" w:eastAsia="Times New Roman" w:hAnsi="Times New Roman" w:cs="Times New Roman"/>
          <w:b/>
          <w:sz w:val="24"/>
          <w:szCs w:val="24"/>
          <w:vertAlign w:val="superscript"/>
        </w:rPr>
        <w:t>RD</w:t>
      </w:r>
      <w:r w:rsidRPr="003C0512">
        <w:rPr>
          <w:rFonts w:ascii="Times New Roman" w:eastAsia="Times New Roman" w:hAnsi="Times New Roman" w:cs="Times New Roman"/>
          <w:b/>
          <w:sz w:val="24"/>
          <w:szCs w:val="24"/>
        </w:rPr>
        <w:t xml:space="preserve"> SEMESTER)</w:t>
      </w:r>
    </w:p>
    <w:tbl>
      <w:tblPr>
        <w:tblStyle w:val="TableGrid"/>
        <w:tblW w:w="10008" w:type="dxa"/>
        <w:tblLook w:val="04A0" w:firstRow="1" w:lastRow="0" w:firstColumn="1" w:lastColumn="0" w:noHBand="0" w:noVBand="1"/>
      </w:tblPr>
      <w:tblGrid>
        <w:gridCol w:w="10008"/>
      </w:tblGrid>
      <w:tr w:rsidR="0051345D" w:rsidRPr="003C0512" w14:paraId="16C2699B" w14:textId="77777777" w:rsidTr="00503D83">
        <w:trPr>
          <w:trHeight w:val="1592"/>
        </w:trPr>
        <w:tc>
          <w:tcPr>
            <w:tcW w:w="10008" w:type="dxa"/>
          </w:tcPr>
          <w:p w14:paraId="4C63B072" w14:textId="77777777" w:rsidR="0051345D" w:rsidRPr="003C0512" w:rsidRDefault="0051345D" w:rsidP="00503D83">
            <w:pPr>
              <w:spacing w:after="0" w:line="240" w:lineRule="auto"/>
              <w:rPr>
                <w:rFonts w:ascii="Times New Roman" w:hAnsi="Times New Roman" w:cs="Times New Roman"/>
                <w:b/>
                <w:sz w:val="24"/>
                <w:szCs w:val="24"/>
                <w:lang w:val="en-IN"/>
              </w:rPr>
            </w:pPr>
          </w:p>
          <w:p w14:paraId="2774E2DA" w14:textId="77777777" w:rsidR="0051345D" w:rsidRPr="003C0512" w:rsidRDefault="0051345D"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 xml:space="preserve">Paper I: </w:t>
            </w:r>
            <w:r w:rsidR="001403B7" w:rsidRPr="003C0512">
              <w:rPr>
                <w:rFonts w:ascii="Times New Roman" w:eastAsia="Times New Roman" w:hAnsi="Times New Roman" w:cs="Times New Roman"/>
                <w:b/>
                <w:sz w:val="24"/>
                <w:szCs w:val="24"/>
                <w:lang w:val="en-IN"/>
              </w:rPr>
              <w:t>Advanced Taxation</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t xml:space="preserve"> Subject Code:COM044</w:t>
            </w:r>
            <w:r w:rsidR="001403B7" w:rsidRPr="003C0512">
              <w:rPr>
                <w:rFonts w:ascii="Times New Roman" w:eastAsia="Times New Roman" w:hAnsi="Times New Roman" w:cs="Times New Roman"/>
                <w:b/>
                <w:sz w:val="24"/>
                <w:szCs w:val="24"/>
                <w:lang w:val="en-IN"/>
              </w:rPr>
              <w:t>M</w:t>
            </w:r>
            <w:r w:rsidRPr="003C0512">
              <w:rPr>
                <w:rFonts w:ascii="Times New Roman" w:eastAsia="Times New Roman" w:hAnsi="Times New Roman" w:cs="Times New Roman"/>
                <w:b/>
                <w:sz w:val="24"/>
                <w:szCs w:val="24"/>
                <w:lang w:val="en-IN"/>
              </w:rPr>
              <w:t>30</w:t>
            </w:r>
            <w:r w:rsidR="001403B7" w:rsidRPr="003C0512">
              <w:rPr>
                <w:rFonts w:ascii="Times New Roman" w:eastAsia="Times New Roman" w:hAnsi="Times New Roman" w:cs="Times New Roman"/>
                <w:b/>
                <w:sz w:val="24"/>
                <w:szCs w:val="24"/>
                <w:lang w:val="en-IN"/>
              </w:rPr>
              <w:t>1</w:t>
            </w:r>
            <w:r w:rsidRPr="003C0512">
              <w:rPr>
                <w:rFonts w:ascii="Times New Roman" w:eastAsia="Times New Roman" w:hAnsi="Times New Roman" w:cs="Times New Roman"/>
                <w:b/>
                <w:sz w:val="24"/>
                <w:szCs w:val="24"/>
                <w:lang w:val="en-IN"/>
              </w:rPr>
              <w:tab/>
            </w:r>
          </w:p>
          <w:p w14:paraId="4A2F8C14"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L-T-P-C – 4-0-0-4</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t>Credit Units: 04</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t>Scheme of Evaluation: (T)</w:t>
            </w:r>
          </w:p>
          <w:p w14:paraId="1D1DAEAA" w14:textId="77777777" w:rsidR="0051345D" w:rsidRPr="003C0512" w:rsidRDefault="0051345D" w:rsidP="00503D83">
            <w:pPr>
              <w:spacing w:after="0" w:line="240" w:lineRule="auto"/>
              <w:jc w:val="left"/>
              <w:rPr>
                <w:rFonts w:ascii="Times New Roman" w:eastAsia="Times New Roman" w:hAnsi="Times New Roman" w:cs="Times New Roman"/>
                <w:b/>
                <w:sz w:val="24"/>
                <w:szCs w:val="24"/>
                <w:lang w:val="en-IN"/>
              </w:rPr>
            </w:pPr>
          </w:p>
        </w:tc>
      </w:tr>
    </w:tbl>
    <w:p w14:paraId="3B5A1B7A" w14:textId="77777777" w:rsidR="0051345D" w:rsidRPr="003C0512" w:rsidRDefault="0051345D" w:rsidP="0051345D">
      <w:pPr>
        <w:autoSpaceDE w:val="0"/>
        <w:autoSpaceDN w:val="0"/>
        <w:adjustRightInd w:val="0"/>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Objectives:</w:t>
      </w:r>
    </w:p>
    <w:p w14:paraId="0ADCEBB1" w14:textId="77777777" w:rsidR="00FE7384" w:rsidRPr="003C0512" w:rsidRDefault="00FE7384" w:rsidP="001403B7">
      <w:pPr>
        <w:autoSpaceDE w:val="0"/>
        <w:autoSpaceDN w:val="0"/>
        <w:adjustRightInd w:val="0"/>
        <w:spacing w:after="0"/>
        <w:jc w:val="both"/>
        <w:rPr>
          <w:rFonts w:ascii="Times New Roman" w:eastAsia="Times New Roman" w:hAnsi="Times New Roman" w:cs="Times New Roman"/>
          <w:color w:val="000000"/>
          <w:sz w:val="24"/>
          <w:szCs w:val="24"/>
        </w:rPr>
      </w:pPr>
    </w:p>
    <w:p w14:paraId="584AAD02" w14:textId="77777777" w:rsidR="0051345D" w:rsidRPr="003C0512" w:rsidRDefault="0051345D" w:rsidP="001403B7">
      <w:pPr>
        <w:autoSpaceDE w:val="0"/>
        <w:autoSpaceDN w:val="0"/>
        <w:adjustRightInd w:val="0"/>
        <w:spacing w:after="0"/>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The objectives of the course are</w:t>
      </w:r>
      <w:r w:rsidR="001403B7" w:rsidRPr="003C0512">
        <w:rPr>
          <w:rFonts w:ascii="Times New Roman" w:eastAsia="Times New Roman" w:hAnsi="Times New Roman" w:cs="Times New Roman"/>
          <w:color w:val="000000"/>
          <w:sz w:val="24"/>
          <w:szCs w:val="24"/>
        </w:rPr>
        <w:t xml:space="preserve"> to impart knowledge about different types of taxable &amp; exempt incomes under current income tax laws</w:t>
      </w:r>
      <w:r w:rsidR="001403B7" w:rsidRPr="003C0512">
        <w:rPr>
          <w:rFonts w:ascii="Times New Roman" w:eastAsia="Times New Roman" w:hAnsi="Times New Roman" w:cs="Times New Roman"/>
          <w:color w:val="000000"/>
          <w:sz w:val="24"/>
          <w:szCs w:val="24"/>
        </w:rPr>
        <w:tab/>
        <w:t xml:space="preserve">and </w:t>
      </w:r>
      <w:proofErr w:type="spellStart"/>
      <w:r w:rsidR="001403B7" w:rsidRPr="003C0512">
        <w:rPr>
          <w:rFonts w:ascii="Times New Roman" w:hAnsi="Times New Roman" w:cs="Times New Roman"/>
          <w:sz w:val="24"/>
          <w:szCs w:val="24"/>
        </w:rPr>
        <w:t>GST</w:t>
      </w:r>
      <w:r w:rsidR="001403B7" w:rsidRPr="003C0512">
        <w:rPr>
          <w:rFonts w:ascii="Times New Roman" w:hAnsi="Times New Roman" w:cs="Times New Roman"/>
          <w:spacing w:val="-4"/>
          <w:sz w:val="24"/>
          <w:szCs w:val="24"/>
        </w:rPr>
        <w:t>Laws</w:t>
      </w:r>
      <w:proofErr w:type="spellEnd"/>
      <w:r w:rsidR="001403B7" w:rsidRPr="003C0512">
        <w:rPr>
          <w:rFonts w:ascii="Times New Roman" w:hAnsi="Times New Roman" w:cs="Times New Roman"/>
          <w:spacing w:val="-4"/>
          <w:sz w:val="24"/>
          <w:szCs w:val="24"/>
        </w:rPr>
        <w:t xml:space="preserve"> and</w:t>
      </w:r>
      <w:r w:rsidR="001403B7" w:rsidRPr="003C0512">
        <w:rPr>
          <w:rFonts w:ascii="Times New Roman" w:eastAsia="Times New Roman" w:hAnsi="Times New Roman" w:cs="Times New Roman"/>
          <w:color w:val="000000"/>
          <w:sz w:val="24"/>
          <w:szCs w:val="24"/>
        </w:rPr>
        <w:t xml:space="preserve"> computational mechanism for liability to </w:t>
      </w:r>
      <w:proofErr w:type="spellStart"/>
      <w:proofErr w:type="gramStart"/>
      <w:r w:rsidR="001403B7" w:rsidRPr="003C0512">
        <w:rPr>
          <w:rFonts w:ascii="Times New Roman" w:eastAsia="Times New Roman" w:hAnsi="Times New Roman" w:cs="Times New Roman"/>
          <w:color w:val="000000"/>
          <w:sz w:val="24"/>
          <w:szCs w:val="24"/>
        </w:rPr>
        <w:t>paytax</w:t>
      </w:r>
      <w:proofErr w:type="spellEnd"/>
      <w:proofErr w:type="gramEnd"/>
      <w:r w:rsidR="001403B7" w:rsidRPr="003C0512">
        <w:rPr>
          <w:rFonts w:ascii="Times New Roman" w:eastAsia="Times New Roman" w:hAnsi="Times New Roman" w:cs="Times New Roman"/>
          <w:color w:val="000000"/>
          <w:sz w:val="24"/>
          <w:szCs w:val="24"/>
        </w:rPr>
        <w:t xml:space="preserve"> as well as to impart knowledge about payment of taxes &amp; Return filing procedures.</w:t>
      </w:r>
    </w:p>
    <w:p w14:paraId="43DBF90C" w14:textId="77777777" w:rsidR="0051345D" w:rsidRPr="003C0512" w:rsidRDefault="0051345D" w:rsidP="001403B7">
      <w:pPr>
        <w:pStyle w:val="ListParagraph"/>
        <w:spacing w:after="0" w:line="240" w:lineRule="auto"/>
        <w:ind w:left="1080"/>
        <w:jc w:val="both"/>
        <w:rPr>
          <w:rFonts w:ascii="Times New Roman" w:eastAsia="Times New Roman" w:hAnsi="Times New Roman" w:cs="Times New Roman"/>
          <w:sz w:val="24"/>
          <w:szCs w:val="24"/>
        </w:rPr>
      </w:pPr>
      <w:r w:rsidRPr="003C0512">
        <w:rPr>
          <w:rFonts w:ascii="Times New Roman" w:eastAsia="Times New Roman" w:hAnsi="Times New Roman" w:cs="Times New Roman"/>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9"/>
        <w:gridCol w:w="6677"/>
        <w:gridCol w:w="2290"/>
      </w:tblGrid>
      <w:tr w:rsidR="0051345D" w:rsidRPr="003C0512" w14:paraId="117F463D" w14:textId="77777777" w:rsidTr="00503D83">
        <w:trPr>
          <w:trHeight w:val="423"/>
        </w:trPr>
        <w:tc>
          <w:tcPr>
            <w:tcW w:w="5000" w:type="pct"/>
            <w:gridSpan w:val="3"/>
            <w:vAlign w:val="center"/>
          </w:tcPr>
          <w:p w14:paraId="68EE1A99"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51345D" w:rsidRPr="003C0512" w14:paraId="0A3C7FF9" w14:textId="77777777" w:rsidTr="00DC5C1D">
        <w:trPr>
          <w:trHeight w:val="423"/>
        </w:trPr>
        <w:tc>
          <w:tcPr>
            <w:tcW w:w="528" w:type="pct"/>
            <w:vAlign w:val="center"/>
          </w:tcPr>
          <w:p w14:paraId="5AB63FCA" w14:textId="77777777" w:rsidR="0051345D" w:rsidRPr="003C0512" w:rsidRDefault="0051345D"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3330" w:type="pct"/>
            <w:vAlign w:val="center"/>
          </w:tcPr>
          <w:p w14:paraId="1CBA19FA" w14:textId="77777777" w:rsidR="0051345D" w:rsidRPr="003C0512" w:rsidRDefault="0051345D"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1142" w:type="pct"/>
            <w:vAlign w:val="center"/>
          </w:tcPr>
          <w:p w14:paraId="2A834D62"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DC5C1D" w:rsidRPr="003C0512" w14:paraId="181A80C7" w14:textId="77777777" w:rsidTr="00DC5C1D">
        <w:trPr>
          <w:trHeight w:val="534"/>
        </w:trPr>
        <w:tc>
          <w:tcPr>
            <w:tcW w:w="528" w:type="pct"/>
            <w:vAlign w:val="center"/>
          </w:tcPr>
          <w:p w14:paraId="4E061EFD" w14:textId="77777777" w:rsidR="00DC5C1D" w:rsidRPr="003C0512" w:rsidRDefault="00DC5C1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3330" w:type="pct"/>
          </w:tcPr>
          <w:p w14:paraId="5BDFBE34" w14:textId="77777777" w:rsidR="00DC5C1D" w:rsidRPr="003C0512" w:rsidRDefault="00DC5C1D"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Recall</w:t>
            </w:r>
            <w:r w:rsidRPr="003C0512">
              <w:rPr>
                <w:rFonts w:ascii="Times New Roman" w:hAnsi="Times New Roman" w:cs="Times New Roman"/>
                <w:sz w:val="24"/>
                <w:szCs w:val="24"/>
              </w:rPr>
              <w:t xml:space="preserve"> the key principles, rules, and concepts of taxation, including income tax, corporate tax, and GST.</w:t>
            </w:r>
          </w:p>
        </w:tc>
        <w:tc>
          <w:tcPr>
            <w:tcW w:w="1142" w:type="pct"/>
            <w:vAlign w:val="center"/>
          </w:tcPr>
          <w:p w14:paraId="3190B91E" w14:textId="77777777" w:rsidR="00DC5C1D" w:rsidRPr="003C0512" w:rsidRDefault="00DC5C1D" w:rsidP="00FC2455">
            <w:pPr>
              <w:pStyle w:val="ListParagraph"/>
              <w:adjustRightInd w:val="0"/>
              <w:spacing w:line="360" w:lineRule="auto"/>
              <w:ind w:left="15" w:firstLine="17"/>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DC5C1D" w:rsidRPr="003C0512" w14:paraId="1462C22B" w14:textId="77777777" w:rsidTr="00DC5C1D">
        <w:trPr>
          <w:trHeight w:hRule="exact" w:val="716"/>
        </w:trPr>
        <w:tc>
          <w:tcPr>
            <w:tcW w:w="528" w:type="pct"/>
            <w:vAlign w:val="center"/>
          </w:tcPr>
          <w:p w14:paraId="4BCB13B4" w14:textId="77777777" w:rsidR="00DC5C1D" w:rsidRPr="003C0512" w:rsidRDefault="00DC5C1D"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3330" w:type="pct"/>
          </w:tcPr>
          <w:p w14:paraId="48BFD02F" w14:textId="77777777" w:rsidR="00DC5C1D" w:rsidRPr="003C0512" w:rsidRDefault="00DC5C1D" w:rsidP="00A53B18">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Explain</w:t>
            </w:r>
            <w:r w:rsidRPr="003C0512">
              <w:rPr>
                <w:rFonts w:ascii="Times New Roman" w:hAnsi="Times New Roman" w:cs="Times New Roman"/>
                <w:sz w:val="24"/>
                <w:szCs w:val="24"/>
              </w:rPr>
              <w:t xml:space="preserve"> the basic concepts of tax computation, such as taxable income, exemptions, deductions, and tax credits</w:t>
            </w:r>
          </w:p>
          <w:p w14:paraId="01A27538" w14:textId="77777777" w:rsidR="00DC5C1D" w:rsidRPr="003C0512" w:rsidRDefault="00DC5C1D" w:rsidP="00503D83">
            <w:pPr>
              <w:jc w:val="both"/>
              <w:rPr>
                <w:rFonts w:ascii="Times New Roman" w:hAnsi="Times New Roman" w:cs="Times New Roman"/>
                <w:sz w:val="24"/>
                <w:szCs w:val="24"/>
              </w:rPr>
            </w:pPr>
          </w:p>
        </w:tc>
        <w:tc>
          <w:tcPr>
            <w:tcW w:w="1142" w:type="pct"/>
            <w:vAlign w:val="center"/>
          </w:tcPr>
          <w:p w14:paraId="50778629" w14:textId="77777777" w:rsidR="00DC5C1D" w:rsidRPr="003C0512" w:rsidRDefault="00DC5C1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DC5C1D" w:rsidRPr="003C0512" w14:paraId="6E2F82D0" w14:textId="77777777" w:rsidTr="00DC5C1D">
        <w:trPr>
          <w:trHeight w:hRule="exact" w:val="880"/>
        </w:trPr>
        <w:tc>
          <w:tcPr>
            <w:tcW w:w="528" w:type="pct"/>
            <w:vAlign w:val="center"/>
          </w:tcPr>
          <w:p w14:paraId="2BBFA072" w14:textId="77777777" w:rsidR="00DC5C1D" w:rsidRPr="003C0512" w:rsidRDefault="00DC5C1D"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3330" w:type="pct"/>
          </w:tcPr>
          <w:p w14:paraId="717B116C" w14:textId="77777777" w:rsidR="00DC5C1D" w:rsidRPr="003C0512" w:rsidRDefault="00DC5C1D"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Apply</w:t>
            </w:r>
            <w:r w:rsidRPr="003C0512">
              <w:rPr>
                <w:rFonts w:ascii="Times New Roman" w:hAnsi="Times New Roman" w:cs="Times New Roman"/>
                <w:sz w:val="24"/>
                <w:szCs w:val="24"/>
              </w:rPr>
              <w:t xml:space="preserve"> advanced tax laws and rules to calculate tax liabilities for individuals and businesses in diverse scenarios.</w:t>
            </w:r>
          </w:p>
        </w:tc>
        <w:tc>
          <w:tcPr>
            <w:tcW w:w="1142" w:type="pct"/>
            <w:vAlign w:val="center"/>
          </w:tcPr>
          <w:p w14:paraId="19585E8A" w14:textId="77777777" w:rsidR="00DC5C1D" w:rsidRPr="003C0512" w:rsidRDefault="00DC5C1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DC5C1D" w:rsidRPr="003C0512" w14:paraId="4A88C539" w14:textId="77777777" w:rsidTr="00DC5C1D">
        <w:trPr>
          <w:trHeight w:val="538"/>
        </w:trPr>
        <w:tc>
          <w:tcPr>
            <w:tcW w:w="528" w:type="pct"/>
            <w:vAlign w:val="center"/>
          </w:tcPr>
          <w:p w14:paraId="2FBA459F" w14:textId="77777777" w:rsidR="00DC5C1D" w:rsidRPr="003C0512" w:rsidRDefault="00DC5C1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3330" w:type="pct"/>
          </w:tcPr>
          <w:p w14:paraId="180DB982" w14:textId="77777777" w:rsidR="00DC5C1D" w:rsidRPr="003C0512" w:rsidRDefault="00DC5C1D" w:rsidP="00503D83">
            <w:pPr>
              <w:jc w:val="both"/>
              <w:rPr>
                <w:rFonts w:ascii="Times New Roman" w:hAnsi="Times New Roman" w:cs="Times New Roman"/>
                <w:sz w:val="24"/>
                <w:szCs w:val="24"/>
              </w:rPr>
            </w:pPr>
            <w:r w:rsidRPr="003C0512">
              <w:rPr>
                <w:rFonts w:ascii="Times New Roman" w:hAnsi="Times New Roman" w:cs="Times New Roman"/>
                <w:b/>
                <w:bCs/>
                <w:sz w:val="24"/>
                <w:szCs w:val="24"/>
              </w:rPr>
              <w:t>Analyze</w:t>
            </w:r>
            <w:r w:rsidRPr="003C0512">
              <w:rPr>
                <w:rFonts w:ascii="Times New Roman" w:hAnsi="Times New Roman" w:cs="Times New Roman"/>
                <w:sz w:val="24"/>
                <w:szCs w:val="24"/>
              </w:rPr>
              <w:t xml:space="preserve"> and interpret the tax consequences of various business decisions, transactions, and strategies.</w:t>
            </w:r>
          </w:p>
        </w:tc>
        <w:tc>
          <w:tcPr>
            <w:tcW w:w="1142" w:type="pct"/>
            <w:vAlign w:val="center"/>
          </w:tcPr>
          <w:p w14:paraId="61927469" w14:textId="77777777" w:rsidR="00DC5C1D" w:rsidRPr="003C0512" w:rsidRDefault="00DC5C1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DC5C1D" w:rsidRPr="003C0512" w14:paraId="3C899AA7" w14:textId="77777777" w:rsidTr="00DC5C1D">
        <w:trPr>
          <w:trHeight w:val="538"/>
        </w:trPr>
        <w:tc>
          <w:tcPr>
            <w:tcW w:w="528" w:type="pct"/>
            <w:vAlign w:val="center"/>
          </w:tcPr>
          <w:p w14:paraId="7C02F6D1" w14:textId="77777777" w:rsidR="00DC5C1D" w:rsidRPr="003C0512" w:rsidRDefault="00DC5C1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3330" w:type="pct"/>
          </w:tcPr>
          <w:p w14:paraId="18C3AB56" w14:textId="77777777" w:rsidR="00DC5C1D" w:rsidRPr="003C0512" w:rsidRDefault="00DC5C1D" w:rsidP="00503D83">
            <w:pPr>
              <w:jc w:val="both"/>
              <w:rPr>
                <w:rFonts w:ascii="Times New Roman" w:hAnsi="Times New Roman" w:cs="Times New Roman"/>
                <w:b/>
                <w:sz w:val="24"/>
                <w:szCs w:val="24"/>
              </w:rPr>
            </w:pPr>
            <w:r w:rsidRPr="003C0512">
              <w:rPr>
                <w:rFonts w:ascii="Times New Roman" w:hAnsi="Times New Roman" w:cs="Times New Roman"/>
                <w:sz w:val="24"/>
                <w:szCs w:val="24"/>
              </w:rPr>
              <w:t xml:space="preserve">Critically </w:t>
            </w:r>
            <w:r w:rsidRPr="003C0512">
              <w:rPr>
                <w:rFonts w:ascii="Times New Roman" w:hAnsi="Times New Roman" w:cs="Times New Roman"/>
                <w:b/>
                <w:bCs/>
                <w:sz w:val="24"/>
                <w:szCs w:val="24"/>
              </w:rPr>
              <w:t>evaluate</w:t>
            </w:r>
            <w:r w:rsidRPr="003C0512">
              <w:rPr>
                <w:rFonts w:ascii="Times New Roman" w:hAnsi="Times New Roman" w:cs="Times New Roman"/>
                <w:sz w:val="24"/>
                <w:szCs w:val="24"/>
              </w:rPr>
              <w:t xml:space="preserve"> the implications of tax reforms and recent developments in taxation laws on businesses and individuals.</w:t>
            </w:r>
          </w:p>
        </w:tc>
        <w:tc>
          <w:tcPr>
            <w:tcW w:w="1142" w:type="pct"/>
            <w:vAlign w:val="center"/>
          </w:tcPr>
          <w:p w14:paraId="2590BC04" w14:textId="77777777" w:rsidR="00DC5C1D" w:rsidRPr="003C0512" w:rsidRDefault="00DC5C1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DC5C1D" w:rsidRPr="003C0512" w14:paraId="6665447D" w14:textId="77777777" w:rsidTr="00DC5C1D">
        <w:trPr>
          <w:trHeight w:val="538"/>
        </w:trPr>
        <w:tc>
          <w:tcPr>
            <w:tcW w:w="528" w:type="pct"/>
            <w:vAlign w:val="center"/>
          </w:tcPr>
          <w:p w14:paraId="05FED12A" w14:textId="77777777" w:rsidR="00DC5C1D" w:rsidRPr="003C0512" w:rsidRDefault="00DC5C1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3330" w:type="pct"/>
          </w:tcPr>
          <w:p w14:paraId="1BAAD93B" w14:textId="77777777" w:rsidR="00DC5C1D" w:rsidRPr="003C0512" w:rsidRDefault="00DC5C1D"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Design</w:t>
            </w:r>
            <w:r w:rsidRPr="003C0512">
              <w:rPr>
                <w:rFonts w:ascii="Times New Roman" w:hAnsi="Times New Roman" w:cs="Times New Roman"/>
                <w:sz w:val="24"/>
                <w:szCs w:val="24"/>
              </w:rPr>
              <w:t xml:space="preserve"> and propose comprehensive tax planning strategies for individuals and businesses to optimize tax efficiency while remaining compliant with all applicable laws.</w:t>
            </w:r>
          </w:p>
        </w:tc>
        <w:tc>
          <w:tcPr>
            <w:tcW w:w="1142" w:type="pct"/>
            <w:vAlign w:val="center"/>
          </w:tcPr>
          <w:p w14:paraId="045C5CEB" w14:textId="77777777" w:rsidR="00DC5C1D" w:rsidRPr="003C0512" w:rsidRDefault="00DC5C1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56015430" w14:textId="77777777" w:rsidR="0051345D" w:rsidRPr="003C0512" w:rsidRDefault="0051345D" w:rsidP="0051345D">
      <w:pPr>
        <w:jc w:val="both"/>
        <w:rPr>
          <w:rFonts w:ascii="Times New Roman" w:eastAsia="Times New Roman" w:hAnsi="Times New Roman" w:cs="Times New Roman"/>
          <w:sz w:val="24"/>
          <w:szCs w:val="24"/>
        </w:rPr>
      </w:pPr>
    </w:p>
    <w:p w14:paraId="0C079B0B" w14:textId="77777777" w:rsidR="0051345D" w:rsidRPr="003C0512" w:rsidRDefault="0051345D" w:rsidP="0051345D">
      <w:pPr>
        <w:pStyle w:val="ListParagraph"/>
        <w:ind w:left="1080"/>
        <w:jc w:val="both"/>
        <w:rPr>
          <w:rFonts w:ascii="Times New Roman" w:eastAsia="Times New Roman" w:hAnsi="Times New Roman" w:cs="Times New Roman"/>
          <w:sz w:val="24"/>
          <w:szCs w:val="24"/>
        </w:rPr>
      </w:pPr>
    </w:p>
    <w:p w14:paraId="1AD3B42A" w14:textId="77777777" w:rsidR="008E72A8" w:rsidRDefault="008E72A8" w:rsidP="0051345D">
      <w:pPr>
        <w:spacing w:after="0"/>
        <w:jc w:val="both"/>
        <w:rPr>
          <w:rFonts w:ascii="Times New Roman" w:eastAsia="Times New Roman" w:hAnsi="Times New Roman" w:cs="Times New Roman"/>
          <w:b/>
          <w:sz w:val="24"/>
          <w:szCs w:val="24"/>
        </w:rPr>
      </w:pPr>
    </w:p>
    <w:p w14:paraId="46B36774" w14:textId="77777777" w:rsidR="008E72A8" w:rsidRDefault="008E72A8" w:rsidP="0051345D">
      <w:pPr>
        <w:spacing w:after="0"/>
        <w:jc w:val="both"/>
        <w:rPr>
          <w:rFonts w:ascii="Times New Roman" w:eastAsia="Times New Roman" w:hAnsi="Times New Roman" w:cs="Times New Roman"/>
          <w:b/>
          <w:sz w:val="24"/>
          <w:szCs w:val="24"/>
        </w:rPr>
      </w:pPr>
    </w:p>
    <w:p w14:paraId="6B94AFD2" w14:textId="77777777" w:rsidR="0051345D" w:rsidRPr="003C0512" w:rsidRDefault="0051345D" w:rsidP="0051345D">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lastRenderedPageBreak/>
        <w:t xml:space="preserve">   Detailed Syllabus:</w:t>
      </w:r>
    </w:p>
    <w:tbl>
      <w:tblPr>
        <w:tblStyle w:val="TableGrid"/>
        <w:tblW w:w="5000" w:type="pct"/>
        <w:jc w:val="center"/>
        <w:tblLook w:val="04A0" w:firstRow="1" w:lastRow="0" w:firstColumn="1" w:lastColumn="0" w:noHBand="0" w:noVBand="1"/>
      </w:tblPr>
      <w:tblGrid>
        <w:gridCol w:w="1060"/>
        <w:gridCol w:w="8009"/>
        <w:gridCol w:w="957"/>
      </w:tblGrid>
      <w:tr w:rsidR="0051345D" w:rsidRPr="003C0512" w14:paraId="36E2E428" w14:textId="77777777" w:rsidTr="001403B7">
        <w:trPr>
          <w:trHeight w:val="468"/>
          <w:jc w:val="center"/>
        </w:trPr>
        <w:tc>
          <w:tcPr>
            <w:tcW w:w="552" w:type="pct"/>
            <w:vAlign w:val="center"/>
          </w:tcPr>
          <w:p w14:paraId="4229ED98" w14:textId="77777777" w:rsidR="0051345D" w:rsidRPr="003C0512" w:rsidRDefault="0051345D"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3948" w:type="pct"/>
            <w:vAlign w:val="center"/>
          </w:tcPr>
          <w:p w14:paraId="5D8CC60B" w14:textId="77777777" w:rsidR="0051345D" w:rsidRPr="003C0512" w:rsidRDefault="0051345D"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Topics and Course content</w:t>
            </w:r>
          </w:p>
        </w:tc>
        <w:tc>
          <w:tcPr>
            <w:tcW w:w="501" w:type="pct"/>
            <w:vAlign w:val="center"/>
          </w:tcPr>
          <w:p w14:paraId="7C968E6D" w14:textId="77777777" w:rsidR="0051345D" w:rsidRPr="003C0512" w:rsidRDefault="0051345D"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Periods</w:t>
            </w:r>
          </w:p>
        </w:tc>
      </w:tr>
      <w:tr w:rsidR="0051345D" w:rsidRPr="003C0512" w14:paraId="3893B044" w14:textId="77777777" w:rsidTr="001403B7">
        <w:trPr>
          <w:trHeight w:val="1728"/>
          <w:jc w:val="center"/>
        </w:trPr>
        <w:tc>
          <w:tcPr>
            <w:tcW w:w="552" w:type="pct"/>
            <w:vAlign w:val="center"/>
          </w:tcPr>
          <w:p w14:paraId="3957B669" w14:textId="77777777" w:rsidR="0051345D" w:rsidRPr="003C0512" w:rsidRDefault="0051345D"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tc>
        <w:tc>
          <w:tcPr>
            <w:tcW w:w="3948" w:type="pct"/>
            <w:vAlign w:val="center"/>
          </w:tcPr>
          <w:p w14:paraId="74FDB8DA" w14:textId="77777777" w:rsidR="001403B7" w:rsidRPr="003C0512" w:rsidRDefault="001403B7" w:rsidP="001403B7">
            <w:pPr>
              <w:pStyle w:val="TableParagraph"/>
              <w:spacing w:before="1"/>
              <w:ind w:left="5"/>
              <w:rPr>
                <w:b/>
                <w:sz w:val="24"/>
                <w:szCs w:val="24"/>
              </w:rPr>
            </w:pPr>
            <w:r w:rsidRPr="003C0512">
              <w:rPr>
                <w:b/>
                <w:spacing w:val="-2"/>
                <w:sz w:val="24"/>
                <w:szCs w:val="24"/>
              </w:rPr>
              <w:t>Introduction:</w:t>
            </w:r>
          </w:p>
          <w:p w14:paraId="44A973D0" w14:textId="77777777" w:rsidR="001403B7" w:rsidRPr="003C0512" w:rsidRDefault="001403B7" w:rsidP="001403B7">
            <w:pPr>
              <w:pStyle w:val="TableParagraph"/>
              <w:spacing w:before="35" w:line="276" w:lineRule="auto"/>
              <w:ind w:left="5" w:right="91"/>
              <w:jc w:val="both"/>
              <w:rPr>
                <w:sz w:val="24"/>
                <w:szCs w:val="24"/>
              </w:rPr>
            </w:pPr>
            <w:r w:rsidRPr="003C0512">
              <w:rPr>
                <w:sz w:val="24"/>
                <w:szCs w:val="24"/>
              </w:rPr>
              <w:t>Overview of Income –Tax Law in India, Broad scheme of income tax law, Essential features of income tax, Basic concepts, Charge of Income –</w:t>
            </w:r>
            <w:proofErr w:type="spellStart"/>
            <w:proofErr w:type="gramStart"/>
            <w:r w:rsidRPr="003C0512">
              <w:rPr>
                <w:sz w:val="24"/>
                <w:szCs w:val="24"/>
              </w:rPr>
              <w:t>tax,Rates</w:t>
            </w:r>
            <w:proofErr w:type="spellEnd"/>
            <w:proofErr w:type="gramEnd"/>
            <w:r w:rsidRPr="003C0512">
              <w:rPr>
                <w:sz w:val="24"/>
                <w:szCs w:val="24"/>
              </w:rPr>
              <w:t xml:space="preserve"> of </w:t>
            </w:r>
            <w:proofErr w:type="spellStart"/>
            <w:proofErr w:type="gramStart"/>
            <w:r w:rsidRPr="003C0512">
              <w:rPr>
                <w:sz w:val="24"/>
                <w:szCs w:val="24"/>
              </w:rPr>
              <w:t>tax,Exempted</w:t>
            </w:r>
            <w:proofErr w:type="spellEnd"/>
            <w:proofErr w:type="gramEnd"/>
            <w:r w:rsidRPr="003C0512">
              <w:rPr>
                <w:sz w:val="24"/>
                <w:szCs w:val="24"/>
              </w:rPr>
              <w:t xml:space="preserve"> </w:t>
            </w:r>
            <w:r w:rsidRPr="003C0512">
              <w:rPr>
                <w:spacing w:val="-2"/>
                <w:sz w:val="24"/>
                <w:szCs w:val="24"/>
              </w:rPr>
              <w:t>Incomes.</w:t>
            </w:r>
          </w:p>
          <w:p w14:paraId="33CCCCB4" w14:textId="77777777" w:rsidR="001403B7" w:rsidRPr="003C0512" w:rsidRDefault="001403B7" w:rsidP="001403B7">
            <w:pPr>
              <w:pStyle w:val="TableParagraph"/>
              <w:spacing w:line="234" w:lineRule="exact"/>
              <w:ind w:left="5"/>
              <w:jc w:val="both"/>
              <w:rPr>
                <w:b/>
                <w:sz w:val="24"/>
                <w:szCs w:val="24"/>
              </w:rPr>
            </w:pPr>
            <w:proofErr w:type="spellStart"/>
            <w:proofErr w:type="gramStart"/>
            <w:r w:rsidRPr="003C0512">
              <w:rPr>
                <w:b/>
                <w:sz w:val="24"/>
                <w:szCs w:val="24"/>
              </w:rPr>
              <w:t>Headsofincome</w:t>
            </w:r>
            <w:proofErr w:type="spellEnd"/>
            <w:proofErr w:type="gramEnd"/>
            <w:r w:rsidRPr="003C0512">
              <w:rPr>
                <w:b/>
                <w:spacing w:val="-10"/>
                <w:sz w:val="24"/>
                <w:szCs w:val="24"/>
              </w:rPr>
              <w:t>:</w:t>
            </w:r>
          </w:p>
          <w:p w14:paraId="52D5DC92" w14:textId="77777777" w:rsidR="001403B7" w:rsidRPr="003C0512" w:rsidRDefault="001403B7" w:rsidP="001403B7">
            <w:pPr>
              <w:pStyle w:val="TableParagraph"/>
              <w:spacing w:before="34"/>
              <w:ind w:left="5" w:firstLine="43"/>
              <w:jc w:val="both"/>
              <w:rPr>
                <w:sz w:val="24"/>
                <w:szCs w:val="24"/>
              </w:rPr>
            </w:pPr>
            <w:r w:rsidRPr="003C0512">
              <w:rPr>
                <w:b/>
                <w:sz w:val="24"/>
                <w:szCs w:val="24"/>
              </w:rPr>
              <w:t>Profits &amp;</w:t>
            </w:r>
            <w:proofErr w:type="spellStart"/>
            <w:r w:rsidRPr="003C0512">
              <w:rPr>
                <w:b/>
                <w:sz w:val="24"/>
                <w:szCs w:val="24"/>
              </w:rPr>
              <w:t>GainsfromBusiness&amp;</w:t>
            </w:r>
            <w:proofErr w:type="gramStart"/>
            <w:r w:rsidRPr="003C0512">
              <w:rPr>
                <w:b/>
                <w:sz w:val="24"/>
                <w:szCs w:val="24"/>
              </w:rPr>
              <w:t>Profession:</w:t>
            </w:r>
            <w:r w:rsidRPr="003C0512">
              <w:rPr>
                <w:sz w:val="24"/>
                <w:szCs w:val="24"/>
              </w:rPr>
              <w:t>Chargeability</w:t>
            </w:r>
            <w:proofErr w:type="gramEnd"/>
            <w:r w:rsidRPr="003C0512">
              <w:rPr>
                <w:sz w:val="24"/>
                <w:szCs w:val="24"/>
              </w:rPr>
              <w:t>,RelevanceofMethod</w:t>
            </w:r>
            <w:r w:rsidRPr="003C0512">
              <w:rPr>
                <w:spacing w:val="-5"/>
                <w:sz w:val="24"/>
                <w:szCs w:val="24"/>
              </w:rPr>
              <w:t>of</w:t>
            </w:r>
            <w:proofErr w:type="spellEnd"/>
          </w:p>
          <w:p w14:paraId="717BBC4E" w14:textId="77777777" w:rsidR="001403B7" w:rsidRPr="003C0512" w:rsidRDefault="001403B7" w:rsidP="001403B7">
            <w:pPr>
              <w:pStyle w:val="TableParagraph"/>
              <w:spacing w:before="2" w:line="270" w:lineRule="atLeast"/>
              <w:ind w:left="5" w:right="90"/>
              <w:jc w:val="both"/>
              <w:rPr>
                <w:spacing w:val="-2"/>
                <w:sz w:val="24"/>
                <w:szCs w:val="24"/>
              </w:rPr>
            </w:pPr>
            <w:r w:rsidRPr="003C0512">
              <w:rPr>
                <w:sz w:val="24"/>
                <w:szCs w:val="24"/>
              </w:rPr>
              <w:t xml:space="preserve">Accounting, Speculative and Non-Speculative Business, Admissible Deductions, </w:t>
            </w:r>
            <w:proofErr w:type="spellStart"/>
            <w:proofErr w:type="gramStart"/>
            <w:r w:rsidRPr="003C0512">
              <w:rPr>
                <w:sz w:val="24"/>
                <w:szCs w:val="24"/>
              </w:rPr>
              <w:t>InadmissibleDeductions,Expensesorpaymentsnotdeductiblein</w:t>
            </w:r>
            <w:r w:rsidRPr="003C0512">
              <w:rPr>
                <w:spacing w:val="-2"/>
                <w:sz w:val="24"/>
                <w:szCs w:val="24"/>
              </w:rPr>
              <w:t>certain</w:t>
            </w:r>
            <w:proofErr w:type="spellEnd"/>
            <w:proofErr w:type="gramEnd"/>
          </w:p>
          <w:p w14:paraId="32F3F26D" w14:textId="77777777" w:rsidR="001403B7" w:rsidRPr="003C0512" w:rsidRDefault="001403B7" w:rsidP="001403B7">
            <w:pPr>
              <w:pStyle w:val="TableParagraph"/>
              <w:spacing w:line="234" w:lineRule="exact"/>
              <w:ind w:left="5"/>
              <w:jc w:val="both"/>
              <w:rPr>
                <w:sz w:val="24"/>
                <w:szCs w:val="24"/>
              </w:rPr>
            </w:pPr>
            <w:proofErr w:type="spellStart"/>
            <w:proofErr w:type="gramStart"/>
            <w:r w:rsidRPr="003C0512">
              <w:rPr>
                <w:sz w:val="24"/>
                <w:szCs w:val="24"/>
              </w:rPr>
              <w:t>Circumstances,Certainincomestaxableonpresumptive</w:t>
            </w:r>
            <w:r w:rsidRPr="003C0512">
              <w:rPr>
                <w:spacing w:val="-2"/>
                <w:sz w:val="24"/>
                <w:szCs w:val="24"/>
              </w:rPr>
              <w:t>basis</w:t>
            </w:r>
            <w:proofErr w:type="spellEnd"/>
            <w:proofErr w:type="gramEnd"/>
            <w:r w:rsidRPr="003C0512">
              <w:rPr>
                <w:spacing w:val="-2"/>
                <w:sz w:val="24"/>
                <w:szCs w:val="24"/>
              </w:rPr>
              <w:t>.</w:t>
            </w:r>
          </w:p>
          <w:p w14:paraId="53A7FD43" w14:textId="77777777" w:rsidR="001403B7" w:rsidRPr="003C0512" w:rsidRDefault="001403B7" w:rsidP="001403B7">
            <w:pPr>
              <w:pStyle w:val="TableParagraph"/>
              <w:spacing w:before="34" w:line="276" w:lineRule="auto"/>
              <w:ind w:left="5" w:right="97"/>
              <w:jc w:val="both"/>
              <w:rPr>
                <w:sz w:val="24"/>
                <w:szCs w:val="24"/>
              </w:rPr>
            </w:pPr>
            <w:proofErr w:type="gramStart"/>
            <w:r w:rsidRPr="003C0512">
              <w:rPr>
                <w:b/>
                <w:sz w:val="24"/>
                <w:szCs w:val="24"/>
              </w:rPr>
              <w:t>CapitalGains:</w:t>
            </w:r>
            <w:r w:rsidRPr="003C0512">
              <w:rPr>
                <w:sz w:val="24"/>
                <w:szCs w:val="24"/>
              </w:rPr>
              <w:t>Chargeability</w:t>
            </w:r>
            <w:proofErr w:type="gramEnd"/>
            <w:r w:rsidRPr="003C0512">
              <w:rPr>
                <w:sz w:val="24"/>
                <w:szCs w:val="24"/>
              </w:rPr>
              <w:t>,</w:t>
            </w:r>
            <w:proofErr w:type="gramStart"/>
            <w:r w:rsidRPr="003C0512">
              <w:rPr>
                <w:sz w:val="24"/>
                <w:szCs w:val="24"/>
              </w:rPr>
              <w:t>CapitalAssetanditstypes,Scopeandyearofchargeability</w:t>
            </w:r>
            <w:proofErr w:type="gramEnd"/>
            <w:r w:rsidRPr="003C0512">
              <w:rPr>
                <w:sz w:val="24"/>
                <w:szCs w:val="24"/>
              </w:rPr>
              <w:t>, Transfer, Transactions not regarded as Transfer, Mode of computation of capital gains, Exemptions from capital gains.</w:t>
            </w:r>
          </w:p>
          <w:p w14:paraId="6EABDFFC" w14:textId="77777777" w:rsidR="001403B7" w:rsidRPr="003C0512" w:rsidRDefault="001403B7" w:rsidP="001403B7">
            <w:pPr>
              <w:pStyle w:val="TableParagraph"/>
              <w:spacing w:before="2" w:line="270" w:lineRule="atLeast"/>
              <w:ind w:left="5" w:right="90"/>
              <w:jc w:val="both"/>
              <w:rPr>
                <w:spacing w:val="-2"/>
                <w:sz w:val="24"/>
                <w:szCs w:val="24"/>
              </w:rPr>
            </w:pPr>
            <w:r w:rsidRPr="003C0512">
              <w:rPr>
                <w:b/>
                <w:sz w:val="24"/>
                <w:szCs w:val="24"/>
              </w:rPr>
              <w:t xml:space="preserve">Income from Other </w:t>
            </w:r>
            <w:proofErr w:type="spellStart"/>
            <w:proofErr w:type="gramStart"/>
            <w:r w:rsidRPr="003C0512">
              <w:rPr>
                <w:b/>
                <w:sz w:val="24"/>
                <w:szCs w:val="24"/>
              </w:rPr>
              <w:t>Sources:</w:t>
            </w:r>
            <w:r w:rsidRPr="003C0512">
              <w:rPr>
                <w:sz w:val="24"/>
                <w:szCs w:val="24"/>
              </w:rPr>
              <w:t>Incomes</w:t>
            </w:r>
            <w:proofErr w:type="spellEnd"/>
            <w:proofErr w:type="gramEnd"/>
            <w:r w:rsidRPr="003C0512">
              <w:rPr>
                <w:sz w:val="24"/>
                <w:szCs w:val="24"/>
              </w:rPr>
              <w:t xml:space="preserve"> Chargeable under this head, Taxability of Dividend Income, Taxability of Gifts, Permissible Deductions Under Section 57.</w:t>
            </w:r>
          </w:p>
          <w:p w14:paraId="52BCAEEC" w14:textId="77777777" w:rsidR="0051345D" w:rsidRPr="003C0512" w:rsidRDefault="0051345D" w:rsidP="00503D83">
            <w:pPr>
              <w:spacing w:after="0" w:line="240" w:lineRule="auto"/>
              <w:jc w:val="both"/>
              <w:rPr>
                <w:rFonts w:ascii="Times New Roman" w:hAnsi="Times New Roman" w:cs="Times New Roman"/>
                <w:sz w:val="24"/>
                <w:szCs w:val="24"/>
                <w:lang w:val="en-IN"/>
              </w:rPr>
            </w:pPr>
          </w:p>
        </w:tc>
        <w:tc>
          <w:tcPr>
            <w:tcW w:w="501" w:type="pct"/>
            <w:vAlign w:val="center"/>
          </w:tcPr>
          <w:p w14:paraId="2B8F6EA0" w14:textId="77777777" w:rsidR="0051345D" w:rsidRPr="003C0512" w:rsidRDefault="001403B7"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1403B7" w:rsidRPr="003C0512" w14:paraId="78821177" w14:textId="77777777" w:rsidTr="001403B7">
        <w:trPr>
          <w:trHeight w:val="1160"/>
          <w:jc w:val="center"/>
        </w:trPr>
        <w:tc>
          <w:tcPr>
            <w:tcW w:w="552" w:type="pct"/>
            <w:vAlign w:val="center"/>
          </w:tcPr>
          <w:p w14:paraId="14DDE6C4" w14:textId="77777777" w:rsidR="001403B7" w:rsidRPr="003C0512" w:rsidRDefault="001403B7" w:rsidP="001403B7">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w:t>
            </w:r>
          </w:p>
          <w:p w14:paraId="1FEA9A50" w14:textId="77777777" w:rsidR="001403B7" w:rsidRPr="003C0512" w:rsidRDefault="001403B7" w:rsidP="001403B7">
            <w:pPr>
              <w:spacing w:after="0" w:line="240" w:lineRule="auto"/>
              <w:rPr>
                <w:rFonts w:ascii="Times New Roman" w:hAnsi="Times New Roman" w:cs="Times New Roman"/>
                <w:b/>
                <w:sz w:val="24"/>
                <w:szCs w:val="24"/>
                <w:lang w:val="en-IN"/>
              </w:rPr>
            </w:pPr>
          </w:p>
        </w:tc>
        <w:tc>
          <w:tcPr>
            <w:tcW w:w="3948" w:type="pct"/>
          </w:tcPr>
          <w:p w14:paraId="062EAFE1" w14:textId="77777777" w:rsidR="001403B7" w:rsidRPr="003C0512" w:rsidRDefault="001403B7" w:rsidP="001403B7">
            <w:pPr>
              <w:pStyle w:val="TableParagraph"/>
              <w:spacing w:line="233" w:lineRule="exact"/>
              <w:ind w:left="5"/>
              <w:jc w:val="both"/>
              <w:rPr>
                <w:b/>
                <w:sz w:val="24"/>
                <w:szCs w:val="24"/>
              </w:rPr>
            </w:pPr>
            <w:proofErr w:type="spellStart"/>
            <w:r w:rsidRPr="003C0512">
              <w:rPr>
                <w:b/>
                <w:sz w:val="24"/>
                <w:szCs w:val="24"/>
              </w:rPr>
              <w:t>CertainDeductionsfromGrossTotal</w:t>
            </w:r>
            <w:r w:rsidRPr="003C0512">
              <w:rPr>
                <w:b/>
                <w:spacing w:val="-2"/>
                <w:sz w:val="24"/>
                <w:szCs w:val="24"/>
              </w:rPr>
              <w:t>Income</w:t>
            </w:r>
            <w:proofErr w:type="spellEnd"/>
            <w:r w:rsidRPr="003C0512">
              <w:rPr>
                <w:b/>
                <w:spacing w:val="-2"/>
                <w:sz w:val="24"/>
                <w:szCs w:val="24"/>
              </w:rPr>
              <w:t>:</w:t>
            </w:r>
          </w:p>
          <w:p w14:paraId="481E02C9" w14:textId="77777777" w:rsidR="001403B7" w:rsidRPr="003C0512" w:rsidRDefault="001403B7" w:rsidP="001403B7">
            <w:pPr>
              <w:pStyle w:val="TableParagraph"/>
              <w:spacing w:before="3"/>
              <w:ind w:left="5"/>
              <w:jc w:val="both"/>
              <w:rPr>
                <w:sz w:val="24"/>
                <w:szCs w:val="24"/>
              </w:rPr>
            </w:pPr>
            <w:r w:rsidRPr="003C0512">
              <w:rPr>
                <w:sz w:val="24"/>
                <w:szCs w:val="24"/>
              </w:rPr>
              <w:t xml:space="preserve">Deduction on account of certain payments &amp; Investments covered us 80C to 80 GGC (Deductions available to Companies </w:t>
            </w:r>
            <w:proofErr w:type="gramStart"/>
            <w:r w:rsidRPr="003C0512">
              <w:rPr>
                <w:sz w:val="24"/>
                <w:szCs w:val="24"/>
              </w:rPr>
              <w:t>only )</w:t>
            </w:r>
            <w:proofErr w:type="gramEnd"/>
          </w:p>
          <w:p w14:paraId="425DADC3" w14:textId="77777777" w:rsidR="001403B7" w:rsidRPr="003C0512" w:rsidRDefault="001403B7" w:rsidP="001403B7">
            <w:pPr>
              <w:pStyle w:val="TableParagraph"/>
              <w:spacing w:before="1" w:line="242" w:lineRule="auto"/>
              <w:ind w:left="5"/>
              <w:jc w:val="both"/>
              <w:rPr>
                <w:sz w:val="24"/>
                <w:szCs w:val="24"/>
              </w:rPr>
            </w:pPr>
            <w:r w:rsidRPr="003C0512">
              <w:rPr>
                <w:sz w:val="24"/>
                <w:szCs w:val="24"/>
              </w:rPr>
              <w:t xml:space="preserve">DeductionsinrespectofcertainincomeswhicharealreadyincludedinGrossTotal Income covered u/s 80IA to 80U </w:t>
            </w:r>
            <w:proofErr w:type="gramStart"/>
            <w:r w:rsidRPr="003C0512">
              <w:rPr>
                <w:sz w:val="24"/>
                <w:szCs w:val="24"/>
              </w:rPr>
              <w:t>( Deductions</w:t>
            </w:r>
            <w:proofErr w:type="gramEnd"/>
            <w:r w:rsidRPr="003C0512">
              <w:rPr>
                <w:sz w:val="24"/>
                <w:szCs w:val="24"/>
              </w:rPr>
              <w:t xml:space="preserve"> available to Companies </w:t>
            </w:r>
            <w:proofErr w:type="gramStart"/>
            <w:r w:rsidRPr="003C0512">
              <w:rPr>
                <w:sz w:val="24"/>
                <w:szCs w:val="24"/>
              </w:rPr>
              <w:t>only )</w:t>
            </w:r>
            <w:proofErr w:type="gramEnd"/>
          </w:p>
          <w:p w14:paraId="1EDFFC64" w14:textId="77777777" w:rsidR="001403B7" w:rsidRPr="003C0512" w:rsidRDefault="001403B7" w:rsidP="001403B7">
            <w:pPr>
              <w:pStyle w:val="TableParagraph"/>
              <w:spacing w:line="234" w:lineRule="exact"/>
              <w:jc w:val="both"/>
              <w:rPr>
                <w:b/>
                <w:sz w:val="24"/>
                <w:szCs w:val="24"/>
              </w:rPr>
            </w:pPr>
          </w:p>
          <w:p w14:paraId="11E2470C" w14:textId="77777777" w:rsidR="001403B7" w:rsidRPr="003C0512" w:rsidRDefault="001403B7" w:rsidP="001403B7">
            <w:pPr>
              <w:pStyle w:val="TableParagraph"/>
              <w:spacing w:line="234" w:lineRule="exact"/>
              <w:ind w:left="0"/>
              <w:jc w:val="both"/>
              <w:rPr>
                <w:b/>
                <w:sz w:val="24"/>
                <w:szCs w:val="24"/>
              </w:rPr>
            </w:pPr>
            <w:proofErr w:type="spellStart"/>
            <w:r w:rsidRPr="003C0512">
              <w:rPr>
                <w:b/>
                <w:sz w:val="24"/>
                <w:szCs w:val="24"/>
              </w:rPr>
              <w:t>SetOff&amp;CarryForwardof</w:t>
            </w:r>
            <w:r w:rsidRPr="003C0512">
              <w:rPr>
                <w:b/>
                <w:spacing w:val="-2"/>
                <w:sz w:val="24"/>
                <w:szCs w:val="24"/>
              </w:rPr>
              <w:t>Losses</w:t>
            </w:r>
            <w:proofErr w:type="spellEnd"/>
            <w:r w:rsidRPr="003C0512">
              <w:rPr>
                <w:b/>
                <w:spacing w:val="-2"/>
                <w:sz w:val="24"/>
                <w:szCs w:val="24"/>
              </w:rPr>
              <w:t>-</w:t>
            </w:r>
          </w:p>
          <w:p w14:paraId="30CC4C1C" w14:textId="77777777" w:rsidR="001403B7" w:rsidRPr="003C0512" w:rsidRDefault="001403B7" w:rsidP="001403B7">
            <w:pPr>
              <w:pStyle w:val="TableParagraph"/>
              <w:spacing w:before="1" w:line="242" w:lineRule="auto"/>
              <w:ind w:left="5"/>
              <w:jc w:val="both"/>
              <w:rPr>
                <w:sz w:val="24"/>
                <w:szCs w:val="24"/>
              </w:rPr>
            </w:pPr>
            <w:proofErr w:type="gramStart"/>
            <w:r w:rsidRPr="003C0512">
              <w:rPr>
                <w:sz w:val="24"/>
                <w:szCs w:val="24"/>
              </w:rPr>
              <w:t>Intersourceadjustment,Interheadadjustment</w:t>
            </w:r>
            <w:proofErr w:type="gramEnd"/>
            <w:r w:rsidRPr="003C0512">
              <w:rPr>
                <w:sz w:val="24"/>
                <w:szCs w:val="24"/>
              </w:rPr>
              <w:t xml:space="preserve">,Carryforwardandset-offoflosses under the head -PGBP, &amp;Capital gains, </w:t>
            </w:r>
            <w:proofErr w:type="gramStart"/>
            <w:r w:rsidRPr="003C0512">
              <w:rPr>
                <w:sz w:val="24"/>
                <w:szCs w:val="24"/>
              </w:rPr>
              <w:t>Carry</w:t>
            </w:r>
            <w:proofErr w:type="gramEnd"/>
            <w:r w:rsidRPr="003C0512">
              <w:rPr>
                <w:sz w:val="24"/>
                <w:szCs w:val="24"/>
              </w:rPr>
              <w:t xml:space="preserve"> forward and set –</w:t>
            </w:r>
            <w:proofErr w:type="gramStart"/>
            <w:r w:rsidRPr="003C0512">
              <w:rPr>
                <w:sz w:val="24"/>
                <w:szCs w:val="24"/>
              </w:rPr>
              <w:t>off of</w:t>
            </w:r>
            <w:proofErr w:type="gramEnd"/>
            <w:r w:rsidRPr="003C0512">
              <w:rPr>
                <w:sz w:val="24"/>
                <w:szCs w:val="24"/>
              </w:rPr>
              <w:t xml:space="preserve"> depreciation loss.</w:t>
            </w:r>
          </w:p>
          <w:p w14:paraId="2890A338" w14:textId="77777777" w:rsidR="001403B7" w:rsidRPr="003C0512" w:rsidRDefault="001403B7" w:rsidP="001403B7">
            <w:pPr>
              <w:pStyle w:val="TableParagraph"/>
              <w:spacing w:line="234" w:lineRule="exact"/>
              <w:ind w:left="5"/>
              <w:jc w:val="both"/>
              <w:rPr>
                <w:b/>
                <w:sz w:val="24"/>
                <w:szCs w:val="24"/>
              </w:rPr>
            </w:pPr>
          </w:p>
          <w:p w14:paraId="4FD2550A" w14:textId="77777777" w:rsidR="001403B7" w:rsidRPr="003C0512" w:rsidRDefault="001403B7" w:rsidP="001403B7">
            <w:pPr>
              <w:pStyle w:val="TableParagraph"/>
              <w:spacing w:line="234" w:lineRule="exact"/>
              <w:ind w:left="0"/>
              <w:jc w:val="both"/>
              <w:rPr>
                <w:b/>
                <w:sz w:val="24"/>
                <w:szCs w:val="24"/>
              </w:rPr>
            </w:pPr>
            <w:proofErr w:type="spellStart"/>
            <w:r w:rsidRPr="003C0512">
              <w:rPr>
                <w:b/>
                <w:sz w:val="24"/>
                <w:szCs w:val="24"/>
              </w:rPr>
              <w:t>ComputationofTotalIncomeandTaxLiabilityofCompanies</w:t>
            </w:r>
            <w:proofErr w:type="spellEnd"/>
            <w:r w:rsidRPr="003C0512">
              <w:rPr>
                <w:b/>
                <w:spacing w:val="-10"/>
                <w:sz w:val="24"/>
                <w:szCs w:val="24"/>
              </w:rPr>
              <w:t>:</w:t>
            </w:r>
          </w:p>
          <w:p w14:paraId="5315353A" w14:textId="77777777" w:rsidR="001403B7" w:rsidRPr="003C0512" w:rsidRDefault="001403B7" w:rsidP="001403B7">
            <w:pPr>
              <w:pStyle w:val="TableParagraph"/>
              <w:spacing w:before="34"/>
              <w:ind w:left="5"/>
              <w:jc w:val="both"/>
              <w:rPr>
                <w:sz w:val="24"/>
                <w:szCs w:val="24"/>
              </w:rPr>
            </w:pPr>
            <w:proofErr w:type="gramStart"/>
            <w:r w:rsidRPr="003C0512">
              <w:rPr>
                <w:sz w:val="24"/>
                <w:szCs w:val="24"/>
              </w:rPr>
              <w:t>KindsofCompanies,ComputationofTotalIncome</w:t>
            </w:r>
            <w:proofErr w:type="gramEnd"/>
            <w:r w:rsidRPr="003C0512">
              <w:rPr>
                <w:sz w:val="24"/>
                <w:szCs w:val="24"/>
              </w:rPr>
              <w:t>&amp;TaxLiabilityofa</w:t>
            </w:r>
            <w:r w:rsidRPr="003C0512">
              <w:rPr>
                <w:spacing w:val="-2"/>
                <w:sz w:val="24"/>
                <w:szCs w:val="24"/>
              </w:rPr>
              <w:t>Company</w:t>
            </w:r>
          </w:p>
          <w:p w14:paraId="6FA7CEAE" w14:textId="77777777" w:rsidR="001403B7" w:rsidRPr="003C0512" w:rsidRDefault="001403B7" w:rsidP="001403B7">
            <w:pPr>
              <w:pStyle w:val="TableParagraph"/>
              <w:spacing w:before="22" w:line="232" w:lineRule="exact"/>
              <w:ind w:left="5"/>
              <w:jc w:val="both"/>
              <w:rPr>
                <w:b/>
                <w:sz w:val="24"/>
                <w:szCs w:val="24"/>
              </w:rPr>
            </w:pPr>
          </w:p>
          <w:p w14:paraId="13B0D689" w14:textId="77777777" w:rsidR="001403B7" w:rsidRPr="003C0512" w:rsidRDefault="001403B7" w:rsidP="001403B7">
            <w:pPr>
              <w:pStyle w:val="TableParagraph"/>
              <w:spacing w:before="22" w:line="232" w:lineRule="exact"/>
              <w:ind w:left="5"/>
              <w:jc w:val="both"/>
              <w:rPr>
                <w:sz w:val="24"/>
                <w:szCs w:val="24"/>
              </w:rPr>
            </w:pPr>
            <w:proofErr w:type="spellStart"/>
            <w:r w:rsidRPr="003C0512">
              <w:rPr>
                <w:b/>
                <w:sz w:val="24"/>
                <w:szCs w:val="24"/>
              </w:rPr>
              <w:t>FilingofTaxReturns&amp;PaymentofTaxes</w:t>
            </w:r>
            <w:proofErr w:type="spellEnd"/>
            <w:r w:rsidRPr="003C0512">
              <w:rPr>
                <w:b/>
                <w:sz w:val="24"/>
                <w:szCs w:val="24"/>
              </w:rPr>
              <w:t xml:space="preserve">: </w:t>
            </w:r>
            <w:proofErr w:type="spellStart"/>
            <w:proofErr w:type="gramStart"/>
            <w:r w:rsidRPr="003C0512">
              <w:rPr>
                <w:sz w:val="24"/>
                <w:szCs w:val="24"/>
              </w:rPr>
              <w:t>TaxDeductionatSource,AdvanceTaxand</w:t>
            </w:r>
            <w:proofErr w:type="spellEnd"/>
            <w:proofErr w:type="gramEnd"/>
            <w:r w:rsidRPr="003C0512">
              <w:rPr>
                <w:sz w:val="24"/>
                <w:szCs w:val="24"/>
              </w:rPr>
              <w:t xml:space="preserve"> Self-Assessment Tax, Return Filing</w:t>
            </w:r>
          </w:p>
          <w:p w14:paraId="0222F9D9" w14:textId="77777777" w:rsidR="001403B7" w:rsidRPr="003C0512" w:rsidRDefault="001403B7" w:rsidP="001403B7">
            <w:pPr>
              <w:spacing w:after="0" w:line="240" w:lineRule="auto"/>
              <w:jc w:val="both"/>
              <w:rPr>
                <w:rFonts w:ascii="Times New Roman" w:hAnsi="Times New Roman" w:cs="Times New Roman"/>
                <w:sz w:val="24"/>
                <w:szCs w:val="24"/>
                <w:lang w:val="en-IN"/>
              </w:rPr>
            </w:pPr>
          </w:p>
        </w:tc>
        <w:tc>
          <w:tcPr>
            <w:tcW w:w="501" w:type="pct"/>
            <w:vAlign w:val="center"/>
          </w:tcPr>
          <w:p w14:paraId="12D7B687" w14:textId="77777777" w:rsidR="001403B7" w:rsidRPr="003C0512" w:rsidRDefault="001403B7" w:rsidP="001403B7">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1403B7" w:rsidRPr="003C0512" w14:paraId="0F473939" w14:textId="77777777" w:rsidTr="001403B7">
        <w:trPr>
          <w:trHeight w:val="1727"/>
          <w:jc w:val="center"/>
        </w:trPr>
        <w:tc>
          <w:tcPr>
            <w:tcW w:w="552" w:type="pct"/>
            <w:vAlign w:val="center"/>
          </w:tcPr>
          <w:p w14:paraId="30E4EA75" w14:textId="77777777" w:rsidR="001403B7" w:rsidRPr="003C0512" w:rsidRDefault="001403B7" w:rsidP="001403B7">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 xml:space="preserve"> III.</w:t>
            </w:r>
          </w:p>
        </w:tc>
        <w:tc>
          <w:tcPr>
            <w:tcW w:w="3948" w:type="pct"/>
            <w:vAlign w:val="center"/>
          </w:tcPr>
          <w:p w14:paraId="59035774" w14:textId="77777777" w:rsidR="001403B7" w:rsidRPr="003C0512" w:rsidRDefault="001403B7" w:rsidP="001403B7">
            <w:pPr>
              <w:pStyle w:val="TableParagraph"/>
              <w:spacing w:line="234" w:lineRule="exact"/>
              <w:ind w:left="5"/>
              <w:jc w:val="both"/>
              <w:rPr>
                <w:b/>
                <w:sz w:val="24"/>
                <w:szCs w:val="24"/>
              </w:rPr>
            </w:pPr>
            <w:proofErr w:type="spellStart"/>
            <w:r w:rsidRPr="003C0512">
              <w:rPr>
                <w:b/>
                <w:sz w:val="24"/>
                <w:szCs w:val="24"/>
              </w:rPr>
              <w:t>Goods&amp;Service</w:t>
            </w:r>
            <w:r w:rsidRPr="003C0512">
              <w:rPr>
                <w:b/>
                <w:spacing w:val="-2"/>
                <w:sz w:val="24"/>
                <w:szCs w:val="24"/>
              </w:rPr>
              <w:t>Taxes</w:t>
            </w:r>
            <w:proofErr w:type="spellEnd"/>
            <w:r w:rsidRPr="003C0512">
              <w:rPr>
                <w:b/>
                <w:spacing w:val="-2"/>
                <w:sz w:val="24"/>
                <w:szCs w:val="24"/>
              </w:rPr>
              <w:t>:</w:t>
            </w:r>
          </w:p>
          <w:p w14:paraId="703EEBE2" w14:textId="77777777" w:rsidR="001403B7" w:rsidRPr="003C0512" w:rsidRDefault="001403B7" w:rsidP="001403B7">
            <w:pPr>
              <w:pStyle w:val="TableParagraph"/>
              <w:spacing w:line="242" w:lineRule="auto"/>
              <w:ind w:left="5" w:right="97"/>
              <w:jc w:val="both"/>
              <w:rPr>
                <w:sz w:val="24"/>
                <w:szCs w:val="24"/>
              </w:rPr>
            </w:pPr>
            <w:proofErr w:type="spellStart"/>
            <w:proofErr w:type="gramStart"/>
            <w:r w:rsidRPr="003C0512">
              <w:rPr>
                <w:sz w:val="24"/>
                <w:szCs w:val="24"/>
              </w:rPr>
              <w:t>FundamentalsofGST,ReasonsforGSTintroduction</w:t>
            </w:r>
            <w:proofErr w:type="gramEnd"/>
            <w:r w:rsidRPr="003C0512">
              <w:rPr>
                <w:sz w:val="24"/>
                <w:szCs w:val="24"/>
              </w:rPr>
              <w:t>,Benefitsof</w:t>
            </w:r>
            <w:proofErr w:type="spellEnd"/>
            <w:r w:rsidRPr="003C0512">
              <w:rPr>
                <w:sz w:val="24"/>
                <w:szCs w:val="24"/>
              </w:rPr>
              <w:t xml:space="preserve"> GST, </w:t>
            </w:r>
            <w:proofErr w:type="spellStart"/>
            <w:r w:rsidRPr="003C0512">
              <w:rPr>
                <w:sz w:val="24"/>
                <w:szCs w:val="24"/>
              </w:rPr>
              <w:t>Challengesof</w:t>
            </w:r>
            <w:proofErr w:type="spellEnd"/>
            <w:r w:rsidRPr="003C0512">
              <w:rPr>
                <w:sz w:val="24"/>
                <w:szCs w:val="24"/>
              </w:rPr>
              <w:t xml:space="preserve"> GST, Structure of GST in India, Taxes and </w:t>
            </w:r>
            <w:proofErr w:type="spellStart"/>
            <w:r w:rsidRPr="003C0512">
              <w:rPr>
                <w:sz w:val="24"/>
                <w:szCs w:val="24"/>
              </w:rPr>
              <w:t>Dutiesoutside</w:t>
            </w:r>
            <w:proofErr w:type="spellEnd"/>
            <w:r w:rsidRPr="003C0512">
              <w:rPr>
                <w:sz w:val="24"/>
                <w:szCs w:val="24"/>
              </w:rPr>
              <w:t xml:space="preserve"> </w:t>
            </w:r>
            <w:proofErr w:type="spellStart"/>
            <w:r w:rsidRPr="003C0512">
              <w:rPr>
                <w:sz w:val="24"/>
                <w:szCs w:val="24"/>
              </w:rPr>
              <w:t>thepurview</w:t>
            </w:r>
            <w:proofErr w:type="spellEnd"/>
            <w:r w:rsidRPr="003C0512">
              <w:rPr>
                <w:sz w:val="24"/>
                <w:szCs w:val="24"/>
              </w:rPr>
              <w:t xml:space="preserve"> </w:t>
            </w:r>
            <w:proofErr w:type="spellStart"/>
            <w:r w:rsidRPr="003C0512">
              <w:rPr>
                <w:sz w:val="24"/>
                <w:szCs w:val="24"/>
              </w:rPr>
              <w:t>ofthe</w:t>
            </w:r>
            <w:proofErr w:type="spellEnd"/>
            <w:r w:rsidRPr="003C0512">
              <w:rPr>
                <w:sz w:val="24"/>
                <w:szCs w:val="24"/>
              </w:rPr>
              <w:t xml:space="preserve"> </w:t>
            </w:r>
            <w:proofErr w:type="gramStart"/>
            <w:r w:rsidRPr="003C0512">
              <w:rPr>
                <w:sz w:val="24"/>
                <w:szCs w:val="24"/>
              </w:rPr>
              <w:t>GST ,</w:t>
            </w:r>
            <w:proofErr w:type="gramEnd"/>
            <w:r w:rsidRPr="003C0512">
              <w:rPr>
                <w:sz w:val="24"/>
                <w:szCs w:val="24"/>
              </w:rPr>
              <w:t xml:space="preserve"> Treatment of Specific </w:t>
            </w:r>
            <w:proofErr w:type="spellStart"/>
            <w:r w:rsidRPr="003C0512">
              <w:rPr>
                <w:sz w:val="24"/>
                <w:szCs w:val="24"/>
              </w:rPr>
              <w:t>Goodswhich</w:t>
            </w:r>
            <w:proofErr w:type="spellEnd"/>
            <w:r w:rsidRPr="003C0512">
              <w:rPr>
                <w:sz w:val="24"/>
                <w:szCs w:val="24"/>
              </w:rPr>
              <w:t xml:space="preserve"> are outside purview of </w:t>
            </w:r>
            <w:proofErr w:type="spellStart"/>
            <w:proofErr w:type="gramStart"/>
            <w:r w:rsidRPr="003C0512">
              <w:rPr>
                <w:sz w:val="24"/>
                <w:szCs w:val="24"/>
              </w:rPr>
              <w:t>GST,Tax</w:t>
            </w:r>
            <w:proofErr w:type="spellEnd"/>
            <w:proofErr w:type="gramEnd"/>
            <w:r w:rsidRPr="003C0512">
              <w:rPr>
                <w:sz w:val="24"/>
                <w:szCs w:val="24"/>
              </w:rPr>
              <w:t xml:space="preserve"> Rates in GST, Functions of GSTN, Functions of GST Council. </w:t>
            </w:r>
            <w:proofErr w:type="spellStart"/>
            <w:r w:rsidRPr="003C0512">
              <w:rPr>
                <w:sz w:val="24"/>
                <w:szCs w:val="24"/>
              </w:rPr>
              <w:t>DefinitionsunderCGST</w:t>
            </w:r>
            <w:r w:rsidRPr="003C0512">
              <w:rPr>
                <w:spacing w:val="-4"/>
                <w:sz w:val="24"/>
                <w:szCs w:val="24"/>
              </w:rPr>
              <w:t>Laws</w:t>
            </w:r>
            <w:proofErr w:type="spellEnd"/>
          </w:p>
          <w:p w14:paraId="38EC28C6" w14:textId="77777777" w:rsidR="001403B7" w:rsidRPr="003C0512" w:rsidRDefault="001403B7" w:rsidP="001403B7">
            <w:pPr>
              <w:pStyle w:val="TableParagraph"/>
              <w:spacing w:line="224" w:lineRule="exact"/>
              <w:ind w:left="5"/>
              <w:jc w:val="both"/>
              <w:rPr>
                <w:b/>
                <w:sz w:val="24"/>
                <w:szCs w:val="24"/>
              </w:rPr>
            </w:pPr>
          </w:p>
          <w:p w14:paraId="56E50E84" w14:textId="77777777" w:rsidR="001403B7" w:rsidRPr="003C0512" w:rsidRDefault="001403B7" w:rsidP="001403B7">
            <w:pPr>
              <w:pStyle w:val="TableParagraph"/>
              <w:spacing w:line="224" w:lineRule="exact"/>
              <w:ind w:left="5"/>
              <w:jc w:val="both"/>
              <w:rPr>
                <w:b/>
                <w:sz w:val="24"/>
                <w:szCs w:val="24"/>
              </w:rPr>
            </w:pPr>
            <w:proofErr w:type="spellStart"/>
            <w:r w:rsidRPr="003C0512">
              <w:rPr>
                <w:b/>
                <w:sz w:val="24"/>
                <w:szCs w:val="24"/>
              </w:rPr>
              <w:t>Levyandcollectionof</w:t>
            </w:r>
            <w:r w:rsidRPr="003C0512">
              <w:rPr>
                <w:b/>
                <w:spacing w:val="-4"/>
                <w:sz w:val="24"/>
                <w:szCs w:val="24"/>
              </w:rPr>
              <w:t>Tax</w:t>
            </w:r>
            <w:proofErr w:type="spellEnd"/>
            <w:r w:rsidRPr="003C0512">
              <w:rPr>
                <w:b/>
                <w:spacing w:val="-4"/>
                <w:sz w:val="24"/>
                <w:szCs w:val="24"/>
              </w:rPr>
              <w:t>:</w:t>
            </w:r>
          </w:p>
          <w:p w14:paraId="2C6ACEF2" w14:textId="77777777" w:rsidR="001403B7" w:rsidRPr="003C0512" w:rsidRDefault="001403B7" w:rsidP="001403B7">
            <w:pPr>
              <w:pStyle w:val="TableParagraph"/>
              <w:spacing w:line="216" w:lineRule="exact"/>
              <w:ind w:left="5" w:firstLine="43"/>
              <w:jc w:val="both"/>
              <w:rPr>
                <w:sz w:val="24"/>
                <w:szCs w:val="24"/>
              </w:rPr>
            </w:pPr>
            <w:proofErr w:type="gramStart"/>
            <w:r w:rsidRPr="003C0512">
              <w:rPr>
                <w:sz w:val="24"/>
                <w:szCs w:val="24"/>
              </w:rPr>
              <w:t>TaxableEvent</w:t>
            </w:r>
            <w:proofErr w:type="gramEnd"/>
            <w:r w:rsidRPr="003C0512">
              <w:rPr>
                <w:sz w:val="24"/>
                <w:szCs w:val="24"/>
              </w:rPr>
              <w:t>&amp;</w:t>
            </w:r>
            <w:proofErr w:type="gramStart"/>
            <w:r w:rsidRPr="003C0512">
              <w:rPr>
                <w:sz w:val="24"/>
                <w:szCs w:val="24"/>
              </w:rPr>
              <w:t>SupplyunderGST,ScopeofSupply</w:t>
            </w:r>
            <w:proofErr w:type="gramEnd"/>
            <w:r w:rsidRPr="003C0512">
              <w:rPr>
                <w:sz w:val="24"/>
                <w:szCs w:val="24"/>
              </w:rPr>
              <w:t xml:space="preserve">,Composite&amp;MixedSupplyPlaceof </w:t>
            </w:r>
            <w:proofErr w:type="spellStart"/>
            <w:proofErr w:type="gramStart"/>
            <w:r w:rsidRPr="003C0512">
              <w:rPr>
                <w:sz w:val="24"/>
                <w:szCs w:val="24"/>
              </w:rPr>
              <w:t>Supply,Time</w:t>
            </w:r>
            <w:proofErr w:type="spellEnd"/>
            <w:proofErr w:type="gramEnd"/>
            <w:r w:rsidRPr="003C0512">
              <w:rPr>
                <w:sz w:val="24"/>
                <w:szCs w:val="24"/>
              </w:rPr>
              <w:t xml:space="preserve"> of </w:t>
            </w:r>
            <w:proofErr w:type="gramStart"/>
            <w:r w:rsidRPr="003C0512">
              <w:rPr>
                <w:sz w:val="24"/>
                <w:szCs w:val="24"/>
              </w:rPr>
              <w:t>Supply ,</w:t>
            </w:r>
            <w:proofErr w:type="gramEnd"/>
            <w:r w:rsidRPr="003C0512">
              <w:rPr>
                <w:sz w:val="24"/>
                <w:szCs w:val="24"/>
              </w:rPr>
              <w:t xml:space="preserve"> Composition Levy under GST, Exemptions from GST</w:t>
            </w:r>
          </w:p>
          <w:p w14:paraId="1891F075" w14:textId="77777777" w:rsidR="001403B7" w:rsidRPr="003C0512" w:rsidRDefault="001403B7" w:rsidP="001403B7">
            <w:pPr>
              <w:autoSpaceDE w:val="0"/>
              <w:autoSpaceDN w:val="0"/>
              <w:adjustRightInd w:val="0"/>
              <w:spacing w:after="0" w:line="240" w:lineRule="auto"/>
              <w:jc w:val="both"/>
              <w:rPr>
                <w:rFonts w:ascii="Times New Roman" w:hAnsi="Times New Roman" w:cs="Times New Roman"/>
                <w:sz w:val="24"/>
                <w:szCs w:val="24"/>
                <w:lang w:val="en-IN"/>
              </w:rPr>
            </w:pPr>
          </w:p>
        </w:tc>
        <w:tc>
          <w:tcPr>
            <w:tcW w:w="501" w:type="pct"/>
            <w:vAlign w:val="center"/>
          </w:tcPr>
          <w:p w14:paraId="31C28A7A" w14:textId="77777777" w:rsidR="001403B7" w:rsidRPr="003C0512" w:rsidRDefault="001403B7" w:rsidP="001403B7">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EA6DC8" w:rsidRPr="003C0512" w14:paraId="0F301B7D" w14:textId="77777777" w:rsidTr="00503D83">
        <w:trPr>
          <w:trHeight w:val="1700"/>
          <w:jc w:val="center"/>
        </w:trPr>
        <w:tc>
          <w:tcPr>
            <w:tcW w:w="552" w:type="pct"/>
            <w:vAlign w:val="center"/>
          </w:tcPr>
          <w:p w14:paraId="3A6AFD73" w14:textId="77777777" w:rsidR="00EA6DC8" w:rsidRPr="003C0512" w:rsidRDefault="00EA6DC8" w:rsidP="00EA6DC8">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3948" w:type="pct"/>
          </w:tcPr>
          <w:p w14:paraId="3589F208" w14:textId="77777777" w:rsidR="00EA6DC8" w:rsidRPr="003C0512" w:rsidRDefault="00EA6DC8" w:rsidP="00EA6DC8">
            <w:pPr>
              <w:pStyle w:val="TableParagraph"/>
              <w:spacing w:line="195" w:lineRule="exact"/>
              <w:ind w:left="5"/>
              <w:jc w:val="both"/>
              <w:rPr>
                <w:b/>
                <w:sz w:val="24"/>
                <w:szCs w:val="24"/>
              </w:rPr>
            </w:pPr>
            <w:proofErr w:type="spellStart"/>
            <w:r w:rsidRPr="003C0512">
              <w:rPr>
                <w:b/>
                <w:sz w:val="24"/>
                <w:szCs w:val="24"/>
              </w:rPr>
              <w:t>ValuationunderGST&amp;InputTax</w:t>
            </w:r>
            <w:r w:rsidRPr="003C0512">
              <w:rPr>
                <w:b/>
                <w:spacing w:val="-2"/>
                <w:sz w:val="24"/>
                <w:szCs w:val="24"/>
              </w:rPr>
              <w:t>Credit</w:t>
            </w:r>
            <w:proofErr w:type="spellEnd"/>
            <w:r w:rsidRPr="003C0512">
              <w:rPr>
                <w:b/>
                <w:spacing w:val="-2"/>
                <w:sz w:val="24"/>
                <w:szCs w:val="24"/>
              </w:rPr>
              <w:t>:</w:t>
            </w:r>
          </w:p>
          <w:p w14:paraId="0816DACD" w14:textId="77777777" w:rsidR="00EA6DC8" w:rsidRPr="003C0512" w:rsidRDefault="00EA6DC8" w:rsidP="00EA6DC8">
            <w:pPr>
              <w:pStyle w:val="TableParagraph"/>
              <w:spacing w:before="4" w:line="220" w:lineRule="auto"/>
              <w:ind w:left="5"/>
              <w:jc w:val="both"/>
              <w:rPr>
                <w:sz w:val="24"/>
                <w:szCs w:val="24"/>
              </w:rPr>
            </w:pPr>
            <w:r w:rsidRPr="003C0512">
              <w:rPr>
                <w:sz w:val="24"/>
                <w:szCs w:val="24"/>
              </w:rPr>
              <w:t>ForwardChargeonOutwardSuppliesandReverseChargeMechanismonInward</w:t>
            </w:r>
            <w:r w:rsidRPr="003C0512">
              <w:rPr>
                <w:spacing w:val="-2"/>
                <w:sz w:val="24"/>
                <w:szCs w:val="24"/>
              </w:rPr>
              <w:t xml:space="preserve">Supplies. </w:t>
            </w:r>
            <w:proofErr w:type="spellStart"/>
            <w:proofErr w:type="gramStart"/>
            <w:r w:rsidRPr="003C0512">
              <w:rPr>
                <w:sz w:val="24"/>
                <w:szCs w:val="24"/>
              </w:rPr>
              <w:t>EligibilityfortakingITC,Blocked</w:t>
            </w:r>
            <w:r w:rsidRPr="003C0512">
              <w:rPr>
                <w:spacing w:val="-2"/>
                <w:sz w:val="24"/>
                <w:szCs w:val="24"/>
              </w:rPr>
              <w:t>Credit</w:t>
            </w:r>
            <w:proofErr w:type="spellEnd"/>
            <w:proofErr w:type="gramEnd"/>
            <w:r w:rsidRPr="003C0512">
              <w:rPr>
                <w:spacing w:val="-2"/>
                <w:sz w:val="24"/>
                <w:szCs w:val="24"/>
              </w:rPr>
              <w:t>.</w:t>
            </w:r>
          </w:p>
          <w:p w14:paraId="6FD49F4B" w14:textId="77777777" w:rsidR="00EA6DC8" w:rsidRPr="003C0512" w:rsidRDefault="00EA6DC8" w:rsidP="00EA6DC8">
            <w:pPr>
              <w:pStyle w:val="TableParagraph"/>
              <w:spacing w:line="234" w:lineRule="exact"/>
              <w:ind w:left="5"/>
              <w:jc w:val="both"/>
              <w:rPr>
                <w:b/>
                <w:sz w:val="24"/>
                <w:szCs w:val="24"/>
              </w:rPr>
            </w:pPr>
          </w:p>
          <w:p w14:paraId="4AF0029F" w14:textId="77777777" w:rsidR="00EA6DC8" w:rsidRPr="003C0512" w:rsidRDefault="00EA6DC8" w:rsidP="00EA6DC8">
            <w:pPr>
              <w:pStyle w:val="TableParagraph"/>
              <w:spacing w:line="234" w:lineRule="exact"/>
              <w:ind w:left="5"/>
              <w:jc w:val="both"/>
              <w:rPr>
                <w:b/>
                <w:sz w:val="24"/>
                <w:szCs w:val="24"/>
              </w:rPr>
            </w:pPr>
            <w:proofErr w:type="spellStart"/>
            <w:r w:rsidRPr="003C0512">
              <w:rPr>
                <w:b/>
                <w:sz w:val="24"/>
                <w:szCs w:val="24"/>
              </w:rPr>
              <w:t>Registration&amp;</w:t>
            </w:r>
            <w:r w:rsidRPr="003C0512">
              <w:rPr>
                <w:b/>
                <w:spacing w:val="-2"/>
                <w:sz w:val="24"/>
                <w:szCs w:val="24"/>
              </w:rPr>
              <w:t>Return</w:t>
            </w:r>
            <w:proofErr w:type="spellEnd"/>
            <w:r w:rsidRPr="003C0512">
              <w:rPr>
                <w:b/>
                <w:spacing w:val="-2"/>
                <w:sz w:val="24"/>
                <w:szCs w:val="24"/>
              </w:rPr>
              <w:t>:</w:t>
            </w:r>
          </w:p>
          <w:p w14:paraId="74A169B2" w14:textId="77777777" w:rsidR="00EA6DC8" w:rsidRPr="003C0512" w:rsidRDefault="00EA6DC8" w:rsidP="00EA6DC8">
            <w:pPr>
              <w:pStyle w:val="TableParagraph"/>
              <w:spacing w:before="1"/>
              <w:ind w:left="5" w:right="1862"/>
              <w:jc w:val="both"/>
              <w:rPr>
                <w:sz w:val="24"/>
                <w:szCs w:val="24"/>
              </w:rPr>
            </w:pPr>
            <w:proofErr w:type="spellStart"/>
            <w:proofErr w:type="gramStart"/>
            <w:r w:rsidRPr="003C0512">
              <w:rPr>
                <w:sz w:val="24"/>
                <w:szCs w:val="24"/>
              </w:rPr>
              <w:t>Personsnotliableforregistration,CompulsoryRegistration</w:t>
            </w:r>
            <w:proofErr w:type="spellEnd"/>
            <w:proofErr w:type="gramEnd"/>
            <w:r w:rsidRPr="003C0512">
              <w:rPr>
                <w:sz w:val="24"/>
                <w:szCs w:val="24"/>
              </w:rPr>
              <w:t>, Deemed Registration.</w:t>
            </w:r>
          </w:p>
          <w:p w14:paraId="6F60CCFE" w14:textId="77777777" w:rsidR="00EA6DC8" w:rsidRPr="003C0512" w:rsidRDefault="00EA6DC8" w:rsidP="00EA6DC8">
            <w:pPr>
              <w:pStyle w:val="TableParagraph"/>
              <w:spacing w:before="2"/>
              <w:ind w:left="5" w:right="1862"/>
              <w:jc w:val="both"/>
              <w:rPr>
                <w:sz w:val="24"/>
                <w:szCs w:val="24"/>
              </w:rPr>
            </w:pPr>
            <w:proofErr w:type="spellStart"/>
            <w:proofErr w:type="gramStart"/>
            <w:r w:rsidRPr="003C0512">
              <w:rPr>
                <w:sz w:val="24"/>
                <w:szCs w:val="24"/>
              </w:rPr>
              <w:lastRenderedPageBreak/>
              <w:t>TaxInvoice,Debit</w:t>
            </w:r>
            <w:proofErr w:type="gramEnd"/>
            <w:r w:rsidRPr="003C0512">
              <w:rPr>
                <w:sz w:val="24"/>
                <w:szCs w:val="24"/>
              </w:rPr>
              <w:t>&amp;</w:t>
            </w:r>
            <w:proofErr w:type="gramStart"/>
            <w:r w:rsidRPr="003C0512">
              <w:rPr>
                <w:sz w:val="24"/>
                <w:szCs w:val="24"/>
              </w:rPr>
              <w:t>CreditNotes,Computationoftaxliability</w:t>
            </w:r>
            <w:proofErr w:type="spellEnd"/>
            <w:proofErr w:type="gramEnd"/>
            <w:r w:rsidRPr="003C0512">
              <w:rPr>
                <w:sz w:val="24"/>
                <w:szCs w:val="24"/>
              </w:rPr>
              <w:t xml:space="preserve"> and Payment of Taxes, </w:t>
            </w:r>
            <w:proofErr w:type="spellStart"/>
            <w:r w:rsidRPr="003C0512">
              <w:rPr>
                <w:sz w:val="24"/>
                <w:szCs w:val="24"/>
              </w:rPr>
              <w:t>TDSunder</w:t>
            </w:r>
            <w:proofErr w:type="spellEnd"/>
            <w:r w:rsidRPr="003C0512">
              <w:rPr>
                <w:sz w:val="24"/>
                <w:szCs w:val="24"/>
              </w:rPr>
              <w:t xml:space="preserve"> GST,</w:t>
            </w:r>
          </w:p>
          <w:p w14:paraId="6FA52BE0" w14:textId="77777777" w:rsidR="00EA6DC8" w:rsidRPr="003C0512" w:rsidRDefault="00EA6DC8" w:rsidP="00EA6DC8">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rPr>
              <w:t xml:space="preserve">Furnishing of Returns under GST, First Returns and Revision of Returns, E-Way </w:t>
            </w:r>
            <w:proofErr w:type="spellStart"/>
            <w:proofErr w:type="gramStart"/>
            <w:r w:rsidRPr="003C0512">
              <w:rPr>
                <w:rFonts w:ascii="Times New Roman" w:hAnsi="Times New Roman" w:cs="Times New Roman"/>
                <w:sz w:val="24"/>
                <w:szCs w:val="24"/>
              </w:rPr>
              <w:t>Bills,E</w:t>
            </w:r>
            <w:proofErr w:type="spellEnd"/>
            <w:proofErr w:type="gramEnd"/>
            <w:r w:rsidRPr="003C0512">
              <w:rPr>
                <w:rFonts w:ascii="Times New Roman" w:hAnsi="Times New Roman" w:cs="Times New Roman"/>
                <w:sz w:val="24"/>
                <w:szCs w:val="24"/>
              </w:rPr>
              <w:t xml:space="preserve"> Invoicing</w:t>
            </w:r>
          </w:p>
        </w:tc>
        <w:tc>
          <w:tcPr>
            <w:tcW w:w="501" w:type="pct"/>
            <w:vAlign w:val="center"/>
          </w:tcPr>
          <w:p w14:paraId="2E91171A" w14:textId="77777777" w:rsidR="00EA6DC8" w:rsidRPr="003C0512" w:rsidRDefault="00EA6DC8" w:rsidP="00EA6DC8">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lastRenderedPageBreak/>
              <w:t>20</w:t>
            </w:r>
          </w:p>
        </w:tc>
      </w:tr>
      <w:tr w:rsidR="00EA6DC8" w:rsidRPr="003C0512" w14:paraId="0196CA46" w14:textId="77777777" w:rsidTr="001403B7">
        <w:trPr>
          <w:trHeight w:val="286"/>
          <w:jc w:val="center"/>
        </w:trPr>
        <w:tc>
          <w:tcPr>
            <w:tcW w:w="4499" w:type="pct"/>
            <w:gridSpan w:val="2"/>
          </w:tcPr>
          <w:p w14:paraId="439B321F" w14:textId="77777777" w:rsidR="00EA6DC8" w:rsidRPr="003C0512" w:rsidRDefault="00EA6DC8" w:rsidP="00EA6DC8">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501" w:type="pct"/>
            <w:vAlign w:val="center"/>
          </w:tcPr>
          <w:p w14:paraId="33DEB371" w14:textId="77777777" w:rsidR="00EA6DC8" w:rsidRPr="003C0512" w:rsidRDefault="00EA6DC8" w:rsidP="00EA6DC8">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80</w:t>
            </w:r>
          </w:p>
        </w:tc>
      </w:tr>
    </w:tbl>
    <w:p w14:paraId="10DA9934" w14:textId="77777777" w:rsidR="0051345D" w:rsidRPr="003C0512" w:rsidRDefault="0051345D" w:rsidP="0051345D">
      <w:pPr>
        <w:autoSpaceDE w:val="0"/>
        <w:autoSpaceDN w:val="0"/>
        <w:adjustRightInd w:val="0"/>
        <w:spacing w:after="0"/>
        <w:rPr>
          <w:rFonts w:ascii="Times New Roman" w:eastAsia="Times New Roman" w:hAnsi="Times New Roman" w:cs="Times New Roman"/>
          <w:b/>
          <w:bCs/>
          <w:iCs/>
          <w:color w:val="000000"/>
          <w:sz w:val="24"/>
          <w:szCs w:val="24"/>
        </w:rPr>
      </w:pPr>
    </w:p>
    <w:p w14:paraId="2D341518" w14:textId="77777777" w:rsidR="00EA6DC8" w:rsidRPr="003C0512" w:rsidRDefault="0051345D" w:rsidP="00EA6DC8">
      <w:pPr>
        <w:autoSpaceDE w:val="0"/>
        <w:autoSpaceDN w:val="0"/>
        <w:adjustRightInd w:val="0"/>
        <w:spacing w:after="0"/>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Reference Books:</w:t>
      </w:r>
      <w:r w:rsidR="00EA6DC8" w:rsidRPr="003C0512">
        <w:rPr>
          <w:rFonts w:ascii="Times New Roman" w:eastAsia="Times New Roman" w:hAnsi="Times New Roman" w:cs="Times New Roman"/>
          <w:b/>
          <w:bCs/>
          <w:iCs/>
          <w:color w:val="000000"/>
          <w:sz w:val="24"/>
          <w:szCs w:val="24"/>
        </w:rPr>
        <w:tab/>
      </w:r>
    </w:p>
    <w:p w14:paraId="4219F759" w14:textId="77777777" w:rsidR="00EA6DC8" w:rsidRPr="003C0512" w:rsidRDefault="00EA6DC8" w:rsidP="00056726">
      <w:pPr>
        <w:pStyle w:val="ListParagraph"/>
        <w:numPr>
          <w:ilvl w:val="0"/>
          <w:numId w:val="32"/>
        </w:numPr>
        <w:autoSpaceDE w:val="0"/>
        <w:autoSpaceDN w:val="0"/>
        <w:adjustRightInd w:val="0"/>
        <w:spacing w:after="0"/>
        <w:rPr>
          <w:rFonts w:ascii="Times New Roman" w:eastAsia="Times New Roman" w:hAnsi="Times New Roman" w:cs="Times New Roman"/>
          <w:iCs/>
          <w:color w:val="000000"/>
          <w:sz w:val="24"/>
          <w:szCs w:val="24"/>
        </w:rPr>
      </w:pPr>
      <w:r w:rsidRPr="003C0512">
        <w:rPr>
          <w:rFonts w:ascii="Times New Roman" w:eastAsia="Times New Roman" w:hAnsi="Times New Roman" w:cs="Times New Roman"/>
          <w:iCs/>
          <w:color w:val="000000"/>
          <w:sz w:val="24"/>
          <w:szCs w:val="24"/>
        </w:rPr>
        <w:t>Ahuja, G., &amp; Gupta, R. (2025). Simplified Approach to Corporate Tax Planning and Management. Delhi: Bharat Law House.</w:t>
      </w:r>
    </w:p>
    <w:p w14:paraId="7932E74F" w14:textId="77777777" w:rsidR="00EA6DC8" w:rsidRPr="003C0512" w:rsidRDefault="00EA6DC8" w:rsidP="00056726">
      <w:pPr>
        <w:pStyle w:val="ListParagraph"/>
        <w:numPr>
          <w:ilvl w:val="0"/>
          <w:numId w:val="32"/>
        </w:numPr>
        <w:autoSpaceDE w:val="0"/>
        <w:autoSpaceDN w:val="0"/>
        <w:adjustRightInd w:val="0"/>
        <w:spacing w:after="0"/>
        <w:rPr>
          <w:rFonts w:ascii="Times New Roman" w:eastAsia="Times New Roman" w:hAnsi="Times New Roman" w:cs="Times New Roman"/>
          <w:iCs/>
          <w:color w:val="000000"/>
          <w:sz w:val="24"/>
          <w:szCs w:val="24"/>
        </w:rPr>
      </w:pPr>
      <w:r w:rsidRPr="003C0512">
        <w:rPr>
          <w:rFonts w:ascii="Times New Roman" w:eastAsia="Times New Roman" w:hAnsi="Times New Roman" w:cs="Times New Roman"/>
          <w:iCs/>
          <w:color w:val="000000"/>
          <w:sz w:val="24"/>
          <w:szCs w:val="24"/>
        </w:rPr>
        <w:t xml:space="preserve">•Bansal, K. M., Latest Edition, GST&amp; Customs Law. New Delhi: </w:t>
      </w:r>
      <w:proofErr w:type="spellStart"/>
      <w:r w:rsidRPr="003C0512">
        <w:rPr>
          <w:rFonts w:ascii="Times New Roman" w:eastAsia="Times New Roman" w:hAnsi="Times New Roman" w:cs="Times New Roman"/>
          <w:iCs/>
          <w:color w:val="000000"/>
          <w:sz w:val="24"/>
          <w:szCs w:val="24"/>
        </w:rPr>
        <w:t>Taxmann</w:t>
      </w:r>
      <w:proofErr w:type="spellEnd"/>
      <w:r w:rsidRPr="003C0512">
        <w:rPr>
          <w:rFonts w:ascii="Times New Roman" w:eastAsia="Times New Roman" w:hAnsi="Times New Roman" w:cs="Times New Roman"/>
          <w:iCs/>
          <w:color w:val="000000"/>
          <w:sz w:val="24"/>
          <w:szCs w:val="24"/>
        </w:rPr>
        <w:t xml:space="preserve"> Publications (P) Ltd.</w:t>
      </w:r>
    </w:p>
    <w:p w14:paraId="30E0BF48" w14:textId="77777777" w:rsidR="00EA6DC8" w:rsidRPr="003C0512" w:rsidRDefault="00EA6DC8" w:rsidP="00EA6DC8">
      <w:pPr>
        <w:autoSpaceDE w:val="0"/>
        <w:autoSpaceDN w:val="0"/>
        <w:adjustRightInd w:val="0"/>
        <w:spacing w:after="0"/>
        <w:rPr>
          <w:rFonts w:ascii="Times New Roman" w:eastAsia="Times New Roman" w:hAnsi="Times New Roman" w:cs="Times New Roman"/>
          <w:iCs/>
          <w:color w:val="000000"/>
          <w:sz w:val="24"/>
          <w:szCs w:val="24"/>
        </w:rPr>
      </w:pPr>
    </w:p>
    <w:p w14:paraId="3916F11E" w14:textId="77777777" w:rsidR="0051345D" w:rsidRPr="003C0512" w:rsidRDefault="00EA6DC8" w:rsidP="00056726">
      <w:pPr>
        <w:pStyle w:val="ListParagraph"/>
        <w:numPr>
          <w:ilvl w:val="0"/>
          <w:numId w:val="32"/>
        </w:numPr>
        <w:autoSpaceDE w:val="0"/>
        <w:autoSpaceDN w:val="0"/>
        <w:adjustRightInd w:val="0"/>
        <w:spacing w:after="0"/>
        <w:rPr>
          <w:rFonts w:ascii="Times New Roman" w:eastAsia="Times New Roman" w:hAnsi="Times New Roman" w:cs="Times New Roman"/>
          <w:iCs/>
          <w:color w:val="000000"/>
          <w:sz w:val="24"/>
          <w:szCs w:val="24"/>
        </w:rPr>
      </w:pPr>
      <w:r w:rsidRPr="003C0512">
        <w:rPr>
          <w:rFonts w:ascii="Times New Roman" w:eastAsia="Times New Roman" w:hAnsi="Times New Roman" w:cs="Times New Roman"/>
          <w:iCs/>
          <w:color w:val="000000"/>
          <w:sz w:val="24"/>
          <w:szCs w:val="24"/>
        </w:rPr>
        <w:t>•</w:t>
      </w:r>
      <w:proofErr w:type="spellStart"/>
      <w:r w:rsidRPr="003C0512">
        <w:rPr>
          <w:rFonts w:ascii="Times New Roman" w:eastAsia="Times New Roman" w:hAnsi="Times New Roman" w:cs="Times New Roman"/>
          <w:iCs/>
          <w:color w:val="000000"/>
          <w:sz w:val="24"/>
          <w:szCs w:val="24"/>
        </w:rPr>
        <w:t>Pagare</w:t>
      </w:r>
      <w:proofErr w:type="spellEnd"/>
      <w:r w:rsidRPr="003C0512">
        <w:rPr>
          <w:rFonts w:ascii="Times New Roman" w:eastAsia="Times New Roman" w:hAnsi="Times New Roman" w:cs="Times New Roman"/>
          <w:iCs/>
          <w:color w:val="000000"/>
          <w:sz w:val="24"/>
          <w:szCs w:val="24"/>
        </w:rPr>
        <w:t>, D. (2025). Direct Tax Planning and Management. New Delhi: Sultan Chand &amp; Sons.</w:t>
      </w:r>
    </w:p>
    <w:p w14:paraId="402CDC12" w14:textId="77777777" w:rsidR="00EA6DC8" w:rsidRPr="003C0512" w:rsidRDefault="00EA6DC8" w:rsidP="0051345D">
      <w:pPr>
        <w:autoSpaceDE w:val="0"/>
        <w:autoSpaceDN w:val="0"/>
        <w:adjustRightInd w:val="0"/>
        <w:spacing w:after="0"/>
        <w:rPr>
          <w:rFonts w:ascii="Times New Roman" w:eastAsia="Times New Roman" w:hAnsi="Times New Roman" w:cs="Times New Roman"/>
          <w:i/>
          <w:iCs/>
          <w:color w:val="000000"/>
          <w:sz w:val="24"/>
          <w:szCs w:val="24"/>
        </w:rPr>
      </w:pPr>
    </w:p>
    <w:p w14:paraId="14038605" w14:textId="77777777" w:rsidR="00EA6DC8" w:rsidRPr="008E72A8" w:rsidRDefault="0051345D" w:rsidP="008E72A8">
      <w:pPr>
        <w:pStyle w:val="ListParagraph"/>
        <w:ind w:left="630"/>
        <w:rPr>
          <w:rFonts w:ascii="Times New Roman" w:hAnsi="Times New Roman" w:cs="Times New Roman"/>
          <w:b/>
          <w:sz w:val="24"/>
          <w:szCs w:val="24"/>
        </w:rPr>
      </w:pPr>
      <w:r w:rsidRPr="003C0512">
        <w:rPr>
          <w:rFonts w:ascii="Times New Roman" w:eastAsia="Times New Roman" w:hAnsi="Times New Roman" w:cs="Times New Roman"/>
          <w:bCs/>
          <w:iCs/>
          <w:color w:val="000000"/>
          <w:sz w:val="24"/>
          <w:szCs w:val="24"/>
        </w:rPr>
        <w:tab/>
      </w:r>
      <w:r w:rsidRPr="003C0512">
        <w:rPr>
          <w:rFonts w:ascii="Times New Roman" w:hAnsi="Times New Roman" w:cs="Times New Roman"/>
          <w:b/>
          <w:sz w:val="24"/>
          <w:szCs w:val="24"/>
        </w:rPr>
        <w:t>NOTE: Latest edition of the readings may be used</w:t>
      </w:r>
      <w:r w:rsidR="008E72A8">
        <w:rPr>
          <w:rFonts w:ascii="Times New Roman" w:hAnsi="Times New Roman" w:cs="Times New Roman"/>
          <w:b/>
          <w:sz w:val="24"/>
          <w:szCs w:val="24"/>
        </w:rPr>
        <w:t>.</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A6DC8" w:rsidRPr="003C0512" w14:paraId="37DBF623" w14:textId="77777777" w:rsidTr="00503D83">
        <w:trPr>
          <w:trHeight w:val="273"/>
        </w:trPr>
        <w:tc>
          <w:tcPr>
            <w:tcW w:w="9109" w:type="dxa"/>
            <w:gridSpan w:val="3"/>
          </w:tcPr>
          <w:p w14:paraId="66391B5F" w14:textId="77777777" w:rsidR="00EA6DC8" w:rsidRPr="003C0512" w:rsidRDefault="00EA6DC8" w:rsidP="00503D83">
            <w:pPr>
              <w:pStyle w:val="TableParagraph"/>
              <w:spacing w:line="253" w:lineRule="exact"/>
              <w:ind w:left="3547" w:right="3535"/>
              <w:jc w:val="center"/>
              <w:rPr>
                <w:b/>
                <w:sz w:val="24"/>
                <w:szCs w:val="24"/>
              </w:rPr>
            </w:pPr>
            <w:r w:rsidRPr="003C0512">
              <w:rPr>
                <w:b/>
                <w:sz w:val="24"/>
                <w:szCs w:val="24"/>
              </w:rPr>
              <w:t>Notional Credit Hours</w:t>
            </w:r>
          </w:p>
        </w:tc>
      </w:tr>
      <w:tr w:rsidR="00EA6DC8" w:rsidRPr="003C0512" w14:paraId="491E35D4" w14:textId="77777777" w:rsidTr="00503D83">
        <w:trPr>
          <w:trHeight w:val="273"/>
        </w:trPr>
        <w:tc>
          <w:tcPr>
            <w:tcW w:w="2377" w:type="dxa"/>
          </w:tcPr>
          <w:p w14:paraId="0C7E6267" w14:textId="77777777" w:rsidR="00EA6DC8" w:rsidRPr="003C0512" w:rsidRDefault="00EA6DC8"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6791BA0B" w14:textId="77777777" w:rsidR="00EA6DC8" w:rsidRPr="003C0512" w:rsidRDefault="00EA6DC8" w:rsidP="00503D83">
            <w:pPr>
              <w:pStyle w:val="TableParagraph"/>
              <w:spacing w:line="253" w:lineRule="exact"/>
              <w:ind w:left="605"/>
              <w:rPr>
                <w:b/>
                <w:sz w:val="24"/>
                <w:szCs w:val="24"/>
              </w:rPr>
            </w:pPr>
            <w:r w:rsidRPr="003C0512">
              <w:rPr>
                <w:b/>
                <w:sz w:val="24"/>
                <w:szCs w:val="24"/>
              </w:rPr>
              <w:t>Practical</w:t>
            </w:r>
          </w:p>
        </w:tc>
        <w:tc>
          <w:tcPr>
            <w:tcW w:w="4605" w:type="dxa"/>
          </w:tcPr>
          <w:p w14:paraId="5C9B33C7" w14:textId="77777777" w:rsidR="00EA6DC8" w:rsidRPr="003C0512" w:rsidRDefault="00EA6DC8" w:rsidP="00503D83">
            <w:pPr>
              <w:pStyle w:val="TableParagraph"/>
              <w:spacing w:line="253" w:lineRule="exact"/>
              <w:ind w:left="1166"/>
              <w:rPr>
                <w:b/>
                <w:sz w:val="24"/>
                <w:szCs w:val="24"/>
              </w:rPr>
            </w:pPr>
            <w:r w:rsidRPr="003C0512">
              <w:rPr>
                <w:b/>
                <w:sz w:val="24"/>
                <w:szCs w:val="24"/>
              </w:rPr>
              <w:t>Experiential Learning</w:t>
            </w:r>
          </w:p>
        </w:tc>
      </w:tr>
      <w:tr w:rsidR="00EA6DC8" w:rsidRPr="003C0512" w14:paraId="370FED88" w14:textId="77777777" w:rsidTr="00503D83">
        <w:trPr>
          <w:trHeight w:val="1382"/>
        </w:trPr>
        <w:tc>
          <w:tcPr>
            <w:tcW w:w="2377" w:type="dxa"/>
          </w:tcPr>
          <w:p w14:paraId="2703EC5F" w14:textId="77777777" w:rsidR="00EA6DC8" w:rsidRPr="003C0512" w:rsidRDefault="00EA6DC8"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5C8FB0A2" w14:textId="77777777" w:rsidR="00EA6DC8" w:rsidRPr="003C0512" w:rsidRDefault="00EA6DC8" w:rsidP="00503D83">
            <w:pPr>
              <w:pStyle w:val="TableParagraph"/>
              <w:rPr>
                <w:sz w:val="24"/>
                <w:szCs w:val="24"/>
              </w:rPr>
            </w:pPr>
          </w:p>
        </w:tc>
        <w:tc>
          <w:tcPr>
            <w:tcW w:w="4605" w:type="dxa"/>
          </w:tcPr>
          <w:p w14:paraId="0F781291" w14:textId="77777777" w:rsidR="00EA6DC8" w:rsidRPr="003C0512" w:rsidRDefault="00EA6DC8" w:rsidP="00503D83">
            <w:pPr>
              <w:pStyle w:val="TableParagraph"/>
              <w:spacing w:line="273" w:lineRule="exact"/>
              <w:ind w:left="1858"/>
              <w:rPr>
                <w:b/>
                <w:sz w:val="24"/>
                <w:szCs w:val="24"/>
              </w:rPr>
            </w:pPr>
            <w:r w:rsidRPr="003C0512">
              <w:rPr>
                <w:b/>
                <w:sz w:val="24"/>
                <w:szCs w:val="24"/>
              </w:rPr>
              <w:t>40 hours</w:t>
            </w:r>
          </w:p>
          <w:p w14:paraId="0C6D04BE" w14:textId="77777777" w:rsidR="00EA6DC8" w:rsidRPr="003C0512" w:rsidRDefault="00EA6DC8" w:rsidP="00056726">
            <w:pPr>
              <w:pStyle w:val="TableParagraph"/>
              <w:numPr>
                <w:ilvl w:val="0"/>
                <w:numId w:val="33"/>
              </w:numPr>
              <w:tabs>
                <w:tab w:val="left" w:pos="2992"/>
              </w:tabs>
              <w:spacing w:before="2" w:line="275" w:lineRule="exact"/>
              <w:rPr>
                <w:b/>
                <w:sz w:val="24"/>
                <w:szCs w:val="24"/>
              </w:rPr>
            </w:pPr>
            <w:r w:rsidRPr="003C0512">
              <w:rPr>
                <w:b/>
                <w:sz w:val="24"/>
                <w:szCs w:val="24"/>
              </w:rPr>
              <w:t>Projects</w:t>
            </w:r>
          </w:p>
          <w:p w14:paraId="4D5BAC1D" w14:textId="77777777" w:rsidR="00EA6DC8" w:rsidRPr="003C0512" w:rsidRDefault="00EA6DC8" w:rsidP="00056726">
            <w:pPr>
              <w:pStyle w:val="TableParagraph"/>
              <w:numPr>
                <w:ilvl w:val="0"/>
                <w:numId w:val="33"/>
              </w:numPr>
              <w:tabs>
                <w:tab w:val="left" w:pos="2992"/>
              </w:tabs>
              <w:spacing w:line="275" w:lineRule="exact"/>
              <w:rPr>
                <w:b/>
                <w:sz w:val="24"/>
                <w:szCs w:val="24"/>
              </w:rPr>
            </w:pPr>
            <w:r w:rsidRPr="003C0512">
              <w:rPr>
                <w:b/>
                <w:sz w:val="24"/>
                <w:szCs w:val="24"/>
              </w:rPr>
              <w:t>Group</w:t>
            </w:r>
          </w:p>
          <w:p w14:paraId="50E6AC20" w14:textId="77777777" w:rsidR="00EA6DC8" w:rsidRPr="003C0512" w:rsidRDefault="00EA6DC8" w:rsidP="00503D83">
            <w:pPr>
              <w:pStyle w:val="TableParagraph"/>
              <w:spacing w:before="3" w:line="270" w:lineRule="exact"/>
              <w:ind w:left="2991"/>
              <w:rPr>
                <w:b/>
                <w:sz w:val="24"/>
                <w:szCs w:val="24"/>
              </w:rPr>
            </w:pPr>
            <w:r w:rsidRPr="003C0512">
              <w:rPr>
                <w:b/>
                <w:sz w:val="24"/>
                <w:szCs w:val="24"/>
              </w:rPr>
              <w:t>Discussion</w:t>
            </w:r>
          </w:p>
          <w:p w14:paraId="3C662E6D" w14:textId="77777777" w:rsidR="00EA6DC8" w:rsidRPr="003C0512" w:rsidRDefault="00EA6DC8" w:rsidP="00056726">
            <w:pPr>
              <w:pStyle w:val="TableParagraph"/>
              <w:numPr>
                <w:ilvl w:val="0"/>
                <w:numId w:val="33"/>
              </w:numPr>
              <w:tabs>
                <w:tab w:val="left" w:pos="2992"/>
              </w:tabs>
              <w:spacing w:line="265" w:lineRule="exact"/>
              <w:rPr>
                <w:b/>
                <w:sz w:val="24"/>
                <w:szCs w:val="24"/>
              </w:rPr>
            </w:pPr>
            <w:r w:rsidRPr="003C0512">
              <w:rPr>
                <w:b/>
                <w:sz w:val="24"/>
                <w:szCs w:val="24"/>
              </w:rPr>
              <w:t>Case Studies</w:t>
            </w:r>
          </w:p>
        </w:tc>
      </w:tr>
    </w:tbl>
    <w:p w14:paraId="79183D64" w14:textId="77777777" w:rsidR="00EA6DC8" w:rsidRPr="003C0512" w:rsidRDefault="00EA6DC8" w:rsidP="00EA6DC8">
      <w:pPr>
        <w:pStyle w:val="ListParagraph"/>
        <w:ind w:left="630"/>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ab/>
      </w:r>
    </w:p>
    <w:p w14:paraId="31F80E01" w14:textId="77777777" w:rsidR="00EA6DC8" w:rsidRPr="003C0512" w:rsidRDefault="00EA6DC8" w:rsidP="00EA6DC8">
      <w:pPr>
        <w:pBdr>
          <w:bottom w:val="single" w:sz="12" w:space="1" w:color="auto"/>
        </w:pBdr>
        <w:spacing w:after="0" w:line="240" w:lineRule="auto"/>
        <w:contextualSpacing/>
        <w:jc w:val="both"/>
        <w:rPr>
          <w:rFonts w:ascii="Times New Roman" w:hAnsi="Times New Roman" w:cs="Times New Roman"/>
          <w:sz w:val="24"/>
          <w:szCs w:val="24"/>
          <w:shd w:val="clear" w:color="auto" w:fill="FFFFFF"/>
        </w:rPr>
      </w:pPr>
    </w:p>
    <w:p w14:paraId="143E0CC4" w14:textId="77777777" w:rsidR="00EA6DC8" w:rsidRPr="003C0512" w:rsidRDefault="00EA6DC8" w:rsidP="00EA6DC8">
      <w:pPr>
        <w:pBdr>
          <w:bottom w:val="single" w:sz="12" w:space="1" w:color="auto"/>
        </w:pBdr>
        <w:spacing w:after="0" w:line="240" w:lineRule="auto"/>
        <w:contextualSpacing/>
        <w:jc w:val="both"/>
        <w:rPr>
          <w:rFonts w:ascii="Times New Roman" w:eastAsia="Times New Roman" w:hAnsi="Times New Roman" w:cs="Times New Roman"/>
          <w:sz w:val="24"/>
          <w:szCs w:val="24"/>
        </w:rPr>
      </w:pPr>
    </w:p>
    <w:p w14:paraId="2B7C6ADC" w14:textId="77777777" w:rsidR="00EA6DC8" w:rsidRPr="003C0512" w:rsidRDefault="00EA6DC8" w:rsidP="00EA6DC8">
      <w:pPr>
        <w:spacing w:after="0" w:line="240" w:lineRule="auto"/>
        <w:rPr>
          <w:rFonts w:ascii="Times New Roman" w:eastAsia="Times New Roman" w:hAnsi="Times New Roman" w:cs="Times New Roman"/>
          <w:b/>
          <w:sz w:val="24"/>
          <w:szCs w:val="24"/>
        </w:rPr>
      </w:pPr>
    </w:p>
    <w:p w14:paraId="5F1C417A" w14:textId="77777777" w:rsidR="00EA6DC8" w:rsidRPr="003C0512" w:rsidRDefault="00EA6DC8" w:rsidP="00EA6DC8">
      <w:pPr>
        <w:spacing w:after="0" w:line="240" w:lineRule="auto"/>
        <w:rPr>
          <w:rFonts w:ascii="Times New Roman" w:eastAsia="Times New Roman" w:hAnsi="Times New Roman" w:cs="Times New Roman"/>
          <w:b/>
          <w:sz w:val="24"/>
          <w:szCs w:val="24"/>
        </w:rPr>
      </w:pPr>
    </w:p>
    <w:p w14:paraId="5A08D111" w14:textId="77777777" w:rsidR="00EA6DC8" w:rsidRPr="003C0512" w:rsidRDefault="00EA6DC8" w:rsidP="00EA6DC8">
      <w:pPr>
        <w:pBdr>
          <w:bottom w:val="single" w:sz="12" w:space="1" w:color="auto"/>
        </w:pBdr>
        <w:contextualSpacing/>
        <w:jc w:val="both"/>
        <w:rPr>
          <w:rFonts w:ascii="Times New Roman" w:eastAsia="Times New Roman" w:hAnsi="Times New Roman" w:cs="Times New Roman"/>
          <w:sz w:val="24"/>
          <w:szCs w:val="24"/>
        </w:rPr>
      </w:pPr>
    </w:p>
    <w:p w14:paraId="1F495AA9" w14:textId="77777777" w:rsidR="0051345D" w:rsidRPr="003C0512" w:rsidRDefault="0051345D" w:rsidP="0051345D">
      <w:pPr>
        <w:spacing w:after="0"/>
        <w:rPr>
          <w:rFonts w:ascii="Times New Roman" w:eastAsia="Times New Roman" w:hAnsi="Times New Roman" w:cs="Times New Roman"/>
          <w:sz w:val="24"/>
          <w:szCs w:val="24"/>
        </w:rPr>
      </w:pPr>
    </w:p>
    <w:p w14:paraId="5C27C4EF" w14:textId="77777777" w:rsidR="0051345D" w:rsidRPr="003C0512" w:rsidRDefault="0051345D" w:rsidP="0051345D">
      <w:pPr>
        <w:spacing w:after="0"/>
        <w:rPr>
          <w:rFonts w:ascii="Times New Roman" w:eastAsia="Times New Roman" w:hAnsi="Times New Roman" w:cs="Times New Roman"/>
          <w:sz w:val="24"/>
          <w:szCs w:val="24"/>
        </w:rPr>
      </w:pPr>
    </w:p>
    <w:tbl>
      <w:tblPr>
        <w:tblW w:w="9398"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8"/>
      </w:tblGrid>
      <w:tr w:rsidR="0051345D" w:rsidRPr="003C0512" w14:paraId="0554C72D" w14:textId="77777777" w:rsidTr="00503D83">
        <w:trPr>
          <w:trHeight w:val="1431"/>
        </w:trPr>
        <w:tc>
          <w:tcPr>
            <w:tcW w:w="9398" w:type="dxa"/>
          </w:tcPr>
          <w:p w14:paraId="7CBADFDC" w14:textId="77777777" w:rsidR="0051345D" w:rsidRPr="003C0512" w:rsidRDefault="0051345D" w:rsidP="00503D83">
            <w:pPr>
              <w:spacing w:after="0" w:line="240" w:lineRule="auto"/>
              <w:rPr>
                <w:rFonts w:ascii="Times New Roman" w:eastAsia="Times New Roman" w:hAnsi="Times New Roman" w:cs="Times New Roman"/>
                <w:b/>
                <w:sz w:val="24"/>
                <w:szCs w:val="24"/>
              </w:rPr>
            </w:pPr>
            <w:bookmarkStart w:id="7" w:name="_Hlk82502596"/>
          </w:p>
          <w:p w14:paraId="282AEF5D" w14:textId="77777777" w:rsidR="0051345D" w:rsidRPr="003C0512" w:rsidRDefault="0051345D" w:rsidP="00503D83">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Paper II: ADVANCED FINANCIAL SERVICES</w:t>
            </w:r>
            <w:r w:rsidRPr="003C0512">
              <w:rPr>
                <w:rFonts w:ascii="Times New Roman" w:eastAsia="Times New Roman" w:hAnsi="Times New Roman" w:cs="Times New Roman"/>
                <w:b/>
                <w:sz w:val="24"/>
                <w:szCs w:val="24"/>
              </w:rPr>
              <w:tab/>
              <w:t xml:space="preserve">       Subject Code: </w:t>
            </w:r>
            <w:r w:rsidRPr="003C0512">
              <w:rPr>
                <w:rFonts w:ascii="Times New Roman" w:hAnsi="Times New Roman" w:cs="Times New Roman"/>
                <w:b/>
                <w:sz w:val="24"/>
                <w:szCs w:val="24"/>
              </w:rPr>
              <w:t>COM044</w:t>
            </w:r>
            <w:r w:rsidR="00EA6DC8" w:rsidRPr="003C0512">
              <w:rPr>
                <w:rFonts w:ascii="Times New Roman" w:hAnsi="Times New Roman" w:cs="Times New Roman"/>
                <w:b/>
                <w:sz w:val="24"/>
                <w:szCs w:val="24"/>
              </w:rPr>
              <w:t>M</w:t>
            </w:r>
            <w:r w:rsidRPr="003C0512">
              <w:rPr>
                <w:rFonts w:ascii="Times New Roman" w:hAnsi="Times New Roman" w:cs="Times New Roman"/>
                <w:b/>
                <w:sz w:val="24"/>
                <w:szCs w:val="24"/>
              </w:rPr>
              <w:t>30</w:t>
            </w:r>
            <w:r w:rsidR="00EA6DC8" w:rsidRPr="003C0512">
              <w:rPr>
                <w:rFonts w:ascii="Times New Roman" w:hAnsi="Times New Roman" w:cs="Times New Roman"/>
                <w:b/>
                <w:sz w:val="24"/>
                <w:szCs w:val="24"/>
              </w:rPr>
              <w:t>2</w:t>
            </w:r>
            <w:r w:rsidRPr="003C0512">
              <w:rPr>
                <w:rFonts w:ascii="Times New Roman" w:eastAsia="Times New Roman" w:hAnsi="Times New Roman" w:cs="Times New Roman"/>
                <w:b/>
                <w:sz w:val="24"/>
                <w:szCs w:val="24"/>
              </w:rPr>
              <w:tab/>
            </w:r>
          </w:p>
          <w:p w14:paraId="122D80C1" w14:textId="77777777" w:rsidR="0051345D" w:rsidRPr="003C0512" w:rsidRDefault="0051345D" w:rsidP="00503D83">
            <w:pPr>
              <w:spacing w:after="0" w:line="240" w:lineRule="auto"/>
              <w:rPr>
                <w:rFonts w:ascii="Times New Roman" w:eastAsia="Times New Roman" w:hAnsi="Times New Roman" w:cs="Times New Roman"/>
                <w:b/>
                <w:sz w:val="24"/>
                <w:szCs w:val="24"/>
                <w:lang w:eastAsia="en-IN"/>
              </w:rPr>
            </w:pPr>
          </w:p>
          <w:p w14:paraId="76B127E7" w14:textId="77777777" w:rsidR="0051345D" w:rsidRPr="003C0512" w:rsidRDefault="0051345D" w:rsidP="00503D83">
            <w:pPr>
              <w:spacing w:after="0" w:line="240" w:lineRule="auto"/>
              <w:ind w:left="78"/>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lang w:eastAsia="en-IN"/>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Scheme of Evaluation: (T)</w:t>
            </w:r>
          </w:p>
        </w:tc>
      </w:tr>
    </w:tbl>
    <w:p w14:paraId="2069BF60" w14:textId="77777777" w:rsidR="0051345D" w:rsidRPr="003C0512" w:rsidRDefault="0051345D" w:rsidP="0051345D">
      <w:pPr>
        <w:spacing w:after="0" w:line="240" w:lineRule="auto"/>
        <w:jc w:val="both"/>
        <w:rPr>
          <w:rFonts w:ascii="Times New Roman" w:eastAsia="Times New Roman" w:hAnsi="Times New Roman" w:cs="Times New Roman"/>
          <w:b/>
          <w:color w:val="000000" w:themeColor="text1"/>
          <w:sz w:val="24"/>
          <w:szCs w:val="24"/>
        </w:rPr>
      </w:pPr>
    </w:p>
    <w:p w14:paraId="13DF77EE" w14:textId="77777777" w:rsidR="0051345D" w:rsidRPr="003C0512" w:rsidRDefault="0051345D" w:rsidP="0051345D">
      <w:pPr>
        <w:spacing w:after="0" w:line="240" w:lineRule="auto"/>
        <w:jc w:val="both"/>
        <w:rPr>
          <w:rFonts w:ascii="Times New Roman" w:eastAsia="Times New Roman" w:hAnsi="Times New Roman" w:cs="Times New Roman"/>
          <w:color w:val="000000" w:themeColor="text1"/>
          <w:sz w:val="24"/>
          <w:szCs w:val="24"/>
        </w:rPr>
      </w:pPr>
      <w:r w:rsidRPr="003C0512">
        <w:rPr>
          <w:rFonts w:ascii="Times New Roman" w:hAnsi="Times New Roman" w:cs="Times New Roman"/>
          <w:b/>
          <w:sz w:val="24"/>
          <w:szCs w:val="24"/>
        </w:rPr>
        <w:t>Course Objectives:</w:t>
      </w:r>
    </w:p>
    <w:p w14:paraId="7F08A5D2" w14:textId="77777777" w:rsidR="0051345D" w:rsidRPr="003C0512" w:rsidRDefault="0051345D" w:rsidP="0051345D">
      <w:pPr>
        <w:spacing w:after="0" w:line="240" w:lineRule="auto"/>
        <w:jc w:val="both"/>
        <w:rPr>
          <w:rFonts w:ascii="Times New Roman" w:hAnsi="Times New Roman" w:cs="Times New Roman"/>
          <w:sz w:val="24"/>
          <w:szCs w:val="24"/>
        </w:rPr>
      </w:pPr>
      <w:r w:rsidRPr="003C0512">
        <w:rPr>
          <w:rFonts w:ascii="Times New Roman" w:eastAsia="Times New Roman" w:hAnsi="Times New Roman" w:cs="Times New Roman"/>
          <w:color w:val="000000"/>
          <w:sz w:val="24"/>
          <w:szCs w:val="24"/>
        </w:rPr>
        <w:t>The objectives of the course are t</w:t>
      </w:r>
      <w:r w:rsidRPr="003C0512">
        <w:rPr>
          <w:rFonts w:ascii="Times New Roman" w:eastAsia="Times New Roman" w:hAnsi="Times New Roman" w:cs="Times New Roman"/>
          <w:color w:val="000000" w:themeColor="text1"/>
          <w:sz w:val="24"/>
          <w:szCs w:val="24"/>
        </w:rPr>
        <w:t>o enable students to understand the concept and nature of financial services to</w:t>
      </w:r>
      <w:r w:rsidRPr="003C0512">
        <w:rPr>
          <w:rFonts w:ascii="Times New Roman" w:hAnsi="Times New Roman" w:cs="Times New Roman"/>
          <w:sz w:val="24"/>
          <w:szCs w:val="24"/>
        </w:rPr>
        <w:t xml:space="preserve"> familiarize the students with the mechanism and functioning of the financial services industry.</w:t>
      </w:r>
    </w:p>
    <w:p w14:paraId="09CE6A9E" w14:textId="77777777" w:rsidR="0051345D" w:rsidRPr="003C0512" w:rsidRDefault="0051345D" w:rsidP="0051345D">
      <w:pPr>
        <w:spacing w:after="0" w:line="240" w:lineRule="auto"/>
        <w:jc w:val="both"/>
        <w:rPr>
          <w:rFonts w:ascii="Times New Roman" w:hAnsi="Times New Roman" w:cs="Times New Roman"/>
          <w:b/>
          <w:bCs/>
          <w:sz w:val="24"/>
          <w:szCs w:val="24"/>
        </w:rPr>
      </w:pPr>
      <w:r w:rsidRPr="003C0512">
        <w:rPr>
          <w:rFonts w:ascii="Times New Roman" w:hAnsi="Times New Roman" w:cs="Times New Roman"/>
          <w:b/>
          <w:bCs/>
          <w:sz w:val="24"/>
          <w:szCs w:val="24"/>
        </w:rPr>
        <w:t>Course Outcomes: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51345D" w:rsidRPr="003C0512" w14:paraId="0DEF5AE8" w14:textId="77777777" w:rsidTr="00503D83">
        <w:trPr>
          <w:trHeight w:val="409"/>
        </w:trPr>
        <w:tc>
          <w:tcPr>
            <w:tcW w:w="10065" w:type="dxa"/>
            <w:gridSpan w:val="3"/>
            <w:vAlign w:val="center"/>
          </w:tcPr>
          <w:p w14:paraId="4EDCF6A8"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51345D" w:rsidRPr="003C0512" w14:paraId="542B7DAE" w14:textId="77777777" w:rsidTr="00503D83">
        <w:trPr>
          <w:trHeight w:val="409"/>
        </w:trPr>
        <w:tc>
          <w:tcPr>
            <w:tcW w:w="993" w:type="dxa"/>
            <w:vAlign w:val="center"/>
          </w:tcPr>
          <w:p w14:paraId="327F41E3" w14:textId="77777777" w:rsidR="0051345D" w:rsidRPr="003C0512" w:rsidRDefault="0051345D"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570F5F81" w14:textId="77777777" w:rsidR="0051345D" w:rsidRPr="003C0512" w:rsidRDefault="0051345D"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03CFC0FE"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51345D" w:rsidRPr="003C0512" w14:paraId="18F8F990" w14:textId="77777777" w:rsidTr="00503D83">
        <w:trPr>
          <w:trHeight w:val="607"/>
        </w:trPr>
        <w:tc>
          <w:tcPr>
            <w:tcW w:w="993" w:type="dxa"/>
            <w:vAlign w:val="center"/>
          </w:tcPr>
          <w:p w14:paraId="238158E6"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343C3D7B" w14:textId="77777777" w:rsidR="0051345D" w:rsidRPr="003C0512" w:rsidRDefault="0051345D" w:rsidP="00503D83">
            <w:pPr>
              <w:tabs>
                <w:tab w:val="left" w:pos="1032"/>
              </w:tabs>
              <w:spacing w:before="29"/>
              <w:contextualSpacing/>
              <w:jc w:val="both"/>
              <w:rPr>
                <w:rFonts w:ascii="Times New Roman" w:hAnsi="Times New Roman" w:cs="Times New Roman"/>
                <w:sz w:val="24"/>
                <w:szCs w:val="24"/>
              </w:rPr>
            </w:pPr>
            <w:proofErr w:type="gramStart"/>
            <w:r w:rsidRPr="003C0512">
              <w:rPr>
                <w:rFonts w:ascii="Times New Roman" w:hAnsi="Times New Roman" w:cs="Times New Roman"/>
                <w:b/>
                <w:bCs/>
                <w:sz w:val="24"/>
                <w:szCs w:val="24"/>
              </w:rPr>
              <w:t>Recall</w:t>
            </w:r>
            <w:proofErr w:type="gramEnd"/>
            <w:r w:rsidR="00EA6DC8" w:rsidRPr="003C0512">
              <w:rPr>
                <w:rFonts w:ascii="Times New Roman" w:hAnsi="Times New Roman" w:cs="Times New Roman"/>
                <w:b/>
                <w:bCs/>
                <w:sz w:val="24"/>
                <w:szCs w:val="24"/>
              </w:rPr>
              <w:t xml:space="preserve"> the concept of </w:t>
            </w:r>
            <w:r w:rsidRPr="003C0512">
              <w:rPr>
                <w:rFonts w:ascii="Times New Roman" w:hAnsi="Times New Roman" w:cs="Times New Roman"/>
                <w:sz w:val="24"/>
                <w:szCs w:val="24"/>
              </w:rPr>
              <w:t>financial services.</w:t>
            </w:r>
          </w:p>
        </w:tc>
        <w:tc>
          <w:tcPr>
            <w:tcW w:w="2835" w:type="dxa"/>
            <w:vAlign w:val="center"/>
          </w:tcPr>
          <w:p w14:paraId="060F6DEE" w14:textId="77777777" w:rsidR="0051345D" w:rsidRPr="003C0512" w:rsidRDefault="0051345D" w:rsidP="00503D83">
            <w:pPr>
              <w:pStyle w:val="ListParagraph"/>
              <w:adjustRightInd w:val="0"/>
              <w:spacing w:line="360" w:lineRule="auto"/>
              <w:ind w:left="0"/>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51345D" w:rsidRPr="003C0512" w14:paraId="6CEDEA8C" w14:textId="77777777" w:rsidTr="00503D83">
        <w:trPr>
          <w:trHeight w:hRule="exact" w:val="578"/>
        </w:trPr>
        <w:tc>
          <w:tcPr>
            <w:tcW w:w="993" w:type="dxa"/>
            <w:vAlign w:val="center"/>
          </w:tcPr>
          <w:p w14:paraId="228AC256" w14:textId="77777777" w:rsidR="0051345D" w:rsidRPr="003C0512" w:rsidRDefault="0051345D"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404E197C" w14:textId="77777777" w:rsidR="0051345D" w:rsidRPr="003C0512" w:rsidRDefault="0051345D"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 xml:space="preserve">Compare </w:t>
            </w:r>
            <w:r w:rsidRPr="003C0512">
              <w:rPr>
                <w:rFonts w:ascii="Times New Roman" w:hAnsi="Times New Roman" w:cs="Times New Roman"/>
                <w:sz w:val="24"/>
                <w:szCs w:val="24"/>
              </w:rPr>
              <w:t>different types of mutual fund schemes.</w:t>
            </w:r>
          </w:p>
        </w:tc>
        <w:tc>
          <w:tcPr>
            <w:tcW w:w="2835" w:type="dxa"/>
            <w:vAlign w:val="center"/>
          </w:tcPr>
          <w:p w14:paraId="0F348563"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51345D" w:rsidRPr="003C0512" w14:paraId="5F65460C" w14:textId="77777777" w:rsidTr="00503D83">
        <w:trPr>
          <w:trHeight w:hRule="exact" w:val="719"/>
        </w:trPr>
        <w:tc>
          <w:tcPr>
            <w:tcW w:w="993" w:type="dxa"/>
            <w:vAlign w:val="center"/>
          </w:tcPr>
          <w:p w14:paraId="7E4BF6EA" w14:textId="77777777" w:rsidR="0051345D" w:rsidRPr="003C0512" w:rsidRDefault="0051345D"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434C6B2A" w14:textId="77777777" w:rsidR="0051345D" w:rsidRPr="003C0512" w:rsidRDefault="0051345D"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sz w:val="24"/>
                <w:szCs w:val="24"/>
              </w:rPr>
              <w:t xml:space="preserve">Identify </w:t>
            </w:r>
            <w:r w:rsidRPr="003C0512">
              <w:rPr>
                <w:rFonts w:ascii="Times New Roman" w:hAnsi="Times New Roman" w:cs="Times New Roman"/>
                <w:bCs/>
                <w:sz w:val="24"/>
                <w:szCs w:val="24"/>
              </w:rPr>
              <w:t>the process of opening demat account and its benefits.</w:t>
            </w:r>
          </w:p>
        </w:tc>
        <w:tc>
          <w:tcPr>
            <w:tcW w:w="2835" w:type="dxa"/>
            <w:vAlign w:val="center"/>
          </w:tcPr>
          <w:p w14:paraId="65B80358"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51345D" w:rsidRPr="003C0512" w14:paraId="79B97F15" w14:textId="77777777" w:rsidTr="00503D83">
        <w:trPr>
          <w:trHeight w:hRule="exact" w:val="752"/>
        </w:trPr>
        <w:tc>
          <w:tcPr>
            <w:tcW w:w="993" w:type="dxa"/>
            <w:vAlign w:val="center"/>
          </w:tcPr>
          <w:p w14:paraId="4B3D1699"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0198B611" w14:textId="77777777" w:rsidR="0051345D" w:rsidRPr="003C0512" w:rsidRDefault="0051345D" w:rsidP="00503D83">
            <w:pPr>
              <w:jc w:val="both"/>
              <w:rPr>
                <w:rFonts w:ascii="Times New Roman" w:hAnsi="Times New Roman" w:cs="Times New Roman"/>
                <w:sz w:val="24"/>
                <w:szCs w:val="24"/>
              </w:rPr>
            </w:pPr>
            <w:proofErr w:type="spellStart"/>
            <w:r w:rsidRPr="003C0512">
              <w:rPr>
                <w:rFonts w:ascii="Times New Roman" w:hAnsi="Times New Roman" w:cs="Times New Roman"/>
                <w:b/>
                <w:bCs/>
                <w:sz w:val="24"/>
                <w:szCs w:val="24"/>
              </w:rPr>
              <w:t>Analyse</w:t>
            </w:r>
            <w:proofErr w:type="spellEnd"/>
            <w:r w:rsidRPr="003C0512">
              <w:rPr>
                <w:rFonts w:ascii="Times New Roman" w:hAnsi="Times New Roman" w:cs="Times New Roman"/>
                <w:b/>
                <w:bCs/>
                <w:sz w:val="24"/>
                <w:szCs w:val="24"/>
              </w:rPr>
              <w:t xml:space="preserve"> </w:t>
            </w:r>
            <w:r w:rsidRPr="003C0512">
              <w:rPr>
                <w:rFonts w:ascii="Times New Roman" w:hAnsi="Times New Roman" w:cs="Times New Roman"/>
                <w:sz w:val="24"/>
                <w:szCs w:val="24"/>
              </w:rPr>
              <w:t>the growth and development of securitization services in India.</w:t>
            </w:r>
          </w:p>
        </w:tc>
        <w:tc>
          <w:tcPr>
            <w:tcW w:w="2835" w:type="dxa"/>
            <w:vAlign w:val="center"/>
          </w:tcPr>
          <w:p w14:paraId="5A8D4C6B"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51345D" w:rsidRPr="003C0512" w14:paraId="7E401F26" w14:textId="77777777" w:rsidTr="00503D83">
        <w:trPr>
          <w:trHeight w:hRule="exact" w:val="752"/>
        </w:trPr>
        <w:tc>
          <w:tcPr>
            <w:tcW w:w="993" w:type="dxa"/>
            <w:vAlign w:val="center"/>
          </w:tcPr>
          <w:p w14:paraId="5C4D489B"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lastRenderedPageBreak/>
              <w:t>CO 5</w:t>
            </w:r>
          </w:p>
        </w:tc>
        <w:tc>
          <w:tcPr>
            <w:tcW w:w="6237" w:type="dxa"/>
          </w:tcPr>
          <w:p w14:paraId="1BE74571"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 xml:space="preserve">Explain </w:t>
            </w:r>
            <w:r w:rsidRPr="003C0512">
              <w:rPr>
                <w:rFonts w:ascii="Times New Roman" w:eastAsia="Segoe UI" w:hAnsi="Times New Roman" w:cs="Times New Roman"/>
                <w:color w:val="0D0D0D"/>
                <w:sz w:val="24"/>
                <w:szCs w:val="24"/>
                <w:shd w:val="clear" w:color="auto" w:fill="FFFFFF"/>
              </w:rPr>
              <w:t>the significance of various credit rating symbols.</w:t>
            </w:r>
          </w:p>
        </w:tc>
        <w:tc>
          <w:tcPr>
            <w:tcW w:w="2835" w:type="dxa"/>
            <w:vAlign w:val="center"/>
          </w:tcPr>
          <w:p w14:paraId="125FBF71"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51345D" w:rsidRPr="003C0512" w14:paraId="6C14BAFA" w14:textId="77777777" w:rsidTr="00503D83">
        <w:trPr>
          <w:trHeight w:hRule="exact" w:val="463"/>
        </w:trPr>
        <w:tc>
          <w:tcPr>
            <w:tcW w:w="993" w:type="dxa"/>
            <w:vAlign w:val="center"/>
          </w:tcPr>
          <w:p w14:paraId="7CF7F17B"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6237" w:type="dxa"/>
          </w:tcPr>
          <w:p w14:paraId="4EF8057A"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 xml:space="preserve">Develop </w:t>
            </w:r>
            <w:r w:rsidRPr="003C0512">
              <w:rPr>
                <w:rFonts w:ascii="Times New Roman" w:eastAsia="Segoe UI" w:hAnsi="Times New Roman" w:cs="Times New Roman"/>
                <w:color w:val="0D0D0D"/>
                <w:sz w:val="24"/>
                <w:szCs w:val="24"/>
                <w:shd w:val="clear" w:color="auto" w:fill="FFFFFF"/>
              </w:rPr>
              <w:t>skills to do credit ratings.</w:t>
            </w:r>
          </w:p>
        </w:tc>
        <w:tc>
          <w:tcPr>
            <w:tcW w:w="2835" w:type="dxa"/>
            <w:vAlign w:val="center"/>
          </w:tcPr>
          <w:p w14:paraId="1BF6F4A9"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725602E0" w14:textId="77777777" w:rsidR="0051345D" w:rsidRPr="003C0512" w:rsidRDefault="0051345D" w:rsidP="0051345D">
      <w:pPr>
        <w:spacing w:after="0" w:line="240" w:lineRule="auto"/>
        <w:jc w:val="both"/>
        <w:rPr>
          <w:rFonts w:ascii="Times New Roman" w:eastAsia="Times New Roman" w:hAnsi="Times New Roman" w:cs="Times New Roman"/>
          <w:b/>
          <w:bCs/>
          <w:color w:val="000000" w:themeColor="text1"/>
          <w:sz w:val="24"/>
          <w:szCs w:val="24"/>
        </w:rPr>
      </w:pPr>
    </w:p>
    <w:p w14:paraId="68B94787" w14:textId="77777777" w:rsidR="0051345D" w:rsidRPr="003C0512" w:rsidRDefault="0051345D" w:rsidP="0051345D">
      <w:pPr>
        <w:spacing w:after="0" w:line="240" w:lineRule="auto"/>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
        <w:tblW w:w="5000" w:type="pct"/>
        <w:jc w:val="center"/>
        <w:tblLayout w:type="fixed"/>
        <w:tblLook w:val="04A0" w:firstRow="1" w:lastRow="0" w:firstColumn="1" w:lastColumn="0" w:noHBand="0" w:noVBand="1"/>
      </w:tblPr>
      <w:tblGrid>
        <w:gridCol w:w="1015"/>
        <w:gridCol w:w="7878"/>
        <w:gridCol w:w="1133"/>
      </w:tblGrid>
      <w:tr w:rsidR="0051345D" w:rsidRPr="003C0512" w14:paraId="66E270CD" w14:textId="77777777" w:rsidTr="00503D83">
        <w:trPr>
          <w:trHeight w:val="20"/>
          <w:jc w:val="center"/>
        </w:trPr>
        <w:tc>
          <w:tcPr>
            <w:tcW w:w="50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FA057F" w14:textId="77777777" w:rsidR="0051345D" w:rsidRPr="003C0512" w:rsidRDefault="0051345D" w:rsidP="00503D83">
            <w:pPr>
              <w:jc w:val="both"/>
              <w:rPr>
                <w:rFonts w:ascii="Times New Roman" w:hAnsi="Times New Roman" w:cs="Times New Roman"/>
                <w:b/>
                <w:sz w:val="24"/>
                <w:szCs w:val="24"/>
              </w:rPr>
            </w:pPr>
            <w:r w:rsidRPr="003C0512">
              <w:rPr>
                <w:rFonts w:ascii="Times New Roman" w:hAnsi="Times New Roman" w:cs="Times New Roman"/>
                <w:b/>
                <w:sz w:val="24"/>
                <w:szCs w:val="24"/>
              </w:rPr>
              <w:t xml:space="preserve">Module </w:t>
            </w:r>
          </w:p>
        </w:tc>
        <w:tc>
          <w:tcPr>
            <w:tcW w:w="392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B1B1DA" w14:textId="77777777" w:rsidR="0051345D" w:rsidRPr="003C0512" w:rsidRDefault="0051345D" w:rsidP="00503D83">
            <w:pPr>
              <w:rPr>
                <w:rFonts w:ascii="Times New Roman" w:hAnsi="Times New Roman" w:cs="Times New Roman"/>
                <w:b/>
                <w:sz w:val="24"/>
                <w:szCs w:val="24"/>
              </w:rPr>
            </w:pPr>
            <w:r w:rsidRPr="003C0512">
              <w:rPr>
                <w:rFonts w:ascii="Times New Roman" w:hAnsi="Times New Roman" w:cs="Times New Roman"/>
                <w:b/>
                <w:sz w:val="24"/>
                <w:szCs w:val="24"/>
              </w:rPr>
              <w:t>Topics and Course content</w:t>
            </w:r>
          </w:p>
        </w:tc>
        <w:tc>
          <w:tcPr>
            <w:tcW w:w="56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0D46F"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Periods</w:t>
            </w:r>
          </w:p>
        </w:tc>
      </w:tr>
      <w:tr w:rsidR="0051345D" w:rsidRPr="003C0512" w14:paraId="7C43606A" w14:textId="77777777" w:rsidTr="00503D83">
        <w:trPr>
          <w:trHeight w:val="20"/>
          <w:jc w:val="center"/>
        </w:trPr>
        <w:tc>
          <w:tcPr>
            <w:tcW w:w="50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0E5772"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I.</w:t>
            </w:r>
          </w:p>
        </w:tc>
        <w:tc>
          <w:tcPr>
            <w:tcW w:w="392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3D6443"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b/>
                <w:sz w:val="24"/>
                <w:szCs w:val="24"/>
              </w:rPr>
              <w:t xml:space="preserve">Mutual Funds: </w:t>
            </w:r>
            <w:r w:rsidRPr="003C0512">
              <w:rPr>
                <w:rFonts w:ascii="Times New Roman" w:hAnsi="Times New Roman" w:cs="Times New Roman"/>
                <w:sz w:val="24"/>
                <w:szCs w:val="24"/>
              </w:rPr>
              <w:t xml:space="preserve">The concept of a Mutual Fund, Meaning &amp; Definition; Advantages of Mutual Fund investing- types of mutual funds, Organization, Management and Procedure of setting of Mutual Funds – mutual fund industry in </w:t>
            </w:r>
            <w:proofErr w:type="gramStart"/>
            <w:r w:rsidRPr="003C0512">
              <w:rPr>
                <w:rFonts w:ascii="Times New Roman" w:hAnsi="Times New Roman" w:cs="Times New Roman"/>
                <w:sz w:val="24"/>
                <w:szCs w:val="24"/>
              </w:rPr>
              <w:t>India .Problems</w:t>
            </w:r>
            <w:proofErr w:type="gramEnd"/>
            <w:r w:rsidRPr="003C0512">
              <w:rPr>
                <w:rFonts w:ascii="Times New Roman" w:hAnsi="Times New Roman" w:cs="Times New Roman"/>
                <w:sz w:val="24"/>
                <w:szCs w:val="24"/>
              </w:rPr>
              <w:t xml:space="preserve"> </w:t>
            </w:r>
            <w:proofErr w:type="gramStart"/>
            <w:r w:rsidRPr="003C0512">
              <w:rPr>
                <w:rFonts w:ascii="Times New Roman" w:hAnsi="Times New Roman" w:cs="Times New Roman"/>
                <w:sz w:val="24"/>
                <w:szCs w:val="24"/>
              </w:rPr>
              <w:t>of  mutual</w:t>
            </w:r>
            <w:proofErr w:type="gramEnd"/>
            <w:r w:rsidRPr="003C0512">
              <w:rPr>
                <w:rFonts w:ascii="Times New Roman" w:hAnsi="Times New Roman" w:cs="Times New Roman"/>
                <w:sz w:val="24"/>
                <w:szCs w:val="24"/>
              </w:rPr>
              <w:t xml:space="preserve"> funds in India, SEBI guidelines on mutual funds. Offer document – contents of offer document - Mutual fund investment plans – Systematic investment plans, systematic transfer plan, systematic withdrawal plan</w:t>
            </w:r>
            <w:proofErr w:type="gramStart"/>
            <w:r w:rsidRPr="003C0512">
              <w:rPr>
                <w:rFonts w:ascii="Times New Roman" w:hAnsi="Times New Roman" w:cs="Times New Roman"/>
                <w:sz w:val="24"/>
                <w:szCs w:val="24"/>
              </w:rPr>
              <w:t>, ,</w:t>
            </w:r>
            <w:proofErr w:type="gramEnd"/>
            <w:r w:rsidRPr="003C0512">
              <w:rPr>
                <w:rFonts w:ascii="Times New Roman" w:hAnsi="Times New Roman" w:cs="Times New Roman"/>
                <w:sz w:val="24"/>
                <w:szCs w:val="24"/>
              </w:rPr>
              <w:t xml:space="preserve"> how to invest in mutual funds, Factors influencing investment decision</w:t>
            </w:r>
          </w:p>
        </w:tc>
        <w:tc>
          <w:tcPr>
            <w:tcW w:w="56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3C52DA" w14:textId="77777777" w:rsidR="0051345D" w:rsidRPr="003C0512" w:rsidRDefault="00EA6DC8" w:rsidP="00503D83">
            <w:pPr>
              <w:jc w:val="left"/>
              <w:rPr>
                <w:rFonts w:ascii="Times New Roman" w:hAnsi="Times New Roman" w:cs="Times New Roman"/>
                <w:b/>
                <w:sz w:val="24"/>
                <w:szCs w:val="24"/>
              </w:rPr>
            </w:pPr>
            <w:r w:rsidRPr="003C0512">
              <w:rPr>
                <w:rFonts w:ascii="Times New Roman" w:hAnsi="Times New Roman" w:cs="Times New Roman"/>
                <w:b/>
                <w:sz w:val="24"/>
                <w:szCs w:val="24"/>
              </w:rPr>
              <w:t>20</w:t>
            </w:r>
          </w:p>
        </w:tc>
      </w:tr>
      <w:tr w:rsidR="0051345D" w:rsidRPr="003C0512" w14:paraId="5259E2B2" w14:textId="77777777" w:rsidTr="00503D83">
        <w:trPr>
          <w:trHeight w:val="20"/>
          <w:jc w:val="center"/>
        </w:trPr>
        <w:tc>
          <w:tcPr>
            <w:tcW w:w="50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D6BFF0"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II.</w:t>
            </w:r>
          </w:p>
          <w:p w14:paraId="2C8E36BA" w14:textId="77777777" w:rsidR="0051345D" w:rsidRPr="003C0512" w:rsidRDefault="0051345D" w:rsidP="00503D83">
            <w:pPr>
              <w:jc w:val="left"/>
              <w:rPr>
                <w:rFonts w:ascii="Times New Roman" w:hAnsi="Times New Roman" w:cs="Times New Roman"/>
                <w:b/>
                <w:sz w:val="24"/>
                <w:szCs w:val="24"/>
              </w:rPr>
            </w:pPr>
          </w:p>
        </w:tc>
        <w:tc>
          <w:tcPr>
            <w:tcW w:w="392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D63D8F"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b/>
                <w:sz w:val="24"/>
                <w:szCs w:val="24"/>
              </w:rPr>
              <w:t>Depository services:</w:t>
            </w:r>
            <w:r w:rsidRPr="003C0512">
              <w:rPr>
                <w:rFonts w:ascii="Times New Roman" w:hAnsi="Times New Roman" w:cs="Times New Roman"/>
                <w:sz w:val="24"/>
                <w:szCs w:val="24"/>
              </w:rPr>
              <w:t xml:space="preserve"> Meaning of Depository, Functions of depository- Benefits of depository system- Account opening- procedure of Account opening- prerequisites for demat </w:t>
            </w:r>
            <w:proofErr w:type="gramStart"/>
            <w:r w:rsidRPr="003C0512">
              <w:rPr>
                <w:rFonts w:ascii="Times New Roman" w:hAnsi="Times New Roman" w:cs="Times New Roman"/>
                <w:sz w:val="24"/>
                <w:szCs w:val="24"/>
              </w:rPr>
              <w:t>request ,</w:t>
            </w:r>
            <w:proofErr w:type="spellStart"/>
            <w:r w:rsidRPr="003C0512">
              <w:rPr>
                <w:rFonts w:ascii="Times New Roman" w:hAnsi="Times New Roman" w:cs="Times New Roman"/>
                <w:sz w:val="24"/>
                <w:szCs w:val="24"/>
              </w:rPr>
              <w:t>Rematerialisation</w:t>
            </w:r>
            <w:proofErr w:type="spellEnd"/>
            <w:proofErr w:type="gramEnd"/>
            <w:r w:rsidRPr="003C0512">
              <w:rPr>
                <w:rFonts w:ascii="Times New Roman" w:hAnsi="Times New Roman" w:cs="Times New Roman"/>
                <w:sz w:val="24"/>
                <w:szCs w:val="24"/>
              </w:rPr>
              <w:t xml:space="preserve">, pre-requisites to a </w:t>
            </w:r>
            <w:proofErr w:type="spellStart"/>
            <w:r w:rsidRPr="003C0512">
              <w:rPr>
                <w:rFonts w:ascii="Times New Roman" w:hAnsi="Times New Roman" w:cs="Times New Roman"/>
                <w:sz w:val="24"/>
                <w:szCs w:val="24"/>
              </w:rPr>
              <w:t>remat</w:t>
            </w:r>
            <w:proofErr w:type="spellEnd"/>
            <w:r w:rsidRPr="003C0512">
              <w:rPr>
                <w:rFonts w:ascii="Times New Roman" w:hAnsi="Times New Roman" w:cs="Times New Roman"/>
                <w:sz w:val="24"/>
                <w:szCs w:val="24"/>
              </w:rPr>
              <w:t xml:space="preserve"> </w:t>
            </w:r>
            <w:proofErr w:type="gramStart"/>
            <w:r w:rsidRPr="003C0512">
              <w:rPr>
                <w:rFonts w:ascii="Times New Roman" w:hAnsi="Times New Roman" w:cs="Times New Roman"/>
                <w:sz w:val="24"/>
                <w:szCs w:val="24"/>
              </w:rPr>
              <w:t>request  Depository</w:t>
            </w:r>
            <w:proofErr w:type="gramEnd"/>
            <w:r w:rsidRPr="003C0512">
              <w:rPr>
                <w:rFonts w:ascii="Times New Roman" w:hAnsi="Times New Roman" w:cs="Times New Roman"/>
                <w:sz w:val="24"/>
                <w:szCs w:val="24"/>
              </w:rPr>
              <w:t xml:space="preserve"> services in India- NSDL and CDSL</w:t>
            </w:r>
          </w:p>
          <w:p w14:paraId="4404756F"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sz w:val="24"/>
                <w:szCs w:val="24"/>
              </w:rPr>
              <w:t>Eligibility Criteria for a Depository- Registration-Commencement of Business- Agreement between Depository and Issuers- Rights and Obligations of Depositories-Records and Functions to be maintained by Depository SEBI guidelines for Depository Participants</w:t>
            </w:r>
          </w:p>
        </w:tc>
        <w:tc>
          <w:tcPr>
            <w:tcW w:w="56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19FF09" w14:textId="77777777" w:rsidR="0051345D" w:rsidRPr="003C0512" w:rsidRDefault="00EA6DC8" w:rsidP="00503D83">
            <w:pPr>
              <w:jc w:val="left"/>
              <w:rPr>
                <w:rFonts w:ascii="Times New Roman" w:hAnsi="Times New Roman" w:cs="Times New Roman"/>
                <w:b/>
                <w:sz w:val="24"/>
                <w:szCs w:val="24"/>
              </w:rPr>
            </w:pPr>
            <w:r w:rsidRPr="003C0512">
              <w:rPr>
                <w:rFonts w:ascii="Times New Roman" w:hAnsi="Times New Roman" w:cs="Times New Roman"/>
                <w:b/>
                <w:sz w:val="24"/>
                <w:szCs w:val="24"/>
              </w:rPr>
              <w:t>20</w:t>
            </w:r>
          </w:p>
        </w:tc>
      </w:tr>
      <w:tr w:rsidR="0051345D" w:rsidRPr="003C0512" w14:paraId="408B5C73" w14:textId="77777777" w:rsidTr="00503D83">
        <w:trPr>
          <w:trHeight w:val="20"/>
          <w:jc w:val="center"/>
        </w:trPr>
        <w:tc>
          <w:tcPr>
            <w:tcW w:w="50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5AAC31"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III.</w:t>
            </w:r>
          </w:p>
        </w:tc>
        <w:tc>
          <w:tcPr>
            <w:tcW w:w="392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8CB25B" w14:textId="77777777" w:rsidR="0051345D" w:rsidRPr="003C0512" w:rsidRDefault="0051345D" w:rsidP="00503D83">
            <w:pPr>
              <w:tabs>
                <w:tab w:val="left" w:pos="9400"/>
              </w:tabs>
              <w:spacing w:line="0" w:lineRule="atLeast"/>
              <w:jc w:val="left"/>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Securitization and Underwriting services: </w:t>
            </w:r>
            <w:r w:rsidRPr="003C0512">
              <w:rPr>
                <w:rFonts w:ascii="Times New Roman" w:eastAsia="Times New Roman" w:hAnsi="Times New Roman" w:cs="Times New Roman"/>
                <w:sz w:val="24"/>
                <w:szCs w:val="24"/>
              </w:rPr>
              <w:t xml:space="preserve">Introduction to </w:t>
            </w:r>
            <w:proofErr w:type="spellStart"/>
            <w:r w:rsidRPr="003C0512">
              <w:rPr>
                <w:rFonts w:ascii="Times New Roman" w:eastAsia="Times New Roman" w:hAnsi="Times New Roman" w:cs="Times New Roman"/>
                <w:sz w:val="24"/>
                <w:szCs w:val="24"/>
              </w:rPr>
              <w:t>Securitisation</w:t>
            </w:r>
            <w:proofErr w:type="spellEnd"/>
            <w:r w:rsidRPr="003C0512">
              <w:rPr>
                <w:rFonts w:ascii="Times New Roman" w:eastAsia="Times New Roman" w:hAnsi="Times New Roman" w:cs="Times New Roman"/>
                <w:sz w:val="24"/>
                <w:szCs w:val="24"/>
              </w:rPr>
              <w:t xml:space="preserve"> as Financial Instrument of the New Millennium, </w:t>
            </w:r>
            <w:proofErr w:type="gramStart"/>
            <w:r w:rsidRPr="003C0512">
              <w:rPr>
                <w:rFonts w:ascii="Times New Roman" w:eastAsia="Times New Roman" w:hAnsi="Times New Roman" w:cs="Times New Roman"/>
                <w:sz w:val="24"/>
                <w:szCs w:val="24"/>
              </w:rPr>
              <w:t>Concept,  features</w:t>
            </w:r>
            <w:proofErr w:type="gramEnd"/>
            <w:r w:rsidRPr="003C0512">
              <w:rPr>
                <w:rFonts w:ascii="Times New Roman" w:eastAsia="Times New Roman" w:hAnsi="Times New Roman" w:cs="Times New Roman"/>
                <w:sz w:val="24"/>
                <w:szCs w:val="24"/>
              </w:rPr>
              <w:t xml:space="preserve">, Need for </w:t>
            </w:r>
            <w:proofErr w:type="spellStart"/>
            <w:r w:rsidRPr="003C0512">
              <w:rPr>
                <w:rFonts w:ascii="Times New Roman" w:eastAsia="Times New Roman" w:hAnsi="Times New Roman" w:cs="Times New Roman"/>
                <w:sz w:val="24"/>
                <w:szCs w:val="24"/>
              </w:rPr>
              <w:t>securitisation</w:t>
            </w:r>
            <w:proofErr w:type="spellEnd"/>
            <w:r w:rsidRPr="003C0512">
              <w:rPr>
                <w:rFonts w:ascii="Times New Roman" w:eastAsia="Times New Roman" w:hAnsi="Times New Roman" w:cs="Times New Roman"/>
                <w:sz w:val="24"/>
                <w:szCs w:val="24"/>
              </w:rPr>
              <w:t xml:space="preserve">, Benefits of securitization, Different Instruments of </w:t>
            </w:r>
            <w:proofErr w:type="spellStart"/>
            <w:r w:rsidRPr="003C0512">
              <w:rPr>
                <w:rFonts w:ascii="Times New Roman" w:eastAsia="Times New Roman" w:hAnsi="Times New Roman" w:cs="Times New Roman"/>
                <w:sz w:val="24"/>
                <w:szCs w:val="24"/>
              </w:rPr>
              <w:t>Securitisation</w:t>
            </w:r>
            <w:proofErr w:type="spellEnd"/>
            <w:r w:rsidRPr="003C0512">
              <w:rPr>
                <w:rFonts w:ascii="Times New Roman" w:eastAsia="Times New Roman" w:hAnsi="Times New Roman" w:cs="Times New Roman"/>
                <w:sz w:val="24"/>
                <w:szCs w:val="24"/>
              </w:rPr>
              <w:t xml:space="preserve">. </w:t>
            </w:r>
            <w:proofErr w:type="gramStart"/>
            <w:r w:rsidRPr="003C0512">
              <w:rPr>
                <w:rFonts w:ascii="Times New Roman" w:eastAsia="Times New Roman" w:hAnsi="Times New Roman" w:cs="Times New Roman"/>
                <w:sz w:val="24"/>
                <w:szCs w:val="24"/>
              </w:rPr>
              <w:t>Parties  involved</w:t>
            </w:r>
            <w:proofErr w:type="gramEnd"/>
            <w:r w:rsidRPr="003C0512">
              <w:rPr>
                <w:rFonts w:ascii="Times New Roman" w:eastAsia="Times New Roman" w:hAnsi="Times New Roman" w:cs="Times New Roman"/>
                <w:sz w:val="24"/>
                <w:szCs w:val="24"/>
              </w:rPr>
              <w:t xml:space="preserve"> in </w:t>
            </w:r>
            <w:proofErr w:type="spellStart"/>
            <w:proofErr w:type="gramStart"/>
            <w:r w:rsidRPr="003C0512">
              <w:rPr>
                <w:rFonts w:ascii="Times New Roman" w:eastAsia="Times New Roman" w:hAnsi="Times New Roman" w:cs="Times New Roman"/>
                <w:sz w:val="24"/>
                <w:szCs w:val="24"/>
              </w:rPr>
              <w:t>Securitisation</w:t>
            </w:r>
            <w:proofErr w:type="spellEnd"/>
            <w:r w:rsidRPr="003C0512">
              <w:rPr>
                <w:rFonts w:ascii="Times New Roman" w:eastAsia="Times New Roman" w:hAnsi="Times New Roman" w:cs="Times New Roman"/>
                <w:sz w:val="24"/>
                <w:szCs w:val="24"/>
              </w:rPr>
              <w:t>,  Mechanism</w:t>
            </w:r>
            <w:proofErr w:type="gramEnd"/>
            <w:r w:rsidRPr="003C0512">
              <w:rPr>
                <w:rFonts w:ascii="Times New Roman" w:eastAsia="Times New Roman" w:hAnsi="Times New Roman" w:cs="Times New Roman"/>
                <w:sz w:val="24"/>
                <w:szCs w:val="24"/>
              </w:rPr>
              <w:t xml:space="preserve"> of </w:t>
            </w:r>
            <w:proofErr w:type="spellStart"/>
            <w:r w:rsidRPr="003C0512">
              <w:rPr>
                <w:rFonts w:ascii="Times New Roman" w:eastAsia="Times New Roman" w:hAnsi="Times New Roman" w:cs="Times New Roman"/>
                <w:sz w:val="24"/>
                <w:szCs w:val="24"/>
              </w:rPr>
              <w:t>Securitisation</w:t>
            </w:r>
            <w:proofErr w:type="spellEnd"/>
            <w:proofErr w:type="gramStart"/>
            <w:r w:rsidRPr="003C0512">
              <w:rPr>
                <w:rFonts w:ascii="Times New Roman" w:eastAsia="Times New Roman" w:hAnsi="Times New Roman" w:cs="Times New Roman"/>
                <w:sz w:val="24"/>
                <w:szCs w:val="24"/>
              </w:rPr>
              <w:t>, ,</w:t>
            </w:r>
            <w:proofErr w:type="gramEnd"/>
            <w:r w:rsidRPr="003C0512">
              <w:rPr>
                <w:rFonts w:ascii="Times New Roman" w:eastAsia="Times New Roman" w:hAnsi="Times New Roman" w:cs="Times New Roman"/>
                <w:sz w:val="24"/>
                <w:szCs w:val="24"/>
              </w:rPr>
              <w:t xml:space="preserve">  Securitization in India, Legal issues in securitization, </w:t>
            </w:r>
            <w:proofErr w:type="spellStart"/>
            <w:r w:rsidRPr="003C0512">
              <w:rPr>
                <w:rFonts w:ascii="Times New Roman" w:eastAsia="Times New Roman" w:hAnsi="Times New Roman" w:cs="Times New Roman"/>
                <w:sz w:val="24"/>
                <w:szCs w:val="24"/>
              </w:rPr>
              <w:t>Securitisation</w:t>
            </w:r>
            <w:proofErr w:type="spellEnd"/>
            <w:r w:rsidRPr="003C0512">
              <w:rPr>
                <w:rFonts w:ascii="Times New Roman" w:eastAsia="Times New Roman" w:hAnsi="Times New Roman" w:cs="Times New Roman"/>
                <w:sz w:val="24"/>
                <w:szCs w:val="24"/>
              </w:rPr>
              <w:t xml:space="preserve"> laws- (SARFAESI) Act, </w:t>
            </w:r>
          </w:p>
          <w:p w14:paraId="02A3561B" w14:textId="77777777" w:rsidR="0051345D" w:rsidRPr="003C0512" w:rsidRDefault="0051345D" w:rsidP="00503D83">
            <w:pPr>
              <w:spacing w:line="228" w:lineRule="auto"/>
              <w:ind w:right="18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Underwriting: </w:t>
            </w:r>
            <w:r w:rsidRPr="003C0512">
              <w:rPr>
                <w:rFonts w:ascii="Times New Roman" w:eastAsia="Times New Roman" w:hAnsi="Times New Roman" w:cs="Times New Roman"/>
                <w:sz w:val="24"/>
                <w:szCs w:val="24"/>
              </w:rPr>
              <w:t xml:space="preserve">Meaning, Registered underwriters- meaning, eligibility, right and obligations, SEBI </w:t>
            </w:r>
            <w:proofErr w:type="gramStart"/>
            <w:r w:rsidRPr="003C0512">
              <w:rPr>
                <w:rFonts w:ascii="Times New Roman" w:eastAsia="Times New Roman" w:hAnsi="Times New Roman" w:cs="Times New Roman"/>
                <w:sz w:val="24"/>
                <w:szCs w:val="24"/>
              </w:rPr>
              <w:t>underwriters</w:t>
            </w:r>
            <w:proofErr w:type="gramEnd"/>
            <w:r w:rsidRPr="003C0512">
              <w:rPr>
                <w:rFonts w:ascii="Times New Roman" w:eastAsia="Times New Roman" w:hAnsi="Times New Roman" w:cs="Times New Roman"/>
                <w:sz w:val="24"/>
                <w:szCs w:val="24"/>
              </w:rPr>
              <w:t xml:space="preserve"> rules and regulations, Underwriting Commission, Types of underwriting agreements, Underwriting agencies in India.</w:t>
            </w:r>
          </w:p>
        </w:tc>
        <w:tc>
          <w:tcPr>
            <w:tcW w:w="56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2B05D3" w14:textId="77777777" w:rsidR="0051345D" w:rsidRPr="003C0512" w:rsidRDefault="00EA6DC8" w:rsidP="00503D83">
            <w:pPr>
              <w:jc w:val="left"/>
              <w:rPr>
                <w:rFonts w:ascii="Times New Roman" w:hAnsi="Times New Roman" w:cs="Times New Roman"/>
                <w:b/>
                <w:sz w:val="24"/>
                <w:szCs w:val="24"/>
              </w:rPr>
            </w:pPr>
            <w:r w:rsidRPr="003C0512">
              <w:rPr>
                <w:rFonts w:ascii="Times New Roman" w:hAnsi="Times New Roman" w:cs="Times New Roman"/>
                <w:b/>
                <w:sz w:val="24"/>
                <w:szCs w:val="24"/>
              </w:rPr>
              <w:t>20</w:t>
            </w:r>
          </w:p>
        </w:tc>
      </w:tr>
      <w:tr w:rsidR="0051345D" w:rsidRPr="003C0512" w14:paraId="1CD6072C" w14:textId="77777777" w:rsidTr="00503D83">
        <w:trPr>
          <w:trHeight w:val="20"/>
          <w:jc w:val="center"/>
        </w:trPr>
        <w:tc>
          <w:tcPr>
            <w:tcW w:w="50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668EBB"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IV.</w:t>
            </w:r>
          </w:p>
        </w:tc>
        <w:tc>
          <w:tcPr>
            <w:tcW w:w="392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7E6571" w14:textId="77777777" w:rsidR="0051345D" w:rsidRPr="003C0512" w:rsidRDefault="0051345D" w:rsidP="00503D83">
            <w:pPr>
              <w:jc w:val="both"/>
              <w:rPr>
                <w:rFonts w:ascii="Times New Roman" w:hAnsi="Times New Roman" w:cs="Times New Roman"/>
                <w:b/>
                <w:sz w:val="24"/>
                <w:szCs w:val="24"/>
              </w:rPr>
            </w:pPr>
            <w:r w:rsidRPr="003C0512">
              <w:rPr>
                <w:rFonts w:ascii="Times New Roman" w:hAnsi="Times New Roman" w:cs="Times New Roman"/>
                <w:b/>
                <w:sz w:val="24"/>
                <w:szCs w:val="24"/>
              </w:rPr>
              <w:t xml:space="preserve">Credit Rating: </w:t>
            </w:r>
            <w:r w:rsidRPr="003C0512">
              <w:rPr>
                <w:rFonts w:ascii="Times New Roman" w:hAnsi="Times New Roman" w:cs="Times New Roman"/>
                <w:sz w:val="24"/>
                <w:szCs w:val="24"/>
              </w:rPr>
              <w:t xml:space="preserve">Meaning, Types, Benefits, Limitations, Credit rating Process, Rating methodology, Rating Symbols, Credit rating agencies in India- Evolution and growth, Recent </w:t>
            </w:r>
            <w:proofErr w:type="gramStart"/>
            <w:r w:rsidRPr="003C0512">
              <w:rPr>
                <w:rFonts w:ascii="Times New Roman" w:hAnsi="Times New Roman" w:cs="Times New Roman"/>
                <w:sz w:val="24"/>
                <w:szCs w:val="24"/>
              </w:rPr>
              <w:t>trends ,SEBI</w:t>
            </w:r>
            <w:proofErr w:type="gramEnd"/>
            <w:r w:rsidRPr="003C0512">
              <w:rPr>
                <w:rFonts w:ascii="Times New Roman" w:hAnsi="Times New Roman" w:cs="Times New Roman"/>
                <w:sz w:val="24"/>
                <w:szCs w:val="24"/>
              </w:rPr>
              <w:t xml:space="preserve"> guidelines for credit rating agencies, </w:t>
            </w:r>
            <w:proofErr w:type="gramStart"/>
            <w:r w:rsidRPr="003C0512">
              <w:rPr>
                <w:rFonts w:ascii="Times New Roman" w:hAnsi="Times New Roman" w:cs="Times New Roman"/>
                <w:sz w:val="24"/>
                <w:szCs w:val="24"/>
              </w:rPr>
              <w:t>International</w:t>
            </w:r>
            <w:proofErr w:type="gramEnd"/>
            <w:r w:rsidRPr="003C0512">
              <w:rPr>
                <w:rFonts w:ascii="Times New Roman" w:hAnsi="Times New Roman" w:cs="Times New Roman"/>
                <w:sz w:val="24"/>
                <w:szCs w:val="24"/>
              </w:rPr>
              <w:t xml:space="preserve"> rating agencies.</w:t>
            </w:r>
          </w:p>
        </w:tc>
        <w:tc>
          <w:tcPr>
            <w:tcW w:w="56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065ACB" w14:textId="77777777" w:rsidR="0051345D" w:rsidRPr="003C0512" w:rsidRDefault="00EA6DC8" w:rsidP="00503D83">
            <w:pPr>
              <w:jc w:val="left"/>
              <w:rPr>
                <w:rFonts w:ascii="Times New Roman" w:hAnsi="Times New Roman" w:cs="Times New Roman"/>
                <w:b/>
                <w:sz w:val="24"/>
                <w:szCs w:val="24"/>
              </w:rPr>
            </w:pPr>
            <w:r w:rsidRPr="003C0512">
              <w:rPr>
                <w:rFonts w:ascii="Times New Roman" w:hAnsi="Times New Roman" w:cs="Times New Roman"/>
                <w:b/>
                <w:sz w:val="24"/>
                <w:szCs w:val="24"/>
              </w:rPr>
              <w:t>20</w:t>
            </w:r>
          </w:p>
        </w:tc>
      </w:tr>
      <w:tr w:rsidR="0051345D" w:rsidRPr="003C0512" w14:paraId="566B6BB4" w14:textId="77777777" w:rsidTr="00503D83">
        <w:trPr>
          <w:trHeight w:val="20"/>
          <w:jc w:val="center"/>
        </w:trPr>
        <w:tc>
          <w:tcPr>
            <w:tcW w:w="4435"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DDEC43"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Total</w:t>
            </w:r>
          </w:p>
        </w:tc>
        <w:tc>
          <w:tcPr>
            <w:tcW w:w="56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BDB8E8" w14:textId="77777777" w:rsidR="0051345D" w:rsidRPr="003C0512" w:rsidRDefault="00EA6DC8" w:rsidP="00503D83">
            <w:pPr>
              <w:jc w:val="left"/>
              <w:rPr>
                <w:rFonts w:ascii="Times New Roman" w:hAnsi="Times New Roman" w:cs="Times New Roman"/>
                <w:b/>
                <w:sz w:val="24"/>
                <w:szCs w:val="24"/>
              </w:rPr>
            </w:pPr>
            <w:r w:rsidRPr="003C0512">
              <w:rPr>
                <w:rFonts w:ascii="Times New Roman" w:hAnsi="Times New Roman" w:cs="Times New Roman"/>
                <w:b/>
                <w:sz w:val="24"/>
                <w:szCs w:val="24"/>
              </w:rPr>
              <w:t>8</w:t>
            </w:r>
            <w:r w:rsidR="0051345D" w:rsidRPr="003C0512">
              <w:rPr>
                <w:rFonts w:ascii="Times New Roman" w:hAnsi="Times New Roman" w:cs="Times New Roman"/>
                <w:b/>
                <w:sz w:val="24"/>
                <w:szCs w:val="24"/>
              </w:rPr>
              <w:t>0</w:t>
            </w:r>
          </w:p>
        </w:tc>
      </w:tr>
    </w:tbl>
    <w:p w14:paraId="720FC6E8" w14:textId="77777777" w:rsidR="0051345D" w:rsidRPr="003C0512" w:rsidRDefault="0051345D" w:rsidP="0051345D">
      <w:pPr>
        <w:autoSpaceDE w:val="0"/>
        <w:autoSpaceDN w:val="0"/>
        <w:adjustRightInd w:val="0"/>
        <w:spacing w:after="0"/>
        <w:jc w:val="both"/>
        <w:rPr>
          <w:rFonts w:ascii="Times New Roman" w:hAnsi="Times New Roman" w:cs="Times New Roman"/>
          <w:b/>
          <w:sz w:val="24"/>
          <w:szCs w:val="24"/>
        </w:rPr>
      </w:pPr>
      <w:r w:rsidRPr="003C0512">
        <w:rPr>
          <w:rFonts w:ascii="Times New Roman" w:hAnsi="Times New Roman" w:cs="Times New Roman"/>
          <w:b/>
          <w:sz w:val="24"/>
          <w:szCs w:val="24"/>
        </w:rPr>
        <w:t>Reference Books:</w:t>
      </w:r>
    </w:p>
    <w:p w14:paraId="624EAF69" w14:textId="77777777" w:rsidR="0051345D" w:rsidRPr="003C0512" w:rsidRDefault="0051345D" w:rsidP="00056726">
      <w:pPr>
        <w:pStyle w:val="ListParagraph"/>
        <w:numPr>
          <w:ilvl w:val="0"/>
          <w:numId w:val="12"/>
        </w:numPr>
        <w:spacing w:after="0" w:line="240" w:lineRule="auto"/>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iCs/>
          <w:color w:val="000000"/>
          <w:sz w:val="24"/>
          <w:szCs w:val="24"/>
        </w:rPr>
        <w:t xml:space="preserve">Khan, </w:t>
      </w:r>
      <w:proofErr w:type="gramStart"/>
      <w:r w:rsidRPr="003C0512">
        <w:rPr>
          <w:rFonts w:ascii="Times New Roman" w:eastAsia="Times New Roman" w:hAnsi="Times New Roman" w:cs="Times New Roman"/>
          <w:iCs/>
          <w:color w:val="000000"/>
          <w:sz w:val="24"/>
          <w:szCs w:val="24"/>
        </w:rPr>
        <w:t>M.Y ,</w:t>
      </w:r>
      <w:r w:rsidRPr="003C0512">
        <w:rPr>
          <w:rFonts w:ascii="Times New Roman" w:eastAsia="Times New Roman" w:hAnsi="Times New Roman" w:cs="Times New Roman"/>
          <w:i/>
          <w:iCs/>
          <w:color w:val="000000"/>
          <w:sz w:val="24"/>
          <w:szCs w:val="24"/>
        </w:rPr>
        <w:t>Indian</w:t>
      </w:r>
      <w:proofErr w:type="gramEnd"/>
      <w:r w:rsidRPr="003C0512">
        <w:rPr>
          <w:rFonts w:ascii="Times New Roman" w:eastAsia="Times New Roman" w:hAnsi="Times New Roman" w:cs="Times New Roman"/>
          <w:i/>
          <w:iCs/>
          <w:color w:val="000000"/>
          <w:sz w:val="24"/>
          <w:szCs w:val="24"/>
        </w:rPr>
        <w:t xml:space="preserve"> Financial System, </w:t>
      </w:r>
      <w:r w:rsidRPr="003C0512">
        <w:rPr>
          <w:rFonts w:ascii="Times New Roman" w:eastAsia="Times New Roman" w:hAnsi="Times New Roman" w:cs="Times New Roman"/>
          <w:iCs/>
          <w:color w:val="000000"/>
          <w:sz w:val="24"/>
          <w:szCs w:val="24"/>
        </w:rPr>
        <w:t xml:space="preserve">9th Edition, Tata McGraw Hill, New Delhi. </w:t>
      </w:r>
    </w:p>
    <w:p w14:paraId="7FAC362B" w14:textId="77777777" w:rsidR="0051345D" w:rsidRPr="003C0512" w:rsidRDefault="0051345D" w:rsidP="00056726">
      <w:pPr>
        <w:pStyle w:val="ListParagraph"/>
        <w:numPr>
          <w:ilvl w:val="0"/>
          <w:numId w:val="12"/>
        </w:numPr>
        <w:spacing w:after="0" w:line="240" w:lineRule="auto"/>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iCs/>
          <w:color w:val="000000"/>
          <w:sz w:val="24"/>
          <w:szCs w:val="24"/>
        </w:rPr>
        <w:t xml:space="preserve">Pathak, </w:t>
      </w:r>
      <w:proofErr w:type="gramStart"/>
      <w:r w:rsidRPr="003C0512">
        <w:rPr>
          <w:rFonts w:ascii="Times New Roman" w:eastAsia="Times New Roman" w:hAnsi="Times New Roman" w:cs="Times New Roman"/>
          <w:iCs/>
          <w:color w:val="000000"/>
          <w:sz w:val="24"/>
          <w:szCs w:val="24"/>
        </w:rPr>
        <w:t>B.V ,</w:t>
      </w:r>
      <w:proofErr w:type="gramEnd"/>
      <w:r w:rsidRPr="003C0512">
        <w:rPr>
          <w:rFonts w:ascii="Times New Roman" w:eastAsia="Times New Roman" w:hAnsi="Times New Roman" w:cs="Times New Roman"/>
          <w:i/>
          <w:iCs/>
          <w:color w:val="000000"/>
          <w:sz w:val="24"/>
          <w:szCs w:val="24"/>
        </w:rPr>
        <w:t xml:space="preserve"> Indian Financial System</w:t>
      </w:r>
      <w:r w:rsidRPr="003C0512">
        <w:rPr>
          <w:rFonts w:ascii="Times New Roman" w:eastAsia="Times New Roman" w:hAnsi="Times New Roman" w:cs="Times New Roman"/>
          <w:iCs/>
          <w:color w:val="000000"/>
          <w:sz w:val="24"/>
          <w:szCs w:val="24"/>
        </w:rPr>
        <w:t>, 3rd Edition, Pearson – India, New Delhi.</w:t>
      </w:r>
    </w:p>
    <w:p w14:paraId="0CA70676" w14:textId="77777777" w:rsidR="0051345D" w:rsidRPr="003C0512" w:rsidRDefault="0051345D" w:rsidP="00056726">
      <w:pPr>
        <w:pStyle w:val="ListParagraph"/>
        <w:numPr>
          <w:ilvl w:val="0"/>
          <w:numId w:val="12"/>
        </w:numPr>
        <w:spacing w:after="0" w:line="240" w:lineRule="auto"/>
        <w:jc w:val="both"/>
        <w:rPr>
          <w:rFonts w:ascii="Times New Roman" w:eastAsia="Times New Roman" w:hAnsi="Times New Roman" w:cs="Times New Roman"/>
          <w:color w:val="000000"/>
          <w:sz w:val="24"/>
          <w:szCs w:val="24"/>
        </w:rPr>
      </w:pPr>
      <w:r w:rsidRPr="003C0512">
        <w:rPr>
          <w:rFonts w:ascii="Times New Roman" w:hAnsi="Times New Roman" w:cs="Times New Roman"/>
          <w:bCs/>
          <w:sz w:val="24"/>
          <w:szCs w:val="24"/>
        </w:rPr>
        <w:t xml:space="preserve">Khan M. Y.; </w:t>
      </w:r>
      <w:r w:rsidRPr="003C0512">
        <w:rPr>
          <w:rFonts w:ascii="Times New Roman" w:hAnsi="Times New Roman" w:cs="Times New Roman"/>
          <w:bCs/>
          <w:i/>
          <w:sz w:val="24"/>
          <w:szCs w:val="24"/>
        </w:rPr>
        <w:t>Financial Services</w:t>
      </w:r>
      <w:r w:rsidRPr="003C0512">
        <w:rPr>
          <w:rFonts w:ascii="Times New Roman" w:hAnsi="Times New Roman" w:cs="Times New Roman"/>
          <w:bCs/>
          <w:sz w:val="24"/>
          <w:szCs w:val="24"/>
        </w:rPr>
        <w:t>, 9</w:t>
      </w:r>
      <w:r w:rsidRPr="003C0512">
        <w:rPr>
          <w:rFonts w:ascii="Times New Roman" w:hAnsi="Times New Roman" w:cs="Times New Roman"/>
          <w:bCs/>
          <w:sz w:val="24"/>
          <w:szCs w:val="24"/>
          <w:vertAlign w:val="superscript"/>
        </w:rPr>
        <w:t>th</w:t>
      </w:r>
      <w:r w:rsidRPr="003C0512">
        <w:rPr>
          <w:rFonts w:ascii="Times New Roman" w:hAnsi="Times New Roman" w:cs="Times New Roman"/>
          <w:bCs/>
          <w:sz w:val="24"/>
          <w:szCs w:val="24"/>
        </w:rPr>
        <w:t xml:space="preserve"> Edition, McGrew Hill, New Delhi.</w:t>
      </w:r>
    </w:p>
    <w:p w14:paraId="7EAF93A3" w14:textId="77777777" w:rsidR="0051345D" w:rsidRPr="003C0512" w:rsidRDefault="0051345D" w:rsidP="00056726">
      <w:pPr>
        <w:pStyle w:val="Default"/>
        <w:numPr>
          <w:ilvl w:val="0"/>
          <w:numId w:val="12"/>
        </w:numPr>
        <w:spacing w:after="120"/>
        <w:rPr>
          <w:rFonts w:eastAsia="Times New Roman"/>
          <w:b/>
          <w:bCs/>
          <w:iCs/>
        </w:rPr>
      </w:pPr>
      <w:proofErr w:type="spellStart"/>
      <w:r w:rsidRPr="003C0512">
        <w:rPr>
          <w:rFonts w:eastAsia="Times New Roman"/>
          <w:bCs/>
          <w:iCs/>
          <w:lang w:val="en-IN"/>
        </w:rPr>
        <w:t>Avadhani</w:t>
      </w:r>
      <w:proofErr w:type="spellEnd"/>
      <w:r w:rsidRPr="003C0512">
        <w:rPr>
          <w:rFonts w:eastAsia="Times New Roman"/>
          <w:bCs/>
          <w:iCs/>
          <w:lang w:val="en-IN"/>
        </w:rPr>
        <w:t xml:space="preserve">. V.A; </w:t>
      </w:r>
      <w:r w:rsidRPr="003C0512">
        <w:rPr>
          <w:rFonts w:eastAsia="Times New Roman"/>
          <w:bCs/>
          <w:i/>
          <w:iCs/>
          <w:lang w:val="en-IN"/>
        </w:rPr>
        <w:t xml:space="preserve">Financial Services in </w:t>
      </w:r>
      <w:proofErr w:type="spellStart"/>
      <w:proofErr w:type="gramStart"/>
      <w:r w:rsidRPr="003C0512">
        <w:rPr>
          <w:rFonts w:eastAsia="Times New Roman"/>
          <w:bCs/>
          <w:i/>
          <w:iCs/>
          <w:lang w:val="en-IN"/>
        </w:rPr>
        <w:t>India;</w:t>
      </w:r>
      <w:r w:rsidRPr="003C0512">
        <w:rPr>
          <w:rFonts w:eastAsia="Times New Roman"/>
          <w:bCs/>
          <w:iCs/>
          <w:lang w:val="en-IN"/>
        </w:rPr>
        <w:t>Himalaya</w:t>
      </w:r>
      <w:proofErr w:type="spellEnd"/>
      <w:proofErr w:type="gramEnd"/>
      <w:r w:rsidRPr="003C0512">
        <w:rPr>
          <w:rFonts w:eastAsia="Times New Roman"/>
          <w:bCs/>
          <w:iCs/>
          <w:lang w:val="en-IN"/>
        </w:rPr>
        <w:t xml:space="preserve"> Publishing House; New Delhi</w:t>
      </w:r>
    </w:p>
    <w:p w14:paraId="30BFCBF4" w14:textId="77777777" w:rsidR="00EA6DC8" w:rsidRPr="003C0512" w:rsidRDefault="0051345D" w:rsidP="0051345D">
      <w:pPr>
        <w:pStyle w:val="ListParagraph"/>
        <w:ind w:left="630"/>
        <w:rPr>
          <w:rFonts w:ascii="Times New Roman" w:eastAsia="Times New Roman" w:hAnsi="Times New Roman" w:cs="Times New Roman"/>
          <w:b/>
          <w:color w:val="000000" w:themeColor="text1"/>
          <w:sz w:val="24"/>
          <w:szCs w:val="24"/>
        </w:rPr>
      </w:pPr>
      <w:r w:rsidRPr="003C0512">
        <w:rPr>
          <w:rFonts w:ascii="Times New Roman" w:eastAsia="Times New Roman" w:hAnsi="Times New Roman" w:cs="Times New Roman"/>
          <w:b/>
          <w:color w:val="000000" w:themeColor="text1"/>
          <w:sz w:val="24"/>
          <w:szCs w:val="24"/>
        </w:rPr>
        <w:tab/>
      </w:r>
      <w:r w:rsidRPr="003C0512">
        <w:rPr>
          <w:rFonts w:ascii="Times New Roman" w:hAnsi="Times New Roman" w:cs="Times New Roman"/>
          <w:b/>
          <w:sz w:val="24"/>
          <w:szCs w:val="24"/>
        </w:rPr>
        <w:t>NOTE: Latest edition of the readings may be used.</w:t>
      </w:r>
      <w:r w:rsidRPr="003C0512">
        <w:rPr>
          <w:rFonts w:ascii="Times New Roman" w:eastAsia="Times New Roman" w:hAnsi="Times New Roman" w:cs="Times New Roman"/>
          <w:b/>
          <w:color w:val="000000" w:themeColor="text1"/>
          <w:sz w:val="24"/>
          <w:szCs w:val="24"/>
        </w:rPr>
        <w:tab/>
      </w:r>
    </w:p>
    <w:p w14:paraId="49000D4E" w14:textId="77777777" w:rsidR="00EA6DC8" w:rsidRPr="003C0512" w:rsidRDefault="00EA6DC8" w:rsidP="0051345D">
      <w:pPr>
        <w:pStyle w:val="ListParagraph"/>
        <w:ind w:left="630"/>
        <w:rPr>
          <w:rFonts w:ascii="Times New Roman" w:eastAsia="Times New Roman" w:hAnsi="Times New Roman" w:cs="Times New Roman"/>
          <w:b/>
          <w:color w:val="000000" w:themeColor="text1"/>
          <w:sz w:val="24"/>
          <w:szCs w:val="24"/>
        </w:rPr>
      </w:pP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A6DC8" w:rsidRPr="003C0512" w14:paraId="27EE668F" w14:textId="77777777" w:rsidTr="00503D83">
        <w:trPr>
          <w:trHeight w:val="273"/>
        </w:trPr>
        <w:tc>
          <w:tcPr>
            <w:tcW w:w="9109" w:type="dxa"/>
            <w:gridSpan w:val="3"/>
          </w:tcPr>
          <w:p w14:paraId="220B55FC" w14:textId="77777777" w:rsidR="00EA6DC8" w:rsidRPr="003C0512" w:rsidRDefault="00EA6DC8" w:rsidP="00503D83">
            <w:pPr>
              <w:pStyle w:val="TableParagraph"/>
              <w:spacing w:line="253" w:lineRule="exact"/>
              <w:ind w:left="3547" w:right="3535"/>
              <w:jc w:val="center"/>
              <w:rPr>
                <w:b/>
                <w:sz w:val="24"/>
                <w:szCs w:val="24"/>
              </w:rPr>
            </w:pPr>
            <w:r w:rsidRPr="003C0512">
              <w:rPr>
                <w:b/>
                <w:sz w:val="24"/>
                <w:szCs w:val="24"/>
              </w:rPr>
              <w:lastRenderedPageBreak/>
              <w:t>Notional Credit Hours</w:t>
            </w:r>
          </w:p>
        </w:tc>
      </w:tr>
      <w:tr w:rsidR="00EA6DC8" w:rsidRPr="003C0512" w14:paraId="38FAAB0E" w14:textId="77777777" w:rsidTr="00503D83">
        <w:trPr>
          <w:trHeight w:val="273"/>
        </w:trPr>
        <w:tc>
          <w:tcPr>
            <w:tcW w:w="2377" w:type="dxa"/>
          </w:tcPr>
          <w:p w14:paraId="7FE156C2" w14:textId="77777777" w:rsidR="00EA6DC8" w:rsidRPr="003C0512" w:rsidRDefault="00EA6DC8"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02CA5661" w14:textId="77777777" w:rsidR="00EA6DC8" w:rsidRPr="003C0512" w:rsidRDefault="00EA6DC8" w:rsidP="00503D83">
            <w:pPr>
              <w:pStyle w:val="TableParagraph"/>
              <w:spacing w:line="253" w:lineRule="exact"/>
              <w:ind w:left="605"/>
              <w:rPr>
                <w:b/>
                <w:sz w:val="24"/>
                <w:szCs w:val="24"/>
              </w:rPr>
            </w:pPr>
            <w:r w:rsidRPr="003C0512">
              <w:rPr>
                <w:b/>
                <w:sz w:val="24"/>
                <w:szCs w:val="24"/>
              </w:rPr>
              <w:t>Practical</w:t>
            </w:r>
          </w:p>
        </w:tc>
        <w:tc>
          <w:tcPr>
            <w:tcW w:w="4605" w:type="dxa"/>
          </w:tcPr>
          <w:p w14:paraId="27606B21" w14:textId="77777777" w:rsidR="00EA6DC8" w:rsidRPr="003C0512" w:rsidRDefault="00EA6DC8" w:rsidP="00503D83">
            <w:pPr>
              <w:pStyle w:val="TableParagraph"/>
              <w:spacing w:line="253" w:lineRule="exact"/>
              <w:ind w:left="1166"/>
              <w:rPr>
                <w:b/>
                <w:sz w:val="24"/>
                <w:szCs w:val="24"/>
              </w:rPr>
            </w:pPr>
            <w:r w:rsidRPr="003C0512">
              <w:rPr>
                <w:b/>
                <w:sz w:val="24"/>
                <w:szCs w:val="24"/>
              </w:rPr>
              <w:t>Experiential Learning</w:t>
            </w:r>
          </w:p>
        </w:tc>
      </w:tr>
      <w:tr w:rsidR="00EA6DC8" w:rsidRPr="003C0512" w14:paraId="206D0469" w14:textId="77777777" w:rsidTr="00503D83">
        <w:trPr>
          <w:trHeight w:val="1382"/>
        </w:trPr>
        <w:tc>
          <w:tcPr>
            <w:tcW w:w="2377" w:type="dxa"/>
          </w:tcPr>
          <w:p w14:paraId="03810F4E" w14:textId="77777777" w:rsidR="00EA6DC8" w:rsidRPr="003C0512" w:rsidRDefault="00EA6DC8"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0934E74D" w14:textId="77777777" w:rsidR="00EA6DC8" w:rsidRPr="003C0512" w:rsidRDefault="00EA6DC8" w:rsidP="00503D83">
            <w:pPr>
              <w:pStyle w:val="TableParagraph"/>
              <w:rPr>
                <w:sz w:val="24"/>
                <w:szCs w:val="24"/>
              </w:rPr>
            </w:pPr>
          </w:p>
        </w:tc>
        <w:tc>
          <w:tcPr>
            <w:tcW w:w="4605" w:type="dxa"/>
          </w:tcPr>
          <w:p w14:paraId="4D9A1EC8" w14:textId="77777777" w:rsidR="00EA6DC8" w:rsidRPr="003C0512" w:rsidRDefault="00EA6DC8" w:rsidP="00503D83">
            <w:pPr>
              <w:pStyle w:val="TableParagraph"/>
              <w:spacing w:line="273" w:lineRule="exact"/>
              <w:ind w:left="1858"/>
              <w:rPr>
                <w:b/>
                <w:sz w:val="24"/>
                <w:szCs w:val="24"/>
              </w:rPr>
            </w:pPr>
            <w:r w:rsidRPr="003C0512">
              <w:rPr>
                <w:b/>
                <w:sz w:val="24"/>
                <w:szCs w:val="24"/>
              </w:rPr>
              <w:t>40 hours</w:t>
            </w:r>
          </w:p>
          <w:p w14:paraId="2C9BC622" w14:textId="77777777" w:rsidR="00EA6DC8" w:rsidRPr="003C0512" w:rsidRDefault="00EA6DC8" w:rsidP="00056726">
            <w:pPr>
              <w:pStyle w:val="TableParagraph"/>
              <w:numPr>
                <w:ilvl w:val="0"/>
                <w:numId w:val="34"/>
              </w:numPr>
              <w:tabs>
                <w:tab w:val="left" w:pos="2992"/>
              </w:tabs>
              <w:spacing w:before="2" w:line="275" w:lineRule="exact"/>
              <w:rPr>
                <w:b/>
                <w:sz w:val="24"/>
                <w:szCs w:val="24"/>
              </w:rPr>
            </w:pPr>
            <w:r w:rsidRPr="003C0512">
              <w:rPr>
                <w:b/>
                <w:sz w:val="24"/>
                <w:szCs w:val="24"/>
              </w:rPr>
              <w:t>Projects</w:t>
            </w:r>
          </w:p>
          <w:p w14:paraId="6F0CDA45" w14:textId="77777777" w:rsidR="00EA6DC8" w:rsidRPr="003C0512" w:rsidRDefault="00EA6DC8" w:rsidP="00056726">
            <w:pPr>
              <w:pStyle w:val="TableParagraph"/>
              <w:numPr>
                <w:ilvl w:val="0"/>
                <w:numId w:val="34"/>
              </w:numPr>
              <w:tabs>
                <w:tab w:val="left" w:pos="2992"/>
              </w:tabs>
              <w:spacing w:line="275" w:lineRule="exact"/>
              <w:rPr>
                <w:b/>
                <w:sz w:val="24"/>
                <w:szCs w:val="24"/>
              </w:rPr>
            </w:pPr>
            <w:r w:rsidRPr="003C0512">
              <w:rPr>
                <w:b/>
                <w:sz w:val="24"/>
                <w:szCs w:val="24"/>
              </w:rPr>
              <w:t>Group</w:t>
            </w:r>
          </w:p>
          <w:p w14:paraId="5B1E73B0" w14:textId="77777777" w:rsidR="00EA6DC8" w:rsidRPr="003C0512" w:rsidRDefault="00EA6DC8" w:rsidP="00503D83">
            <w:pPr>
              <w:pStyle w:val="TableParagraph"/>
              <w:spacing w:before="3" w:line="270" w:lineRule="exact"/>
              <w:ind w:left="2991"/>
              <w:rPr>
                <w:b/>
                <w:sz w:val="24"/>
                <w:szCs w:val="24"/>
              </w:rPr>
            </w:pPr>
            <w:r w:rsidRPr="003C0512">
              <w:rPr>
                <w:b/>
                <w:sz w:val="24"/>
                <w:szCs w:val="24"/>
              </w:rPr>
              <w:t>Discussion</w:t>
            </w:r>
          </w:p>
          <w:p w14:paraId="3A49130F" w14:textId="77777777" w:rsidR="00EA6DC8" w:rsidRPr="003C0512" w:rsidRDefault="00EA6DC8" w:rsidP="00056726">
            <w:pPr>
              <w:pStyle w:val="TableParagraph"/>
              <w:numPr>
                <w:ilvl w:val="0"/>
                <w:numId w:val="34"/>
              </w:numPr>
              <w:tabs>
                <w:tab w:val="left" w:pos="2992"/>
              </w:tabs>
              <w:spacing w:line="265" w:lineRule="exact"/>
              <w:rPr>
                <w:b/>
                <w:sz w:val="24"/>
                <w:szCs w:val="24"/>
              </w:rPr>
            </w:pPr>
            <w:r w:rsidRPr="003C0512">
              <w:rPr>
                <w:b/>
                <w:sz w:val="24"/>
                <w:szCs w:val="24"/>
              </w:rPr>
              <w:t>Case Studies</w:t>
            </w:r>
          </w:p>
        </w:tc>
      </w:tr>
    </w:tbl>
    <w:p w14:paraId="114F0172" w14:textId="77777777" w:rsidR="00EA6DC8" w:rsidRDefault="00EA6DC8" w:rsidP="008E72A8">
      <w:pPr>
        <w:pStyle w:val="ListParagraph"/>
        <w:ind w:left="630"/>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ab/>
      </w:r>
    </w:p>
    <w:p w14:paraId="1EF728F7" w14:textId="77777777" w:rsidR="008E72A8" w:rsidRPr="008E72A8" w:rsidRDefault="008E72A8" w:rsidP="008E72A8">
      <w:pPr>
        <w:pStyle w:val="ListParagraph"/>
        <w:ind w:left="630"/>
        <w:rPr>
          <w:rFonts w:ascii="Times New Roman" w:eastAsia="Times New Roman" w:hAnsi="Times New Roman" w:cs="Times New Roman"/>
          <w:b/>
          <w:color w:val="000000"/>
          <w:sz w:val="24"/>
          <w:szCs w:val="24"/>
        </w:rPr>
      </w:pPr>
    </w:p>
    <w:p w14:paraId="0AEB4833" w14:textId="77777777" w:rsidR="00EA6DC8" w:rsidRPr="003C0512" w:rsidRDefault="00EA6DC8" w:rsidP="00EA6DC8">
      <w:pPr>
        <w:tabs>
          <w:tab w:val="left" w:pos="4440"/>
        </w:tabs>
        <w:rPr>
          <w:rFonts w:ascii="Times New Roman" w:eastAsia="Times New Roman" w:hAnsi="Times New Roman" w:cs="Times New Roman"/>
          <w:b/>
          <w:sz w:val="24"/>
          <w:szCs w:val="24"/>
        </w:rPr>
      </w:pPr>
    </w:p>
    <w:p w14:paraId="7F3D9667" w14:textId="77777777" w:rsidR="0051345D" w:rsidRPr="003C0512" w:rsidRDefault="0051345D" w:rsidP="0051345D">
      <w:pPr>
        <w:pStyle w:val="ListParagraph"/>
        <w:ind w:left="630"/>
        <w:rPr>
          <w:rFonts w:ascii="Times New Roman" w:hAnsi="Times New Roman" w:cs="Times New Roman"/>
          <w:b/>
          <w:sz w:val="24"/>
          <w:szCs w:val="24"/>
        </w:rPr>
      </w:pPr>
      <w:r w:rsidRPr="003C0512">
        <w:rPr>
          <w:rFonts w:ascii="Times New Roman" w:eastAsia="Times New Roman" w:hAnsi="Times New Roman" w:cs="Times New Roman"/>
          <w:b/>
          <w:color w:val="000000" w:themeColor="text1"/>
          <w:sz w:val="24"/>
          <w:szCs w:val="24"/>
        </w:rPr>
        <w:tab/>
      </w:r>
    </w:p>
    <w:p w14:paraId="78BFF15D" w14:textId="77777777" w:rsidR="0051345D" w:rsidRPr="003C0512" w:rsidRDefault="0051345D" w:rsidP="0051345D">
      <w:pPr>
        <w:pStyle w:val="ListParagraph"/>
        <w:ind w:left="540"/>
        <w:jc w:val="both"/>
        <w:rPr>
          <w:rFonts w:ascii="Times New Roman" w:eastAsia="Times New Roman" w:hAnsi="Times New Roman" w:cs="Times New Roman"/>
          <w:b/>
          <w:color w:val="000000" w:themeColor="text1"/>
          <w:sz w:val="24"/>
          <w:szCs w:val="24"/>
        </w:rPr>
      </w:pPr>
    </w:p>
    <w:p w14:paraId="769B780A" w14:textId="77777777" w:rsidR="0051345D" w:rsidRPr="003C0512" w:rsidRDefault="0051345D" w:rsidP="0051345D">
      <w:pPr>
        <w:pStyle w:val="ListParagraph"/>
        <w:ind w:left="540"/>
        <w:jc w:val="both"/>
        <w:rPr>
          <w:rFonts w:ascii="Times New Roman" w:eastAsia="Times New Roman" w:hAnsi="Times New Roman" w:cs="Times New Roman"/>
          <w:b/>
          <w:color w:val="000000" w:themeColor="text1"/>
          <w:sz w:val="24"/>
          <w:szCs w:val="24"/>
        </w:rPr>
      </w:pPr>
    </w:p>
    <w:p w14:paraId="45591031" w14:textId="77777777" w:rsidR="00EA6DC8" w:rsidRPr="003C0512" w:rsidRDefault="00EA6DC8" w:rsidP="0051345D">
      <w:pPr>
        <w:pStyle w:val="ListParagraph"/>
        <w:ind w:left="540"/>
        <w:jc w:val="both"/>
        <w:rPr>
          <w:rFonts w:ascii="Times New Roman" w:eastAsia="Times New Roman" w:hAnsi="Times New Roman" w:cs="Times New Roman"/>
          <w:b/>
          <w:color w:val="000000" w:themeColor="text1"/>
          <w:sz w:val="24"/>
          <w:szCs w:val="24"/>
        </w:rPr>
      </w:pPr>
    </w:p>
    <w:tbl>
      <w:tblPr>
        <w:tblStyle w:val="TableGrid"/>
        <w:tblW w:w="10188" w:type="dxa"/>
        <w:tblLook w:val="04A0" w:firstRow="1" w:lastRow="0" w:firstColumn="1" w:lastColumn="0" w:noHBand="0" w:noVBand="1"/>
      </w:tblPr>
      <w:tblGrid>
        <w:gridCol w:w="10188"/>
      </w:tblGrid>
      <w:tr w:rsidR="00EA6DC8" w:rsidRPr="003C0512" w14:paraId="7D33EF5E" w14:textId="77777777" w:rsidTr="00503D83">
        <w:trPr>
          <w:trHeight w:val="1276"/>
        </w:trPr>
        <w:tc>
          <w:tcPr>
            <w:tcW w:w="10188" w:type="dxa"/>
          </w:tcPr>
          <w:p w14:paraId="04CF0BAF" w14:textId="77777777" w:rsidR="00EA6DC8" w:rsidRPr="003C0512" w:rsidRDefault="00EA6DC8" w:rsidP="00503D83">
            <w:pPr>
              <w:spacing w:after="0" w:line="240" w:lineRule="auto"/>
              <w:jc w:val="left"/>
              <w:rPr>
                <w:rFonts w:ascii="Times New Roman" w:eastAsia="Times New Roman" w:hAnsi="Times New Roman" w:cs="Times New Roman"/>
                <w:b/>
                <w:sz w:val="24"/>
                <w:szCs w:val="24"/>
                <w:lang w:val="en-IN"/>
              </w:rPr>
            </w:pPr>
          </w:p>
          <w:p w14:paraId="15FFF0EC" w14:textId="77777777" w:rsidR="008E72A8" w:rsidRDefault="00EA6DC8"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 xml:space="preserve">Paper III: ADVANCED COST AND MANAGEMENT ACCOUNTING </w:t>
            </w:r>
          </w:p>
          <w:p w14:paraId="16CA57FE" w14:textId="77777777" w:rsidR="00EA6DC8" w:rsidRPr="003C0512" w:rsidRDefault="00EA6DC8"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Subject Code: COM044M303</w:t>
            </w:r>
            <w:r w:rsidRPr="003C0512">
              <w:rPr>
                <w:rFonts w:ascii="Times New Roman" w:eastAsia="Times New Roman" w:hAnsi="Times New Roman" w:cs="Times New Roman"/>
                <w:b/>
                <w:sz w:val="24"/>
                <w:szCs w:val="24"/>
                <w:lang w:val="en-IN"/>
              </w:rPr>
              <w:tab/>
            </w:r>
          </w:p>
          <w:p w14:paraId="6B9E5EF9" w14:textId="77777777" w:rsidR="00EA6DC8" w:rsidRPr="003C0512" w:rsidRDefault="00EA6DC8"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L-T-P-C – 4-0-0-4</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t>Credit Units: 04</w:t>
            </w:r>
            <w:r w:rsidRPr="003C0512">
              <w:rPr>
                <w:rFonts w:ascii="Times New Roman" w:eastAsia="Times New Roman" w:hAnsi="Times New Roman" w:cs="Times New Roman"/>
                <w:b/>
                <w:sz w:val="24"/>
                <w:szCs w:val="24"/>
                <w:lang w:val="en-IN"/>
              </w:rPr>
              <w:tab/>
              <w:t xml:space="preserve">                     Scheme of Evaluation: (T)</w:t>
            </w:r>
          </w:p>
          <w:p w14:paraId="35AE5D09" w14:textId="77777777" w:rsidR="00EA6DC8" w:rsidRPr="003C0512" w:rsidRDefault="00EA6DC8" w:rsidP="00503D83">
            <w:pPr>
              <w:spacing w:after="0" w:line="240" w:lineRule="auto"/>
              <w:jc w:val="both"/>
              <w:rPr>
                <w:rFonts w:ascii="Times New Roman" w:eastAsia="Times New Roman" w:hAnsi="Times New Roman" w:cs="Times New Roman"/>
                <w:b/>
                <w:sz w:val="24"/>
                <w:szCs w:val="24"/>
                <w:lang w:val="en-IN"/>
              </w:rPr>
            </w:pPr>
          </w:p>
        </w:tc>
      </w:tr>
    </w:tbl>
    <w:p w14:paraId="4C72E5D4" w14:textId="77777777" w:rsidR="00EA6DC8" w:rsidRPr="003C0512" w:rsidRDefault="00EA6DC8" w:rsidP="00EA6DC8">
      <w:pPr>
        <w:autoSpaceDE w:val="0"/>
        <w:autoSpaceDN w:val="0"/>
        <w:adjustRightInd w:val="0"/>
        <w:spacing w:after="0" w:line="240" w:lineRule="auto"/>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Objectives:</w:t>
      </w:r>
    </w:p>
    <w:p w14:paraId="6EE7D971" w14:textId="77777777" w:rsidR="00EA6DC8" w:rsidRPr="003C0512" w:rsidRDefault="00EA6DC8" w:rsidP="00FE7384">
      <w:pPr>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The objectives of the course are</w:t>
      </w:r>
      <w:r w:rsidR="00FE7384"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sz w:val="24"/>
          <w:szCs w:val="24"/>
        </w:rPr>
        <w:t>o familiarize students with the cost and management accounting</w:t>
      </w:r>
      <w:r w:rsidR="00FE7384" w:rsidRPr="003C0512">
        <w:rPr>
          <w:rFonts w:ascii="Times New Roman" w:eastAsia="Times New Roman" w:hAnsi="Times New Roman" w:cs="Times New Roman"/>
          <w:sz w:val="24"/>
          <w:szCs w:val="24"/>
        </w:rPr>
        <w:t xml:space="preserve"> and to make them </w:t>
      </w:r>
      <w:r w:rsidRPr="003C0512">
        <w:rPr>
          <w:rFonts w:ascii="Times New Roman" w:eastAsia="Times New Roman" w:hAnsi="Times New Roman" w:cs="Times New Roman"/>
          <w:sz w:val="24"/>
          <w:szCs w:val="24"/>
        </w:rPr>
        <w:t>learn about the cost and management practices followed by different organizations in detail.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6679"/>
        <w:gridCol w:w="2286"/>
      </w:tblGrid>
      <w:tr w:rsidR="00EA6DC8" w:rsidRPr="003C0512" w14:paraId="0CE560FB" w14:textId="77777777" w:rsidTr="00503D83">
        <w:trPr>
          <w:trHeight w:val="552"/>
        </w:trPr>
        <w:tc>
          <w:tcPr>
            <w:tcW w:w="5000" w:type="pct"/>
            <w:gridSpan w:val="3"/>
            <w:vAlign w:val="center"/>
          </w:tcPr>
          <w:p w14:paraId="4F8DC5AD" w14:textId="77777777" w:rsidR="00EA6DC8" w:rsidRPr="003C0512" w:rsidRDefault="00EA6DC8"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EA6DC8" w:rsidRPr="003C0512" w14:paraId="71C10723" w14:textId="77777777" w:rsidTr="00503D83">
        <w:trPr>
          <w:trHeight w:val="552"/>
        </w:trPr>
        <w:tc>
          <w:tcPr>
            <w:tcW w:w="529" w:type="pct"/>
            <w:vAlign w:val="center"/>
          </w:tcPr>
          <w:p w14:paraId="56C63C92" w14:textId="77777777" w:rsidR="00EA6DC8" w:rsidRPr="003C0512" w:rsidRDefault="00EA6DC8"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SI No</w:t>
            </w:r>
          </w:p>
        </w:tc>
        <w:tc>
          <w:tcPr>
            <w:tcW w:w="3331" w:type="pct"/>
            <w:vAlign w:val="center"/>
          </w:tcPr>
          <w:p w14:paraId="0E0EA082" w14:textId="77777777" w:rsidR="00EA6DC8" w:rsidRPr="003C0512" w:rsidRDefault="00EA6DC8"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1138" w:type="pct"/>
            <w:vAlign w:val="center"/>
          </w:tcPr>
          <w:p w14:paraId="62304B2E" w14:textId="77777777" w:rsidR="00EA6DC8" w:rsidRPr="003C0512" w:rsidRDefault="00EA6DC8"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EA6DC8" w:rsidRPr="003C0512" w14:paraId="01FF8CD4" w14:textId="77777777" w:rsidTr="00503D83">
        <w:trPr>
          <w:trHeight w:val="552"/>
        </w:trPr>
        <w:tc>
          <w:tcPr>
            <w:tcW w:w="529" w:type="pct"/>
            <w:vAlign w:val="center"/>
          </w:tcPr>
          <w:p w14:paraId="153BCB58" w14:textId="77777777" w:rsidR="00EA6DC8" w:rsidRPr="003C0512" w:rsidRDefault="00EA6DC8"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3331" w:type="pct"/>
            <w:vAlign w:val="center"/>
          </w:tcPr>
          <w:p w14:paraId="31F4ABBD" w14:textId="77777777" w:rsidR="00EA6DC8" w:rsidRPr="003C0512" w:rsidRDefault="00EA6DC8"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 xml:space="preserve">Recall </w:t>
            </w:r>
            <w:r w:rsidRPr="003C0512">
              <w:rPr>
                <w:rFonts w:ascii="Times New Roman" w:hAnsi="Times New Roman" w:cs="Times New Roman"/>
                <w:sz w:val="24"/>
                <w:szCs w:val="24"/>
              </w:rPr>
              <w:t>the basic accounting concepts related to cost accounting and management accounting.</w:t>
            </w:r>
          </w:p>
        </w:tc>
        <w:tc>
          <w:tcPr>
            <w:tcW w:w="1138" w:type="pct"/>
            <w:vAlign w:val="center"/>
          </w:tcPr>
          <w:p w14:paraId="126D310D" w14:textId="77777777" w:rsidR="00EA6DC8" w:rsidRPr="003C0512" w:rsidRDefault="00EA6DC8" w:rsidP="00503D83">
            <w:pPr>
              <w:pStyle w:val="ListParagraph"/>
              <w:adjustRightInd w:val="0"/>
              <w:spacing w:line="360" w:lineRule="auto"/>
              <w:ind w:left="15" w:firstLine="17"/>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EA6DC8" w:rsidRPr="003C0512" w14:paraId="2F6D10D4" w14:textId="77777777" w:rsidTr="00503D83">
        <w:trPr>
          <w:trHeight w:val="552"/>
        </w:trPr>
        <w:tc>
          <w:tcPr>
            <w:tcW w:w="529" w:type="pct"/>
            <w:vAlign w:val="center"/>
          </w:tcPr>
          <w:p w14:paraId="43CA50F8" w14:textId="77777777" w:rsidR="00EA6DC8" w:rsidRPr="003C0512" w:rsidRDefault="00EA6DC8"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3331" w:type="pct"/>
            <w:vAlign w:val="center"/>
          </w:tcPr>
          <w:p w14:paraId="43911D87" w14:textId="77777777" w:rsidR="00EA6DC8" w:rsidRPr="003C0512" w:rsidRDefault="00EA6DC8"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Understand &amp; explain</w:t>
            </w:r>
            <w:r w:rsidRPr="003C0512">
              <w:rPr>
                <w:rFonts w:ascii="Times New Roman" w:hAnsi="Times New Roman" w:cs="Times New Roman"/>
                <w:sz w:val="24"/>
                <w:szCs w:val="24"/>
              </w:rPr>
              <w:t xml:space="preserve"> the managerial decision-making process and the importance of cost control and cost reduction techniques.  </w:t>
            </w:r>
          </w:p>
        </w:tc>
        <w:tc>
          <w:tcPr>
            <w:tcW w:w="1138" w:type="pct"/>
            <w:vAlign w:val="center"/>
          </w:tcPr>
          <w:p w14:paraId="31268FF2" w14:textId="77777777" w:rsidR="00EA6DC8" w:rsidRPr="003C0512" w:rsidRDefault="00EA6DC8"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EA6DC8" w:rsidRPr="003C0512" w14:paraId="515D7AA2" w14:textId="77777777" w:rsidTr="00503D83">
        <w:trPr>
          <w:trHeight w:val="552"/>
        </w:trPr>
        <w:tc>
          <w:tcPr>
            <w:tcW w:w="529" w:type="pct"/>
            <w:vAlign w:val="center"/>
          </w:tcPr>
          <w:p w14:paraId="062B6DA9" w14:textId="77777777" w:rsidR="00EA6DC8" w:rsidRPr="003C0512" w:rsidRDefault="00EA6DC8"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3331" w:type="pct"/>
            <w:vAlign w:val="center"/>
          </w:tcPr>
          <w:p w14:paraId="4B1A9B4D" w14:textId="77777777" w:rsidR="00EA6DC8" w:rsidRPr="003C0512" w:rsidRDefault="00EA6DC8"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 xml:space="preserve">Apply </w:t>
            </w:r>
            <w:r w:rsidRPr="003C0512">
              <w:rPr>
                <w:rFonts w:ascii="Times New Roman" w:hAnsi="Times New Roman" w:cs="Times New Roman"/>
                <w:sz w:val="24"/>
                <w:szCs w:val="24"/>
              </w:rPr>
              <w:t>different techniques of cost accounting and management accounting to analyze and interpret financial data of a business.</w:t>
            </w:r>
          </w:p>
        </w:tc>
        <w:tc>
          <w:tcPr>
            <w:tcW w:w="1138" w:type="pct"/>
            <w:vAlign w:val="center"/>
          </w:tcPr>
          <w:p w14:paraId="56C4A792" w14:textId="77777777" w:rsidR="00EA6DC8" w:rsidRPr="003C0512" w:rsidRDefault="00EA6DC8"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EA6DC8" w:rsidRPr="003C0512" w14:paraId="123B0B9B" w14:textId="77777777" w:rsidTr="00503D83">
        <w:trPr>
          <w:trHeight w:val="552"/>
        </w:trPr>
        <w:tc>
          <w:tcPr>
            <w:tcW w:w="529" w:type="pct"/>
            <w:vAlign w:val="center"/>
          </w:tcPr>
          <w:p w14:paraId="0A367697" w14:textId="77777777" w:rsidR="00EA6DC8" w:rsidRPr="003C0512" w:rsidRDefault="00EA6DC8"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3331" w:type="pct"/>
            <w:vAlign w:val="center"/>
          </w:tcPr>
          <w:p w14:paraId="66703B3F" w14:textId="77777777" w:rsidR="00EA6DC8" w:rsidRPr="003C0512" w:rsidRDefault="00EA6DC8" w:rsidP="00503D83">
            <w:pPr>
              <w:jc w:val="both"/>
              <w:rPr>
                <w:rFonts w:ascii="Times New Roman" w:hAnsi="Times New Roman" w:cs="Times New Roman"/>
                <w:sz w:val="24"/>
                <w:szCs w:val="24"/>
              </w:rPr>
            </w:pPr>
            <w:r w:rsidRPr="003C0512">
              <w:rPr>
                <w:rFonts w:ascii="Times New Roman" w:hAnsi="Times New Roman" w:cs="Times New Roman"/>
                <w:b/>
                <w:bCs/>
                <w:sz w:val="24"/>
                <w:szCs w:val="24"/>
              </w:rPr>
              <w:t xml:space="preserve">Analyze </w:t>
            </w:r>
            <w:r w:rsidRPr="003C0512">
              <w:rPr>
                <w:rFonts w:ascii="Times New Roman" w:hAnsi="Times New Roman" w:cs="Times New Roman"/>
                <w:sz w:val="24"/>
                <w:szCs w:val="24"/>
              </w:rPr>
              <w:t>financial data of business for managerial decision making.</w:t>
            </w:r>
          </w:p>
        </w:tc>
        <w:tc>
          <w:tcPr>
            <w:tcW w:w="1138" w:type="pct"/>
            <w:vAlign w:val="center"/>
          </w:tcPr>
          <w:p w14:paraId="7A9DC928" w14:textId="77777777" w:rsidR="00EA6DC8" w:rsidRPr="003C0512" w:rsidRDefault="00EA6DC8"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EA6DC8" w:rsidRPr="003C0512" w14:paraId="6E8114AA" w14:textId="77777777" w:rsidTr="00503D83">
        <w:trPr>
          <w:trHeight w:val="552"/>
        </w:trPr>
        <w:tc>
          <w:tcPr>
            <w:tcW w:w="529" w:type="pct"/>
            <w:vAlign w:val="center"/>
          </w:tcPr>
          <w:p w14:paraId="7E38E763" w14:textId="77777777" w:rsidR="00EA6DC8" w:rsidRPr="003C0512" w:rsidRDefault="00EA6DC8"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3331" w:type="pct"/>
            <w:vAlign w:val="center"/>
          </w:tcPr>
          <w:p w14:paraId="6811B600" w14:textId="77777777" w:rsidR="00EA6DC8" w:rsidRPr="003C0512" w:rsidRDefault="00EA6DC8"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 xml:space="preserve">Compare &amp; evaluate </w:t>
            </w:r>
            <w:r w:rsidRPr="003C0512">
              <w:rPr>
                <w:rFonts w:ascii="Times New Roman" w:hAnsi="Times New Roman" w:cs="Times New Roman"/>
                <w:sz w:val="24"/>
                <w:szCs w:val="24"/>
              </w:rPr>
              <w:t xml:space="preserve">the actual performance of the business with the </w:t>
            </w:r>
            <w:proofErr w:type="gramStart"/>
            <w:r w:rsidRPr="003C0512">
              <w:rPr>
                <w:rFonts w:ascii="Times New Roman" w:hAnsi="Times New Roman" w:cs="Times New Roman"/>
                <w:sz w:val="24"/>
                <w:szCs w:val="24"/>
              </w:rPr>
              <w:t>budgeted</w:t>
            </w:r>
            <w:proofErr w:type="gramEnd"/>
            <w:r w:rsidRPr="003C0512">
              <w:rPr>
                <w:rFonts w:ascii="Times New Roman" w:hAnsi="Times New Roman" w:cs="Times New Roman"/>
                <w:sz w:val="24"/>
                <w:szCs w:val="24"/>
              </w:rPr>
              <w:t xml:space="preserve">. </w:t>
            </w:r>
          </w:p>
        </w:tc>
        <w:tc>
          <w:tcPr>
            <w:tcW w:w="1943" w:type="dxa"/>
            <w:vAlign w:val="center"/>
          </w:tcPr>
          <w:p w14:paraId="0A8013B7" w14:textId="77777777" w:rsidR="00EA6DC8" w:rsidRPr="003C0512" w:rsidRDefault="00EA6DC8"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EA6DC8" w:rsidRPr="003C0512" w14:paraId="3DD7EE22" w14:textId="77777777" w:rsidTr="00503D83">
        <w:trPr>
          <w:trHeight w:val="552"/>
        </w:trPr>
        <w:tc>
          <w:tcPr>
            <w:tcW w:w="529" w:type="pct"/>
            <w:vAlign w:val="center"/>
          </w:tcPr>
          <w:p w14:paraId="6902BF02" w14:textId="77777777" w:rsidR="00EA6DC8" w:rsidRPr="003C0512" w:rsidRDefault="00EA6DC8"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3331" w:type="pct"/>
            <w:vAlign w:val="center"/>
          </w:tcPr>
          <w:p w14:paraId="2966964E" w14:textId="77777777" w:rsidR="00EA6DC8" w:rsidRPr="003C0512" w:rsidRDefault="00EA6DC8"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 xml:space="preserve">Develop </w:t>
            </w:r>
            <w:r w:rsidRPr="003C0512">
              <w:rPr>
                <w:rFonts w:ascii="Times New Roman" w:hAnsi="Times New Roman" w:cs="Times New Roman"/>
                <w:sz w:val="24"/>
                <w:szCs w:val="24"/>
              </w:rPr>
              <w:t>strategies for integrating cost and management accounting with other management functions.</w:t>
            </w:r>
          </w:p>
        </w:tc>
        <w:tc>
          <w:tcPr>
            <w:tcW w:w="1943" w:type="dxa"/>
            <w:vAlign w:val="center"/>
          </w:tcPr>
          <w:p w14:paraId="5FA0FB5C" w14:textId="77777777" w:rsidR="00EA6DC8" w:rsidRPr="003C0512" w:rsidRDefault="00EA6DC8"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1FD775E8" w14:textId="77777777" w:rsidR="00EA6DC8" w:rsidRPr="003C0512" w:rsidRDefault="00EA6DC8" w:rsidP="00EA6DC8">
      <w:pPr>
        <w:autoSpaceDE w:val="0"/>
        <w:autoSpaceDN w:val="0"/>
        <w:adjustRightInd w:val="0"/>
        <w:spacing w:line="240" w:lineRule="auto"/>
        <w:jc w:val="both"/>
        <w:rPr>
          <w:rFonts w:ascii="Times New Roman" w:eastAsia="Times New Roman" w:hAnsi="Times New Roman" w:cs="Times New Roman"/>
          <w:sz w:val="24"/>
          <w:szCs w:val="24"/>
        </w:rPr>
      </w:pPr>
      <w:r w:rsidRPr="003C0512">
        <w:rPr>
          <w:rFonts w:ascii="Times New Roman" w:eastAsia="Times New Roman" w:hAnsi="Times New Roman" w:cs="Times New Roman"/>
          <w:b/>
          <w:sz w:val="24"/>
          <w:szCs w:val="24"/>
        </w:rPr>
        <w:t>Detailed Syllabus:</w:t>
      </w:r>
    </w:p>
    <w:tbl>
      <w:tblPr>
        <w:tblStyle w:val="TableGrid"/>
        <w:tblW w:w="5000" w:type="pct"/>
        <w:jc w:val="center"/>
        <w:tblLook w:val="04A0" w:firstRow="1" w:lastRow="0" w:firstColumn="1" w:lastColumn="0" w:noHBand="0" w:noVBand="1"/>
      </w:tblPr>
      <w:tblGrid>
        <w:gridCol w:w="1097"/>
        <w:gridCol w:w="7930"/>
        <w:gridCol w:w="999"/>
      </w:tblGrid>
      <w:tr w:rsidR="00EA6DC8" w:rsidRPr="003C0512" w14:paraId="3DB60A3A" w14:textId="77777777" w:rsidTr="00503D83">
        <w:trPr>
          <w:trHeight w:val="350"/>
          <w:jc w:val="center"/>
        </w:trPr>
        <w:tc>
          <w:tcPr>
            <w:tcW w:w="547" w:type="pct"/>
            <w:vAlign w:val="center"/>
          </w:tcPr>
          <w:p w14:paraId="27D2F9CF" w14:textId="77777777" w:rsidR="00EA6DC8" w:rsidRPr="003C0512" w:rsidRDefault="00EA6DC8"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3955" w:type="pct"/>
            <w:vAlign w:val="center"/>
          </w:tcPr>
          <w:p w14:paraId="63C63A56" w14:textId="77777777" w:rsidR="00EA6DC8" w:rsidRPr="003C0512" w:rsidRDefault="00EA6DC8" w:rsidP="00503D83">
            <w:pPr>
              <w:spacing w:after="0" w:line="240" w:lineRule="auto"/>
              <w:jc w:val="both"/>
              <w:rPr>
                <w:rFonts w:ascii="Times New Roman" w:hAnsi="Times New Roman" w:cs="Times New Roman"/>
                <w:b/>
                <w:sz w:val="24"/>
                <w:szCs w:val="24"/>
                <w:lang w:val="en-IN"/>
              </w:rPr>
            </w:pPr>
            <w:proofErr w:type="gramStart"/>
            <w:r w:rsidRPr="003C0512">
              <w:rPr>
                <w:rFonts w:ascii="Times New Roman" w:hAnsi="Times New Roman" w:cs="Times New Roman"/>
                <w:b/>
                <w:sz w:val="24"/>
                <w:szCs w:val="24"/>
                <w:lang w:val="en-IN"/>
              </w:rPr>
              <w:t>Topics  and</w:t>
            </w:r>
            <w:proofErr w:type="gramEnd"/>
            <w:r w:rsidRPr="003C0512">
              <w:rPr>
                <w:rFonts w:ascii="Times New Roman" w:hAnsi="Times New Roman" w:cs="Times New Roman"/>
                <w:b/>
                <w:sz w:val="24"/>
                <w:szCs w:val="24"/>
                <w:lang w:val="en-IN"/>
              </w:rPr>
              <w:t xml:space="preserve"> Course content</w:t>
            </w:r>
          </w:p>
        </w:tc>
        <w:tc>
          <w:tcPr>
            <w:tcW w:w="498" w:type="pct"/>
            <w:vAlign w:val="center"/>
          </w:tcPr>
          <w:p w14:paraId="46B8E1AA" w14:textId="77777777" w:rsidR="00EA6DC8" w:rsidRPr="003C0512" w:rsidRDefault="00EA6DC8"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Periods</w:t>
            </w:r>
          </w:p>
        </w:tc>
      </w:tr>
      <w:tr w:rsidR="00EA6DC8" w:rsidRPr="003C0512" w14:paraId="4A265779" w14:textId="77777777" w:rsidTr="00503D83">
        <w:trPr>
          <w:trHeight w:val="20"/>
          <w:jc w:val="center"/>
        </w:trPr>
        <w:tc>
          <w:tcPr>
            <w:tcW w:w="547" w:type="pct"/>
            <w:vAlign w:val="center"/>
          </w:tcPr>
          <w:p w14:paraId="0BB33A40" w14:textId="77777777" w:rsidR="00EA6DC8" w:rsidRPr="003C0512" w:rsidRDefault="00EA6DC8"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tc>
        <w:tc>
          <w:tcPr>
            <w:tcW w:w="3955" w:type="pct"/>
            <w:vAlign w:val="center"/>
          </w:tcPr>
          <w:p w14:paraId="75CE614B" w14:textId="77777777" w:rsidR="00EA6DC8" w:rsidRPr="003C0512" w:rsidRDefault="00EA6DC8"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b/>
                <w:bCs/>
                <w:sz w:val="24"/>
                <w:szCs w:val="24"/>
                <w:lang w:val="en-IN"/>
              </w:rPr>
              <w:t xml:space="preserve">Relevant Information and Short-Run Managerial Decisions: </w:t>
            </w:r>
            <w:r w:rsidRPr="003C0512">
              <w:rPr>
                <w:rFonts w:ascii="Times New Roman" w:hAnsi="Times New Roman" w:cs="Times New Roman"/>
                <w:sz w:val="24"/>
                <w:szCs w:val="24"/>
                <w:lang w:val="en-IN"/>
              </w:rPr>
              <w:t>Managerial Decision Making; Decision Making Process; Differential Analysis; Types of Managerial Decisions –Make/Buy, Add/Drop, Sell/ Process Further, Operate/Shutdown, Special Order, Product-Mix, Pricing Decisions.</w:t>
            </w:r>
          </w:p>
          <w:p w14:paraId="0977755B" w14:textId="77777777" w:rsidR="00EA6DC8" w:rsidRPr="003C0512" w:rsidRDefault="00EA6DC8"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b/>
                <w:sz w:val="24"/>
                <w:szCs w:val="24"/>
                <w:lang w:val="en-IN"/>
              </w:rPr>
              <w:t>Management control system:</w:t>
            </w:r>
            <w:r w:rsidRPr="003C0512">
              <w:rPr>
                <w:rFonts w:ascii="Times New Roman" w:hAnsi="Times New Roman" w:cs="Times New Roman"/>
                <w:sz w:val="24"/>
                <w:szCs w:val="24"/>
                <w:lang w:val="en-IN"/>
              </w:rPr>
              <w:t xml:space="preserve"> Objectives, Maximization of value or Profit, Management control system Vis-à-vis strategy formulation and control, Management control procedure, concept of task control.</w:t>
            </w:r>
          </w:p>
        </w:tc>
        <w:tc>
          <w:tcPr>
            <w:tcW w:w="498" w:type="pct"/>
            <w:vAlign w:val="center"/>
          </w:tcPr>
          <w:p w14:paraId="46DDE851" w14:textId="77777777" w:rsidR="00EA6DC8" w:rsidRPr="003C0512" w:rsidRDefault="00EA6DC8"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25</w:t>
            </w:r>
          </w:p>
        </w:tc>
      </w:tr>
      <w:tr w:rsidR="00EA6DC8" w:rsidRPr="003C0512" w14:paraId="2EF46718" w14:textId="77777777" w:rsidTr="00503D83">
        <w:trPr>
          <w:trHeight w:val="20"/>
          <w:jc w:val="center"/>
        </w:trPr>
        <w:tc>
          <w:tcPr>
            <w:tcW w:w="547" w:type="pct"/>
            <w:vAlign w:val="center"/>
          </w:tcPr>
          <w:p w14:paraId="3BF693F3" w14:textId="77777777" w:rsidR="00EA6DC8" w:rsidRPr="003C0512" w:rsidRDefault="00EA6DC8"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II.</w:t>
            </w:r>
          </w:p>
          <w:p w14:paraId="7D96A6B1" w14:textId="77777777" w:rsidR="00EA6DC8" w:rsidRPr="003C0512" w:rsidRDefault="00EA6DC8" w:rsidP="00503D83">
            <w:pPr>
              <w:spacing w:after="0" w:line="240" w:lineRule="auto"/>
              <w:jc w:val="both"/>
              <w:rPr>
                <w:rFonts w:ascii="Times New Roman" w:hAnsi="Times New Roman" w:cs="Times New Roman"/>
                <w:b/>
                <w:sz w:val="24"/>
                <w:szCs w:val="24"/>
                <w:lang w:val="en-IN"/>
              </w:rPr>
            </w:pPr>
          </w:p>
        </w:tc>
        <w:tc>
          <w:tcPr>
            <w:tcW w:w="3955" w:type="pct"/>
            <w:vAlign w:val="center"/>
          </w:tcPr>
          <w:p w14:paraId="1785D734" w14:textId="77777777" w:rsidR="00EA6DC8" w:rsidRPr="003C0512" w:rsidRDefault="00EA6DC8"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b/>
                <w:sz w:val="24"/>
                <w:szCs w:val="24"/>
                <w:lang w:val="en-IN"/>
              </w:rPr>
              <w:t>Budgetary control:</w:t>
            </w:r>
            <w:r w:rsidRPr="003C0512">
              <w:rPr>
                <w:rFonts w:ascii="Times New Roman" w:hAnsi="Times New Roman" w:cs="Times New Roman"/>
                <w:sz w:val="24"/>
                <w:szCs w:val="24"/>
                <w:lang w:val="en-IN"/>
              </w:rPr>
              <w:t xml:space="preserve"> Behavioural aspect of Budget, Participation in budgetary process, performance budgeting and zero-based budgeting.</w:t>
            </w:r>
          </w:p>
        </w:tc>
        <w:tc>
          <w:tcPr>
            <w:tcW w:w="498" w:type="pct"/>
            <w:vAlign w:val="center"/>
          </w:tcPr>
          <w:p w14:paraId="049DA5F5" w14:textId="77777777" w:rsidR="00EA6DC8" w:rsidRPr="003C0512" w:rsidRDefault="00EA6DC8"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15</w:t>
            </w:r>
          </w:p>
        </w:tc>
      </w:tr>
      <w:tr w:rsidR="00EA6DC8" w:rsidRPr="003C0512" w14:paraId="7EE3E14E" w14:textId="77777777" w:rsidTr="00503D83">
        <w:trPr>
          <w:trHeight w:val="20"/>
          <w:jc w:val="center"/>
        </w:trPr>
        <w:tc>
          <w:tcPr>
            <w:tcW w:w="547" w:type="pct"/>
            <w:vAlign w:val="center"/>
          </w:tcPr>
          <w:p w14:paraId="7123DB4F" w14:textId="77777777" w:rsidR="00EA6DC8" w:rsidRPr="003C0512" w:rsidRDefault="00EA6DC8"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 xml:space="preserve"> III.</w:t>
            </w:r>
          </w:p>
        </w:tc>
        <w:tc>
          <w:tcPr>
            <w:tcW w:w="3955" w:type="pct"/>
            <w:vAlign w:val="center"/>
          </w:tcPr>
          <w:p w14:paraId="07A14C81" w14:textId="77777777" w:rsidR="00EA6DC8" w:rsidRPr="003C0512" w:rsidRDefault="00EA6DC8"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b/>
                <w:bCs/>
                <w:sz w:val="24"/>
                <w:szCs w:val="24"/>
                <w:lang w:val="en-IN"/>
              </w:rPr>
              <w:t xml:space="preserve">Responsibility Accounting and Divisional Performance Measurement </w:t>
            </w:r>
            <w:r w:rsidRPr="003C0512">
              <w:rPr>
                <w:rFonts w:ascii="Times New Roman" w:hAnsi="Times New Roman" w:cs="Times New Roman"/>
                <w:sz w:val="24"/>
                <w:szCs w:val="24"/>
                <w:lang w:val="en-IN"/>
              </w:rPr>
              <w:t xml:space="preserve">–; Concept of Responsibility Accounting; Responsibility Centres – Cost Centre, Revenue Centre, Profit Centre, Investment Centre, Responsibility Performance </w:t>
            </w:r>
            <w:r w:rsidRPr="003C0512">
              <w:rPr>
                <w:rFonts w:ascii="Times New Roman" w:hAnsi="Times New Roman" w:cs="Times New Roman"/>
                <w:sz w:val="24"/>
                <w:szCs w:val="24"/>
                <w:lang w:val="en-IN"/>
              </w:rPr>
              <w:lastRenderedPageBreak/>
              <w:t>Reporting, Financial Measures of Performance, Non- Financial Performance Measures. Transfer Pricing</w:t>
            </w:r>
          </w:p>
        </w:tc>
        <w:tc>
          <w:tcPr>
            <w:tcW w:w="498" w:type="pct"/>
            <w:vAlign w:val="center"/>
          </w:tcPr>
          <w:p w14:paraId="5200AC6E" w14:textId="77777777" w:rsidR="00EA6DC8" w:rsidRPr="003C0512" w:rsidRDefault="00EA6DC8"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lastRenderedPageBreak/>
              <w:t>20</w:t>
            </w:r>
          </w:p>
        </w:tc>
      </w:tr>
      <w:tr w:rsidR="00EA6DC8" w:rsidRPr="003C0512" w14:paraId="58AA25B3" w14:textId="77777777" w:rsidTr="00503D83">
        <w:trPr>
          <w:trHeight w:val="20"/>
          <w:jc w:val="center"/>
        </w:trPr>
        <w:tc>
          <w:tcPr>
            <w:tcW w:w="547" w:type="pct"/>
            <w:vAlign w:val="center"/>
          </w:tcPr>
          <w:p w14:paraId="07477C61" w14:textId="77777777" w:rsidR="00EA6DC8" w:rsidRPr="003C0512" w:rsidRDefault="00EA6DC8"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3955" w:type="pct"/>
            <w:vAlign w:val="center"/>
          </w:tcPr>
          <w:p w14:paraId="5C7B3F46" w14:textId="77777777" w:rsidR="00EA6DC8" w:rsidRPr="003C0512" w:rsidRDefault="00EA6DC8" w:rsidP="00503D83">
            <w:pPr>
              <w:autoSpaceDE w:val="0"/>
              <w:autoSpaceDN w:val="0"/>
              <w:adjustRightInd w:val="0"/>
              <w:spacing w:after="0" w:line="240" w:lineRule="auto"/>
              <w:jc w:val="left"/>
              <w:rPr>
                <w:rFonts w:ascii="Times New Roman" w:hAnsi="Times New Roman" w:cs="Times New Roman"/>
                <w:sz w:val="24"/>
                <w:szCs w:val="24"/>
                <w:lang w:val="en-IN"/>
              </w:rPr>
            </w:pPr>
            <w:r w:rsidRPr="003C0512">
              <w:rPr>
                <w:rFonts w:ascii="Times New Roman" w:hAnsi="Times New Roman" w:cs="Times New Roman"/>
                <w:b/>
                <w:sz w:val="24"/>
                <w:szCs w:val="24"/>
                <w:lang w:val="en-IN"/>
              </w:rPr>
              <w:t>Value analysis</w:t>
            </w:r>
            <w:r w:rsidRPr="003C0512">
              <w:rPr>
                <w:rFonts w:ascii="Times New Roman" w:hAnsi="Times New Roman" w:cs="Times New Roman"/>
                <w:sz w:val="24"/>
                <w:szCs w:val="24"/>
                <w:lang w:val="en-IN"/>
              </w:rPr>
              <w:t xml:space="preserve">, cost control and cost reduction, and productivity, cost efficiency and effectiveness. </w:t>
            </w:r>
          </w:p>
          <w:p w14:paraId="7F373672" w14:textId="77777777" w:rsidR="00EA6DC8" w:rsidRPr="003C0512" w:rsidRDefault="00EA6DC8"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b/>
                <w:sz w:val="24"/>
                <w:szCs w:val="24"/>
                <w:lang w:val="en-IN"/>
              </w:rPr>
              <w:t>Activity based costing</w:t>
            </w:r>
            <w:r w:rsidRPr="003C0512">
              <w:rPr>
                <w:rFonts w:ascii="Times New Roman" w:hAnsi="Times New Roman" w:cs="Times New Roman"/>
                <w:sz w:val="24"/>
                <w:szCs w:val="24"/>
                <w:lang w:val="en-IN"/>
              </w:rPr>
              <w:t xml:space="preserve"> Concept and uses; Flow of Costs in ABC; Emerging Costing Approaches; Traditional Costing System vs. ABC</w:t>
            </w:r>
          </w:p>
        </w:tc>
        <w:tc>
          <w:tcPr>
            <w:tcW w:w="498" w:type="pct"/>
            <w:vAlign w:val="center"/>
          </w:tcPr>
          <w:p w14:paraId="0430A156" w14:textId="77777777" w:rsidR="00EA6DC8" w:rsidRPr="003C0512" w:rsidRDefault="00EA6DC8"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EA6DC8" w:rsidRPr="003C0512" w14:paraId="691A8EDB" w14:textId="77777777" w:rsidTr="00503D83">
        <w:trPr>
          <w:trHeight w:val="20"/>
          <w:jc w:val="center"/>
        </w:trPr>
        <w:tc>
          <w:tcPr>
            <w:tcW w:w="4502" w:type="pct"/>
            <w:gridSpan w:val="2"/>
          </w:tcPr>
          <w:p w14:paraId="12752C7B" w14:textId="77777777" w:rsidR="00EA6DC8" w:rsidRPr="003C0512" w:rsidRDefault="00EA6DC8"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498" w:type="pct"/>
            <w:vAlign w:val="center"/>
          </w:tcPr>
          <w:p w14:paraId="3438261A" w14:textId="77777777" w:rsidR="00EA6DC8" w:rsidRPr="003C0512" w:rsidRDefault="00EA6DC8"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80</w:t>
            </w:r>
          </w:p>
        </w:tc>
      </w:tr>
    </w:tbl>
    <w:p w14:paraId="3AE7587A" w14:textId="77777777" w:rsidR="00EA6DC8" w:rsidRPr="003C0512" w:rsidRDefault="00EA6DC8" w:rsidP="00EA6DC8">
      <w:pPr>
        <w:autoSpaceDE w:val="0"/>
        <w:autoSpaceDN w:val="0"/>
        <w:adjustRightInd w:val="0"/>
        <w:spacing w:after="0"/>
        <w:jc w:val="both"/>
        <w:rPr>
          <w:rFonts w:ascii="Times New Roman" w:hAnsi="Times New Roman" w:cs="Times New Roman"/>
          <w:sz w:val="24"/>
          <w:szCs w:val="24"/>
        </w:rPr>
      </w:pPr>
    </w:p>
    <w:p w14:paraId="583A0FE5" w14:textId="77777777" w:rsidR="00EA6DC8" w:rsidRPr="003C0512" w:rsidRDefault="00EA6DC8" w:rsidP="00EA6DC8">
      <w:pPr>
        <w:autoSpaceDE w:val="0"/>
        <w:autoSpaceDN w:val="0"/>
        <w:adjustRightInd w:val="0"/>
        <w:spacing w:after="0"/>
        <w:jc w:val="both"/>
        <w:rPr>
          <w:rFonts w:ascii="Times New Roman" w:hAnsi="Times New Roman" w:cs="Times New Roman"/>
          <w:b/>
          <w:sz w:val="24"/>
          <w:szCs w:val="24"/>
        </w:rPr>
      </w:pPr>
      <w:r w:rsidRPr="003C0512">
        <w:rPr>
          <w:rFonts w:ascii="Times New Roman" w:hAnsi="Times New Roman" w:cs="Times New Roman"/>
          <w:b/>
          <w:sz w:val="24"/>
          <w:szCs w:val="24"/>
        </w:rPr>
        <w:t xml:space="preserve">Reference Books: </w:t>
      </w:r>
    </w:p>
    <w:p w14:paraId="46809A49" w14:textId="77777777" w:rsidR="00EA6DC8" w:rsidRPr="003C0512" w:rsidRDefault="00EA6DC8" w:rsidP="00EA6DC8">
      <w:pPr>
        <w:autoSpaceDE w:val="0"/>
        <w:autoSpaceDN w:val="0"/>
        <w:adjustRightInd w:val="0"/>
        <w:spacing w:after="0"/>
        <w:jc w:val="both"/>
        <w:rPr>
          <w:rFonts w:ascii="Times New Roman" w:hAnsi="Times New Roman" w:cs="Times New Roman"/>
          <w:b/>
          <w:sz w:val="24"/>
          <w:szCs w:val="24"/>
        </w:rPr>
      </w:pPr>
    </w:p>
    <w:p w14:paraId="4EABB10B" w14:textId="77777777" w:rsidR="00EA6DC8" w:rsidRPr="003C0512" w:rsidRDefault="00EA6DC8" w:rsidP="00056726">
      <w:pPr>
        <w:pStyle w:val="ListParagraph"/>
        <w:numPr>
          <w:ilvl w:val="0"/>
          <w:numId w:val="15"/>
        </w:numPr>
        <w:autoSpaceDE w:val="0"/>
        <w:autoSpaceDN w:val="0"/>
        <w:adjustRightInd w:val="0"/>
        <w:spacing w:after="0" w:line="240" w:lineRule="auto"/>
        <w:ind w:left="360"/>
        <w:jc w:val="both"/>
        <w:rPr>
          <w:rFonts w:ascii="Times New Roman" w:hAnsi="Times New Roman" w:cs="Times New Roman"/>
          <w:sz w:val="24"/>
          <w:szCs w:val="24"/>
        </w:rPr>
      </w:pPr>
      <w:r w:rsidRPr="003C0512">
        <w:rPr>
          <w:rFonts w:ascii="Times New Roman" w:hAnsi="Times New Roman" w:cs="Times New Roman"/>
          <w:sz w:val="24"/>
          <w:szCs w:val="24"/>
        </w:rPr>
        <w:t xml:space="preserve">Lal </w:t>
      </w:r>
      <w:proofErr w:type="gramStart"/>
      <w:r w:rsidRPr="003C0512">
        <w:rPr>
          <w:rFonts w:ascii="Times New Roman" w:hAnsi="Times New Roman" w:cs="Times New Roman"/>
          <w:sz w:val="24"/>
          <w:szCs w:val="24"/>
        </w:rPr>
        <w:t>Jawahar  (</w:t>
      </w:r>
      <w:proofErr w:type="gramEnd"/>
      <w:r w:rsidRPr="003C0512">
        <w:rPr>
          <w:rFonts w:ascii="Times New Roman" w:hAnsi="Times New Roman" w:cs="Times New Roman"/>
          <w:sz w:val="24"/>
          <w:szCs w:val="24"/>
        </w:rPr>
        <w:t xml:space="preserve">2017), </w:t>
      </w:r>
      <w:r w:rsidRPr="003C0512">
        <w:rPr>
          <w:rFonts w:ascii="Times New Roman" w:hAnsi="Times New Roman" w:cs="Times New Roman"/>
          <w:i/>
          <w:sz w:val="24"/>
          <w:szCs w:val="24"/>
        </w:rPr>
        <w:t>Advanced Management Accounting</w:t>
      </w:r>
      <w:r w:rsidRPr="003C0512">
        <w:rPr>
          <w:rFonts w:ascii="Times New Roman" w:hAnsi="Times New Roman" w:cs="Times New Roman"/>
          <w:sz w:val="24"/>
          <w:szCs w:val="24"/>
        </w:rPr>
        <w:t>, Text, Problems and Cases, S. Chand &amp; Co., New Delhi.</w:t>
      </w:r>
    </w:p>
    <w:p w14:paraId="2BB3DAA0" w14:textId="77777777" w:rsidR="00EA6DC8" w:rsidRPr="003C0512" w:rsidRDefault="00EA6DC8" w:rsidP="00056726">
      <w:pPr>
        <w:pStyle w:val="ListParagraph"/>
        <w:numPr>
          <w:ilvl w:val="0"/>
          <w:numId w:val="15"/>
        </w:numPr>
        <w:autoSpaceDE w:val="0"/>
        <w:autoSpaceDN w:val="0"/>
        <w:adjustRightInd w:val="0"/>
        <w:spacing w:after="0" w:line="240" w:lineRule="auto"/>
        <w:ind w:left="360"/>
        <w:jc w:val="both"/>
        <w:rPr>
          <w:rFonts w:ascii="Times New Roman" w:hAnsi="Times New Roman" w:cs="Times New Roman"/>
          <w:sz w:val="24"/>
          <w:szCs w:val="24"/>
        </w:rPr>
      </w:pPr>
      <w:r w:rsidRPr="003C0512">
        <w:rPr>
          <w:rFonts w:ascii="Times New Roman" w:hAnsi="Times New Roman" w:cs="Times New Roman"/>
          <w:sz w:val="24"/>
          <w:szCs w:val="24"/>
        </w:rPr>
        <w:t>Lal, Jawahar and Srivastav, Seema (2016)</w:t>
      </w:r>
      <w:r w:rsidRPr="003C0512">
        <w:rPr>
          <w:rFonts w:ascii="Times New Roman" w:hAnsi="Times New Roman" w:cs="Times New Roman"/>
          <w:i/>
          <w:sz w:val="24"/>
          <w:szCs w:val="24"/>
        </w:rPr>
        <w:t>, Cost Accounting</w:t>
      </w:r>
      <w:r w:rsidRPr="003C0512">
        <w:rPr>
          <w:rFonts w:ascii="Times New Roman" w:hAnsi="Times New Roman" w:cs="Times New Roman"/>
          <w:sz w:val="24"/>
          <w:szCs w:val="24"/>
        </w:rPr>
        <w:t>, McGraw Hill Publishing Co., New Delhi.</w:t>
      </w:r>
    </w:p>
    <w:p w14:paraId="2DD6E79F" w14:textId="77777777" w:rsidR="00EA6DC8" w:rsidRPr="003C0512" w:rsidRDefault="00EA6DC8" w:rsidP="00056726">
      <w:pPr>
        <w:pStyle w:val="ListParagraph"/>
        <w:numPr>
          <w:ilvl w:val="0"/>
          <w:numId w:val="15"/>
        </w:numPr>
        <w:autoSpaceDE w:val="0"/>
        <w:autoSpaceDN w:val="0"/>
        <w:adjustRightInd w:val="0"/>
        <w:spacing w:after="0" w:line="240" w:lineRule="auto"/>
        <w:ind w:left="360"/>
        <w:jc w:val="both"/>
        <w:rPr>
          <w:rFonts w:ascii="Times New Roman" w:hAnsi="Times New Roman" w:cs="Times New Roman"/>
          <w:sz w:val="24"/>
          <w:szCs w:val="24"/>
        </w:rPr>
      </w:pPr>
      <w:r w:rsidRPr="003C0512">
        <w:rPr>
          <w:rFonts w:ascii="Times New Roman" w:hAnsi="Times New Roman" w:cs="Times New Roman"/>
          <w:sz w:val="24"/>
          <w:szCs w:val="24"/>
        </w:rPr>
        <w:t xml:space="preserve">Banerjee Bhabatos (2014), </w:t>
      </w:r>
      <w:r w:rsidRPr="003C0512">
        <w:rPr>
          <w:rFonts w:ascii="Times New Roman" w:hAnsi="Times New Roman" w:cs="Times New Roman"/>
          <w:i/>
          <w:sz w:val="24"/>
          <w:szCs w:val="24"/>
        </w:rPr>
        <w:t>Cost Accounting – Theory and Practice</w:t>
      </w:r>
      <w:r w:rsidRPr="003C0512">
        <w:rPr>
          <w:rFonts w:ascii="Times New Roman" w:hAnsi="Times New Roman" w:cs="Times New Roman"/>
          <w:sz w:val="24"/>
          <w:szCs w:val="24"/>
        </w:rPr>
        <w:t>, 13</w:t>
      </w:r>
      <w:r w:rsidRPr="003C0512">
        <w:rPr>
          <w:rFonts w:ascii="Times New Roman" w:hAnsi="Times New Roman" w:cs="Times New Roman"/>
          <w:sz w:val="24"/>
          <w:szCs w:val="24"/>
          <w:vertAlign w:val="superscript"/>
        </w:rPr>
        <w:t>th</w:t>
      </w:r>
      <w:r w:rsidRPr="003C0512">
        <w:rPr>
          <w:rFonts w:ascii="Times New Roman" w:hAnsi="Times New Roman" w:cs="Times New Roman"/>
          <w:sz w:val="24"/>
          <w:szCs w:val="24"/>
        </w:rPr>
        <w:t xml:space="preserve"> Revised Edition, PHI Pvt. Ltd. New Delhi</w:t>
      </w:r>
    </w:p>
    <w:p w14:paraId="28807AC8" w14:textId="77777777" w:rsidR="00EA6DC8" w:rsidRPr="003C0512" w:rsidRDefault="00EA6DC8" w:rsidP="00056726">
      <w:pPr>
        <w:pStyle w:val="ListParagraph"/>
        <w:numPr>
          <w:ilvl w:val="0"/>
          <w:numId w:val="15"/>
        </w:numPr>
        <w:autoSpaceDE w:val="0"/>
        <w:autoSpaceDN w:val="0"/>
        <w:adjustRightInd w:val="0"/>
        <w:spacing w:after="0" w:line="240" w:lineRule="auto"/>
        <w:ind w:left="360"/>
        <w:jc w:val="both"/>
        <w:rPr>
          <w:rFonts w:ascii="Times New Roman" w:hAnsi="Times New Roman" w:cs="Times New Roman"/>
          <w:sz w:val="24"/>
          <w:szCs w:val="24"/>
        </w:rPr>
      </w:pPr>
      <w:r w:rsidRPr="003C0512">
        <w:rPr>
          <w:rFonts w:ascii="Times New Roman" w:hAnsi="Times New Roman" w:cs="Times New Roman"/>
          <w:sz w:val="24"/>
          <w:szCs w:val="24"/>
        </w:rPr>
        <w:t xml:space="preserve">Anthony Robert, N Govindarajan Vijay (2007), </w:t>
      </w:r>
      <w:r w:rsidRPr="003C0512">
        <w:rPr>
          <w:rFonts w:ascii="Times New Roman" w:hAnsi="Times New Roman" w:cs="Times New Roman"/>
          <w:i/>
          <w:sz w:val="24"/>
          <w:szCs w:val="24"/>
        </w:rPr>
        <w:t>Management Control Systems</w:t>
      </w:r>
      <w:r w:rsidRPr="003C0512">
        <w:rPr>
          <w:rFonts w:ascii="Times New Roman" w:hAnsi="Times New Roman" w:cs="Times New Roman"/>
          <w:sz w:val="24"/>
          <w:szCs w:val="24"/>
        </w:rPr>
        <w:t>, 12</w:t>
      </w:r>
      <w:proofErr w:type="gramStart"/>
      <w:r w:rsidRPr="003C0512">
        <w:rPr>
          <w:rFonts w:ascii="Times New Roman" w:hAnsi="Times New Roman" w:cs="Times New Roman"/>
          <w:sz w:val="24"/>
          <w:szCs w:val="24"/>
          <w:vertAlign w:val="superscript"/>
        </w:rPr>
        <w:t>th</w:t>
      </w:r>
      <w:r w:rsidRPr="003C0512">
        <w:rPr>
          <w:rFonts w:ascii="Times New Roman" w:hAnsi="Times New Roman" w:cs="Times New Roman"/>
          <w:sz w:val="24"/>
          <w:szCs w:val="24"/>
        </w:rPr>
        <w:t>Edition,McGraw</w:t>
      </w:r>
      <w:proofErr w:type="gramEnd"/>
      <w:r w:rsidRPr="003C0512">
        <w:rPr>
          <w:rFonts w:ascii="Times New Roman" w:hAnsi="Times New Roman" w:cs="Times New Roman"/>
          <w:sz w:val="24"/>
          <w:szCs w:val="24"/>
        </w:rPr>
        <w:t xml:space="preserve"> Hill, New Delhi.</w:t>
      </w:r>
      <w:r w:rsidRPr="003C0512">
        <w:rPr>
          <w:rFonts w:ascii="Times New Roman" w:hAnsi="Times New Roman" w:cs="Times New Roman"/>
          <w:sz w:val="24"/>
          <w:szCs w:val="24"/>
        </w:rPr>
        <w:tab/>
      </w:r>
    </w:p>
    <w:p w14:paraId="63F31116" w14:textId="77777777" w:rsidR="00EA6DC8" w:rsidRPr="003C0512" w:rsidRDefault="00EA6DC8" w:rsidP="00EA6DC8">
      <w:pPr>
        <w:pStyle w:val="ListParagraph"/>
        <w:ind w:left="630"/>
        <w:rPr>
          <w:rFonts w:ascii="Times New Roman" w:hAnsi="Times New Roman" w:cs="Times New Roman"/>
          <w:b/>
          <w:sz w:val="24"/>
          <w:szCs w:val="24"/>
        </w:rPr>
      </w:pPr>
      <w:r w:rsidRPr="003C0512">
        <w:rPr>
          <w:rFonts w:ascii="Times New Roman" w:hAnsi="Times New Roman" w:cs="Times New Roman"/>
          <w:sz w:val="24"/>
          <w:szCs w:val="24"/>
        </w:rPr>
        <w:tab/>
      </w:r>
      <w:r w:rsidRPr="003C0512">
        <w:rPr>
          <w:rFonts w:ascii="Times New Roman" w:hAnsi="Times New Roman" w:cs="Times New Roman"/>
          <w:b/>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A6DC8" w:rsidRPr="003C0512" w14:paraId="7631D5E7" w14:textId="77777777" w:rsidTr="00503D83">
        <w:trPr>
          <w:trHeight w:val="273"/>
        </w:trPr>
        <w:tc>
          <w:tcPr>
            <w:tcW w:w="9109" w:type="dxa"/>
            <w:gridSpan w:val="3"/>
          </w:tcPr>
          <w:p w14:paraId="7EE36F4D" w14:textId="77777777" w:rsidR="00EA6DC8" w:rsidRPr="003C0512" w:rsidRDefault="00EA6DC8" w:rsidP="00503D83">
            <w:pPr>
              <w:pStyle w:val="TableParagraph"/>
              <w:spacing w:line="253" w:lineRule="exact"/>
              <w:ind w:left="3547" w:right="3535"/>
              <w:jc w:val="center"/>
              <w:rPr>
                <w:b/>
                <w:sz w:val="24"/>
                <w:szCs w:val="24"/>
              </w:rPr>
            </w:pPr>
            <w:r w:rsidRPr="003C0512">
              <w:rPr>
                <w:b/>
                <w:sz w:val="24"/>
                <w:szCs w:val="24"/>
              </w:rPr>
              <w:t>Notional Credit Hours</w:t>
            </w:r>
          </w:p>
        </w:tc>
      </w:tr>
      <w:tr w:rsidR="00EA6DC8" w:rsidRPr="003C0512" w14:paraId="15174AD0" w14:textId="77777777" w:rsidTr="00503D83">
        <w:trPr>
          <w:trHeight w:val="273"/>
        </w:trPr>
        <w:tc>
          <w:tcPr>
            <w:tcW w:w="2377" w:type="dxa"/>
          </w:tcPr>
          <w:p w14:paraId="70E805B6" w14:textId="77777777" w:rsidR="00EA6DC8" w:rsidRPr="003C0512" w:rsidRDefault="00EA6DC8"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10300EA2" w14:textId="77777777" w:rsidR="00EA6DC8" w:rsidRPr="003C0512" w:rsidRDefault="00EA6DC8" w:rsidP="00503D83">
            <w:pPr>
              <w:pStyle w:val="TableParagraph"/>
              <w:spacing w:line="253" w:lineRule="exact"/>
              <w:ind w:left="605"/>
              <w:rPr>
                <w:b/>
                <w:sz w:val="24"/>
                <w:szCs w:val="24"/>
              </w:rPr>
            </w:pPr>
            <w:r w:rsidRPr="003C0512">
              <w:rPr>
                <w:b/>
                <w:sz w:val="24"/>
                <w:szCs w:val="24"/>
              </w:rPr>
              <w:t>Practical</w:t>
            </w:r>
          </w:p>
        </w:tc>
        <w:tc>
          <w:tcPr>
            <w:tcW w:w="4605" w:type="dxa"/>
          </w:tcPr>
          <w:p w14:paraId="1EAE058A" w14:textId="77777777" w:rsidR="00EA6DC8" w:rsidRPr="003C0512" w:rsidRDefault="00EA6DC8" w:rsidP="00503D83">
            <w:pPr>
              <w:pStyle w:val="TableParagraph"/>
              <w:spacing w:line="253" w:lineRule="exact"/>
              <w:ind w:left="1166"/>
              <w:rPr>
                <w:b/>
                <w:sz w:val="24"/>
                <w:szCs w:val="24"/>
              </w:rPr>
            </w:pPr>
            <w:r w:rsidRPr="003C0512">
              <w:rPr>
                <w:b/>
                <w:sz w:val="24"/>
                <w:szCs w:val="24"/>
              </w:rPr>
              <w:t>Experiential Learning</w:t>
            </w:r>
          </w:p>
        </w:tc>
      </w:tr>
      <w:tr w:rsidR="00EA6DC8" w:rsidRPr="003C0512" w14:paraId="0468009B" w14:textId="77777777" w:rsidTr="00503D83">
        <w:trPr>
          <w:trHeight w:val="1382"/>
        </w:trPr>
        <w:tc>
          <w:tcPr>
            <w:tcW w:w="2377" w:type="dxa"/>
          </w:tcPr>
          <w:p w14:paraId="399DD292" w14:textId="77777777" w:rsidR="00EA6DC8" w:rsidRPr="003C0512" w:rsidRDefault="00EA6DC8"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76A4100A" w14:textId="77777777" w:rsidR="00EA6DC8" w:rsidRPr="003C0512" w:rsidRDefault="00EA6DC8" w:rsidP="00503D83">
            <w:pPr>
              <w:pStyle w:val="TableParagraph"/>
              <w:rPr>
                <w:sz w:val="24"/>
                <w:szCs w:val="24"/>
              </w:rPr>
            </w:pPr>
          </w:p>
        </w:tc>
        <w:tc>
          <w:tcPr>
            <w:tcW w:w="4605" w:type="dxa"/>
          </w:tcPr>
          <w:p w14:paraId="0F084A25" w14:textId="77777777" w:rsidR="00EA6DC8" w:rsidRPr="003C0512" w:rsidRDefault="00EA6DC8" w:rsidP="00503D83">
            <w:pPr>
              <w:pStyle w:val="TableParagraph"/>
              <w:spacing w:line="273" w:lineRule="exact"/>
              <w:ind w:left="1858"/>
              <w:rPr>
                <w:b/>
                <w:sz w:val="24"/>
                <w:szCs w:val="24"/>
              </w:rPr>
            </w:pPr>
            <w:r w:rsidRPr="003C0512">
              <w:rPr>
                <w:b/>
                <w:sz w:val="24"/>
                <w:szCs w:val="24"/>
              </w:rPr>
              <w:t>40 hours</w:t>
            </w:r>
          </w:p>
          <w:p w14:paraId="4C112051" w14:textId="77777777" w:rsidR="00EA6DC8" w:rsidRPr="003C0512" w:rsidRDefault="00EA6DC8" w:rsidP="00056726">
            <w:pPr>
              <w:pStyle w:val="TableParagraph"/>
              <w:numPr>
                <w:ilvl w:val="0"/>
                <w:numId w:val="35"/>
              </w:numPr>
              <w:tabs>
                <w:tab w:val="left" w:pos="2992"/>
              </w:tabs>
              <w:spacing w:before="2" w:line="275" w:lineRule="exact"/>
              <w:rPr>
                <w:b/>
                <w:sz w:val="24"/>
                <w:szCs w:val="24"/>
              </w:rPr>
            </w:pPr>
            <w:r w:rsidRPr="003C0512">
              <w:rPr>
                <w:b/>
                <w:sz w:val="24"/>
                <w:szCs w:val="24"/>
              </w:rPr>
              <w:t>Projects</w:t>
            </w:r>
          </w:p>
          <w:p w14:paraId="4811AA14" w14:textId="77777777" w:rsidR="00EA6DC8" w:rsidRPr="003C0512" w:rsidRDefault="00EA6DC8" w:rsidP="00056726">
            <w:pPr>
              <w:pStyle w:val="TableParagraph"/>
              <w:numPr>
                <w:ilvl w:val="0"/>
                <w:numId w:val="35"/>
              </w:numPr>
              <w:tabs>
                <w:tab w:val="left" w:pos="2992"/>
              </w:tabs>
              <w:spacing w:line="275" w:lineRule="exact"/>
              <w:rPr>
                <w:b/>
                <w:sz w:val="24"/>
                <w:szCs w:val="24"/>
              </w:rPr>
            </w:pPr>
            <w:r w:rsidRPr="003C0512">
              <w:rPr>
                <w:b/>
                <w:sz w:val="24"/>
                <w:szCs w:val="24"/>
              </w:rPr>
              <w:t>Group</w:t>
            </w:r>
          </w:p>
          <w:p w14:paraId="68B69542" w14:textId="77777777" w:rsidR="00EA6DC8" w:rsidRPr="003C0512" w:rsidRDefault="00EA6DC8" w:rsidP="00503D83">
            <w:pPr>
              <w:pStyle w:val="TableParagraph"/>
              <w:spacing w:before="3" w:line="270" w:lineRule="exact"/>
              <w:ind w:left="2991"/>
              <w:rPr>
                <w:b/>
                <w:sz w:val="24"/>
                <w:szCs w:val="24"/>
              </w:rPr>
            </w:pPr>
            <w:r w:rsidRPr="003C0512">
              <w:rPr>
                <w:b/>
                <w:sz w:val="24"/>
                <w:szCs w:val="24"/>
              </w:rPr>
              <w:t>Discussion</w:t>
            </w:r>
          </w:p>
          <w:p w14:paraId="3F88F691" w14:textId="77777777" w:rsidR="00EA6DC8" w:rsidRPr="003C0512" w:rsidRDefault="00EA6DC8" w:rsidP="00056726">
            <w:pPr>
              <w:pStyle w:val="TableParagraph"/>
              <w:numPr>
                <w:ilvl w:val="0"/>
                <w:numId w:val="35"/>
              </w:numPr>
              <w:tabs>
                <w:tab w:val="left" w:pos="2992"/>
              </w:tabs>
              <w:spacing w:line="265" w:lineRule="exact"/>
              <w:rPr>
                <w:b/>
                <w:sz w:val="24"/>
                <w:szCs w:val="24"/>
              </w:rPr>
            </w:pPr>
            <w:r w:rsidRPr="003C0512">
              <w:rPr>
                <w:b/>
                <w:sz w:val="24"/>
                <w:szCs w:val="24"/>
              </w:rPr>
              <w:t>Case Studies</w:t>
            </w:r>
          </w:p>
        </w:tc>
      </w:tr>
    </w:tbl>
    <w:p w14:paraId="24EBEB50" w14:textId="77777777" w:rsidR="00EA6DC8" w:rsidRPr="003C0512" w:rsidRDefault="00EA6DC8" w:rsidP="00EA6DC8">
      <w:pPr>
        <w:pStyle w:val="ListParagraph"/>
        <w:ind w:left="630"/>
        <w:rPr>
          <w:rFonts w:ascii="Times New Roman" w:hAnsi="Times New Roman" w:cs="Times New Roman"/>
          <w:b/>
          <w:sz w:val="24"/>
          <w:szCs w:val="24"/>
        </w:rPr>
      </w:pPr>
    </w:p>
    <w:p w14:paraId="09AF2DF6" w14:textId="77777777" w:rsidR="00EA6DC8" w:rsidRPr="003C0512" w:rsidRDefault="00EA6DC8" w:rsidP="0051345D">
      <w:pPr>
        <w:pStyle w:val="ListParagraph"/>
        <w:ind w:left="540"/>
        <w:jc w:val="both"/>
        <w:rPr>
          <w:rFonts w:ascii="Times New Roman" w:eastAsia="Times New Roman" w:hAnsi="Times New Roman" w:cs="Times New Roman"/>
          <w:b/>
          <w:color w:val="000000" w:themeColor="text1"/>
          <w:sz w:val="24"/>
          <w:szCs w:val="24"/>
        </w:rPr>
      </w:pPr>
    </w:p>
    <w:p w14:paraId="2082FE4D" w14:textId="77777777" w:rsidR="00EA6DC8" w:rsidRPr="003C0512" w:rsidRDefault="00EA6DC8" w:rsidP="0051345D">
      <w:pPr>
        <w:pStyle w:val="ListParagraph"/>
        <w:ind w:left="540"/>
        <w:jc w:val="both"/>
        <w:rPr>
          <w:rFonts w:ascii="Times New Roman" w:eastAsia="Times New Roman" w:hAnsi="Times New Roman" w:cs="Times New Roman"/>
          <w:b/>
          <w:color w:val="000000" w:themeColor="text1"/>
          <w:sz w:val="24"/>
          <w:szCs w:val="24"/>
        </w:rPr>
      </w:pPr>
    </w:p>
    <w:p w14:paraId="5C6291D5" w14:textId="77777777" w:rsidR="00EA6DC8" w:rsidRPr="003C0512" w:rsidRDefault="00EA6DC8" w:rsidP="0051345D">
      <w:pPr>
        <w:pStyle w:val="ListParagraph"/>
        <w:ind w:left="540"/>
        <w:jc w:val="both"/>
        <w:rPr>
          <w:rFonts w:ascii="Times New Roman" w:eastAsia="Times New Roman" w:hAnsi="Times New Roman" w:cs="Times New Roman"/>
          <w:b/>
          <w:color w:val="000000" w:themeColor="text1"/>
          <w:sz w:val="24"/>
          <w:szCs w:val="24"/>
        </w:rPr>
      </w:pPr>
    </w:p>
    <w:p w14:paraId="4C818B9E" w14:textId="77777777" w:rsidR="00EA6DC8" w:rsidRPr="003C0512" w:rsidRDefault="00EA6DC8" w:rsidP="0051345D">
      <w:pPr>
        <w:pStyle w:val="ListParagraph"/>
        <w:ind w:left="540"/>
        <w:jc w:val="both"/>
        <w:rPr>
          <w:rFonts w:ascii="Times New Roman" w:eastAsia="Times New Roman" w:hAnsi="Times New Roman" w:cs="Times New Roman"/>
          <w:b/>
          <w:color w:val="000000" w:themeColor="text1"/>
          <w:sz w:val="24"/>
          <w:szCs w:val="24"/>
        </w:rPr>
      </w:pPr>
    </w:p>
    <w:p w14:paraId="20D6142D" w14:textId="77777777" w:rsidR="00EA6DC8" w:rsidRPr="003C0512" w:rsidRDefault="00EA6DC8" w:rsidP="0051345D">
      <w:pPr>
        <w:pStyle w:val="ListParagraph"/>
        <w:ind w:left="540"/>
        <w:jc w:val="both"/>
        <w:rPr>
          <w:rFonts w:ascii="Times New Roman" w:eastAsia="Times New Roman" w:hAnsi="Times New Roman" w:cs="Times New Roman"/>
          <w:b/>
          <w:color w:val="000000" w:themeColor="text1"/>
          <w:sz w:val="24"/>
          <w:szCs w:val="24"/>
        </w:rPr>
      </w:pPr>
    </w:p>
    <w:p w14:paraId="4FD0CBC7" w14:textId="77777777" w:rsidR="00EA6DC8" w:rsidRPr="003C0512" w:rsidRDefault="00EA6DC8" w:rsidP="0051345D">
      <w:pPr>
        <w:pStyle w:val="ListParagraph"/>
        <w:ind w:left="540"/>
        <w:jc w:val="both"/>
        <w:rPr>
          <w:rFonts w:ascii="Times New Roman" w:eastAsia="Times New Roman" w:hAnsi="Times New Roman" w:cs="Times New Roman"/>
          <w:b/>
          <w:color w:val="000000" w:themeColor="text1"/>
          <w:sz w:val="24"/>
          <w:szCs w:val="24"/>
        </w:rPr>
      </w:pPr>
    </w:p>
    <w:p w14:paraId="18266B6F" w14:textId="77777777" w:rsidR="00EA6DC8" w:rsidRPr="003C0512" w:rsidRDefault="00EA6DC8" w:rsidP="0051345D">
      <w:pPr>
        <w:pStyle w:val="ListParagraph"/>
        <w:ind w:left="540"/>
        <w:jc w:val="both"/>
        <w:rPr>
          <w:rFonts w:ascii="Times New Roman" w:eastAsia="Times New Roman" w:hAnsi="Times New Roman" w:cs="Times New Roman"/>
          <w:b/>
          <w:color w:val="000000" w:themeColor="text1"/>
          <w:sz w:val="24"/>
          <w:szCs w:val="24"/>
        </w:rPr>
      </w:pPr>
    </w:p>
    <w:p w14:paraId="14F44882" w14:textId="77777777" w:rsidR="00EA6DC8" w:rsidRPr="003C0512" w:rsidRDefault="00EA6DC8" w:rsidP="0051345D">
      <w:pPr>
        <w:pStyle w:val="ListParagraph"/>
        <w:ind w:left="540"/>
        <w:jc w:val="both"/>
        <w:rPr>
          <w:rFonts w:ascii="Times New Roman" w:eastAsia="Times New Roman" w:hAnsi="Times New Roman" w:cs="Times New Roman"/>
          <w:b/>
          <w:color w:val="000000" w:themeColor="text1"/>
          <w:sz w:val="24"/>
          <w:szCs w:val="24"/>
        </w:rPr>
      </w:pPr>
    </w:p>
    <w:tbl>
      <w:tblPr>
        <w:tblStyle w:val="TableGrid"/>
        <w:tblW w:w="0" w:type="auto"/>
        <w:tblInd w:w="-5" w:type="dxa"/>
        <w:tblLook w:val="04A0" w:firstRow="1" w:lastRow="0" w:firstColumn="1" w:lastColumn="0" w:noHBand="0" w:noVBand="1"/>
      </w:tblPr>
      <w:tblGrid>
        <w:gridCol w:w="9805"/>
      </w:tblGrid>
      <w:tr w:rsidR="00D557A5" w:rsidRPr="003C0512" w14:paraId="5F6528E3" w14:textId="77777777" w:rsidTr="00D557A5">
        <w:tc>
          <w:tcPr>
            <w:tcW w:w="9805" w:type="dxa"/>
          </w:tcPr>
          <w:p w14:paraId="7A8E6C21" w14:textId="77777777" w:rsidR="00D557A5" w:rsidRPr="003C0512" w:rsidRDefault="00D557A5" w:rsidP="00D557A5">
            <w:pPr>
              <w:spacing w:after="0" w:line="240" w:lineRule="auto"/>
              <w:rPr>
                <w:rFonts w:ascii="Times New Roman" w:eastAsia="Times New Roman" w:hAnsi="Times New Roman" w:cs="Times New Roman"/>
                <w:b/>
                <w:sz w:val="24"/>
                <w:szCs w:val="24"/>
              </w:rPr>
            </w:pPr>
            <w:bookmarkStart w:id="8" w:name="_Hlk92450763"/>
            <w:r w:rsidRPr="003C0512">
              <w:rPr>
                <w:rFonts w:ascii="Times New Roman" w:eastAsia="Times New Roman" w:hAnsi="Times New Roman" w:cs="Times New Roman"/>
                <w:b/>
                <w:sz w:val="24"/>
                <w:szCs w:val="24"/>
              </w:rPr>
              <w:t>Paper IV: SECURITY ANALYSIS AND</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Subject Code: COM044M304</w:t>
            </w:r>
          </w:p>
          <w:p w14:paraId="44D72413" w14:textId="77777777" w:rsidR="00D557A5" w:rsidRPr="003C0512" w:rsidRDefault="00D557A5" w:rsidP="00503D83">
            <w:pPr>
              <w:spacing w:after="0" w:line="240" w:lineRule="auto"/>
              <w:jc w:val="left"/>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 PORTFOLIO MANAGEMENT</w:t>
            </w:r>
            <w:r w:rsidRPr="003C0512">
              <w:rPr>
                <w:rFonts w:ascii="Times New Roman" w:eastAsia="Times New Roman" w:hAnsi="Times New Roman" w:cs="Times New Roman"/>
                <w:b/>
                <w:sz w:val="24"/>
                <w:szCs w:val="24"/>
              </w:rPr>
              <w:tab/>
            </w:r>
          </w:p>
          <w:p w14:paraId="0C8FD0EF" w14:textId="77777777" w:rsidR="00D557A5" w:rsidRPr="003C0512" w:rsidRDefault="00D557A5" w:rsidP="00D557A5">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Scheme of Evaluation: (T)</w:t>
            </w:r>
          </w:p>
          <w:bookmarkEnd w:id="8"/>
          <w:p w14:paraId="044F271C" w14:textId="77777777" w:rsidR="00D557A5" w:rsidRPr="003C0512" w:rsidRDefault="00D557A5" w:rsidP="00D557A5">
            <w:pPr>
              <w:spacing w:after="0" w:line="240" w:lineRule="auto"/>
              <w:rPr>
                <w:rFonts w:ascii="Times New Roman" w:eastAsia="Times New Roman" w:hAnsi="Times New Roman" w:cs="Times New Roman"/>
                <w:b/>
                <w:sz w:val="24"/>
                <w:szCs w:val="24"/>
              </w:rPr>
            </w:pPr>
          </w:p>
          <w:p w14:paraId="6B9C1F2E" w14:textId="77777777" w:rsidR="00D557A5" w:rsidRPr="003C0512" w:rsidRDefault="00D557A5" w:rsidP="0051345D">
            <w:pPr>
              <w:pStyle w:val="ListParagraph"/>
              <w:ind w:left="0"/>
              <w:jc w:val="both"/>
              <w:rPr>
                <w:rFonts w:ascii="Times New Roman" w:eastAsia="Times New Roman" w:hAnsi="Times New Roman" w:cs="Times New Roman"/>
                <w:b/>
                <w:color w:val="000000" w:themeColor="text1"/>
                <w:sz w:val="24"/>
                <w:szCs w:val="24"/>
              </w:rPr>
            </w:pPr>
          </w:p>
        </w:tc>
      </w:tr>
    </w:tbl>
    <w:p w14:paraId="46DE6C00" w14:textId="77777777" w:rsidR="00D557A5" w:rsidRPr="003C0512" w:rsidRDefault="00D557A5" w:rsidP="00D557A5">
      <w:pPr>
        <w:spacing w:after="0"/>
        <w:jc w:val="both"/>
        <w:rPr>
          <w:rFonts w:ascii="Times New Roman" w:eastAsia="Times New Roman" w:hAnsi="Times New Roman" w:cs="Times New Roman"/>
          <w:b/>
          <w:color w:val="000000" w:themeColor="text1"/>
          <w:sz w:val="24"/>
          <w:szCs w:val="24"/>
        </w:rPr>
      </w:pPr>
    </w:p>
    <w:p w14:paraId="5DE2062D" w14:textId="77777777" w:rsidR="00D557A5" w:rsidRPr="003C0512" w:rsidRDefault="00D557A5" w:rsidP="00D557A5">
      <w:pPr>
        <w:spacing w:after="0"/>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b/>
          <w:color w:val="000000" w:themeColor="text1"/>
          <w:sz w:val="24"/>
          <w:szCs w:val="24"/>
        </w:rPr>
        <w:t>Course Objective</w:t>
      </w:r>
      <w:r w:rsidRPr="003C0512">
        <w:rPr>
          <w:rFonts w:ascii="Times New Roman" w:eastAsia="Times New Roman" w:hAnsi="Times New Roman" w:cs="Times New Roman"/>
          <w:color w:val="000000" w:themeColor="text1"/>
          <w:sz w:val="24"/>
          <w:szCs w:val="24"/>
        </w:rPr>
        <w:t xml:space="preserve">: </w:t>
      </w:r>
    </w:p>
    <w:p w14:paraId="4313E5CE" w14:textId="77777777" w:rsidR="00D557A5" w:rsidRPr="003C0512" w:rsidRDefault="00D557A5" w:rsidP="00D557A5">
      <w:pPr>
        <w:spacing w:after="120"/>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color w:val="000000" w:themeColor="text1"/>
          <w:sz w:val="24"/>
          <w:szCs w:val="24"/>
        </w:rPr>
        <w:t>This Paper intends to build a knowledge of how to do security analysis and portfolio management and to get an overall picture of derivatives.</w:t>
      </w:r>
    </w:p>
    <w:p w14:paraId="6D63FA88" w14:textId="77777777" w:rsidR="00D557A5" w:rsidRPr="003C0512" w:rsidRDefault="00D557A5" w:rsidP="00D557A5">
      <w:pPr>
        <w:spacing w:after="120"/>
        <w:jc w:val="both"/>
        <w:rPr>
          <w:rFonts w:ascii="Times New Roman" w:eastAsia="Times New Roman" w:hAnsi="Times New Roman" w:cs="Times New Roman"/>
          <w:b/>
          <w:bCs/>
          <w:color w:val="000000" w:themeColor="text1"/>
          <w:sz w:val="24"/>
          <w:szCs w:val="24"/>
        </w:rPr>
      </w:pPr>
      <w:r w:rsidRPr="003C0512">
        <w:rPr>
          <w:rFonts w:ascii="Times New Roman" w:eastAsia="Times New Roman" w:hAnsi="Times New Roman" w:cs="Times New Roman"/>
          <w:b/>
          <w:bCs/>
          <w:color w:val="000000" w:themeColor="text1"/>
          <w:sz w:val="24"/>
          <w:szCs w:val="24"/>
        </w:rPr>
        <w:t>Course Outcomes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D557A5" w:rsidRPr="003C0512" w14:paraId="21C1D02F" w14:textId="77777777" w:rsidTr="00503D83">
        <w:trPr>
          <w:trHeight w:val="409"/>
        </w:trPr>
        <w:tc>
          <w:tcPr>
            <w:tcW w:w="10065" w:type="dxa"/>
            <w:gridSpan w:val="3"/>
            <w:vAlign w:val="center"/>
          </w:tcPr>
          <w:p w14:paraId="2F8F266C" w14:textId="77777777" w:rsidR="00D557A5" w:rsidRPr="003C0512" w:rsidRDefault="00D557A5"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D557A5" w:rsidRPr="003C0512" w14:paraId="7F302442" w14:textId="77777777" w:rsidTr="00503D83">
        <w:trPr>
          <w:trHeight w:val="409"/>
        </w:trPr>
        <w:tc>
          <w:tcPr>
            <w:tcW w:w="993" w:type="dxa"/>
            <w:vAlign w:val="center"/>
          </w:tcPr>
          <w:p w14:paraId="235C5179" w14:textId="77777777" w:rsidR="00D557A5" w:rsidRPr="003C0512" w:rsidRDefault="00D557A5"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27AE63DA" w14:textId="77777777" w:rsidR="00D557A5" w:rsidRPr="003C0512" w:rsidRDefault="00D557A5"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68397451" w14:textId="77777777" w:rsidR="00D557A5" w:rsidRPr="003C0512" w:rsidRDefault="00D557A5"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D557A5" w:rsidRPr="003C0512" w14:paraId="64332DA0" w14:textId="77777777" w:rsidTr="00503D83">
        <w:trPr>
          <w:trHeight w:val="522"/>
        </w:trPr>
        <w:tc>
          <w:tcPr>
            <w:tcW w:w="993" w:type="dxa"/>
            <w:vAlign w:val="center"/>
          </w:tcPr>
          <w:p w14:paraId="74EBFA33" w14:textId="77777777" w:rsidR="00D557A5" w:rsidRPr="003C0512" w:rsidRDefault="00D557A5"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1BEA6B0B" w14:textId="77777777" w:rsidR="00D557A5" w:rsidRPr="003C0512" w:rsidRDefault="00D557A5"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Define</w:t>
            </w:r>
            <w:r w:rsidRPr="003C0512">
              <w:rPr>
                <w:rFonts w:ascii="Times New Roman" w:hAnsi="Times New Roman" w:cs="Times New Roman"/>
                <w:sz w:val="24"/>
                <w:szCs w:val="24"/>
              </w:rPr>
              <w:t xml:space="preserve"> investment and related concepts.</w:t>
            </w:r>
          </w:p>
        </w:tc>
        <w:tc>
          <w:tcPr>
            <w:tcW w:w="2835" w:type="dxa"/>
            <w:vAlign w:val="center"/>
          </w:tcPr>
          <w:p w14:paraId="0B1949DC" w14:textId="77777777" w:rsidR="00D557A5" w:rsidRPr="003C0512" w:rsidRDefault="00D557A5" w:rsidP="00503D83">
            <w:pPr>
              <w:pStyle w:val="ListParagraph"/>
              <w:adjustRightInd w:val="0"/>
              <w:spacing w:line="360" w:lineRule="auto"/>
              <w:ind w:left="0"/>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D557A5" w:rsidRPr="003C0512" w14:paraId="6118BB64" w14:textId="77777777" w:rsidTr="00503D83">
        <w:trPr>
          <w:trHeight w:hRule="exact" w:val="580"/>
        </w:trPr>
        <w:tc>
          <w:tcPr>
            <w:tcW w:w="993" w:type="dxa"/>
            <w:vAlign w:val="center"/>
          </w:tcPr>
          <w:p w14:paraId="1A6A2F84" w14:textId="77777777" w:rsidR="00D557A5" w:rsidRPr="003C0512" w:rsidRDefault="00D557A5"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76AD8D01" w14:textId="77777777" w:rsidR="00D557A5" w:rsidRPr="003C0512" w:rsidRDefault="00D557A5"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 xml:space="preserve">Compare </w:t>
            </w:r>
            <w:r w:rsidRPr="003C0512">
              <w:rPr>
                <w:rFonts w:ascii="Times New Roman" w:hAnsi="Times New Roman" w:cs="Times New Roman"/>
                <w:sz w:val="24"/>
                <w:szCs w:val="24"/>
              </w:rPr>
              <w:t>various forms of investment.</w:t>
            </w:r>
          </w:p>
        </w:tc>
        <w:tc>
          <w:tcPr>
            <w:tcW w:w="2835" w:type="dxa"/>
            <w:vAlign w:val="center"/>
          </w:tcPr>
          <w:p w14:paraId="7B074616" w14:textId="77777777" w:rsidR="00D557A5" w:rsidRPr="003C0512" w:rsidRDefault="00D557A5"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D557A5" w:rsidRPr="003C0512" w14:paraId="550835A0" w14:textId="77777777" w:rsidTr="00503D83">
        <w:trPr>
          <w:trHeight w:hRule="exact" w:val="420"/>
        </w:trPr>
        <w:tc>
          <w:tcPr>
            <w:tcW w:w="993" w:type="dxa"/>
            <w:vAlign w:val="center"/>
          </w:tcPr>
          <w:p w14:paraId="0CD9DFD8" w14:textId="77777777" w:rsidR="00D557A5" w:rsidRPr="003C0512" w:rsidRDefault="00D557A5"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1D6D2641" w14:textId="77777777" w:rsidR="00D557A5" w:rsidRPr="003C0512" w:rsidRDefault="00D557A5"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sz w:val="24"/>
                <w:szCs w:val="24"/>
              </w:rPr>
              <w:t>Develop</w:t>
            </w:r>
            <w:r w:rsidRPr="003C0512">
              <w:rPr>
                <w:rFonts w:ascii="Times New Roman" w:hAnsi="Times New Roman" w:cs="Times New Roman"/>
                <w:bCs/>
                <w:sz w:val="24"/>
                <w:szCs w:val="24"/>
              </w:rPr>
              <w:t xml:space="preserve"> portfolios.</w:t>
            </w:r>
          </w:p>
        </w:tc>
        <w:tc>
          <w:tcPr>
            <w:tcW w:w="2835" w:type="dxa"/>
            <w:vAlign w:val="center"/>
          </w:tcPr>
          <w:p w14:paraId="7F615BB5" w14:textId="77777777" w:rsidR="00D557A5" w:rsidRPr="003C0512" w:rsidRDefault="00D557A5"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D557A5" w:rsidRPr="003C0512" w14:paraId="75F2178E" w14:textId="77777777" w:rsidTr="00503D83">
        <w:trPr>
          <w:trHeight w:hRule="exact" w:val="417"/>
        </w:trPr>
        <w:tc>
          <w:tcPr>
            <w:tcW w:w="993" w:type="dxa"/>
            <w:vAlign w:val="center"/>
          </w:tcPr>
          <w:p w14:paraId="36FE132B" w14:textId="77777777" w:rsidR="00D557A5" w:rsidRPr="003C0512" w:rsidRDefault="00D557A5"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4C321C81" w14:textId="77777777" w:rsidR="00D557A5" w:rsidRPr="003C0512" w:rsidRDefault="00D557A5" w:rsidP="00503D83">
            <w:pPr>
              <w:jc w:val="both"/>
              <w:rPr>
                <w:rFonts w:ascii="Times New Roman" w:hAnsi="Times New Roman" w:cs="Times New Roman"/>
                <w:sz w:val="24"/>
                <w:szCs w:val="24"/>
              </w:rPr>
            </w:pPr>
            <w:proofErr w:type="spellStart"/>
            <w:r w:rsidRPr="003C0512">
              <w:rPr>
                <w:rFonts w:ascii="Times New Roman" w:hAnsi="Times New Roman" w:cs="Times New Roman"/>
                <w:b/>
                <w:bCs/>
                <w:sz w:val="24"/>
                <w:szCs w:val="24"/>
              </w:rPr>
              <w:t>Analyse</w:t>
            </w:r>
            <w:proofErr w:type="spellEnd"/>
            <w:r w:rsidRPr="003C0512">
              <w:rPr>
                <w:rFonts w:ascii="Times New Roman" w:hAnsi="Times New Roman" w:cs="Times New Roman"/>
                <w:b/>
                <w:bCs/>
                <w:sz w:val="24"/>
                <w:szCs w:val="24"/>
              </w:rPr>
              <w:t xml:space="preserve"> </w:t>
            </w:r>
            <w:r w:rsidRPr="003C0512">
              <w:rPr>
                <w:rFonts w:ascii="Times New Roman" w:hAnsi="Times New Roman" w:cs="Times New Roman"/>
                <w:sz w:val="24"/>
                <w:szCs w:val="24"/>
              </w:rPr>
              <w:t>and select optimal portfolio.</w:t>
            </w:r>
          </w:p>
        </w:tc>
        <w:tc>
          <w:tcPr>
            <w:tcW w:w="2835" w:type="dxa"/>
            <w:vAlign w:val="center"/>
          </w:tcPr>
          <w:p w14:paraId="397C706F" w14:textId="77777777" w:rsidR="00D557A5" w:rsidRPr="003C0512" w:rsidRDefault="00D557A5"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D557A5" w:rsidRPr="003C0512" w14:paraId="348E5268" w14:textId="77777777" w:rsidTr="00503D83">
        <w:trPr>
          <w:trHeight w:hRule="exact" w:val="752"/>
        </w:trPr>
        <w:tc>
          <w:tcPr>
            <w:tcW w:w="993" w:type="dxa"/>
            <w:vAlign w:val="center"/>
          </w:tcPr>
          <w:p w14:paraId="637E9C7E" w14:textId="77777777" w:rsidR="00D557A5" w:rsidRPr="003C0512" w:rsidRDefault="00D557A5"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lastRenderedPageBreak/>
              <w:t>CO 5</w:t>
            </w:r>
          </w:p>
        </w:tc>
        <w:tc>
          <w:tcPr>
            <w:tcW w:w="6237" w:type="dxa"/>
          </w:tcPr>
          <w:p w14:paraId="0B467BFF" w14:textId="77777777" w:rsidR="00D557A5" w:rsidRPr="003C0512" w:rsidRDefault="00D557A5"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 xml:space="preserve">Evaluate </w:t>
            </w:r>
            <w:r w:rsidRPr="003C0512">
              <w:rPr>
                <w:rFonts w:ascii="Times New Roman" w:eastAsia="Segoe UI" w:hAnsi="Times New Roman" w:cs="Times New Roman"/>
                <w:color w:val="0D0D0D"/>
                <w:sz w:val="24"/>
                <w:szCs w:val="24"/>
                <w:shd w:val="clear" w:color="auto" w:fill="FFFFFF"/>
              </w:rPr>
              <w:t>the performance of portfolio.</w:t>
            </w:r>
          </w:p>
        </w:tc>
        <w:tc>
          <w:tcPr>
            <w:tcW w:w="2835" w:type="dxa"/>
            <w:vAlign w:val="center"/>
          </w:tcPr>
          <w:p w14:paraId="2A0FA088" w14:textId="77777777" w:rsidR="00D557A5" w:rsidRPr="003C0512" w:rsidRDefault="00D557A5"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D557A5" w:rsidRPr="003C0512" w14:paraId="307FE097" w14:textId="77777777" w:rsidTr="00503D83">
        <w:trPr>
          <w:trHeight w:hRule="exact" w:val="624"/>
        </w:trPr>
        <w:tc>
          <w:tcPr>
            <w:tcW w:w="993" w:type="dxa"/>
            <w:vAlign w:val="center"/>
          </w:tcPr>
          <w:p w14:paraId="52FC20D1" w14:textId="77777777" w:rsidR="00D557A5" w:rsidRPr="003C0512" w:rsidRDefault="00D557A5"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6237" w:type="dxa"/>
          </w:tcPr>
          <w:p w14:paraId="2D83E53E" w14:textId="77777777" w:rsidR="00D557A5" w:rsidRPr="003C0512" w:rsidRDefault="00D557A5"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 xml:space="preserve">Modify </w:t>
            </w:r>
            <w:r w:rsidRPr="003C0512">
              <w:rPr>
                <w:rFonts w:ascii="Times New Roman" w:eastAsia="Segoe UI" w:hAnsi="Times New Roman" w:cs="Times New Roman"/>
                <w:color w:val="0D0D0D"/>
                <w:sz w:val="24"/>
                <w:szCs w:val="24"/>
                <w:shd w:val="clear" w:color="auto" w:fill="FFFFFF"/>
              </w:rPr>
              <w:t>portfolios.</w:t>
            </w:r>
          </w:p>
        </w:tc>
        <w:tc>
          <w:tcPr>
            <w:tcW w:w="2835" w:type="dxa"/>
            <w:vAlign w:val="center"/>
          </w:tcPr>
          <w:p w14:paraId="37FE43E8" w14:textId="77777777" w:rsidR="00D557A5" w:rsidRPr="003C0512" w:rsidRDefault="00D557A5"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34D7DB5F" w14:textId="77777777" w:rsidR="00D557A5" w:rsidRPr="003C0512" w:rsidRDefault="00D557A5" w:rsidP="00D557A5">
      <w:pPr>
        <w:autoSpaceDE w:val="0"/>
        <w:autoSpaceDN w:val="0"/>
        <w:adjustRightInd w:val="0"/>
        <w:spacing w:after="0"/>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
        <w:tblW w:w="5000" w:type="pct"/>
        <w:jc w:val="center"/>
        <w:tblLook w:val="04A0" w:firstRow="1" w:lastRow="0" w:firstColumn="1" w:lastColumn="0" w:noHBand="0" w:noVBand="1"/>
      </w:tblPr>
      <w:tblGrid>
        <w:gridCol w:w="1105"/>
        <w:gridCol w:w="7878"/>
        <w:gridCol w:w="1043"/>
      </w:tblGrid>
      <w:tr w:rsidR="00D557A5" w:rsidRPr="003C0512" w14:paraId="38730A57" w14:textId="77777777" w:rsidTr="00503D83">
        <w:trPr>
          <w:trHeight w:val="70"/>
          <w:jc w:val="center"/>
        </w:trPr>
        <w:tc>
          <w:tcPr>
            <w:tcW w:w="551" w:type="pct"/>
            <w:vAlign w:val="center"/>
          </w:tcPr>
          <w:p w14:paraId="58078F2C"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3929" w:type="pct"/>
            <w:vAlign w:val="center"/>
          </w:tcPr>
          <w:p w14:paraId="350C65A6"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Topics and Course content</w:t>
            </w:r>
          </w:p>
        </w:tc>
        <w:tc>
          <w:tcPr>
            <w:tcW w:w="520" w:type="pct"/>
            <w:vAlign w:val="center"/>
          </w:tcPr>
          <w:p w14:paraId="37A462E7"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Periods</w:t>
            </w:r>
          </w:p>
        </w:tc>
      </w:tr>
      <w:tr w:rsidR="00D557A5" w:rsidRPr="003C0512" w14:paraId="3B77928D" w14:textId="77777777" w:rsidTr="00503D83">
        <w:trPr>
          <w:trHeight w:val="744"/>
          <w:jc w:val="center"/>
        </w:trPr>
        <w:tc>
          <w:tcPr>
            <w:tcW w:w="551" w:type="pct"/>
            <w:vAlign w:val="center"/>
          </w:tcPr>
          <w:p w14:paraId="30607DF4"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tc>
        <w:tc>
          <w:tcPr>
            <w:tcW w:w="3929" w:type="pct"/>
          </w:tcPr>
          <w:p w14:paraId="00CCC506" w14:textId="77777777" w:rsidR="00D557A5" w:rsidRPr="003C0512" w:rsidRDefault="00D557A5" w:rsidP="00503D83">
            <w:pPr>
              <w:tabs>
                <w:tab w:val="left" w:pos="2091"/>
                <w:tab w:val="center" w:pos="4680"/>
              </w:tabs>
              <w:spacing w:after="0" w:line="240" w:lineRule="auto"/>
              <w:jc w:val="both"/>
              <w:rPr>
                <w:rFonts w:ascii="Times New Roman" w:hAnsi="Times New Roman" w:cs="Times New Roman"/>
                <w:b/>
                <w:sz w:val="24"/>
                <w:szCs w:val="24"/>
              </w:rPr>
            </w:pPr>
            <w:r w:rsidRPr="003C0512">
              <w:rPr>
                <w:rFonts w:ascii="Times New Roman" w:hAnsi="Times New Roman" w:cs="Times New Roman"/>
                <w:sz w:val="24"/>
                <w:szCs w:val="24"/>
                <w:lang w:val="en-IN"/>
              </w:rPr>
              <w:t>Investment: concept of investment, investment objectives, security and non-security form of` investment, concept of portfolio management, phases of portfolio management; risk and return, types of risk measurement of risk.</w:t>
            </w:r>
          </w:p>
        </w:tc>
        <w:tc>
          <w:tcPr>
            <w:tcW w:w="520" w:type="pct"/>
          </w:tcPr>
          <w:p w14:paraId="4AAF2051" w14:textId="77777777" w:rsidR="00D557A5" w:rsidRPr="003C0512" w:rsidRDefault="00D557A5" w:rsidP="00503D83">
            <w:pPr>
              <w:spacing w:after="0" w:line="240" w:lineRule="auto"/>
              <w:rPr>
                <w:rFonts w:ascii="Times New Roman" w:hAnsi="Times New Roman" w:cs="Times New Roman"/>
                <w:sz w:val="24"/>
                <w:szCs w:val="24"/>
                <w:lang w:val="en-IN"/>
              </w:rPr>
            </w:pPr>
            <w:r w:rsidRPr="003C0512">
              <w:rPr>
                <w:rFonts w:ascii="Times New Roman" w:hAnsi="Times New Roman" w:cs="Times New Roman"/>
                <w:sz w:val="24"/>
                <w:szCs w:val="24"/>
                <w:lang w:val="en-IN"/>
              </w:rPr>
              <w:t>15</w:t>
            </w:r>
          </w:p>
        </w:tc>
      </w:tr>
      <w:tr w:rsidR="00D557A5" w:rsidRPr="003C0512" w14:paraId="528E26FB" w14:textId="77777777" w:rsidTr="00503D83">
        <w:trPr>
          <w:trHeight w:val="1070"/>
          <w:jc w:val="center"/>
        </w:trPr>
        <w:tc>
          <w:tcPr>
            <w:tcW w:w="551" w:type="pct"/>
            <w:vAlign w:val="center"/>
          </w:tcPr>
          <w:p w14:paraId="753E0954"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w:t>
            </w:r>
          </w:p>
          <w:p w14:paraId="67F8E11C" w14:textId="77777777" w:rsidR="00D557A5" w:rsidRPr="003C0512" w:rsidRDefault="00D557A5" w:rsidP="00503D83">
            <w:pPr>
              <w:spacing w:after="0" w:line="240" w:lineRule="auto"/>
              <w:rPr>
                <w:rFonts w:ascii="Times New Roman" w:hAnsi="Times New Roman" w:cs="Times New Roman"/>
                <w:b/>
                <w:sz w:val="24"/>
                <w:szCs w:val="24"/>
                <w:lang w:val="en-IN"/>
              </w:rPr>
            </w:pPr>
          </w:p>
        </w:tc>
        <w:tc>
          <w:tcPr>
            <w:tcW w:w="3929" w:type="pct"/>
          </w:tcPr>
          <w:p w14:paraId="51E0EA47" w14:textId="77777777" w:rsidR="00D557A5" w:rsidRPr="003C0512" w:rsidRDefault="00D557A5" w:rsidP="00503D83">
            <w:pPr>
              <w:tabs>
                <w:tab w:val="left" w:pos="2091"/>
                <w:tab w:val="center" w:pos="4680"/>
              </w:tabs>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Securities </w:t>
            </w:r>
            <w:proofErr w:type="gramStart"/>
            <w:r w:rsidRPr="003C0512">
              <w:rPr>
                <w:rFonts w:ascii="Times New Roman" w:hAnsi="Times New Roman" w:cs="Times New Roman"/>
                <w:sz w:val="24"/>
                <w:szCs w:val="24"/>
                <w:lang w:val="en-IN"/>
              </w:rPr>
              <w:t>market:</w:t>
            </w:r>
            <w:proofErr w:type="gramEnd"/>
            <w:r w:rsidRPr="003C0512">
              <w:rPr>
                <w:rFonts w:ascii="Times New Roman" w:hAnsi="Times New Roman" w:cs="Times New Roman"/>
                <w:sz w:val="24"/>
                <w:szCs w:val="24"/>
                <w:lang w:val="en-IN"/>
              </w:rPr>
              <w:t xml:space="preserve"> securities market and their functions, methods of raising capital, stock market in India, security market Indices- purpose, factors influencing construction of index, methods of constructing index.</w:t>
            </w:r>
          </w:p>
          <w:p w14:paraId="3C889057" w14:textId="77777777" w:rsidR="00D557A5" w:rsidRPr="003C0512" w:rsidRDefault="00D557A5" w:rsidP="00503D83">
            <w:pPr>
              <w:tabs>
                <w:tab w:val="left" w:pos="2820"/>
              </w:tabs>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Analysis of equity investment: economic analysis, industry and company analysis, technical analysis, efficient market hypothesis.</w:t>
            </w:r>
          </w:p>
          <w:p w14:paraId="5E163EAF" w14:textId="77777777" w:rsidR="00D557A5" w:rsidRPr="003C0512" w:rsidRDefault="00D557A5" w:rsidP="00503D83">
            <w:pPr>
              <w:tabs>
                <w:tab w:val="left" w:pos="2091"/>
                <w:tab w:val="center" w:pos="4680"/>
              </w:tabs>
              <w:spacing w:after="0" w:line="240" w:lineRule="auto"/>
              <w:jc w:val="both"/>
              <w:rPr>
                <w:rFonts w:ascii="Times New Roman" w:hAnsi="Times New Roman" w:cs="Times New Roman"/>
                <w:sz w:val="24"/>
                <w:szCs w:val="24"/>
                <w:lang w:val="en-IN"/>
              </w:rPr>
            </w:pPr>
          </w:p>
        </w:tc>
        <w:tc>
          <w:tcPr>
            <w:tcW w:w="520" w:type="pct"/>
          </w:tcPr>
          <w:p w14:paraId="166F9AB1" w14:textId="77777777" w:rsidR="00D557A5" w:rsidRPr="003C0512" w:rsidRDefault="00D557A5" w:rsidP="00503D83">
            <w:pPr>
              <w:spacing w:after="0" w:line="240" w:lineRule="auto"/>
              <w:rPr>
                <w:rFonts w:ascii="Times New Roman" w:hAnsi="Times New Roman" w:cs="Times New Roman"/>
                <w:sz w:val="24"/>
                <w:szCs w:val="24"/>
                <w:lang w:val="en-IN"/>
              </w:rPr>
            </w:pPr>
            <w:r w:rsidRPr="003C0512">
              <w:rPr>
                <w:rFonts w:ascii="Times New Roman" w:hAnsi="Times New Roman" w:cs="Times New Roman"/>
                <w:sz w:val="24"/>
                <w:szCs w:val="24"/>
                <w:lang w:val="en-IN"/>
              </w:rPr>
              <w:t>25</w:t>
            </w:r>
          </w:p>
        </w:tc>
      </w:tr>
      <w:tr w:rsidR="00D557A5" w:rsidRPr="003C0512" w14:paraId="61D1E639" w14:textId="77777777" w:rsidTr="00503D83">
        <w:trPr>
          <w:trHeight w:val="962"/>
          <w:jc w:val="center"/>
        </w:trPr>
        <w:tc>
          <w:tcPr>
            <w:tcW w:w="551" w:type="pct"/>
            <w:vAlign w:val="center"/>
          </w:tcPr>
          <w:p w14:paraId="327A4B3E"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III.</w:t>
            </w:r>
          </w:p>
        </w:tc>
        <w:tc>
          <w:tcPr>
            <w:tcW w:w="3929" w:type="pct"/>
          </w:tcPr>
          <w:p w14:paraId="18A55E1F" w14:textId="77777777" w:rsidR="00D557A5" w:rsidRPr="003C0512" w:rsidRDefault="00D557A5" w:rsidP="00503D83">
            <w:pPr>
              <w:tabs>
                <w:tab w:val="left" w:pos="2820"/>
              </w:tabs>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Portfolio Analysis: meaning, portfolio risk and return, mark with risk-return optimization, single index model, Sharpe index model, portfolio data, efficient frontier; portfolio selection- risk and investor preference, capital asset pricing model.</w:t>
            </w:r>
          </w:p>
          <w:p w14:paraId="1B188183" w14:textId="77777777" w:rsidR="00D557A5" w:rsidRPr="003C0512" w:rsidRDefault="00D557A5" w:rsidP="00503D83">
            <w:pPr>
              <w:tabs>
                <w:tab w:val="left" w:pos="2820"/>
              </w:tabs>
              <w:spacing w:after="0" w:line="240" w:lineRule="auto"/>
              <w:jc w:val="both"/>
              <w:rPr>
                <w:rFonts w:ascii="Times New Roman" w:hAnsi="Times New Roman" w:cs="Times New Roman"/>
                <w:sz w:val="24"/>
                <w:szCs w:val="24"/>
                <w:lang w:val="en-IN"/>
              </w:rPr>
            </w:pPr>
          </w:p>
        </w:tc>
        <w:tc>
          <w:tcPr>
            <w:tcW w:w="520" w:type="pct"/>
          </w:tcPr>
          <w:p w14:paraId="162D458D" w14:textId="77777777" w:rsidR="00D557A5" w:rsidRPr="003C0512" w:rsidRDefault="00D557A5" w:rsidP="00503D83">
            <w:pPr>
              <w:spacing w:after="0" w:line="240" w:lineRule="auto"/>
              <w:rPr>
                <w:rFonts w:ascii="Times New Roman" w:hAnsi="Times New Roman" w:cs="Times New Roman"/>
                <w:sz w:val="24"/>
                <w:szCs w:val="24"/>
                <w:lang w:val="en-IN"/>
              </w:rPr>
            </w:pPr>
            <w:r w:rsidRPr="003C0512">
              <w:rPr>
                <w:rFonts w:ascii="Times New Roman" w:hAnsi="Times New Roman" w:cs="Times New Roman"/>
                <w:sz w:val="24"/>
                <w:szCs w:val="24"/>
                <w:lang w:val="en-IN"/>
              </w:rPr>
              <w:t>20</w:t>
            </w:r>
          </w:p>
        </w:tc>
      </w:tr>
      <w:tr w:rsidR="00D557A5" w:rsidRPr="003C0512" w14:paraId="1ED5C3F0" w14:textId="77777777" w:rsidTr="00503D83">
        <w:trPr>
          <w:trHeight w:val="1160"/>
          <w:jc w:val="center"/>
        </w:trPr>
        <w:tc>
          <w:tcPr>
            <w:tcW w:w="551" w:type="pct"/>
            <w:vAlign w:val="center"/>
          </w:tcPr>
          <w:p w14:paraId="4C79F4CB"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3929" w:type="pct"/>
          </w:tcPr>
          <w:p w14:paraId="7DB0F2A6" w14:textId="77777777" w:rsidR="00D557A5" w:rsidRPr="003C0512" w:rsidRDefault="00D557A5"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Portfolio Revision: meaning, significance and strategies; portfolio evaluation meaning, performance measurement of portfolios, </w:t>
            </w:r>
            <w:proofErr w:type="gramStart"/>
            <w:r w:rsidRPr="003C0512">
              <w:rPr>
                <w:rFonts w:ascii="Times New Roman" w:hAnsi="Times New Roman" w:cs="Times New Roman"/>
                <w:sz w:val="24"/>
                <w:szCs w:val="24"/>
                <w:lang w:val="en-IN"/>
              </w:rPr>
              <w:t>Sharpe‘</w:t>
            </w:r>
            <w:proofErr w:type="gramEnd"/>
            <w:r w:rsidRPr="003C0512">
              <w:rPr>
                <w:rFonts w:ascii="Times New Roman" w:hAnsi="Times New Roman" w:cs="Times New Roman"/>
                <w:sz w:val="24"/>
                <w:szCs w:val="24"/>
                <w:lang w:val="en-IN"/>
              </w:rPr>
              <w:t xml:space="preserve">s, Treynor's and </w:t>
            </w:r>
            <w:proofErr w:type="spellStart"/>
            <w:r w:rsidRPr="003C0512">
              <w:rPr>
                <w:rFonts w:ascii="Times New Roman" w:hAnsi="Times New Roman" w:cs="Times New Roman"/>
                <w:sz w:val="24"/>
                <w:szCs w:val="24"/>
                <w:lang w:val="en-IN"/>
              </w:rPr>
              <w:t>Jensens's</w:t>
            </w:r>
            <w:proofErr w:type="spellEnd"/>
            <w:r w:rsidRPr="003C0512">
              <w:rPr>
                <w:rFonts w:ascii="Times New Roman" w:hAnsi="Times New Roman" w:cs="Times New Roman"/>
                <w:sz w:val="24"/>
                <w:szCs w:val="24"/>
                <w:lang w:val="en-IN"/>
              </w:rPr>
              <w:t xml:space="preserve"> measure of portfolio performance. </w:t>
            </w:r>
          </w:p>
          <w:p w14:paraId="0859C185" w14:textId="77777777" w:rsidR="00D557A5" w:rsidRPr="003C0512" w:rsidRDefault="00D557A5"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sz w:val="24"/>
                <w:szCs w:val="24"/>
                <w:lang w:val="en-IN"/>
              </w:rPr>
              <w:t xml:space="preserve">Derivative: meaning and evaluation of derivatives, options, futures, portfolio management using futures and options. </w:t>
            </w:r>
          </w:p>
        </w:tc>
        <w:tc>
          <w:tcPr>
            <w:tcW w:w="520" w:type="pct"/>
          </w:tcPr>
          <w:p w14:paraId="7661BE7D" w14:textId="77777777" w:rsidR="00D557A5" w:rsidRPr="003C0512" w:rsidRDefault="00D557A5" w:rsidP="00503D83">
            <w:pPr>
              <w:spacing w:after="0" w:line="240" w:lineRule="auto"/>
              <w:rPr>
                <w:rFonts w:ascii="Times New Roman" w:hAnsi="Times New Roman" w:cs="Times New Roman"/>
                <w:sz w:val="24"/>
                <w:szCs w:val="24"/>
                <w:lang w:val="en-IN"/>
              </w:rPr>
            </w:pPr>
            <w:r w:rsidRPr="003C0512">
              <w:rPr>
                <w:rFonts w:ascii="Times New Roman" w:hAnsi="Times New Roman" w:cs="Times New Roman"/>
                <w:sz w:val="24"/>
                <w:szCs w:val="24"/>
                <w:lang w:val="en-IN"/>
              </w:rPr>
              <w:t>20</w:t>
            </w:r>
          </w:p>
        </w:tc>
      </w:tr>
      <w:tr w:rsidR="00D557A5" w:rsidRPr="003C0512" w14:paraId="22CE35BC" w14:textId="77777777" w:rsidTr="00503D83">
        <w:trPr>
          <w:trHeight w:val="275"/>
          <w:jc w:val="center"/>
        </w:trPr>
        <w:tc>
          <w:tcPr>
            <w:tcW w:w="4480" w:type="pct"/>
            <w:gridSpan w:val="2"/>
          </w:tcPr>
          <w:p w14:paraId="09CA91DA"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520" w:type="pct"/>
            <w:vAlign w:val="center"/>
          </w:tcPr>
          <w:p w14:paraId="3B4A0C7F"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80</w:t>
            </w:r>
          </w:p>
        </w:tc>
      </w:tr>
    </w:tbl>
    <w:p w14:paraId="5BF03FB7" w14:textId="77777777" w:rsidR="00D557A5" w:rsidRPr="003C0512" w:rsidRDefault="00D557A5" w:rsidP="00D557A5">
      <w:pPr>
        <w:autoSpaceDE w:val="0"/>
        <w:autoSpaceDN w:val="0"/>
        <w:adjustRightInd w:val="0"/>
        <w:spacing w:after="0"/>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Reference Books:</w:t>
      </w:r>
    </w:p>
    <w:p w14:paraId="2AC94831" w14:textId="77777777" w:rsidR="00D557A5" w:rsidRPr="003C0512" w:rsidRDefault="00D557A5" w:rsidP="00D557A5">
      <w:pPr>
        <w:autoSpaceDE w:val="0"/>
        <w:autoSpaceDN w:val="0"/>
        <w:adjustRightInd w:val="0"/>
        <w:spacing w:after="0"/>
        <w:rPr>
          <w:rFonts w:ascii="Times New Roman" w:eastAsia="Times New Roman" w:hAnsi="Times New Roman" w:cs="Times New Roman"/>
          <w:b/>
          <w:bCs/>
          <w:iCs/>
          <w:color w:val="000000"/>
          <w:sz w:val="24"/>
          <w:szCs w:val="24"/>
        </w:rPr>
      </w:pPr>
    </w:p>
    <w:p w14:paraId="06E34B2F" w14:textId="77777777" w:rsidR="00D557A5" w:rsidRPr="003C0512" w:rsidRDefault="00D557A5" w:rsidP="00056726">
      <w:pPr>
        <w:pStyle w:val="ListParagraph"/>
        <w:numPr>
          <w:ilvl w:val="0"/>
          <w:numId w:val="17"/>
        </w:numPr>
        <w:autoSpaceDE w:val="0"/>
        <w:autoSpaceDN w:val="0"/>
        <w:adjustRightInd w:val="0"/>
        <w:spacing w:after="0" w:line="240" w:lineRule="auto"/>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Kevin. S (2015); </w:t>
      </w:r>
      <w:r w:rsidRPr="003C0512">
        <w:rPr>
          <w:rFonts w:ascii="Times New Roman" w:eastAsia="Times New Roman" w:hAnsi="Times New Roman" w:cs="Times New Roman"/>
          <w:bCs/>
          <w:i/>
          <w:iCs/>
          <w:color w:val="000000"/>
          <w:sz w:val="24"/>
          <w:szCs w:val="24"/>
        </w:rPr>
        <w:t>Security Analysis and Portfolio Management</w:t>
      </w:r>
      <w:r w:rsidRPr="003C0512">
        <w:rPr>
          <w:rFonts w:ascii="Times New Roman" w:eastAsia="Times New Roman" w:hAnsi="Times New Roman" w:cs="Times New Roman"/>
          <w:bCs/>
          <w:iCs/>
          <w:color w:val="000000"/>
          <w:sz w:val="24"/>
          <w:szCs w:val="24"/>
        </w:rPr>
        <w:t>; PHI Learning, New Delhi.</w:t>
      </w:r>
    </w:p>
    <w:p w14:paraId="58C7F335" w14:textId="77777777" w:rsidR="00D557A5" w:rsidRPr="003C0512" w:rsidRDefault="00D557A5" w:rsidP="00056726">
      <w:pPr>
        <w:pStyle w:val="ListParagraph"/>
        <w:numPr>
          <w:ilvl w:val="0"/>
          <w:numId w:val="17"/>
        </w:numPr>
        <w:autoSpaceDE w:val="0"/>
        <w:autoSpaceDN w:val="0"/>
        <w:adjustRightInd w:val="0"/>
        <w:spacing w:after="0" w:line="240" w:lineRule="auto"/>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Singh Mahipal (2011); </w:t>
      </w:r>
      <w:r w:rsidRPr="003C0512">
        <w:rPr>
          <w:rFonts w:ascii="Times New Roman" w:eastAsia="Times New Roman" w:hAnsi="Times New Roman" w:cs="Times New Roman"/>
          <w:bCs/>
          <w:i/>
          <w:iCs/>
          <w:color w:val="000000"/>
          <w:sz w:val="24"/>
          <w:szCs w:val="24"/>
        </w:rPr>
        <w:t>Security analysis and portfolio management</w:t>
      </w:r>
      <w:r w:rsidRPr="003C0512">
        <w:rPr>
          <w:rFonts w:ascii="Times New Roman" w:eastAsia="Times New Roman" w:hAnsi="Times New Roman" w:cs="Times New Roman"/>
          <w:bCs/>
          <w:iCs/>
          <w:color w:val="000000"/>
          <w:sz w:val="24"/>
          <w:szCs w:val="24"/>
        </w:rPr>
        <w:t>; Isha Books, New Delhi</w:t>
      </w:r>
    </w:p>
    <w:p w14:paraId="09CA2DBF" w14:textId="77777777" w:rsidR="00D557A5" w:rsidRPr="003C0512" w:rsidRDefault="00D557A5" w:rsidP="00056726">
      <w:pPr>
        <w:pStyle w:val="ListParagraph"/>
        <w:numPr>
          <w:ilvl w:val="0"/>
          <w:numId w:val="17"/>
        </w:numPr>
        <w:autoSpaceDE w:val="0"/>
        <w:autoSpaceDN w:val="0"/>
        <w:adjustRightInd w:val="0"/>
        <w:spacing w:after="0" w:line="240" w:lineRule="auto"/>
        <w:rPr>
          <w:rFonts w:ascii="Times New Roman" w:eastAsia="Times New Roman" w:hAnsi="Times New Roman" w:cs="Times New Roman"/>
          <w:b/>
          <w:bCs/>
          <w:iCs/>
          <w:color w:val="000000"/>
          <w:sz w:val="24"/>
          <w:szCs w:val="24"/>
        </w:rPr>
      </w:pPr>
      <w:proofErr w:type="gramStart"/>
      <w:r w:rsidRPr="003C0512">
        <w:rPr>
          <w:rFonts w:ascii="Times New Roman" w:eastAsia="Times New Roman" w:hAnsi="Times New Roman" w:cs="Times New Roman"/>
          <w:bCs/>
          <w:iCs/>
          <w:color w:val="000000"/>
          <w:sz w:val="24"/>
          <w:szCs w:val="24"/>
        </w:rPr>
        <w:t>Desai .</w:t>
      </w:r>
      <w:proofErr w:type="gramEnd"/>
      <w:r w:rsidRPr="003C0512">
        <w:rPr>
          <w:rFonts w:ascii="Times New Roman" w:eastAsia="Times New Roman" w:hAnsi="Times New Roman" w:cs="Times New Roman"/>
          <w:bCs/>
          <w:iCs/>
          <w:color w:val="000000"/>
          <w:sz w:val="24"/>
          <w:szCs w:val="24"/>
        </w:rPr>
        <w:t xml:space="preserve"> Mahesh. J (2015).; </w:t>
      </w:r>
      <w:r w:rsidRPr="003C0512">
        <w:rPr>
          <w:rFonts w:ascii="Times New Roman" w:eastAsia="Times New Roman" w:hAnsi="Times New Roman" w:cs="Times New Roman"/>
          <w:bCs/>
          <w:i/>
          <w:iCs/>
          <w:color w:val="000000"/>
          <w:sz w:val="24"/>
          <w:szCs w:val="24"/>
        </w:rPr>
        <w:t>Investment Management (Security and Portfolio Management)</w:t>
      </w:r>
      <w:r w:rsidRPr="003C0512">
        <w:rPr>
          <w:rFonts w:ascii="Times New Roman" w:eastAsia="Times New Roman" w:hAnsi="Times New Roman" w:cs="Times New Roman"/>
          <w:bCs/>
          <w:iCs/>
          <w:color w:val="000000"/>
          <w:sz w:val="24"/>
          <w:szCs w:val="24"/>
        </w:rPr>
        <w:t xml:space="preserve">; </w:t>
      </w:r>
      <w:proofErr w:type="spellStart"/>
      <w:r w:rsidRPr="003C0512">
        <w:rPr>
          <w:rFonts w:ascii="Times New Roman" w:eastAsia="Times New Roman" w:hAnsi="Times New Roman" w:cs="Times New Roman"/>
          <w:bCs/>
          <w:iCs/>
          <w:color w:val="000000"/>
          <w:sz w:val="24"/>
          <w:szCs w:val="24"/>
        </w:rPr>
        <w:t>Biztantra</w:t>
      </w:r>
      <w:proofErr w:type="spellEnd"/>
      <w:r w:rsidRPr="003C0512">
        <w:rPr>
          <w:rFonts w:ascii="Times New Roman" w:eastAsia="Times New Roman" w:hAnsi="Times New Roman" w:cs="Times New Roman"/>
          <w:bCs/>
          <w:iCs/>
          <w:color w:val="000000"/>
          <w:sz w:val="24"/>
          <w:szCs w:val="24"/>
        </w:rPr>
        <w:t xml:space="preserve">, Delhi </w:t>
      </w:r>
    </w:p>
    <w:p w14:paraId="2C49A4AC" w14:textId="77777777" w:rsidR="00D557A5" w:rsidRPr="003C0512" w:rsidRDefault="00D557A5" w:rsidP="00D557A5">
      <w:pPr>
        <w:pStyle w:val="ListParagraph"/>
        <w:autoSpaceDE w:val="0"/>
        <w:autoSpaceDN w:val="0"/>
        <w:adjustRightInd w:val="0"/>
        <w:ind w:left="765"/>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ab/>
      </w:r>
    </w:p>
    <w:p w14:paraId="203F1B60" w14:textId="77777777" w:rsidR="00D557A5" w:rsidRPr="003C0512" w:rsidRDefault="00D557A5" w:rsidP="00D557A5">
      <w:pPr>
        <w:pStyle w:val="ListParagraph"/>
        <w:ind w:left="630"/>
        <w:rPr>
          <w:rFonts w:ascii="Times New Roman" w:hAnsi="Times New Roman" w:cs="Times New Roman"/>
          <w:b/>
          <w:sz w:val="24"/>
          <w:szCs w:val="24"/>
        </w:rPr>
      </w:pPr>
      <w:r w:rsidRPr="003C0512">
        <w:rPr>
          <w:rFonts w:ascii="Times New Roman" w:eastAsia="Times New Roman" w:hAnsi="Times New Roman" w:cs="Times New Roman"/>
          <w:b/>
          <w:bCs/>
          <w:iCs/>
          <w:color w:val="000000"/>
          <w:sz w:val="24"/>
          <w:szCs w:val="24"/>
        </w:rPr>
        <w:tab/>
      </w:r>
      <w:r w:rsidRPr="003C0512">
        <w:rPr>
          <w:rFonts w:ascii="Times New Roman" w:hAnsi="Times New Roman" w:cs="Times New Roman"/>
          <w:b/>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D557A5" w:rsidRPr="003C0512" w14:paraId="086B2B74" w14:textId="77777777" w:rsidTr="00503D83">
        <w:trPr>
          <w:trHeight w:val="273"/>
        </w:trPr>
        <w:tc>
          <w:tcPr>
            <w:tcW w:w="9109" w:type="dxa"/>
            <w:gridSpan w:val="3"/>
          </w:tcPr>
          <w:p w14:paraId="3009F0E4" w14:textId="77777777" w:rsidR="00D557A5" w:rsidRPr="003C0512" w:rsidRDefault="00D557A5" w:rsidP="00503D83">
            <w:pPr>
              <w:pStyle w:val="TableParagraph"/>
              <w:spacing w:line="253" w:lineRule="exact"/>
              <w:ind w:left="3547" w:right="3535"/>
              <w:jc w:val="center"/>
              <w:rPr>
                <w:b/>
                <w:sz w:val="24"/>
                <w:szCs w:val="24"/>
              </w:rPr>
            </w:pPr>
            <w:r w:rsidRPr="003C0512">
              <w:rPr>
                <w:b/>
                <w:sz w:val="24"/>
                <w:szCs w:val="24"/>
              </w:rPr>
              <w:t>Notional Credit Hours</w:t>
            </w:r>
          </w:p>
        </w:tc>
      </w:tr>
      <w:tr w:rsidR="00D557A5" w:rsidRPr="003C0512" w14:paraId="65A3A0EA" w14:textId="77777777" w:rsidTr="00503D83">
        <w:trPr>
          <w:trHeight w:val="273"/>
        </w:trPr>
        <w:tc>
          <w:tcPr>
            <w:tcW w:w="2377" w:type="dxa"/>
          </w:tcPr>
          <w:p w14:paraId="126EC5B4" w14:textId="77777777" w:rsidR="00D557A5" w:rsidRPr="003C0512" w:rsidRDefault="00D557A5"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3EA34596" w14:textId="77777777" w:rsidR="00D557A5" w:rsidRPr="003C0512" w:rsidRDefault="00D557A5" w:rsidP="00503D83">
            <w:pPr>
              <w:pStyle w:val="TableParagraph"/>
              <w:spacing w:line="253" w:lineRule="exact"/>
              <w:ind w:left="605"/>
              <w:rPr>
                <w:b/>
                <w:sz w:val="24"/>
                <w:szCs w:val="24"/>
              </w:rPr>
            </w:pPr>
            <w:r w:rsidRPr="003C0512">
              <w:rPr>
                <w:b/>
                <w:sz w:val="24"/>
                <w:szCs w:val="24"/>
              </w:rPr>
              <w:t>Practical</w:t>
            </w:r>
          </w:p>
        </w:tc>
        <w:tc>
          <w:tcPr>
            <w:tcW w:w="4605" w:type="dxa"/>
          </w:tcPr>
          <w:p w14:paraId="18B15201" w14:textId="77777777" w:rsidR="00D557A5" w:rsidRPr="003C0512" w:rsidRDefault="00D557A5" w:rsidP="00503D83">
            <w:pPr>
              <w:pStyle w:val="TableParagraph"/>
              <w:spacing w:line="253" w:lineRule="exact"/>
              <w:ind w:left="1166"/>
              <w:rPr>
                <w:b/>
                <w:sz w:val="24"/>
                <w:szCs w:val="24"/>
              </w:rPr>
            </w:pPr>
            <w:r w:rsidRPr="003C0512">
              <w:rPr>
                <w:b/>
                <w:sz w:val="24"/>
                <w:szCs w:val="24"/>
              </w:rPr>
              <w:t>Experiential Learning</w:t>
            </w:r>
          </w:p>
        </w:tc>
      </w:tr>
      <w:tr w:rsidR="00D557A5" w:rsidRPr="003C0512" w14:paraId="23109E6B" w14:textId="77777777" w:rsidTr="00503D83">
        <w:trPr>
          <w:trHeight w:val="1382"/>
        </w:trPr>
        <w:tc>
          <w:tcPr>
            <w:tcW w:w="2377" w:type="dxa"/>
          </w:tcPr>
          <w:p w14:paraId="516125D2" w14:textId="77777777" w:rsidR="00D557A5" w:rsidRPr="003C0512" w:rsidRDefault="00D557A5"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16F4C9F3" w14:textId="77777777" w:rsidR="00D557A5" w:rsidRPr="003C0512" w:rsidRDefault="00D557A5" w:rsidP="00503D83">
            <w:pPr>
              <w:pStyle w:val="TableParagraph"/>
              <w:rPr>
                <w:sz w:val="24"/>
                <w:szCs w:val="24"/>
              </w:rPr>
            </w:pPr>
          </w:p>
        </w:tc>
        <w:tc>
          <w:tcPr>
            <w:tcW w:w="4605" w:type="dxa"/>
          </w:tcPr>
          <w:p w14:paraId="47F42EE4" w14:textId="77777777" w:rsidR="00D557A5" w:rsidRPr="003C0512" w:rsidRDefault="00D557A5" w:rsidP="00503D83">
            <w:pPr>
              <w:pStyle w:val="TableParagraph"/>
              <w:spacing w:line="273" w:lineRule="exact"/>
              <w:ind w:left="1858"/>
              <w:rPr>
                <w:b/>
                <w:sz w:val="24"/>
                <w:szCs w:val="24"/>
              </w:rPr>
            </w:pPr>
            <w:r w:rsidRPr="003C0512">
              <w:rPr>
                <w:b/>
                <w:sz w:val="24"/>
                <w:szCs w:val="24"/>
              </w:rPr>
              <w:t>40 hours</w:t>
            </w:r>
          </w:p>
          <w:p w14:paraId="7DB7C2D5" w14:textId="77777777" w:rsidR="00D557A5" w:rsidRPr="003C0512" w:rsidRDefault="00D557A5" w:rsidP="00056726">
            <w:pPr>
              <w:pStyle w:val="TableParagraph"/>
              <w:numPr>
                <w:ilvl w:val="0"/>
                <w:numId w:val="36"/>
              </w:numPr>
              <w:tabs>
                <w:tab w:val="left" w:pos="2992"/>
              </w:tabs>
              <w:spacing w:before="2" w:line="275" w:lineRule="exact"/>
              <w:rPr>
                <w:b/>
                <w:sz w:val="24"/>
                <w:szCs w:val="24"/>
              </w:rPr>
            </w:pPr>
            <w:r w:rsidRPr="003C0512">
              <w:rPr>
                <w:b/>
                <w:sz w:val="24"/>
                <w:szCs w:val="24"/>
              </w:rPr>
              <w:t>Projects</w:t>
            </w:r>
          </w:p>
          <w:p w14:paraId="0DBA55B3" w14:textId="77777777" w:rsidR="00D557A5" w:rsidRPr="003C0512" w:rsidRDefault="00D557A5" w:rsidP="00056726">
            <w:pPr>
              <w:pStyle w:val="TableParagraph"/>
              <w:numPr>
                <w:ilvl w:val="0"/>
                <w:numId w:val="36"/>
              </w:numPr>
              <w:tabs>
                <w:tab w:val="left" w:pos="2992"/>
              </w:tabs>
              <w:spacing w:line="275" w:lineRule="exact"/>
              <w:rPr>
                <w:b/>
                <w:sz w:val="24"/>
                <w:szCs w:val="24"/>
              </w:rPr>
            </w:pPr>
            <w:r w:rsidRPr="003C0512">
              <w:rPr>
                <w:b/>
                <w:sz w:val="24"/>
                <w:szCs w:val="24"/>
              </w:rPr>
              <w:t>Group</w:t>
            </w:r>
          </w:p>
          <w:p w14:paraId="4076724B" w14:textId="77777777" w:rsidR="00D557A5" w:rsidRPr="003C0512" w:rsidRDefault="00D557A5" w:rsidP="00503D83">
            <w:pPr>
              <w:pStyle w:val="TableParagraph"/>
              <w:spacing w:before="3" w:line="270" w:lineRule="exact"/>
              <w:ind w:left="2991"/>
              <w:rPr>
                <w:b/>
                <w:sz w:val="24"/>
                <w:szCs w:val="24"/>
              </w:rPr>
            </w:pPr>
            <w:r w:rsidRPr="003C0512">
              <w:rPr>
                <w:b/>
                <w:sz w:val="24"/>
                <w:szCs w:val="24"/>
              </w:rPr>
              <w:t>Discussion</w:t>
            </w:r>
          </w:p>
          <w:p w14:paraId="1B0B7EEA" w14:textId="77777777" w:rsidR="00D557A5" w:rsidRPr="003C0512" w:rsidRDefault="00D557A5" w:rsidP="00056726">
            <w:pPr>
              <w:pStyle w:val="TableParagraph"/>
              <w:numPr>
                <w:ilvl w:val="0"/>
                <w:numId w:val="36"/>
              </w:numPr>
              <w:tabs>
                <w:tab w:val="left" w:pos="2992"/>
              </w:tabs>
              <w:spacing w:line="265" w:lineRule="exact"/>
              <w:rPr>
                <w:b/>
                <w:sz w:val="24"/>
                <w:szCs w:val="24"/>
              </w:rPr>
            </w:pPr>
            <w:r w:rsidRPr="003C0512">
              <w:rPr>
                <w:b/>
                <w:sz w:val="24"/>
                <w:szCs w:val="24"/>
              </w:rPr>
              <w:t>Case Studies</w:t>
            </w:r>
          </w:p>
        </w:tc>
      </w:tr>
    </w:tbl>
    <w:p w14:paraId="4F9A2651" w14:textId="77777777" w:rsidR="00D557A5" w:rsidRPr="008E72A8" w:rsidRDefault="00D557A5" w:rsidP="008E72A8">
      <w:pPr>
        <w:rPr>
          <w:rFonts w:ascii="Times New Roman" w:hAnsi="Times New Roman" w:cs="Times New Roman"/>
          <w:b/>
          <w:sz w:val="24"/>
          <w:szCs w:val="24"/>
        </w:rPr>
      </w:pPr>
    </w:p>
    <w:p w14:paraId="67BCDB26" w14:textId="77777777" w:rsidR="00EA6DC8" w:rsidRPr="003C0512" w:rsidRDefault="00EA6DC8" w:rsidP="0051345D">
      <w:pPr>
        <w:pStyle w:val="ListParagraph"/>
        <w:ind w:left="540"/>
        <w:jc w:val="both"/>
        <w:rPr>
          <w:rFonts w:ascii="Times New Roman" w:eastAsia="Times New Roman" w:hAnsi="Times New Roman" w:cs="Times New Roman"/>
          <w:b/>
          <w:color w:val="000000" w:themeColor="text1"/>
          <w:sz w:val="24"/>
          <w:szCs w:val="24"/>
        </w:rPr>
      </w:pPr>
    </w:p>
    <w:p w14:paraId="533025F5"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792D0A15"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4FE8BEEA"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2EF0F771"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6D517B1F"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69ED42A1"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4E2209C2" w14:textId="77777777" w:rsidR="00D557A5" w:rsidRDefault="00D557A5" w:rsidP="00D557A5">
      <w:pPr>
        <w:jc w:val="both"/>
        <w:rPr>
          <w:rFonts w:ascii="Times New Roman" w:eastAsia="Times New Roman" w:hAnsi="Times New Roman" w:cs="Times New Roman"/>
          <w:b/>
          <w:color w:val="000000" w:themeColor="text1"/>
          <w:sz w:val="24"/>
          <w:szCs w:val="24"/>
        </w:rPr>
      </w:pPr>
    </w:p>
    <w:p w14:paraId="0ADD2734" w14:textId="77777777" w:rsidR="008E72A8" w:rsidRDefault="008E72A8" w:rsidP="00D557A5">
      <w:pPr>
        <w:jc w:val="both"/>
        <w:rPr>
          <w:rFonts w:ascii="Times New Roman" w:eastAsia="Times New Roman" w:hAnsi="Times New Roman" w:cs="Times New Roman"/>
          <w:b/>
          <w:color w:val="000000" w:themeColor="text1"/>
          <w:sz w:val="24"/>
          <w:szCs w:val="24"/>
        </w:rPr>
      </w:pPr>
    </w:p>
    <w:p w14:paraId="6135B38E" w14:textId="77777777" w:rsidR="008E72A8" w:rsidRDefault="008E72A8" w:rsidP="00D557A5">
      <w:pPr>
        <w:jc w:val="both"/>
        <w:rPr>
          <w:rFonts w:ascii="Times New Roman" w:eastAsia="Times New Roman" w:hAnsi="Times New Roman" w:cs="Times New Roman"/>
          <w:b/>
          <w:color w:val="000000" w:themeColor="text1"/>
          <w:sz w:val="24"/>
          <w:szCs w:val="24"/>
        </w:rPr>
      </w:pPr>
    </w:p>
    <w:p w14:paraId="64363B3B" w14:textId="77777777" w:rsidR="008E72A8" w:rsidRPr="003C0512" w:rsidRDefault="008E72A8" w:rsidP="00D557A5">
      <w:pPr>
        <w:jc w:val="both"/>
        <w:rPr>
          <w:rFonts w:ascii="Times New Roman" w:eastAsia="Times New Roman" w:hAnsi="Times New Roman" w:cs="Times New Roman"/>
          <w:b/>
          <w:color w:val="000000" w:themeColor="text1"/>
          <w:sz w:val="24"/>
          <w:szCs w:val="24"/>
        </w:rPr>
      </w:pPr>
    </w:p>
    <w:tbl>
      <w:tblPr>
        <w:tblStyle w:val="TableGrid"/>
        <w:tblW w:w="0" w:type="auto"/>
        <w:tblInd w:w="-147" w:type="dxa"/>
        <w:tblLook w:val="04A0" w:firstRow="1" w:lastRow="0" w:firstColumn="1" w:lastColumn="0" w:noHBand="0" w:noVBand="1"/>
      </w:tblPr>
      <w:tblGrid>
        <w:gridCol w:w="9947"/>
      </w:tblGrid>
      <w:tr w:rsidR="00D557A5" w:rsidRPr="003C0512" w14:paraId="0C89076F" w14:textId="77777777" w:rsidTr="00D557A5">
        <w:tc>
          <w:tcPr>
            <w:tcW w:w="9947" w:type="dxa"/>
          </w:tcPr>
          <w:p w14:paraId="0F8B2ED0" w14:textId="77777777" w:rsidR="00D557A5" w:rsidRPr="003C0512" w:rsidRDefault="00D557A5" w:rsidP="00D557A5">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Paper V: INTERNATIONAL MARKETING</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Subject Code: COM044M305</w:t>
            </w:r>
            <w:r w:rsidRPr="003C0512">
              <w:rPr>
                <w:rFonts w:ascii="Times New Roman" w:eastAsia="Times New Roman" w:hAnsi="Times New Roman" w:cs="Times New Roman"/>
                <w:b/>
                <w:sz w:val="24"/>
                <w:szCs w:val="24"/>
              </w:rPr>
              <w:lastRenderedPageBreak/>
              <w:tab/>
            </w:r>
          </w:p>
          <w:p w14:paraId="698F9603" w14:textId="77777777" w:rsidR="00D557A5" w:rsidRPr="003C0512" w:rsidRDefault="00D557A5" w:rsidP="00D557A5">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Scheme of Evaluation: (T)</w:t>
            </w:r>
          </w:p>
          <w:p w14:paraId="447AD0A0" w14:textId="77777777" w:rsidR="00D557A5" w:rsidRPr="003C0512" w:rsidRDefault="00D557A5" w:rsidP="00D557A5">
            <w:pPr>
              <w:spacing w:after="0" w:line="240" w:lineRule="auto"/>
              <w:rPr>
                <w:rFonts w:ascii="Times New Roman" w:eastAsia="Times New Roman" w:hAnsi="Times New Roman" w:cs="Times New Roman"/>
                <w:b/>
                <w:sz w:val="24"/>
                <w:szCs w:val="24"/>
              </w:rPr>
            </w:pPr>
          </w:p>
          <w:p w14:paraId="36A2544E" w14:textId="77777777" w:rsidR="00D557A5" w:rsidRPr="003C0512" w:rsidRDefault="00D557A5" w:rsidP="0051345D">
            <w:pPr>
              <w:pStyle w:val="ListParagraph"/>
              <w:ind w:left="0"/>
              <w:jc w:val="both"/>
              <w:rPr>
                <w:rFonts w:ascii="Times New Roman" w:eastAsia="Times New Roman" w:hAnsi="Times New Roman" w:cs="Times New Roman"/>
                <w:b/>
                <w:color w:val="000000" w:themeColor="text1"/>
                <w:sz w:val="24"/>
                <w:szCs w:val="24"/>
              </w:rPr>
            </w:pPr>
          </w:p>
        </w:tc>
      </w:tr>
    </w:tbl>
    <w:p w14:paraId="7FEEF1A8" w14:textId="77777777" w:rsidR="00D557A5" w:rsidRPr="003C0512" w:rsidRDefault="00D557A5" w:rsidP="00D557A5">
      <w:pPr>
        <w:spacing w:after="0"/>
        <w:jc w:val="both"/>
        <w:rPr>
          <w:rFonts w:ascii="Times New Roman" w:eastAsia="Times New Roman" w:hAnsi="Times New Roman" w:cs="Times New Roman"/>
          <w:b/>
          <w:color w:val="000000" w:themeColor="text1"/>
          <w:sz w:val="24"/>
          <w:szCs w:val="24"/>
        </w:rPr>
      </w:pPr>
    </w:p>
    <w:p w14:paraId="0CB9AD0D" w14:textId="77777777" w:rsidR="00D557A5" w:rsidRPr="003C0512" w:rsidRDefault="00D557A5" w:rsidP="00D557A5">
      <w:pPr>
        <w:spacing w:after="0"/>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b/>
          <w:color w:val="000000" w:themeColor="text1"/>
          <w:sz w:val="24"/>
          <w:szCs w:val="24"/>
        </w:rPr>
        <w:t>Objectives</w:t>
      </w:r>
      <w:r w:rsidRPr="003C0512">
        <w:rPr>
          <w:rFonts w:ascii="Times New Roman" w:eastAsia="Times New Roman" w:hAnsi="Times New Roman" w:cs="Times New Roman"/>
          <w:color w:val="000000" w:themeColor="text1"/>
          <w:sz w:val="24"/>
          <w:szCs w:val="24"/>
        </w:rPr>
        <w:t xml:space="preserve">: </w:t>
      </w:r>
    </w:p>
    <w:p w14:paraId="4A30784E" w14:textId="77777777" w:rsidR="00D557A5" w:rsidRPr="008E72A8" w:rsidRDefault="00D557A5" w:rsidP="00D557A5">
      <w:pPr>
        <w:spacing w:after="0"/>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color w:val="000000"/>
          <w:sz w:val="24"/>
          <w:szCs w:val="24"/>
        </w:rPr>
        <w:t>The objectives of the course are</w:t>
      </w:r>
      <w:r w:rsidR="00FE7384" w:rsidRPr="003C0512">
        <w:rPr>
          <w:rFonts w:ascii="Times New Roman" w:eastAsia="Times New Roman" w:hAnsi="Times New Roman" w:cs="Times New Roman"/>
          <w:color w:val="000000" w:themeColor="text1"/>
          <w:sz w:val="24"/>
          <w:szCs w:val="24"/>
        </w:rPr>
        <w:t xml:space="preserve"> t</w:t>
      </w:r>
      <w:r w:rsidRPr="003C0512">
        <w:rPr>
          <w:rFonts w:ascii="Times New Roman" w:eastAsia="Times New Roman" w:hAnsi="Times New Roman" w:cs="Times New Roman"/>
          <w:color w:val="000000" w:themeColor="text1"/>
          <w:sz w:val="24"/>
          <w:szCs w:val="24"/>
        </w:rPr>
        <w:t>o know the importance of</w:t>
      </w:r>
      <w:r w:rsidRPr="003C0512">
        <w:rPr>
          <w:rFonts w:ascii="Times New Roman" w:hAnsi="Times New Roman" w:cs="Times New Roman"/>
          <w:sz w:val="24"/>
          <w:szCs w:val="24"/>
        </w:rPr>
        <w:t xml:space="preserve"> International Marketing Information System</w:t>
      </w:r>
      <w:r w:rsidR="00FE7384" w:rsidRPr="003C0512">
        <w:rPr>
          <w:rFonts w:ascii="Times New Roman" w:hAnsi="Times New Roman" w:cs="Times New Roman"/>
          <w:sz w:val="24"/>
          <w:szCs w:val="24"/>
        </w:rPr>
        <w:t>,</w:t>
      </w:r>
      <w:r w:rsidRPr="003C0512">
        <w:rPr>
          <w:rFonts w:ascii="Times New Roman" w:hAnsi="Times New Roman" w:cs="Times New Roman"/>
          <w:sz w:val="24"/>
          <w:szCs w:val="24"/>
        </w:rPr>
        <w:t xml:space="preserve"> branding, labelling, positioning and its application in practical world</w:t>
      </w:r>
      <w:r w:rsidR="00FE7384" w:rsidRPr="003C0512">
        <w:rPr>
          <w:rFonts w:ascii="Times New Roman" w:hAnsi="Times New Roman" w:cs="Times New Roman"/>
          <w:sz w:val="24"/>
          <w:szCs w:val="24"/>
        </w:rPr>
        <w:t xml:space="preserve"> and t</w:t>
      </w:r>
      <w:r w:rsidRPr="003C0512">
        <w:rPr>
          <w:rFonts w:ascii="Times New Roman" w:eastAsia="Times New Roman" w:hAnsi="Times New Roman" w:cs="Times New Roman"/>
          <w:color w:val="000000" w:themeColor="text1"/>
          <w:sz w:val="24"/>
          <w:szCs w:val="24"/>
        </w:rPr>
        <w:t xml:space="preserve">o provide an insight into the updated knowledge, skills and </w:t>
      </w:r>
      <w:proofErr w:type="spellStart"/>
      <w:r w:rsidRPr="003C0512">
        <w:rPr>
          <w:rFonts w:ascii="Times New Roman" w:eastAsia="Times New Roman" w:hAnsi="Times New Roman" w:cs="Times New Roman"/>
          <w:color w:val="000000" w:themeColor="text1"/>
          <w:sz w:val="24"/>
          <w:szCs w:val="24"/>
        </w:rPr>
        <w:t>behavioural</w:t>
      </w:r>
      <w:proofErr w:type="spellEnd"/>
      <w:r w:rsidRPr="003C0512">
        <w:rPr>
          <w:rFonts w:ascii="Times New Roman" w:eastAsia="Times New Roman" w:hAnsi="Times New Roman" w:cs="Times New Roman"/>
          <w:color w:val="000000" w:themeColor="text1"/>
          <w:sz w:val="24"/>
          <w:szCs w:val="24"/>
        </w:rPr>
        <w:t xml:space="preserve"> patterns adopted in the Indian and global marketing environment</w:t>
      </w:r>
      <w:r w:rsidR="008E72A8">
        <w:rPr>
          <w:rFonts w:ascii="Times New Roman" w:eastAsia="Times New Roman" w:hAnsi="Times New Roman" w:cs="Times New Roman"/>
          <w:color w:val="000000" w:themeColor="text1"/>
          <w:sz w:val="24"/>
          <w:szCs w:val="24"/>
        </w:rPr>
        <w:t>.</w:t>
      </w:r>
    </w:p>
    <w:p w14:paraId="40842519" w14:textId="77777777" w:rsidR="00D557A5" w:rsidRPr="003C0512" w:rsidRDefault="00D557A5" w:rsidP="00D557A5">
      <w:pPr>
        <w:pStyle w:val="ListParagraph"/>
        <w:autoSpaceDE w:val="0"/>
        <w:autoSpaceDN w:val="0"/>
        <w:adjustRightInd w:val="0"/>
        <w:ind w:left="1080"/>
        <w:jc w:val="both"/>
        <w:rPr>
          <w:rFonts w:ascii="Times New Roman" w:hAnsi="Times New Roman" w:cs="Times New Roman"/>
          <w:iCs/>
          <w:color w:val="231F20"/>
          <w:sz w:val="24"/>
          <w:szCs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D557A5" w:rsidRPr="003C0512" w14:paraId="381BBCF1" w14:textId="77777777" w:rsidTr="00503D83">
        <w:trPr>
          <w:trHeight w:val="409"/>
        </w:trPr>
        <w:tc>
          <w:tcPr>
            <w:tcW w:w="10065" w:type="dxa"/>
            <w:gridSpan w:val="3"/>
            <w:vAlign w:val="center"/>
          </w:tcPr>
          <w:p w14:paraId="289004FA" w14:textId="77777777" w:rsidR="00D557A5" w:rsidRPr="003C0512" w:rsidRDefault="00D557A5"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D557A5" w:rsidRPr="003C0512" w14:paraId="320934AA" w14:textId="77777777" w:rsidTr="00503D83">
        <w:trPr>
          <w:trHeight w:val="409"/>
        </w:trPr>
        <w:tc>
          <w:tcPr>
            <w:tcW w:w="993" w:type="dxa"/>
            <w:vAlign w:val="center"/>
          </w:tcPr>
          <w:p w14:paraId="1B2C4664" w14:textId="77777777" w:rsidR="00D557A5" w:rsidRPr="003C0512" w:rsidRDefault="00D557A5"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0C951FD5" w14:textId="77777777" w:rsidR="00D557A5" w:rsidRPr="003C0512" w:rsidRDefault="00D557A5"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4FF2D604" w14:textId="77777777" w:rsidR="00D557A5" w:rsidRPr="003C0512" w:rsidRDefault="00D557A5"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D557A5" w:rsidRPr="003C0512" w14:paraId="2DD09589" w14:textId="77777777" w:rsidTr="00503D83">
        <w:trPr>
          <w:trHeight w:val="953"/>
        </w:trPr>
        <w:tc>
          <w:tcPr>
            <w:tcW w:w="993" w:type="dxa"/>
            <w:vAlign w:val="center"/>
          </w:tcPr>
          <w:p w14:paraId="2636361A" w14:textId="77777777" w:rsidR="00D557A5" w:rsidRPr="003C0512" w:rsidRDefault="00D557A5"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08C63CD8" w14:textId="77777777" w:rsidR="00D557A5" w:rsidRPr="003C0512" w:rsidRDefault="00D557A5"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sz w:val="24"/>
                <w:szCs w:val="24"/>
              </w:rPr>
              <w:t>Show</w:t>
            </w:r>
            <w:r w:rsidRPr="003C0512">
              <w:rPr>
                <w:rFonts w:ascii="Times New Roman" w:hAnsi="Times New Roman" w:cs="Times New Roman"/>
                <w:sz w:val="24"/>
                <w:szCs w:val="24"/>
              </w:rPr>
              <w:t xml:space="preserve"> the importance of Global business environment </w:t>
            </w:r>
          </w:p>
        </w:tc>
        <w:tc>
          <w:tcPr>
            <w:tcW w:w="2835" w:type="dxa"/>
            <w:vAlign w:val="center"/>
          </w:tcPr>
          <w:p w14:paraId="3818E331" w14:textId="77777777" w:rsidR="00D557A5" w:rsidRPr="003C0512" w:rsidRDefault="00D557A5" w:rsidP="00503D83">
            <w:pPr>
              <w:pStyle w:val="ListParagraph"/>
              <w:adjustRightInd w:val="0"/>
              <w:spacing w:line="360" w:lineRule="auto"/>
              <w:ind w:left="0"/>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D557A5" w:rsidRPr="003C0512" w14:paraId="27D1717F" w14:textId="77777777" w:rsidTr="00503D83">
        <w:trPr>
          <w:trHeight w:hRule="exact" w:val="904"/>
        </w:trPr>
        <w:tc>
          <w:tcPr>
            <w:tcW w:w="993" w:type="dxa"/>
            <w:vAlign w:val="center"/>
          </w:tcPr>
          <w:p w14:paraId="36056E3B" w14:textId="77777777" w:rsidR="00D557A5" w:rsidRPr="003C0512" w:rsidRDefault="00D557A5"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09628F86" w14:textId="77777777" w:rsidR="00D557A5" w:rsidRPr="003C0512" w:rsidRDefault="00D557A5"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sz w:val="24"/>
                <w:szCs w:val="24"/>
              </w:rPr>
              <w:t>Outline</w:t>
            </w:r>
            <w:r w:rsidRPr="003C0512">
              <w:rPr>
                <w:rFonts w:ascii="Times New Roman" w:hAnsi="Times New Roman" w:cs="Times New Roman"/>
                <w:sz w:val="24"/>
                <w:szCs w:val="24"/>
              </w:rPr>
              <w:t xml:space="preserve"> the impact of various factors affecting </w:t>
            </w:r>
            <w:proofErr w:type="gramStart"/>
            <w:r w:rsidRPr="003C0512">
              <w:rPr>
                <w:rFonts w:ascii="Times New Roman" w:hAnsi="Times New Roman" w:cs="Times New Roman"/>
                <w:sz w:val="24"/>
                <w:szCs w:val="24"/>
              </w:rPr>
              <w:t>International</w:t>
            </w:r>
            <w:proofErr w:type="gramEnd"/>
            <w:r w:rsidRPr="003C0512">
              <w:rPr>
                <w:rFonts w:ascii="Times New Roman" w:hAnsi="Times New Roman" w:cs="Times New Roman"/>
                <w:sz w:val="24"/>
                <w:szCs w:val="24"/>
              </w:rPr>
              <w:t xml:space="preserve"> marketing activities.</w:t>
            </w:r>
          </w:p>
        </w:tc>
        <w:tc>
          <w:tcPr>
            <w:tcW w:w="2835" w:type="dxa"/>
            <w:vAlign w:val="center"/>
          </w:tcPr>
          <w:p w14:paraId="2528C31A" w14:textId="77777777" w:rsidR="00D557A5" w:rsidRPr="003C0512" w:rsidRDefault="00D557A5"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D557A5" w:rsidRPr="003C0512" w14:paraId="050A4D1F" w14:textId="77777777" w:rsidTr="00503D83">
        <w:trPr>
          <w:trHeight w:hRule="exact" w:val="719"/>
        </w:trPr>
        <w:tc>
          <w:tcPr>
            <w:tcW w:w="993" w:type="dxa"/>
            <w:vAlign w:val="center"/>
          </w:tcPr>
          <w:p w14:paraId="28FBDFB1" w14:textId="77777777" w:rsidR="00D557A5" w:rsidRPr="003C0512" w:rsidRDefault="00D557A5"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61C158DF" w14:textId="77777777" w:rsidR="00D557A5" w:rsidRPr="003C0512" w:rsidRDefault="00D557A5"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bCs/>
                <w:sz w:val="24"/>
                <w:szCs w:val="24"/>
              </w:rPr>
              <w:t>Identify</w:t>
            </w:r>
            <w:r w:rsidRPr="003C0512">
              <w:rPr>
                <w:rFonts w:ascii="Times New Roman" w:hAnsi="Times New Roman" w:cs="Times New Roman"/>
                <w:bCs/>
                <w:sz w:val="24"/>
                <w:szCs w:val="24"/>
              </w:rPr>
              <w:t xml:space="preserve"> the various market entry strategies</w:t>
            </w:r>
          </w:p>
        </w:tc>
        <w:tc>
          <w:tcPr>
            <w:tcW w:w="2835" w:type="dxa"/>
            <w:vAlign w:val="center"/>
          </w:tcPr>
          <w:p w14:paraId="517B5F78" w14:textId="77777777" w:rsidR="00D557A5" w:rsidRPr="003C0512" w:rsidRDefault="00D557A5"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D557A5" w:rsidRPr="003C0512" w14:paraId="2BE1E158" w14:textId="77777777" w:rsidTr="00503D83">
        <w:trPr>
          <w:trHeight w:hRule="exact" w:val="752"/>
        </w:trPr>
        <w:tc>
          <w:tcPr>
            <w:tcW w:w="993" w:type="dxa"/>
            <w:vAlign w:val="center"/>
          </w:tcPr>
          <w:p w14:paraId="773D5F85" w14:textId="77777777" w:rsidR="00D557A5" w:rsidRPr="003C0512" w:rsidRDefault="00D557A5"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0886798A" w14:textId="77777777" w:rsidR="00D557A5" w:rsidRPr="003C0512" w:rsidRDefault="00D557A5" w:rsidP="00503D83">
            <w:pPr>
              <w:jc w:val="both"/>
              <w:rPr>
                <w:rFonts w:ascii="Times New Roman" w:hAnsi="Times New Roman" w:cs="Times New Roman"/>
                <w:sz w:val="24"/>
                <w:szCs w:val="24"/>
              </w:rPr>
            </w:pPr>
            <w:r w:rsidRPr="003C0512">
              <w:rPr>
                <w:rFonts w:ascii="Times New Roman" w:hAnsi="Times New Roman" w:cs="Times New Roman"/>
                <w:b/>
                <w:sz w:val="24"/>
                <w:szCs w:val="24"/>
              </w:rPr>
              <w:t xml:space="preserve">Classify </w:t>
            </w:r>
            <w:r w:rsidRPr="003C0512">
              <w:rPr>
                <w:rFonts w:ascii="Times New Roman" w:hAnsi="Times New Roman" w:cs="Times New Roman"/>
                <w:sz w:val="24"/>
                <w:szCs w:val="24"/>
              </w:rPr>
              <w:t xml:space="preserve">the elements of various marketing mix </w:t>
            </w:r>
          </w:p>
        </w:tc>
        <w:tc>
          <w:tcPr>
            <w:tcW w:w="2835" w:type="dxa"/>
            <w:vAlign w:val="center"/>
          </w:tcPr>
          <w:p w14:paraId="29F15F4D" w14:textId="77777777" w:rsidR="00D557A5" w:rsidRPr="003C0512" w:rsidRDefault="00D557A5"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D557A5" w:rsidRPr="003C0512" w14:paraId="35C20493" w14:textId="77777777" w:rsidTr="00503D83">
        <w:trPr>
          <w:trHeight w:hRule="exact" w:val="752"/>
        </w:trPr>
        <w:tc>
          <w:tcPr>
            <w:tcW w:w="993" w:type="dxa"/>
            <w:vAlign w:val="center"/>
          </w:tcPr>
          <w:p w14:paraId="138EB4AE" w14:textId="77777777" w:rsidR="00D557A5" w:rsidRPr="003C0512" w:rsidRDefault="00D557A5"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6237" w:type="dxa"/>
          </w:tcPr>
          <w:p w14:paraId="64B6242A" w14:textId="77777777" w:rsidR="00D557A5" w:rsidRPr="003C0512" w:rsidRDefault="00D557A5"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color w:val="0D0D0D"/>
                <w:sz w:val="24"/>
                <w:szCs w:val="24"/>
                <w:shd w:val="clear" w:color="auto" w:fill="FFFFFF"/>
              </w:rPr>
              <w:t>Assess</w:t>
            </w:r>
            <w:r w:rsidRPr="003C0512">
              <w:rPr>
                <w:rFonts w:ascii="Times New Roman" w:eastAsia="Segoe UI" w:hAnsi="Times New Roman" w:cs="Times New Roman"/>
                <w:color w:val="0D0D0D"/>
                <w:sz w:val="24"/>
                <w:szCs w:val="24"/>
                <w:shd w:val="clear" w:color="auto" w:fill="FFFFFF"/>
              </w:rPr>
              <w:t xml:space="preserve"> the various risks associated with </w:t>
            </w:r>
            <w:proofErr w:type="gramStart"/>
            <w:r w:rsidRPr="003C0512">
              <w:rPr>
                <w:rFonts w:ascii="Times New Roman" w:eastAsia="Segoe UI" w:hAnsi="Times New Roman" w:cs="Times New Roman"/>
                <w:color w:val="0D0D0D"/>
                <w:sz w:val="24"/>
                <w:szCs w:val="24"/>
                <w:shd w:val="clear" w:color="auto" w:fill="FFFFFF"/>
              </w:rPr>
              <w:t>International</w:t>
            </w:r>
            <w:proofErr w:type="gramEnd"/>
            <w:r w:rsidRPr="003C0512">
              <w:rPr>
                <w:rFonts w:ascii="Times New Roman" w:eastAsia="Segoe UI" w:hAnsi="Times New Roman" w:cs="Times New Roman"/>
                <w:color w:val="0D0D0D"/>
                <w:sz w:val="24"/>
                <w:szCs w:val="24"/>
                <w:shd w:val="clear" w:color="auto" w:fill="FFFFFF"/>
              </w:rPr>
              <w:t xml:space="preserve"> marketing operations </w:t>
            </w:r>
          </w:p>
        </w:tc>
        <w:tc>
          <w:tcPr>
            <w:tcW w:w="2835" w:type="dxa"/>
            <w:vAlign w:val="center"/>
          </w:tcPr>
          <w:p w14:paraId="3A965EDD" w14:textId="77777777" w:rsidR="00D557A5" w:rsidRPr="003C0512" w:rsidRDefault="00D557A5"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D557A5" w:rsidRPr="003C0512" w14:paraId="1DAEE5FF" w14:textId="77777777" w:rsidTr="00503D83">
        <w:trPr>
          <w:trHeight w:hRule="exact" w:val="752"/>
        </w:trPr>
        <w:tc>
          <w:tcPr>
            <w:tcW w:w="993" w:type="dxa"/>
            <w:vAlign w:val="center"/>
          </w:tcPr>
          <w:p w14:paraId="6F364F65" w14:textId="77777777" w:rsidR="00D557A5" w:rsidRPr="003C0512" w:rsidRDefault="00D557A5"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6237" w:type="dxa"/>
          </w:tcPr>
          <w:p w14:paraId="1190C749" w14:textId="77777777" w:rsidR="00D557A5" w:rsidRPr="003C0512" w:rsidRDefault="00D557A5"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color w:val="0D0D0D"/>
                <w:sz w:val="24"/>
                <w:szCs w:val="24"/>
                <w:shd w:val="clear" w:color="auto" w:fill="FFFFFF"/>
              </w:rPr>
              <w:t>Develop</w:t>
            </w:r>
            <w:r w:rsidRPr="003C0512">
              <w:rPr>
                <w:rFonts w:ascii="Times New Roman" w:eastAsia="Segoe UI" w:hAnsi="Times New Roman" w:cs="Times New Roman"/>
                <w:color w:val="0D0D0D"/>
                <w:sz w:val="24"/>
                <w:szCs w:val="24"/>
                <w:shd w:val="clear" w:color="auto" w:fill="FFFFFF"/>
              </w:rPr>
              <w:t xml:space="preserve"> proficiency in managing </w:t>
            </w:r>
            <w:proofErr w:type="gramStart"/>
            <w:r w:rsidRPr="003C0512">
              <w:rPr>
                <w:rFonts w:ascii="Times New Roman" w:eastAsia="Segoe UI" w:hAnsi="Times New Roman" w:cs="Times New Roman"/>
                <w:color w:val="0D0D0D"/>
                <w:sz w:val="24"/>
                <w:szCs w:val="24"/>
                <w:shd w:val="clear" w:color="auto" w:fill="FFFFFF"/>
              </w:rPr>
              <w:t>International</w:t>
            </w:r>
            <w:proofErr w:type="gramEnd"/>
            <w:r w:rsidRPr="003C0512">
              <w:rPr>
                <w:rFonts w:ascii="Times New Roman" w:eastAsia="Segoe UI" w:hAnsi="Times New Roman" w:cs="Times New Roman"/>
                <w:color w:val="0D0D0D"/>
                <w:sz w:val="24"/>
                <w:szCs w:val="24"/>
                <w:shd w:val="clear" w:color="auto" w:fill="FFFFFF"/>
              </w:rPr>
              <w:t xml:space="preserve"> marketing channels and relationships</w:t>
            </w:r>
          </w:p>
        </w:tc>
        <w:tc>
          <w:tcPr>
            <w:tcW w:w="2835" w:type="dxa"/>
            <w:vAlign w:val="center"/>
          </w:tcPr>
          <w:p w14:paraId="7A39FD14" w14:textId="77777777" w:rsidR="00D557A5" w:rsidRPr="003C0512" w:rsidRDefault="00D557A5"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59BA39AF" w14:textId="77777777" w:rsidR="00D557A5" w:rsidRPr="003C0512" w:rsidRDefault="00D557A5" w:rsidP="00D557A5">
      <w:pPr>
        <w:spacing w:after="0"/>
        <w:jc w:val="both"/>
        <w:rPr>
          <w:rFonts w:ascii="Times New Roman" w:eastAsia="Times New Roman" w:hAnsi="Times New Roman" w:cs="Times New Roman"/>
          <w:b/>
          <w:sz w:val="24"/>
          <w:szCs w:val="24"/>
        </w:rPr>
      </w:pPr>
    </w:p>
    <w:p w14:paraId="5843C471" w14:textId="77777777" w:rsidR="00D557A5" w:rsidRPr="003C0512" w:rsidRDefault="00D557A5" w:rsidP="00D557A5">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
        <w:tblW w:w="5000" w:type="pct"/>
        <w:jc w:val="center"/>
        <w:tblLook w:val="04A0" w:firstRow="1" w:lastRow="0" w:firstColumn="1" w:lastColumn="0" w:noHBand="0" w:noVBand="1"/>
      </w:tblPr>
      <w:tblGrid>
        <w:gridCol w:w="1104"/>
        <w:gridCol w:w="7923"/>
        <w:gridCol w:w="999"/>
      </w:tblGrid>
      <w:tr w:rsidR="00D557A5" w:rsidRPr="003C0512" w14:paraId="4840FCC1" w14:textId="77777777" w:rsidTr="00503D83">
        <w:trPr>
          <w:trHeight w:val="438"/>
          <w:jc w:val="center"/>
        </w:trPr>
        <w:tc>
          <w:tcPr>
            <w:tcW w:w="551" w:type="pct"/>
            <w:vAlign w:val="center"/>
          </w:tcPr>
          <w:p w14:paraId="3AD40309"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3951" w:type="pct"/>
            <w:vAlign w:val="center"/>
          </w:tcPr>
          <w:p w14:paraId="72853DE4"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Topics and Course content</w:t>
            </w:r>
          </w:p>
        </w:tc>
        <w:tc>
          <w:tcPr>
            <w:tcW w:w="498" w:type="pct"/>
            <w:vAlign w:val="center"/>
          </w:tcPr>
          <w:p w14:paraId="7CA45AEC"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Periods</w:t>
            </w:r>
          </w:p>
        </w:tc>
      </w:tr>
      <w:tr w:rsidR="00D557A5" w:rsidRPr="003C0512" w14:paraId="45A971A1" w14:textId="77777777" w:rsidTr="00503D83">
        <w:trPr>
          <w:trHeight w:val="864"/>
          <w:jc w:val="center"/>
        </w:trPr>
        <w:tc>
          <w:tcPr>
            <w:tcW w:w="551" w:type="pct"/>
            <w:vAlign w:val="center"/>
          </w:tcPr>
          <w:p w14:paraId="002D5D0C"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tc>
        <w:tc>
          <w:tcPr>
            <w:tcW w:w="3951" w:type="pct"/>
            <w:vAlign w:val="center"/>
          </w:tcPr>
          <w:p w14:paraId="67573C2C"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Introduction: </w:t>
            </w:r>
          </w:p>
          <w:p w14:paraId="18AC4146"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Introduction to International Business- an overview; International marketing management process, </w:t>
            </w:r>
            <w:proofErr w:type="gramStart"/>
            <w:r w:rsidRPr="003C0512">
              <w:rPr>
                <w:rFonts w:ascii="Times New Roman" w:hAnsi="Times New Roman" w:cs="Times New Roman"/>
                <w:sz w:val="24"/>
                <w:szCs w:val="24"/>
                <w:lang w:val="en-IN"/>
              </w:rPr>
              <w:t>International</w:t>
            </w:r>
            <w:proofErr w:type="gramEnd"/>
            <w:r w:rsidRPr="003C0512">
              <w:rPr>
                <w:rFonts w:ascii="Times New Roman" w:hAnsi="Times New Roman" w:cs="Times New Roman"/>
                <w:sz w:val="24"/>
                <w:szCs w:val="24"/>
                <w:lang w:val="en-IN"/>
              </w:rPr>
              <w:t xml:space="preserve"> marketing information system. Principles of international marketing. Benefits of international marketing.</w:t>
            </w:r>
          </w:p>
          <w:p w14:paraId="2350E1C3"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International Marketing Environment: Influence of physical, economic, socio - cultural, political, technical and legal environments on international marketing decisions; International marketing information system.</w:t>
            </w:r>
          </w:p>
          <w:p w14:paraId="70F1CCAE"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International Market Segmentation, Selection and Positioning; International market entry strategies – Exporting, licensing, contract manufacturing, joint venture, setting -up of wholly owned subsidiaries aboard.</w:t>
            </w:r>
          </w:p>
          <w:p w14:paraId="07461D0F"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p>
        </w:tc>
        <w:tc>
          <w:tcPr>
            <w:tcW w:w="498" w:type="pct"/>
            <w:vAlign w:val="center"/>
          </w:tcPr>
          <w:p w14:paraId="27D58704" w14:textId="77777777" w:rsidR="00D557A5" w:rsidRPr="003C0512" w:rsidRDefault="00D557A5"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D557A5" w:rsidRPr="003C0512" w14:paraId="79F7868D" w14:textId="77777777" w:rsidTr="00503D83">
        <w:trPr>
          <w:trHeight w:val="416"/>
          <w:jc w:val="center"/>
        </w:trPr>
        <w:tc>
          <w:tcPr>
            <w:tcW w:w="551" w:type="pct"/>
            <w:vAlign w:val="center"/>
          </w:tcPr>
          <w:p w14:paraId="10790AC7"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w:t>
            </w:r>
          </w:p>
          <w:p w14:paraId="0E9F2D3E" w14:textId="77777777" w:rsidR="00D557A5" w:rsidRPr="003C0512" w:rsidRDefault="00D557A5" w:rsidP="00503D83">
            <w:pPr>
              <w:spacing w:after="0" w:line="240" w:lineRule="auto"/>
              <w:rPr>
                <w:rFonts w:ascii="Times New Roman" w:hAnsi="Times New Roman" w:cs="Times New Roman"/>
                <w:b/>
                <w:sz w:val="24"/>
                <w:szCs w:val="24"/>
                <w:lang w:val="en-IN"/>
              </w:rPr>
            </w:pPr>
          </w:p>
        </w:tc>
        <w:tc>
          <w:tcPr>
            <w:tcW w:w="3951" w:type="pct"/>
            <w:vAlign w:val="center"/>
          </w:tcPr>
          <w:p w14:paraId="0B9758CD"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International Product Planning and Pricing decisions: </w:t>
            </w:r>
          </w:p>
          <w:p w14:paraId="48366991"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Major Product decisions-product design, labelling, packaging, branding and product support services; Product standardization vs. adaptation; Managing product line; International trade product life cycle; New product development. International packaging. Marketing of services.</w:t>
            </w:r>
          </w:p>
          <w:p w14:paraId="6A7CC93F"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Pricing decisions for International Markets: Factors affecting international price </w:t>
            </w:r>
            <w:r w:rsidRPr="003C0512">
              <w:rPr>
                <w:rFonts w:ascii="Times New Roman" w:hAnsi="Times New Roman" w:cs="Times New Roman"/>
                <w:sz w:val="24"/>
                <w:szCs w:val="24"/>
                <w:lang w:val="en-IN"/>
              </w:rPr>
              <w:lastRenderedPageBreak/>
              <w:t>determination; International pricing process and policies; Delivery terms and currency for export price quotations; Transfer pricing; Counter trade as a pricing tool- types and problems of counter trading. Dumping and price distortion.</w:t>
            </w:r>
          </w:p>
        </w:tc>
        <w:tc>
          <w:tcPr>
            <w:tcW w:w="498" w:type="pct"/>
            <w:vAlign w:val="center"/>
          </w:tcPr>
          <w:p w14:paraId="50417377" w14:textId="77777777" w:rsidR="00D557A5" w:rsidRPr="003C0512" w:rsidRDefault="00D557A5"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lastRenderedPageBreak/>
              <w:t>20</w:t>
            </w:r>
          </w:p>
        </w:tc>
      </w:tr>
      <w:tr w:rsidR="00D557A5" w:rsidRPr="003C0512" w14:paraId="12DFA6FF" w14:textId="77777777" w:rsidTr="00503D83">
        <w:trPr>
          <w:trHeight w:val="1440"/>
          <w:jc w:val="center"/>
        </w:trPr>
        <w:tc>
          <w:tcPr>
            <w:tcW w:w="551" w:type="pct"/>
            <w:vAlign w:val="center"/>
          </w:tcPr>
          <w:p w14:paraId="27F1C5C3"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III.</w:t>
            </w:r>
          </w:p>
        </w:tc>
        <w:tc>
          <w:tcPr>
            <w:tcW w:w="3951" w:type="pct"/>
            <w:vAlign w:val="center"/>
          </w:tcPr>
          <w:p w14:paraId="013C8B1B"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International Distribution Decisions: </w:t>
            </w:r>
          </w:p>
          <w:p w14:paraId="0AB1464E"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Distribution channel- from traditional to modern channel structures, Intermediaries for international markets-their roles and functions; Alternative middlemen choices, Factors affecting choice of channels; Locating, selecting and motivating channel members; International distribution logistics- Issues and Planning. Clearing and forwarding.</w:t>
            </w:r>
          </w:p>
        </w:tc>
        <w:tc>
          <w:tcPr>
            <w:tcW w:w="498" w:type="pct"/>
            <w:vAlign w:val="center"/>
          </w:tcPr>
          <w:p w14:paraId="4DE2DA5B" w14:textId="77777777" w:rsidR="00D557A5" w:rsidRPr="003C0512" w:rsidRDefault="00D557A5"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D557A5" w:rsidRPr="003C0512" w14:paraId="0A03AB1D" w14:textId="77777777" w:rsidTr="00503D83">
        <w:trPr>
          <w:trHeight w:val="1152"/>
          <w:jc w:val="center"/>
        </w:trPr>
        <w:tc>
          <w:tcPr>
            <w:tcW w:w="551" w:type="pct"/>
            <w:vAlign w:val="center"/>
          </w:tcPr>
          <w:p w14:paraId="29163CD6"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3951" w:type="pct"/>
            <w:vAlign w:val="center"/>
          </w:tcPr>
          <w:p w14:paraId="55289A0F"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International Promotion Strategies: </w:t>
            </w:r>
          </w:p>
          <w:p w14:paraId="11AB13C2"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Communications across countries-complexities and issues; Country-of-origin effect; Sales promotions in international markets, trade fairs and exhibitions, International public relations, International Advertising decisions, Personal selling and sales management; Developing international promotion campaign.</w:t>
            </w:r>
          </w:p>
          <w:p w14:paraId="6B21B8F0" w14:textId="77777777" w:rsidR="00D557A5" w:rsidRPr="003C0512" w:rsidRDefault="00D557A5"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Emerging trends in International Marketing: International Marketing through Internet; Ecological concerns and international marketing ethics.</w:t>
            </w:r>
          </w:p>
        </w:tc>
        <w:tc>
          <w:tcPr>
            <w:tcW w:w="498" w:type="pct"/>
            <w:vAlign w:val="center"/>
          </w:tcPr>
          <w:p w14:paraId="07C0C9A0" w14:textId="77777777" w:rsidR="00D557A5" w:rsidRPr="003C0512" w:rsidRDefault="00D557A5"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D557A5" w:rsidRPr="003C0512" w14:paraId="0EE6B456" w14:textId="77777777" w:rsidTr="00503D83">
        <w:trPr>
          <w:trHeight w:val="268"/>
          <w:jc w:val="center"/>
        </w:trPr>
        <w:tc>
          <w:tcPr>
            <w:tcW w:w="4502" w:type="pct"/>
            <w:gridSpan w:val="2"/>
          </w:tcPr>
          <w:p w14:paraId="49C81C8D" w14:textId="77777777" w:rsidR="00D557A5" w:rsidRPr="003C0512" w:rsidRDefault="00D557A5"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498" w:type="pct"/>
            <w:vAlign w:val="center"/>
          </w:tcPr>
          <w:p w14:paraId="1CFC1CB9" w14:textId="77777777" w:rsidR="00D557A5" w:rsidRPr="003C0512" w:rsidRDefault="00D557A5"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80</w:t>
            </w:r>
          </w:p>
        </w:tc>
      </w:tr>
    </w:tbl>
    <w:p w14:paraId="43A0F386" w14:textId="77777777" w:rsidR="00D557A5" w:rsidRPr="003C0512" w:rsidRDefault="00D557A5" w:rsidP="00D557A5">
      <w:pPr>
        <w:autoSpaceDE w:val="0"/>
        <w:autoSpaceDN w:val="0"/>
        <w:adjustRightInd w:val="0"/>
        <w:spacing w:after="0" w:line="240" w:lineRule="auto"/>
        <w:rPr>
          <w:rFonts w:ascii="Times New Roman" w:hAnsi="Times New Roman" w:cs="Times New Roman"/>
          <w:b/>
          <w:bCs/>
          <w:i/>
          <w:iCs/>
          <w:sz w:val="24"/>
          <w:szCs w:val="24"/>
        </w:rPr>
      </w:pPr>
      <w:r w:rsidRPr="003C0512">
        <w:rPr>
          <w:rFonts w:ascii="Times New Roman" w:hAnsi="Times New Roman" w:cs="Times New Roman"/>
          <w:b/>
          <w:bCs/>
          <w:i/>
          <w:iCs/>
          <w:sz w:val="24"/>
          <w:szCs w:val="24"/>
        </w:rPr>
        <w:t xml:space="preserve">                          NOTE: Class discussions to be supported by relevant case studies.</w:t>
      </w:r>
    </w:p>
    <w:p w14:paraId="10AB42EF" w14:textId="77777777" w:rsidR="00D557A5" w:rsidRPr="003C0512" w:rsidRDefault="00D557A5" w:rsidP="00D557A5">
      <w:pPr>
        <w:autoSpaceDE w:val="0"/>
        <w:autoSpaceDN w:val="0"/>
        <w:adjustRightInd w:val="0"/>
        <w:spacing w:after="0" w:line="240" w:lineRule="auto"/>
        <w:rPr>
          <w:rFonts w:ascii="Times New Roman" w:hAnsi="Times New Roman" w:cs="Times New Roman"/>
          <w:b/>
          <w:bCs/>
          <w:sz w:val="24"/>
          <w:szCs w:val="24"/>
        </w:rPr>
      </w:pPr>
      <w:r w:rsidRPr="003C0512">
        <w:rPr>
          <w:rFonts w:ascii="Times New Roman" w:hAnsi="Times New Roman" w:cs="Times New Roman"/>
          <w:b/>
          <w:bCs/>
          <w:sz w:val="24"/>
          <w:szCs w:val="24"/>
        </w:rPr>
        <w:t>Reference Books:</w:t>
      </w:r>
    </w:p>
    <w:p w14:paraId="153389D8" w14:textId="77777777" w:rsidR="00D557A5" w:rsidRPr="003C0512" w:rsidRDefault="00D557A5" w:rsidP="00D557A5">
      <w:pPr>
        <w:pStyle w:val="ListParagraph"/>
        <w:ind w:left="630"/>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color w:val="000000" w:themeColor="text1"/>
          <w:sz w:val="24"/>
          <w:szCs w:val="24"/>
        </w:rPr>
        <w:t>1. Keegan, Warran J. and Mark C.  Green (2018), Global Marketing, 9th Edition, Pearson, New Delhi.</w:t>
      </w:r>
    </w:p>
    <w:p w14:paraId="753BCDBA" w14:textId="77777777" w:rsidR="00D557A5" w:rsidRPr="003C0512" w:rsidRDefault="00D557A5" w:rsidP="00D557A5">
      <w:pPr>
        <w:pStyle w:val="ListParagraph"/>
        <w:ind w:left="630"/>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color w:val="000000" w:themeColor="text1"/>
          <w:sz w:val="24"/>
          <w:szCs w:val="24"/>
        </w:rPr>
        <w:t xml:space="preserve">2. </w:t>
      </w:r>
      <w:proofErr w:type="spellStart"/>
      <w:r w:rsidRPr="003C0512">
        <w:rPr>
          <w:rFonts w:ascii="Times New Roman" w:eastAsia="Times New Roman" w:hAnsi="Times New Roman" w:cs="Times New Roman"/>
          <w:color w:val="000000" w:themeColor="text1"/>
          <w:sz w:val="24"/>
          <w:szCs w:val="24"/>
        </w:rPr>
        <w:t>Cateora</w:t>
      </w:r>
      <w:proofErr w:type="spellEnd"/>
      <w:r w:rsidRPr="003C0512">
        <w:rPr>
          <w:rFonts w:ascii="Times New Roman" w:eastAsia="Times New Roman" w:hAnsi="Times New Roman" w:cs="Times New Roman"/>
          <w:color w:val="000000" w:themeColor="text1"/>
          <w:sz w:val="24"/>
          <w:szCs w:val="24"/>
        </w:rPr>
        <w:t xml:space="preserve">, Phillip R, Grahm, John L. and Prashant Salwan (2008), International Marketing, 13th Edition, Tata McGraw </w:t>
      </w:r>
      <w:proofErr w:type="spellStart"/>
      <w:proofErr w:type="gramStart"/>
      <w:r w:rsidRPr="003C0512">
        <w:rPr>
          <w:rFonts w:ascii="Times New Roman" w:eastAsia="Times New Roman" w:hAnsi="Times New Roman" w:cs="Times New Roman"/>
          <w:color w:val="000000" w:themeColor="text1"/>
          <w:sz w:val="24"/>
          <w:szCs w:val="24"/>
        </w:rPr>
        <w:t>Hill,New</w:t>
      </w:r>
      <w:proofErr w:type="spellEnd"/>
      <w:proofErr w:type="gramEnd"/>
      <w:r w:rsidRPr="003C0512">
        <w:rPr>
          <w:rFonts w:ascii="Times New Roman" w:eastAsia="Times New Roman" w:hAnsi="Times New Roman" w:cs="Times New Roman"/>
          <w:color w:val="000000" w:themeColor="text1"/>
          <w:sz w:val="24"/>
          <w:szCs w:val="24"/>
        </w:rPr>
        <w:t xml:space="preserve"> Delhi.</w:t>
      </w:r>
    </w:p>
    <w:p w14:paraId="1250437F" w14:textId="77777777" w:rsidR="00D557A5" w:rsidRPr="003C0512" w:rsidRDefault="00D557A5" w:rsidP="00D557A5">
      <w:pPr>
        <w:pStyle w:val="ListParagraph"/>
        <w:ind w:left="630"/>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color w:val="000000" w:themeColor="text1"/>
          <w:sz w:val="24"/>
          <w:szCs w:val="24"/>
        </w:rPr>
        <w:t xml:space="preserve">3. </w:t>
      </w:r>
      <w:proofErr w:type="spellStart"/>
      <w:r w:rsidRPr="003C0512">
        <w:rPr>
          <w:rFonts w:ascii="Times New Roman" w:eastAsia="Times New Roman" w:hAnsi="Times New Roman" w:cs="Times New Roman"/>
          <w:color w:val="000000" w:themeColor="text1"/>
          <w:sz w:val="24"/>
          <w:szCs w:val="24"/>
        </w:rPr>
        <w:t>Czinkota</w:t>
      </w:r>
      <w:proofErr w:type="spellEnd"/>
      <w:r w:rsidRPr="003C0512">
        <w:rPr>
          <w:rFonts w:ascii="Times New Roman" w:eastAsia="Times New Roman" w:hAnsi="Times New Roman" w:cs="Times New Roman"/>
          <w:color w:val="000000" w:themeColor="text1"/>
          <w:sz w:val="24"/>
          <w:szCs w:val="24"/>
        </w:rPr>
        <w:t xml:space="preserve">, Michael R. and </w:t>
      </w:r>
      <w:proofErr w:type="spellStart"/>
      <w:r w:rsidRPr="003C0512">
        <w:rPr>
          <w:rFonts w:ascii="Times New Roman" w:eastAsia="Times New Roman" w:hAnsi="Times New Roman" w:cs="Times New Roman"/>
          <w:color w:val="000000" w:themeColor="text1"/>
          <w:sz w:val="24"/>
          <w:szCs w:val="24"/>
        </w:rPr>
        <w:t>Illka</w:t>
      </w:r>
      <w:proofErr w:type="spellEnd"/>
      <w:r w:rsidRPr="003C0512">
        <w:rPr>
          <w:rFonts w:ascii="Times New Roman" w:eastAsia="Times New Roman" w:hAnsi="Times New Roman" w:cs="Times New Roman"/>
          <w:color w:val="000000" w:themeColor="text1"/>
          <w:sz w:val="24"/>
          <w:szCs w:val="24"/>
        </w:rPr>
        <w:t xml:space="preserve"> A. </w:t>
      </w:r>
      <w:proofErr w:type="spellStart"/>
      <w:r w:rsidRPr="003C0512">
        <w:rPr>
          <w:rFonts w:ascii="Times New Roman" w:eastAsia="Times New Roman" w:hAnsi="Times New Roman" w:cs="Times New Roman"/>
          <w:color w:val="000000" w:themeColor="text1"/>
          <w:sz w:val="24"/>
          <w:szCs w:val="24"/>
        </w:rPr>
        <w:t>Ronkainon</w:t>
      </w:r>
      <w:proofErr w:type="spellEnd"/>
      <w:r w:rsidRPr="003C0512">
        <w:rPr>
          <w:rFonts w:ascii="Times New Roman" w:eastAsia="Times New Roman" w:hAnsi="Times New Roman" w:cs="Times New Roman"/>
          <w:color w:val="000000" w:themeColor="text1"/>
          <w:sz w:val="24"/>
          <w:szCs w:val="24"/>
        </w:rPr>
        <w:t xml:space="preserve"> (2012), International Marketing, 10th Edition, Cengage Learning, Boston.</w:t>
      </w:r>
    </w:p>
    <w:p w14:paraId="2C3A1A68" w14:textId="77777777" w:rsidR="00D557A5" w:rsidRPr="008E72A8" w:rsidRDefault="00D557A5" w:rsidP="008E72A8">
      <w:pPr>
        <w:pStyle w:val="ListParagraph"/>
        <w:ind w:left="630"/>
        <w:rPr>
          <w:rFonts w:ascii="Times New Roman" w:hAnsi="Times New Roman" w:cs="Times New Roman"/>
          <w:b/>
          <w:bCs/>
          <w:sz w:val="24"/>
          <w:szCs w:val="24"/>
        </w:rPr>
      </w:pPr>
      <w:r w:rsidRPr="003C0512">
        <w:rPr>
          <w:rFonts w:ascii="Times New Roman" w:eastAsia="Times New Roman" w:hAnsi="Times New Roman" w:cs="Times New Roman"/>
          <w:color w:val="000000" w:themeColor="text1"/>
          <w:sz w:val="24"/>
          <w:szCs w:val="24"/>
        </w:rPr>
        <w:t>4. Rajagopal (2010), International Marketing, Vikas Publishing House, 1st Edition, New Delhi</w:t>
      </w:r>
      <w:r w:rsidRPr="003C0512">
        <w:rPr>
          <w:rFonts w:ascii="Times New Roman" w:eastAsia="Times New Roman" w:hAnsi="Times New Roman" w:cs="Times New Roman"/>
          <w:b/>
          <w:bCs/>
          <w:color w:val="000000" w:themeColor="text1"/>
          <w:sz w:val="24"/>
          <w:szCs w:val="24"/>
        </w:rPr>
        <w:tab/>
      </w:r>
      <w:r w:rsidRPr="003C0512">
        <w:rPr>
          <w:rFonts w:ascii="Times New Roman" w:hAnsi="Times New Roman" w:cs="Times New Roman"/>
          <w:b/>
          <w:bCs/>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D557A5" w:rsidRPr="003C0512" w14:paraId="2FE917C6" w14:textId="77777777" w:rsidTr="00503D83">
        <w:trPr>
          <w:trHeight w:val="273"/>
        </w:trPr>
        <w:tc>
          <w:tcPr>
            <w:tcW w:w="9109" w:type="dxa"/>
            <w:gridSpan w:val="3"/>
          </w:tcPr>
          <w:p w14:paraId="4C13D542" w14:textId="77777777" w:rsidR="00D557A5" w:rsidRPr="003C0512" w:rsidRDefault="00D557A5" w:rsidP="00503D83">
            <w:pPr>
              <w:pStyle w:val="TableParagraph"/>
              <w:spacing w:line="253" w:lineRule="exact"/>
              <w:ind w:left="3547" w:right="3535"/>
              <w:jc w:val="center"/>
              <w:rPr>
                <w:b/>
                <w:sz w:val="24"/>
                <w:szCs w:val="24"/>
              </w:rPr>
            </w:pPr>
            <w:r w:rsidRPr="003C0512">
              <w:rPr>
                <w:b/>
                <w:sz w:val="24"/>
                <w:szCs w:val="24"/>
              </w:rPr>
              <w:t>Notional Credit Hours</w:t>
            </w:r>
          </w:p>
        </w:tc>
      </w:tr>
      <w:tr w:rsidR="00D557A5" w:rsidRPr="003C0512" w14:paraId="749D79A3" w14:textId="77777777" w:rsidTr="00503D83">
        <w:trPr>
          <w:trHeight w:val="273"/>
        </w:trPr>
        <w:tc>
          <w:tcPr>
            <w:tcW w:w="2377" w:type="dxa"/>
          </w:tcPr>
          <w:p w14:paraId="1C41D5C2" w14:textId="77777777" w:rsidR="00D557A5" w:rsidRPr="003C0512" w:rsidRDefault="00D557A5"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24B22A40" w14:textId="77777777" w:rsidR="00D557A5" w:rsidRPr="003C0512" w:rsidRDefault="00D557A5" w:rsidP="00503D83">
            <w:pPr>
              <w:pStyle w:val="TableParagraph"/>
              <w:spacing w:line="253" w:lineRule="exact"/>
              <w:ind w:left="605"/>
              <w:rPr>
                <w:b/>
                <w:sz w:val="24"/>
                <w:szCs w:val="24"/>
              </w:rPr>
            </w:pPr>
            <w:r w:rsidRPr="003C0512">
              <w:rPr>
                <w:b/>
                <w:sz w:val="24"/>
                <w:szCs w:val="24"/>
              </w:rPr>
              <w:t>Practical</w:t>
            </w:r>
          </w:p>
        </w:tc>
        <w:tc>
          <w:tcPr>
            <w:tcW w:w="4605" w:type="dxa"/>
          </w:tcPr>
          <w:p w14:paraId="620BAA9F" w14:textId="77777777" w:rsidR="00D557A5" w:rsidRPr="003C0512" w:rsidRDefault="00D557A5" w:rsidP="00503D83">
            <w:pPr>
              <w:pStyle w:val="TableParagraph"/>
              <w:spacing w:line="253" w:lineRule="exact"/>
              <w:ind w:left="1166"/>
              <w:rPr>
                <w:b/>
                <w:sz w:val="24"/>
                <w:szCs w:val="24"/>
              </w:rPr>
            </w:pPr>
            <w:r w:rsidRPr="003C0512">
              <w:rPr>
                <w:b/>
                <w:sz w:val="24"/>
                <w:szCs w:val="24"/>
              </w:rPr>
              <w:t>Experiential Learning</w:t>
            </w:r>
          </w:p>
        </w:tc>
      </w:tr>
      <w:tr w:rsidR="00D557A5" w:rsidRPr="003C0512" w14:paraId="4E622D2F" w14:textId="77777777" w:rsidTr="00503D83">
        <w:trPr>
          <w:trHeight w:val="1382"/>
        </w:trPr>
        <w:tc>
          <w:tcPr>
            <w:tcW w:w="2377" w:type="dxa"/>
          </w:tcPr>
          <w:p w14:paraId="58506749" w14:textId="77777777" w:rsidR="00D557A5" w:rsidRPr="003C0512" w:rsidRDefault="00D557A5"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1F974C24" w14:textId="77777777" w:rsidR="00D557A5" w:rsidRPr="003C0512" w:rsidRDefault="00D557A5" w:rsidP="00503D83">
            <w:pPr>
              <w:pStyle w:val="TableParagraph"/>
              <w:rPr>
                <w:sz w:val="24"/>
                <w:szCs w:val="24"/>
              </w:rPr>
            </w:pPr>
          </w:p>
        </w:tc>
        <w:tc>
          <w:tcPr>
            <w:tcW w:w="4605" w:type="dxa"/>
          </w:tcPr>
          <w:p w14:paraId="0A50B4C8" w14:textId="77777777" w:rsidR="00D557A5" w:rsidRPr="003C0512" w:rsidRDefault="00D557A5" w:rsidP="00503D83">
            <w:pPr>
              <w:pStyle w:val="TableParagraph"/>
              <w:spacing w:line="273" w:lineRule="exact"/>
              <w:ind w:left="1858"/>
              <w:rPr>
                <w:b/>
                <w:sz w:val="24"/>
                <w:szCs w:val="24"/>
              </w:rPr>
            </w:pPr>
            <w:r w:rsidRPr="003C0512">
              <w:rPr>
                <w:b/>
                <w:sz w:val="24"/>
                <w:szCs w:val="24"/>
              </w:rPr>
              <w:t>40 hours</w:t>
            </w:r>
          </w:p>
          <w:p w14:paraId="55341CDE" w14:textId="77777777" w:rsidR="00D557A5" w:rsidRPr="003C0512" w:rsidRDefault="00D557A5" w:rsidP="00056726">
            <w:pPr>
              <w:pStyle w:val="TableParagraph"/>
              <w:numPr>
                <w:ilvl w:val="0"/>
                <w:numId w:val="37"/>
              </w:numPr>
              <w:tabs>
                <w:tab w:val="left" w:pos="2992"/>
              </w:tabs>
              <w:spacing w:before="2" w:line="275" w:lineRule="exact"/>
              <w:rPr>
                <w:b/>
                <w:sz w:val="24"/>
                <w:szCs w:val="24"/>
              </w:rPr>
            </w:pPr>
            <w:r w:rsidRPr="003C0512">
              <w:rPr>
                <w:b/>
                <w:sz w:val="24"/>
                <w:szCs w:val="24"/>
              </w:rPr>
              <w:t>Projects</w:t>
            </w:r>
          </w:p>
          <w:p w14:paraId="4B44640A" w14:textId="77777777" w:rsidR="00D557A5" w:rsidRPr="003C0512" w:rsidRDefault="00D557A5" w:rsidP="00056726">
            <w:pPr>
              <w:pStyle w:val="TableParagraph"/>
              <w:numPr>
                <w:ilvl w:val="0"/>
                <w:numId w:val="37"/>
              </w:numPr>
              <w:tabs>
                <w:tab w:val="left" w:pos="2992"/>
              </w:tabs>
              <w:spacing w:line="275" w:lineRule="exact"/>
              <w:rPr>
                <w:b/>
                <w:sz w:val="24"/>
                <w:szCs w:val="24"/>
              </w:rPr>
            </w:pPr>
            <w:r w:rsidRPr="003C0512">
              <w:rPr>
                <w:b/>
                <w:sz w:val="24"/>
                <w:szCs w:val="24"/>
              </w:rPr>
              <w:t>Group</w:t>
            </w:r>
          </w:p>
          <w:p w14:paraId="19BEA2FC" w14:textId="77777777" w:rsidR="00D557A5" w:rsidRPr="003C0512" w:rsidRDefault="00D557A5" w:rsidP="00503D83">
            <w:pPr>
              <w:pStyle w:val="TableParagraph"/>
              <w:spacing w:before="3" w:line="270" w:lineRule="exact"/>
              <w:ind w:left="2991"/>
              <w:rPr>
                <w:b/>
                <w:sz w:val="24"/>
                <w:szCs w:val="24"/>
              </w:rPr>
            </w:pPr>
            <w:r w:rsidRPr="003C0512">
              <w:rPr>
                <w:b/>
                <w:sz w:val="24"/>
                <w:szCs w:val="24"/>
              </w:rPr>
              <w:t>Discussion</w:t>
            </w:r>
          </w:p>
          <w:p w14:paraId="417F5EBC" w14:textId="77777777" w:rsidR="00D557A5" w:rsidRPr="003C0512" w:rsidRDefault="00D557A5" w:rsidP="00056726">
            <w:pPr>
              <w:pStyle w:val="TableParagraph"/>
              <w:numPr>
                <w:ilvl w:val="0"/>
                <w:numId w:val="37"/>
              </w:numPr>
              <w:tabs>
                <w:tab w:val="left" w:pos="2992"/>
              </w:tabs>
              <w:spacing w:line="265" w:lineRule="exact"/>
              <w:rPr>
                <w:b/>
                <w:sz w:val="24"/>
                <w:szCs w:val="24"/>
              </w:rPr>
            </w:pPr>
            <w:r w:rsidRPr="003C0512">
              <w:rPr>
                <w:b/>
                <w:sz w:val="24"/>
                <w:szCs w:val="24"/>
              </w:rPr>
              <w:t>Case Studies</w:t>
            </w:r>
          </w:p>
        </w:tc>
      </w:tr>
    </w:tbl>
    <w:p w14:paraId="276C4A94" w14:textId="77777777" w:rsidR="00D557A5" w:rsidRPr="008E72A8" w:rsidRDefault="00D557A5" w:rsidP="008E72A8">
      <w:pPr>
        <w:jc w:val="both"/>
        <w:rPr>
          <w:rFonts w:ascii="Times New Roman" w:eastAsia="Times New Roman" w:hAnsi="Times New Roman" w:cs="Times New Roman"/>
          <w:bCs/>
          <w:color w:val="000000" w:themeColor="text1"/>
          <w:sz w:val="24"/>
          <w:szCs w:val="24"/>
        </w:rPr>
      </w:pPr>
    </w:p>
    <w:p w14:paraId="0075D5D4"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4398D31F"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58E83370"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5F0A398F"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264F160A"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430D5779"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71E18EA0" w14:textId="77777777" w:rsidR="00D557A5" w:rsidRPr="003C0512" w:rsidRDefault="00D557A5" w:rsidP="0051345D">
      <w:pPr>
        <w:pStyle w:val="ListParagraph"/>
        <w:ind w:left="540"/>
        <w:jc w:val="both"/>
        <w:rPr>
          <w:rFonts w:ascii="Times New Roman" w:eastAsia="Times New Roman" w:hAnsi="Times New Roman" w:cs="Times New Roman"/>
          <w:b/>
          <w:color w:val="000000" w:themeColor="text1"/>
          <w:sz w:val="24"/>
          <w:szCs w:val="24"/>
        </w:rPr>
      </w:pPr>
    </w:p>
    <w:p w14:paraId="75298FE0" w14:textId="77777777" w:rsidR="001E5497" w:rsidRDefault="001E5497" w:rsidP="001E5497">
      <w:pPr>
        <w:spacing w:after="0" w:line="240" w:lineRule="auto"/>
        <w:rPr>
          <w:rFonts w:ascii="Times New Roman" w:eastAsia="Times New Roman" w:hAnsi="Times New Roman" w:cs="Times New Roman"/>
          <w:b/>
          <w:sz w:val="24"/>
          <w:szCs w:val="24"/>
        </w:rPr>
      </w:pPr>
    </w:p>
    <w:p w14:paraId="5681790A" w14:textId="77777777" w:rsidR="008E72A8" w:rsidRDefault="008E72A8" w:rsidP="001E5497">
      <w:pPr>
        <w:spacing w:after="0" w:line="240" w:lineRule="auto"/>
        <w:rPr>
          <w:rFonts w:ascii="Times New Roman" w:eastAsia="Times New Roman" w:hAnsi="Times New Roman" w:cs="Times New Roman"/>
          <w:b/>
          <w:sz w:val="24"/>
          <w:szCs w:val="24"/>
        </w:rPr>
      </w:pPr>
    </w:p>
    <w:p w14:paraId="400D476E" w14:textId="77777777" w:rsidR="008E72A8" w:rsidRDefault="008E72A8" w:rsidP="001E5497">
      <w:pPr>
        <w:spacing w:after="0" w:line="240" w:lineRule="auto"/>
        <w:rPr>
          <w:rFonts w:ascii="Times New Roman" w:eastAsia="Times New Roman" w:hAnsi="Times New Roman" w:cs="Times New Roman"/>
          <w:b/>
          <w:sz w:val="24"/>
          <w:szCs w:val="24"/>
        </w:rPr>
      </w:pPr>
    </w:p>
    <w:p w14:paraId="587A15C9" w14:textId="77777777" w:rsidR="008E72A8" w:rsidRDefault="008E72A8" w:rsidP="001E5497">
      <w:pPr>
        <w:spacing w:after="0" w:line="240" w:lineRule="auto"/>
        <w:rPr>
          <w:rFonts w:ascii="Times New Roman" w:eastAsia="Times New Roman" w:hAnsi="Times New Roman" w:cs="Times New Roman"/>
          <w:b/>
          <w:sz w:val="24"/>
          <w:szCs w:val="24"/>
        </w:rPr>
      </w:pPr>
    </w:p>
    <w:p w14:paraId="5EA29D27" w14:textId="77777777" w:rsidR="008E72A8" w:rsidRDefault="008E72A8" w:rsidP="001E5497">
      <w:pPr>
        <w:spacing w:after="0" w:line="240" w:lineRule="auto"/>
        <w:rPr>
          <w:rFonts w:ascii="Times New Roman" w:eastAsia="Times New Roman" w:hAnsi="Times New Roman" w:cs="Times New Roman"/>
          <w:b/>
          <w:sz w:val="24"/>
          <w:szCs w:val="24"/>
        </w:rPr>
      </w:pPr>
    </w:p>
    <w:p w14:paraId="1F73D8E8" w14:textId="77777777" w:rsidR="008E72A8" w:rsidRDefault="008E72A8" w:rsidP="001E5497">
      <w:pPr>
        <w:spacing w:after="0" w:line="240" w:lineRule="auto"/>
        <w:rPr>
          <w:rFonts w:ascii="Times New Roman" w:eastAsia="Times New Roman" w:hAnsi="Times New Roman" w:cs="Times New Roman"/>
          <w:b/>
          <w:sz w:val="24"/>
          <w:szCs w:val="24"/>
        </w:rPr>
      </w:pPr>
    </w:p>
    <w:p w14:paraId="3A54F9CC" w14:textId="77777777" w:rsidR="008E72A8" w:rsidRDefault="008E72A8" w:rsidP="001E5497">
      <w:pPr>
        <w:spacing w:after="0" w:line="240" w:lineRule="auto"/>
        <w:rPr>
          <w:rFonts w:ascii="Times New Roman" w:eastAsia="Times New Roman" w:hAnsi="Times New Roman" w:cs="Times New Roman"/>
          <w:b/>
          <w:sz w:val="24"/>
          <w:szCs w:val="24"/>
        </w:rPr>
      </w:pPr>
    </w:p>
    <w:p w14:paraId="68FFE5D1" w14:textId="77777777" w:rsidR="008E72A8" w:rsidRDefault="008E72A8" w:rsidP="001E5497">
      <w:pPr>
        <w:spacing w:after="0" w:line="240" w:lineRule="auto"/>
        <w:rPr>
          <w:rFonts w:ascii="Times New Roman" w:eastAsia="Times New Roman" w:hAnsi="Times New Roman" w:cs="Times New Roman"/>
          <w:b/>
          <w:sz w:val="24"/>
          <w:szCs w:val="24"/>
        </w:rPr>
      </w:pPr>
    </w:p>
    <w:p w14:paraId="3C20738B" w14:textId="77777777" w:rsidR="008E72A8" w:rsidRDefault="008E72A8" w:rsidP="001E5497">
      <w:pPr>
        <w:spacing w:after="0" w:line="240" w:lineRule="auto"/>
        <w:rPr>
          <w:rFonts w:ascii="Times New Roman" w:eastAsia="Times New Roman" w:hAnsi="Times New Roman" w:cs="Times New Roman"/>
          <w:b/>
          <w:sz w:val="24"/>
          <w:szCs w:val="24"/>
        </w:rPr>
      </w:pPr>
    </w:p>
    <w:p w14:paraId="43FD758F" w14:textId="77777777" w:rsidR="008E72A8" w:rsidRDefault="008E72A8" w:rsidP="001E5497">
      <w:pPr>
        <w:spacing w:after="0" w:line="240" w:lineRule="auto"/>
        <w:rPr>
          <w:rFonts w:ascii="Times New Roman" w:eastAsia="Times New Roman" w:hAnsi="Times New Roman" w:cs="Times New Roman"/>
          <w:b/>
          <w:sz w:val="24"/>
          <w:szCs w:val="24"/>
        </w:rPr>
      </w:pPr>
    </w:p>
    <w:p w14:paraId="6D93D586" w14:textId="77777777" w:rsidR="008E72A8" w:rsidRDefault="008E72A8" w:rsidP="001E5497">
      <w:pPr>
        <w:spacing w:after="0" w:line="240" w:lineRule="auto"/>
        <w:rPr>
          <w:rFonts w:ascii="Times New Roman" w:eastAsia="Times New Roman" w:hAnsi="Times New Roman" w:cs="Times New Roman"/>
          <w:b/>
          <w:sz w:val="24"/>
          <w:szCs w:val="24"/>
        </w:rPr>
      </w:pPr>
    </w:p>
    <w:p w14:paraId="5B736911" w14:textId="77777777" w:rsidR="008E72A8" w:rsidRDefault="008E72A8" w:rsidP="001E5497">
      <w:pPr>
        <w:spacing w:after="0" w:line="240" w:lineRule="auto"/>
        <w:rPr>
          <w:rFonts w:ascii="Times New Roman" w:eastAsia="Times New Roman" w:hAnsi="Times New Roman" w:cs="Times New Roman"/>
          <w:b/>
          <w:sz w:val="24"/>
          <w:szCs w:val="24"/>
        </w:rPr>
      </w:pPr>
    </w:p>
    <w:p w14:paraId="7592A6E3" w14:textId="77777777" w:rsidR="008E72A8" w:rsidRPr="003C0512" w:rsidRDefault="008E72A8" w:rsidP="001E5497">
      <w:pPr>
        <w:spacing w:after="0" w:line="240" w:lineRule="auto"/>
        <w:rPr>
          <w:rFonts w:ascii="Times New Roman" w:eastAsia="Times New Roman" w:hAnsi="Times New Roman" w:cs="Times New Roman"/>
          <w:b/>
          <w:sz w:val="24"/>
          <w:szCs w:val="24"/>
        </w:rPr>
      </w:pPr>
    </w:p>
    <w:p w14:paraId="16193A05" w14:textId="77777777" w:rsidR="001E5497" w:rsidRPr="003C0512" w:rsidRDefault="001E5497" w:rsidP="001E5497">
      <w:pPr>
        <w:spacing w:after="0" w:line="240" w:lineRule="auto"/>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9800"/>
      </w:tblGrid>
      <w:tr w:rsidR="001E5497" w:rsidRPr="003C0512" w14:paraId="016F9DF2" w14:textId="77777777" w:rsidTr="001E5497">
        <w:tc>
          <w:tcPr>
            <w:tcW w:w="9800" w:type="dxa"/>
          </w:tcPr>
          <w:p w14:paraId="60D3867D" w14:textId="77777777" w:rsidR="008E72A8" w:rsidRDefault="001E5497" w:rsidP="008E72A8">
            <w:pPr>
              <w:spacing w:after="0" w:line="240" w:lineRule="auto"/>
              <w:jc w:val="left"/>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Paper VI: INDUSTRIAL RELATIONS AND LABOUR LEGISLATION</w:t>
            </w:r>
            <w:r w:rsidRPr="003C0512">
              <w:rPr>
                <w:rFonts w:ascii="Times New Roman" w:eastAsia="Times New Roman" w:hAnsi="Times New Roman" w:cs="Times New Roman"/>
                <w:b/>
                <w:sz w:val="24"/>
                <w:szCs w:val="24"/>
              </w:rPr>
              <w:tab/>
            </w:r>
          </w:p>
          <w:p w14:paraId="2DDB5DDA" w14:textId="77777777" w:rsidR="001E5497" w:rsidRPr="003C0512" w:rsidRDefault="001E5497" w:rsidP="008E72A8">
            <w:pPr>
              <w:spacing w:after="0" w:line="240" w:lineRule="auto"/>
              <w:jc w:val="left"/>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lastRenderedPageBreak/>
              <w:t xml:space="preserve"> Subject Code: </w:t>
            </w:r>
            <w:r w:rsidRPr="003C0512">
              <w:rPr>
                <w:rFonts w:ascii="Times New Roman" w:eastAsia="Times New Roman" w:hAnsi="Times New Roman" w:cs="Times New Roman"/>
                <w:color w:val="000000"/>
                <w:sz w:val="24"/>
                <w:szCs w:val="24"/>
              </w:rPr>
              <w:t>COM044M306</w:t>
            </w:r>
          </w:p>
          <w:p w14:paraId="53AC3203" w14:textId="77777777" w:rsidR="001E5497" w:rsidRPr="003C0512" w:rsidRDefault="001E5497" w:rsidP="001E5497">
            <w:pPr>
              <w:spacing w:after="0" w:line="240" w:lineRule="auto"/>
              <w:rPr>
                <w:rFonts w:ascii="Times New Roman" w:eastAsia="Times New Roman" w:hAnsi="Times New Roman" w:cs="Times New Roman"/>
                <w:b/>
                <w:sz w:val="24"/>
                <w:szCs w:val="24"/>
              </w:rPr>
            </w:pPr>
          </w:p>
          <w:p w14:paraId="10077150" w14:textId="77777777" w:rsidR="001E5497" w:rsidRPr="003C0512" w:rsidRDefault="001E5497" w:rsidP="001E5497">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Scheme of Evaluation: (T)</w:t>
            </w:r>
          </w:p>
          <w:p w14:paraId="0892C3D6" w14:textId="77777777" w:rsidR="001E5497" w:rsidRPr="003C0512" w:rsidRDefault="001E5497" w:rsidP="001E5497">
            <w:pPr>
              <w:spacing w:after="0" w:line="240" w:lineRule="auto"/>
              <w:rPr>
                <w:rFonts w:ascii="Times New Roman" w:eastAsia="Times New Roman" w:hAnsi="Times New Roman" w:cs="Times New Roman"/>
                <w:b/>
                <w:sz w:val="24"/>
                <w:szCs w:val="24"/>
              </w:rPr>
            </w:pPr>
          </w:p>
        </w:tc>
      </w:tr>
    </w:tbl>
    <w:p w14:paraId="320AFF0B" w14:textId="77777777" w:rsidR="001E5497" w:rsidRPr="003C0512" w:rsidRDefault="001E5497" w:rsidP="001E5497">
      <w:pPr>
        <w:spacing w:after="0" w:line="240" w:lineRule="auto"/>
        <w:rPr>
          <w:rFonts w:ascii="Times New Roman" w:eastAsia="Times New Roman" w:hAnsi="Times New Roman" w:cs="Times New Roman"/>
          <w:b/>
          <w:sz w:val="24"/>
          <w:szCs w:val="24"/>
        </w:rPr>
      </w:pPr>
    </w:p>
    <w:p w14:paraId="6AE71054" w14:textId="77777777" w:rsidR="001E5497" w:rsidRPr="003C0512" w:rsidRDefault="001E5497" w:rsidP="001E5497">
      <w:pPr>
        <w:spacing w:after="0"/>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b/>
          <w:color w:val="000000"/>
          <w:sz w:val="24"/>
          <w:szCs w:val="24"/>
        </w:rPr>
        <w:t>Objectives</w:t>
      </w:r>
      <w:r w:rsidRPr="003C0512">
        <w:rPr>
          <w:rFonts w:ascii="Times New Roman" w:eastAsia="Times New Roman" w:hAnsi="Times New Roman" w:cs="Times New Roman"/>
          <w:color w:val="000000"/>
          <w:sz w:val="24"/>
          <w:szCs w:val="24"/>
        </w:rPr>
        <w:t xml:space="preserve">: </w:t>
      </w:r>
    </w:p>
    <w:p w14:paraId="3D6A48DC" w14:textId="77777777" w:rsidR="001E5497" w:rsidRPr="008E72A8" w:rsidRDefault="001E5497" w:rsidP="008E72A8">
      <w:pPr>
        <w:spacing w:after="0"/>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The objectives of the course are</w:t>
      </w:r>
      <w:r w:rsidR="00FE7384" w:rsidRPr="003C0512">
        <w:rPr>
          <w:rFonts w:ascii="Times New Roman" w:eastAsia="Times New Roman" w:hAnsi="Times New Roman" w:cs="Times New Roman"/>
          <w:color w:val="000000"/>
          <w:sz w:val="24"/>
          <w:szCs w:val="24"/>
          <w:lang w:val="en-IN"/>
        </w:rPr>
        <w:t xml:space="preserve"> t</w:t>
      </w:r>
      <w:r w:rsidRPr="003C0512">
        <w:rPr>
          <w:rFonts w:ascii="Times New Roman" w:eastAsia="Times New Roman" w:hAnsi="Times New Roman" w:cs="Times New Roman"/>
          <w:color w:val="000000"/>
          <w:sz w:val="24"/>
          <w:szCs w:val="24"/>
          <w:lang w:val="en-IN"/>
        </w:rPr>
        <w:t>o know the importance of understanding industrial relations in an organization</w:t>
      </w:r>
      <w:r w:rsidR="00FE7384" w:rsidRPr="003C0512">
        <w:rPr>
          <w:rFonts w:ascii="Times New Roman" w:eastAsia="Times New Roman" w:hAnsi="Times New Roman" w:cs="Times New Roman"/>
          <w:color w:val="000000"/>
          <w:sz w:val="24"/>
          <w:szCs w:val="24"/>
          <w:lang w:val="en-IN"/>
        </w:rPr>
        <w:t>, t</w:t>
      </w:r>
      <w:r w:rsidRPr="003C0512">
        <w:rPr>
          <w:rFonts w:ascii="Times New Roman" w:eastAsia="Times New Roman" w:hAnsi="Times New Roman" w:cs="Times New Roman"/>
          <w:color w:val="000000"/>
          <w:sz w:val="24"/>
          <w:szCs w:val="24"/>
          <w:lang w:val="en-IN"/>
        </w:rPr>
        <w:t>o</w:t>
      </w:r>
      <w:r w:rsidRPr="003C0512">
        <w:rPr>
          <w:rFonts w:ascii="Times New Roman" w:eastAsia="Times New Roman" w:hAnsi="Times New Roman" w:cs="Times New Roman"/>
          <w:sz w:val="24"/>
          <w:szCs w:val="24"/>
          <w:lang w:val="en-IN"/>
        </w:rPr>
        <w:t xml:space="preserve"> familiarize the students with the basic concepts of IR</w:t>
      </w:r>
      <w:r w:rsidR="00FE7384" w:rsidRPr="003C0512">
        <w:rPr>
          <w:rFonts w:ascii="Times New Roman" w:eastAsia="Times New Roman" w:hAnsi="Times New Roman" w:cs="Times New Roman"/>
          <w:sz w:val="24"/>
          <w:szCs w:val="24"/>
          <w:lang w:val="en-IN"/>
        </w:rPr>
        <w:t xml:space="preserve"> and t</w:t>
      </w:r>
      <w:r w:rsidRPr="003C0512">
        <w:rPr>
          <w:rFonts w:ascii="Times New Roman" w:eastAsia="Times New Roman" w:hAnsi="Times New Roman" w:cs="Times New Roman"/>
          <w:color w:val="000000"/>
          <w:sz w:val="24"/>
          <w:szCs w:val="24"/>
          <w:lang w:val="en-IN"/>
        </w:rPr>
        <w:t>o provide an insight into the regulatory measures of IR in India.</w:t>
      </w:r>
    </w:p>
    <w:p w14:paraId="3179F62A" w14:textId="77777777" w:rsidR="001E5497" w:rsidRPr="003C0512" w:rsidRDefault="001E5497" w:rsidP="001E5497">
      <w:pPr>
        <w:pStyle w:val="ListParagraph"/>
        <w:autoSpaceDE w:val="0"/>
        <w:autoSpaceDN w:val="0"/>
        <w:adjustRightInd w:val="0"/>
        <w:ind w:left="1080"/>
        <w:jc w:val="both"/>
        <w:rPr>
          <w:rFonts w:ascii="Times New Roman" w:hAnsi="Times New Roman" w:cs="Times New Roman"/>
          <w:iCs/>
          <w:color w:val="231F20"/>
          <w:sz w:val="24"/>
          <w:szCs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1E5497" w:rsidRPr="003C0512" w14:paraId="3647C33A" w14:textId="77777777" w:rsidTr="00503D83">
        <w:trPr>
          <w:trHeight w:val="409"/>
        </w:trPr>
        <w:tc>
          <w:tcPr>
            <w:tcW w:w="10065" w:type="dxa"/>
            <w:gridSpan w:val="3"/>
            <w:vAlign w:val="center"/>
          </w:tcPr>
          <w:p w14:paraId="2EE585B8" w14:textId="77777777" w:rsidR="001E5497" w:rsidRPr="003C0512" w:rsidRDefault="001E5497"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1E5497" w:rsidRPr="003C0512" w14:paraId="2E18B4BF" w14:textId="77777777" w:rsidTr="00503D83">
        <w:trPr>
          <w:trHeight w:val="409"/>
        </w:trPr>
        <w:tc>
          <w:tcPr>
            <w:tcW w:w="993" w:type="dxa"/>
            <w:vAlign w:val="center"/>
          </w:tcPr>
          <w:p w14:paraId="7A196AAC" w14:textId="77777777" w:rsidR="001E5497" w:rsidRPr="003C0512" w:rsidRDefault="001E5497"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3C1E4A30" w14:textId="77777777" w:rsidR="001E5497" w:rsidRPr="003C0512" w:rsidRDefault="001E5497"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7110D718" w14:textId="77777777" w:rsidR="001E5497" w:rsidRPr="003C0512" w:rsidRDefault="001E5497"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1E5497" w:rsidRPr="003C0512" w14:paraId="15E507D6" w14:textId="77777777" w:rsidTr="00503D83">
        <w:trPr>
          <w:trHeight w:val="953"/>
        </w:trPr>
        <w:tc>
          <w:tcPr>
            <w:tcW w:w="993" w:type="dxa"/>
            <w:vAlign w:val="center"/>
          </w:tcPr>
          <w:p w14:paraId="04DAD523" w14:textId="77777777" w:rsidR="001E5497" w:rsidRPr="003C0512" w:rsidRDefault="001E549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5A2F59B5" w14:textId="77777777" w:rsidR="001E5497" w:rsidRPr="003C0512" w:rsidRDefault="001E5497"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sz w:val="24"/>
                <w:szCs w:val="24"/>
              </w:rPr>
              <w:t>Relate</w:t>
            </w:r>
            <w:r w:rsidRPr="003C0512">
              <w:rPr>
                <w:rFonts w:ascii="Times New Roman" w:hAnsi="Times New Roman" w:cs="Times New Roman"/>
                <w:sz w:val="24"/>
                <w:szCs w:val="24"/>
              </w:rPr>
              <w:t xml:space="preserve"> the importance of Industrial relations in Indian and Foreign </w:t>
            </w:r>
            <w:proofErr w:type="spellStart"/>
            <w:r w:rsidRPr="003C0512">
              <w:rPr>
                <w:rFonts w:ascii="Times New Roman" w:hAnsi="Times New Roman" w:cs="Times New Roman"/>
                <w:sz w:val="24"/>
                <w:szCs w:val="24"/>
              </w:rPr>
              <w:t>Organisations</w:t>
            </w:r>
            <w:proofErr w:type="spellEnd"/>
          </w:p>
        </w:tc>
        <w:tc>
          <w:tcPr>
            <w:tcW w:w="2835" w:type="dxa"/>
            <w:vAlign w:val="center"/>
          </w:tcPr>
          <w:p w14:paraId="65916538" w14:textId="77777777" w:rsidR="001E5497" w:rsidRPr="003C0512" w:rsidRDefault="001E5497" w:rsidP="00503D83">
            <w:pPr>
              <w:pStyle w:val="ListParagraph"/>
              <w:adjustRightInd w:val="0"/>
              <w:spacing w:line="360" w:lineRule="auto"/>
              <w:ind w:left="0"/>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1E5497" w:rsidRPr="003C0512" w14:paraId="068C4579" w14:textId="77777777" w:rsidTr="00503D83">
        <w:trPr>
          <w:trHeight w:hRule="exact" w:val="904"/>
        </w:trPr>
        <w:tc>
          <w:tcPr>
            <w:tcW w:w="993" w:type="dxa"/>
            <w:vAlign w:val="center"/>
          </w:tcPr>
          <w:p w14:paraId="0E6A6534" w14:textId="77777777" w:rsidR="001E5497" w:rsidRPr="003C0512" w:rsidRDefault="001E5497"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22B921CE" w14:textId="77777777" w:rsidR="001E5497" w:rsidRPr="003C0512" w:rsidRDefault="001E5497"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sz w:val="24"/>
                <w:szCs w:val="24"/>
              </w:rPr>
              <w:t>Illustrate</w:t>
            </w:r>
            <w:r w:rsidRPr="003C0512">
              <w:rPr>
                <w:rFonts w:ascii="Times New Roman" w:hAnsi="Times New Roman" w:cs="Times New Roman"/>
                <w:sz w:val="24"/>
                <w:szCs w:val="24"/>
              </w:rPr>
              <w:t xml:space="preserve"> the various principles and theories of Industrial relations </w:t>
            </w:r>
          </w:p>
        </w:tc>
        <w:tc>
          <w:tcPr>
            <w:tcW w:w="2835" w:type="dxa"/>
            <w:vAlign w:val="center"/>
          </w:tcPr>
          <w:p w14:paraId="3352B23B" w14:textId="77777777" w:rsidR="001E5497" w:rsidRPr="003C0512" w:rsidRDefault="001E549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1E5497" w:rsidRPr="003C0512" w14:paraId="048F2C79" w14:textId="77777777" w:rsidTr="00503D83">
        <w:trPr>
          <w:trHeight w:hRule="exact" w:val="719"/>
        </w:trPr>
        <w:tc>
          <w:tcPr>
            <w:tcW w:w="993" w:type="dxa"/>
            <w:vAlign w:val="center"/>
          </w:tcPr>
          <w:p w14:paraId="4E51E3BC" w14:textId="77777777" w:rsidR="001E5497" w:rsidRPr="003C0512" w:rsidRDefault="001E5497"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369A86A7" w14:textId="77777777" w:rsidR="001E5497" w:rsidRPr="003C0512" w:rsidRDefault="001E5497"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bCs/>
                <w:sz w:val="24"/>
                <w:szCs w:val="24"/>
              </w:rPr>
              <w:t>Develop</w:t>
            </w:r>
            <w:r w:rsidRPr="003C0512">
              <w:rPr>
                <w:rFonts w:ascii="Times New Roman" w:hAnsi="Times New Roman" w:cs="Times New Roman"/>
                <w:bCs/>
                <w:sz w:val="24"/>
                <w:szCs w:val="24"/>
              </w:rPr>
              <w:t xml:space="preserve"> the knowledge of Industrial dispute resolution mechanism </w:t>
            </w:r>
          </w:p>
        </w:tc>
        <w:tc>
          <w:tcPr>
            <w:tcW w:w="2835" w:type="dxa"/>
            <w:vAlign w:val="center"/>
          </w:tcPr>
          <w:p w14:paraId="612C88F6" w14:textId="77777777" w:rsidR="001E5497" w:rsidRPr="003C0512" w:rsidRDefault="001E549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1E5497" w:rsidRPr="003C0512" w14:paraId="7D100447" w14:textId="77777777" w:rsidTr="00503D83">
        <w:trPr>
          <w:trHeight w:hRule="exact" w:val="752"/>
        </w:trPr>
        <w:tc>
          <w:tcPr>
            <w:tcW w:w="993" w:type="dxa"/>
            <w:vAlign w:val="center"/>
          </w:tcPr>
          <w:p w14:paraId="03A9CF0A" w14:textId="77777777" w:rsidR="001E5497" w:rsidRPr="003C0512" w:rsidRDefault="001E549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24786523" w14:textId="77777777" w:rsidR="001E5497" w:rsidRPr="003C0512" w:rsidRDefault="001E5497" w:rsidP="00503D83">
            <w:pPr>
              <w:jc w:val="both"/>
              <w:rPr>
                <w:rFonts w:ascii="Times New Roman" w:hAnsi="Times New Roman" w:cs="Times New Roman"/>
                <w:sz w:val="24"/>
                <w:szCs w:val="24"/>
              </w:rPr>
            </w:pPr>
            <w:r w:rsidRPr="003C0512">
              <w:rPr>
                <w:rFonts w:ascii="Times New Roman" w:hAnsi="Times New Roman" w:cs="Times New Roman"/>
                <w:b/>
                <w:sz w:val="24"/>
                <w:szCs w:val="24"/>
              </w:rPr>
              <w:t>List</w:t>
            </w:r>
            <w:r w:rsidRPr="003C0512">
              <w:rPr>
                <w:rFonts w:ascii="Times New Roman" w:hAnsi="Times New Roman" w:cs="Times New Roman"/>
                <w:sz w:val="24"/>
                <w:szCs w:val="24"/>
              </w:rPr>
              <w:t xml:space="preserve"> out various global </w:t>
            </w:r>
            <w:proofErr w:type="spellStart"/>
            <w:r w:rsidRPr="003C0512">
              <w:rPr>
                <w:rFonts w:ascii="Times New Roman" w:hAnsi="Times New Roman" w:cs="Times New Roman"/>
                <w:sz w:val="24"/>
                <w:szCs w:val="24"/>
              </w:rPr>
              <w:t>labour</w:t>
            </w:r>
            <w:proofErr w:type="spellEnd"/>
            <w:r w:rsidRPr="003C0512">
              <w:rPr>
                <w:rFonts w:ascii="Times New Roman" w:hAnsi="Times New Roman" w:cs="Times New Roman"/>
                <w:sz w:val="24"/>
                <w:szCs w:val="24"/>
              </w:rPr>
              <w:t xml:space="preserve"> standards established by ILO</w:t>
            </w:r>
          </w:p>
        </w:tc>
        <w:tc>
          <w:tcPr>
            <w:tcW w:w="2835" w:type="dxa"/>
            <w:vAlign w:val="center"/>
          </w:tcPr>
          <w:p w14:paraId="39CCB387" w14:textId="77777777" w:rsidR="001E5497" w:rsidRPr="003C0512" w:rsidRDefault="001E549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1E5497" w:rsidRPr="003C0512" w14:paraId="19506904" w14:textId="77777777" w:rsidTr="00503D83">
        <w:trPr>
          <w:trHeight w:hRule="exact" w:val="752"/>
        </w:trPr>
        <w:tc>
          <w:tcPr>
            <w:tcW w:w="993" w:type="dxa"/>
            <w:vAlign w:val="center"/>
          </w:tcPr>
          <w:p w14:paraId="6A810782" w14:textId="77777777" w:rsidR="001E5497" w:rsidRPr="003C0512" w:rsidRDefault="001E549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6237" w:type="dxa"/>
          </w:tcPr>
          <w:p w14:paraId="7309FFD5" w14:textId="77777777" w:rsidR="001E5497" w:rsidRPr="003C0512" w:rsidRDefault="001E5497"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color w:val="0D0D0D"/>
                <w:sz w:val="24"/>
                <w:szCs w:val="24"/>
                <w:shd w:val="clear" w:color="auto" w:fill="FFFFFF"/>
              </w:rPr>
              <w:t>Explain</w:t>
            </w:r>
            <w:r w:rsidRPr="003C0512">
              <w:rPr>
                <w:rFonts w:ascii="Times New Roman" w:eastAsia="Segoe UI" w:hAnsi="Times New Roman" w:cs="Times New Roman"/>
                <w:color w:val="0D0D0D"/>
                <w:sz w:val="24"/>
                <w:szCs w:val="24"/>
                <w:shd w:val="clear" w:color="auto" w:fill="FFFFFF"/>
              </w:rPr>
              <w:t xml:space="preserve"> the various </w:t>
            </w:r>
            <w:proofErr w:type="spellStart"/>
            <w:r w:rsidRPr="003C0512">
              <w:rPr>
                <w:rFonts w:ascii="Times New Roman" w:eastAsia="Segoe UI" w:hAnsi="Times New Roman" w:cs="Times New Roman"/>
                <w:color w:val="0D0D0D"/>
                <w:sz w:val="24"/>
                <w:szCs w:val="24"/>
                <w:shd w:val="clear" w:color="auto" w:fill="FFFFFF"/>
              </w:rPr>
              <w:t>labour</w:t>
            </w:r>
            <w:proofErr w:type="spellEnd"/>
            <w:r w:rsidRPr="003C0512">
              <w:rPr>
                <w:rFonts w:ascii="Times New Roman" w:eastAsia="Segoe UI" w:hAnsi="Times New Roman" w:cs="Times New Roman"/>
                <w:color w:val="0D0D0D"/>
                <w:sz w:val="24"/>
                <w:szCs w:val="24"/>
                <w:shd w:val="clear" w:color="auto" w:fill="FFFFFF"/>
              </w:rPr>
              <w:t xml:space="preserve"> rights, employment contracts and workplace safety</w:t>
            </w:r>
          </w:p>
        </w:tc>
        <w:tc>
          <w:tcPr>
            <w:tcW w:w="2835" w:type="dxa"/>
            <w:vAlign w:val="center"/>
          </w:tcPr>
          <w:p w14:paraId="61A88703" w14:textId="77777777" w:rsidR="001E5497" w:rsidRPr="003C0512" w:rsidRDefault="001E549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1E5497" w:rsidRPr="003C0512" w14:paraId="4A4CAA22" w14:textId="77777777" w:rsidTr="00503D83">
        <w:trPr>
          <w:trHeight w:hRule="exact" w:val="752"/>
        </w:trPr>
        <w:tc>
          <w:tcPr>
            <w:tcW w:w="993" w:type="dxa"/>
            <w:vAlign w:val="center"/>
          </w:tcPr>
          <w:p w14:paraId="3CD979A6" w14:textId="77777777" w:rsidR="001E5497" w:rsidRPr="003C0512" w:rsidRDefault="001E549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6237" w:type="dxa"/>
          </w:tcPr>
          <w:p w14:paraId="7E1C9BCF" w14:textId="77777777" w:rsidR="001E5497" w:rsidRPr="003C0512" w:rsidRDefault="001E5497"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color w:val="0D0D0D"/>
                <w:sz w:val="24"/>
                <w:szCs w:val="24"/>
                <w:shd w:val="clear" w:color="auto" w:fill="FFFFFF"/>
              </w:rPr>
              <w:t>Develop</w:t>
            </w:r>
            <w:r w:rsidRPr="003C0512">
              <w:rPr>
                <w:rFonts w:ascii="Times New Roman" w:eastAsia="Segoe UI" w:hAnsi="Times New Roman" w:cs="Times New Roman"/>
                <w:color w:val="0D0D0D"/>
                <w:sz w:val="24"/>
                <w:szCs w:val="24"/>
                <w:shd w:val="clear" w:color="auto" w:fill="FFFFFF"/>
              </w:rPr>
              <w:t xml:space="preserve"> an insight </w:t>
            </w:r>
            <w:r w:rsidRPr="003C0512">
              <w:rPr>
                <w:rFonts w:ascii="Times New Roman" w:eastAsia="Times New Roman" w:hAnsi="Times New Roman" w:cs="Times New Roman"/>
                <w:color w:val="000000"/>
                <w:sz w:val="24"/>
                <w:szCs w:val="24"/>
                <w:lang w:val="en-IN"/>
              </w:rPr>
              <w:t>into the regulatory measures of IR in India.</w:t>
            </w:r>
          </w:p>
        </w:tc>
        <w:tc>
          <w:tcPr>
            <w:tcW w:w="2835" w:type="dxa"/>
            <w:vAlign w:val="center"/>
          </w:tcPr>
          <w:p w14:paraId="2A92517B" w14:textId="77777777" w:rsidR="001E5497" w:rsidRPr="003C0512" w:rsidRDefault="001E549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7A27BB01" w14:textId="77777777" w:rsidR="001E5497" w:rsidRPr="003C0512" w:rsidRDefault="001E5497" w:rsidP="001E5497">
      <w:pPr>
        <w:autoSpaceDE w:val="0"/>
        <w:autoSpaceDN w:val="0"/>
        <w:adjustRightInd w:val="0"/>
        <w:spacing w:after="0" w:line="240" w:lineRule="auto"/>
        <w:jc w:val="both"/>
        <w:rPr>
          <w:rFonts w:ascii="Times New Roman" w:eastAsia="Times New Roman" w:hAnsi="Times New Roman" w:cs="Times New Roman"/>
          <w:sz w:val="24"/>
          <w:szCs w:val="24"/>
        </w:rPr>
      </w:pPr>
    </w:p>
    <w:p w14:paraId="613E21B4" w14:textId="77777777" w:rsidR="001E5497" w:rsidRPr="003C0512" w:rsidRDefault="001E5497" w:rsidP="001E5497">
      <w:pPr>
        <w:autoSpaceDE w:val="0"/>
        <w:autoSpaceDN w:val="0"/>
        <w:adjustRightInd w:val="0"/>
        <w:spacing w:after="0" w:line="240" w:lineRule="auto"/>
        <w:jc w:val="both"/>
        <w:rPr>
          <w:rFonts w:ascii="Times New Roman" w:eastAsia="Times New Roman" w:hAnsi="Times New Roman" w:cs="Times New Roman"/>
          <w:sz w:val="24"/>
          <w:szCs w:val="24"/>
        </w:rPr>
      </w:pPr>
      <w:r w:rsidRPr="003C0512">
        <w:rPr>
          <w:rFonts w:ascii="Times New Roman" w:eastAsia="Times New Roman" w:hAnsi="Times New Roman" w:cs="Times New Roman"/>
          <w:b/>
          <w:sz w:val="24"/>
          <w:szCs w:val="24"/>
        </w:rPr>
        <w:t>Detailed Syllabus:</w:t>
      </w:r>
    </w:p>
    <w:tbl>
      <w:tblPr>
        <w:tblStyle w:val="TableGrid1"/>
        <w:tblW w:w="5000" w:type="pct"/>
        <w:jc w:val="center"/>
        <w:tblLook w:val="04A0" w:firstRow="1" w:lastRow="0" w:firstColumn="1" w:lastColumn="0" w:noHBand="0" w:noVBand="1"/>
      </w:tblPr>
      <w:tblGrid>
        <w:gridCol w:w="1104"/>
        <w:gridCol w:w="7923"/>
        <w:gridCol w:w="999"/>
      </w:tblGrid>
      <w:tr w:rsidR="001E5497" w:rsidRPr="003C0512" w14:paraId="4665DB0F" w14:textId="77777777" w:rsidTr="00503D83">
        <w:trPr>
          <w:trHeight w:val="20"/>
          <w:jc w:val="center"/>
        </w:trPr>
        <w:tc>
          <w:tcPr>
            <w:tcW w:w="551" w:type="pct"/>
            <w:vAlign w:val="center"/>
          </w:tcPr>
          <w:p w14:paraId="279FD879"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Modules</w:t>
            </w:r>
          </w:p>
        </w:tc>
        <w:tc>
          <w:tcPr>
            <w:tcW w:w="3951" w:type="pct"/>
            <w:vAlign w:val="center"/>
          </w:tcPr>
          <w:p w14:paraId="3A406AE1"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Topics and Course content</w:t>
            </w:r>
          </w:p>
        </w:tc>
        <w:tc>
          <w:tcPr>
            <w:tcW w:w="498" w:type="pct"/>
            <w:vAlign w:val="center"/>
          </w:tcPr>
          <w:p w14:paraId="54511A2C"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Periods</w:t>
            </w:r>
          </w:p>
        </w:tc>
      </w:tr>
      <w:tr w:rsidR="001E5497" w:rsidRPr="003C0512" w14:paraId="547CC67E" w14:textId="77777777" w:rsidTr="00503D83">
        <w:trPr>
          <w:trHeight w:val="20"/>
          <w:jc w:val="center"/>
        </w:trPr>
        <w:tc>
          <w:tcPr>
            <w:tcW w:w="551" w:type="pct"/>
            <w:vAlign w:val="center"/>
          </w:tcPr>
          <w:p w14:paraId="4C919674"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w:t>
            </w:r>
          </w:p>
        </w:tc>
        <w:tc>
          <w:tcPr>
            <w:tcW w:w="3951" w:type="pct"/>
            <w:vAlign w:val="center"/>
          </w:tcPr>
          <w:p w14:paraId="0845CF57"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Introduction to Industrial Relations:</w:t>
            </w:r>
          </w:p>
          <w:p w14:paraId="792FDEFF"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Meaning of IR, objectives, forms of IR, importance of IR. Factors affecting IR, functions. Theories/Approaches to Industrial Relations – Unitary, Pluralist, Gandhian Approach, Marxist, System Theory and Human Relations theory, Actors/Players of IR – Employers, Employees and Trade Unions and Government - their roles.</w:t>
            </w:r>
          </w:p>
          <w:p w14:paraId="3C8AC4CA"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Evolution of Industrial Relations, Recent Trends in IR in India. Problems of IR in India. Role of ILO in IR.</w:t>
            </w:r>
          </w:p>
          <w:p w14:paraId="32AC3F71"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Concept of Labour Welfare and Workers Education.</w:t>
            </w:r>
            <w:r w:rsidRPr="003C0512">
              <w:rPr>
                <w:rFonts w:ascii="Times New Roman" w:eastAsia="Times New Roman" w:hAnsi="Times New Roman" w:cs="Times New Roman"/>
                <w:sz w:val="24"/>
                <w:szCs w:val="24"/>
                <w:lang w:val="en-IN"/>
              </w:rPr>
              <w:tab/>
            </w:r>
          </w:p>
        </w:tc>
        <w:tc>
          <w:tcPr>
            <w:tcW w:w="498" w:type="pct"/>
            <w:vAlign w:val="center"/>
          </w:tcPr>
          <w:p w14:paraId="150AA586"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1E5497" w:rsidRPr="003C0512" w14:paraId="6A2B887D" w14:textId="77777777" w:rsidTr="00503D83">
        <w:trPr>
          <w:trHeight w:val="20"/>
          <w:jc w:val="center"/>
        </w:trPr>
        <w:tc>
          <w:tcPr>
            <w:tcW w:w="551" w:type="pct"/>
            <w:vAlign w:val="center"/>
          </w:tcPr>
          <w:p w14:paraId="51D7AE2F"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w:t>
            </w:r>
          </w:p>
          <w:p w14:paraId="5A4215D1"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p>
        </w:tc>
        <w:tc>
          <w:tcPr>
            <w:tcW w:w="3951" w:type="pct"/>
            <w:vAlign w:val="center"/>
          </w:tcPr>
          <w:p w14:paraId="344BDD7A"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Trade Unionism:</w:t>
            </w:r>
          </w:p>
          <w:p w14:paraId="5D7C5009"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Meaning of Trade Union. Features and functions. Evolution of Trade Union in India. </w:t>
            </w:r>
          </w:p>
          <w:p w14:paraId="05174463"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Importance of Trade Union and Problems of Trade union in India. </w:t>
            </w:r>
          </w:p>
          <w:p w14:paraId="68A738A5"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Theories of Trade Union – Revolutionary Theory, Evolutionary Theory, Rebellion Theory, The Gandhian Approach and Theory of Industrial Jurisprudence.</w:t>
            </w:r>
          </w:p>
          <w:p w14:paraId="7234F1FF"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Types and Structures of Trade Union in India.</w:t>
            </w:r>
          </w:p>
          <w:p w14:paraId="7434BE97"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Emerging roles of trade unions in India.</w:t>
            </w:r>
          </w:p>
          <w:p w14:paraId="2680A9E8"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Trade Union Bodies in India. </w:t>
            </w:r>
          </w:p>
          <w:p w14:paraId="3102F748"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The Trade Union Act, 1926 - Introduction to the Act and its major Provisions in </w:t>
            </w:r>
            <w:r w:rsidRPr="003C0512">
              <w:rPr>
                <w:rFonts w:ascii="Times New Roman" w:eastAsia="Times New Roman" w:hAnsi="Times New Roman" w:cs="Times New Roman"/>
                <w:sz w:val="24"/>
                <w:szCs w:val="24"/>
                <w:lang w:val="en-IN"/>
              </w:rPr>
              <w:lastRenderedPageBreak/>
              <w:t>brief</w:t>
            </w:r>
          </w:p>
        </w:tc>
        <w:tc>
          <w:tcPr>
            <w:tcW w:w="498" w:type="pct"/>
            <w:vAlign w:val="center"/>
          </w:tcPr>
          <w:p w14:paraId="59D5625E"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lastRenderedPageBreak/>
              <w:t>20</w:t>
            </w:r>
          </w:p>
        </w:tc>
      </w:tr>
      <w:tr w:rsidR="001E5497" w:rsidRPr="003C0512" w14:paraId="78FB66AF" w14:textId="77777777" w:rsidTr="00503D83">
        <w:trPr>
          <w:trHeight w:val="20"/>
          <w:jc w:val="center"/>
        </w:trPr>
        <w:tc>
          <w:tcPr>
            <w:tcW w:w="551" w:type="pct"/>
            <w:vAlign w:val="center"/>
          </w:tcPr>
          <w:p w14:paraId="2320032C"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III.</w:t>
            </w:r>
          </w:p>
        </w:tc>
        <w:tc>
          <w:tcPr>
            <w:tcW w:w="3951" w:type="pct"/>
            <w:vAlign w:val="center"/>
          </w:tcPr>
          <w:p w14:paraId="1E2667B5"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Industrial Conflicts/Disputes:</w:t>
            </w:r>
          </w:p>
          <w:p w14:paraId="4265517D"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Concept of Industrial Disputes, essentials, classification, impact, causes and measures.</w:t>
            </w:r>
          </w:p>
          <w:p w14:paraId="43F3EDDE"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Industrial Dispute settling machineries and the process of settlement – Mediation, conciliation, arbitration and adjudication</w:t>
            </w:r>
          </w:p>
          <w:p w14:paraId="7FF94618"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Grievances – Meaning, content, effects and measures. </w:t>
            </w:r>
          </w:p>
          <w:p w14:paraId="19030EDE"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Discipline in IR. Wage Issues in IR.</w:t>
            </w:r>
          </w:p>
          <w:p w14:paraId="255E0FC6"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The Industrial Dispute Act, 1947 – Introduction to the Act and its major Provisions in brief</w:t>
            </w:r>
          </w:p>
          <w:p w14:paraId="248FF074" w14:textId="77777777" w:rsidR="001E5497" w:rsidRPr="003C0512" w:rsidRDefault="001E5497" w:rsidP="00503D83">
            <w:pPr>
              <w:tabs>
                <w:tab w:val="left" w:pos="4994"/>
              </w:tabs>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The Payment of Wages Act, 1936 and The Bonus Act, 1965 in brief - Introduction to the Act and its major Provisions in brief</w:t>
            </w:r>
          </w:p>
        </w:tc>
        <w:tc>
          <w:tcPr>
            <w:tcW w:w="498" w:type="pct"/>
            <w:vAlign w:val="center"/>
          </w:tcPr>
          <w:p w14:paraId="41085D98"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1E5497" w:rsidRPr="003C0512" w14:paraId="10474349" w14:textId="77777777" w:rsidTr="00503D83">
        <w:trPr>
          <w:trHeight w:val="20"/>
          <w:jc w:val="center"/>
        </w:trPr>
        <w:tc>
          <w:tcPr>
            <w:tcW w:w="551" w:type="pct"/>
            <w:tcBorders>
              <w:left w:val="single" w:sz="4" w:space="0" w:color="auto"/>
            </w:tcBorders>
            <w:vAlign w:val="center"/>
          </w:tcPr>
          <w:p w14:paraId="5F9F38F0"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VI</w:t>
            </w:r>
          </w:p>
        </w:tc>
        <w:tc>
          <w:tcPr>
            <w:tcW w:w="3951" w:type="pct"/>
          </w:tcPr>
          <w:p w14:paraId="7A5848A5" w14:textId="77777777" w:rsidR="001E5497" w:rsidRPr="003C0512" w:rsidRDefault="001E5497" w:rsidP="00503D83">
            <w:pPr>
              <w:spacing w:after="0" w:line="240" w:lineRule="auto"/>
              <w:jc w:val="left"/>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Collective Bargaining and Workers Participation in Management:</w:t>
            </w:r>
          </w:p>
          <w:p w14:paraId="27E7CCA4" w14:textId="77777777" w:rsidR="001E5497" w:rsidRPr="003C0512" w:rsidRDefault="001E5497" w:rsidP="00503D83">
            <w:pPr>
              <w:spacing w:after="0" w:line="240" w:lineRule="auto"/>
              <w:jc w:val="left"/>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Collective Bargaining – Meaning, objectives, importance, process, principles and forms.</w:t>
            </w:r>
          </w:p>
          <w:p w14:paraId="02A27C3C" w14:textId="77777777" w:rsidR="001E5497" w:rsidRPr="003C0512" w:rsidRDefault="001E5497" w:rsidP="00503D83">
            <w:pPr>
              <w:spacing w:after="0" w:line="240" w:lineRule="auto"/>
              <w:jc w:val="left"/>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Collective Bargaining in India, essentials, recent developments.</w:t>
            </w:r>
          </w:p>
          <w:p w14:paraId="2E84B64E" w14:textId="77777777" w:rsidR="001E5497" w:rsidRPr="003C0512" w:rsidRDefault="001E5497" w:rsidP="00503D83">
            <w:pPr>
              <w:spacing w:after="0" w:line="240" w:lineRule="auto"/>
              <w:jc w:val="left"/>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Concept of Bipartite and Tripartite Bodies.</w:t>
            </w:r>
          </w:p>
          <w:p w14:paraId="3452A422" w14:textId="77777777" w:rsidR="001E5497" w:rsidRPr="003C0512" w:rsidRDefault="001E5497" w:rsidP="00503D83">
            <w:pPr>
              <w:spacing w:after="0" w:line="240" w:lineRule="auto"/>
              <w:jc w:val="left"/>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Workers Participation in Management – Meaning, objectives, forms and levels.</w:t>
            </w:r>
          </w:p>
          <w:p w14:paraId="616F7601" w14:textId="77777777" w:rsidR="001E5497" w:rsidRPr="003C0512" w:rsidRDefault="001E5497" w:rsidP="00503D83">
            <w:pPr>
              <w:spacing w:after="0" w:line="240" w:lineRule="auto"/>
              <w:jc w:val="left"/>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WPM in India – essentials.</w:t>
            </w:r>
          </w:p>
          <w:p w14:paraId="0C0EF369" w14:textId="77777777" w:rsidR="001E5497" w:rsidRPr="003C0512" w:rsidRDefault="001E5497" w:rsidP="00503D83">
            <w:pPr>
              <w:spacing w:after="0" w:line="240" w:lineRule="auto"/>
              <w:jc w:val="left"/>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Social Security in India.</w:t>
            </w:r>
          </w:p>
          <w:p w14:paraId="349CBDF7" w14:textId="77777777" w:rsidR="001E5497" w:rsidRPr="003C0512" w:rsidRDefault="001E5497" w:rsidP="00503D83">
            <w:pPr>
              <w:spacing w:after="0" w:line="240" w:lineRule="auto"/>
              <w:jc w:val="left"/>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The Factories Act,1948 - Introduction to the Act and its major Provisions in brief</w:t>
            </w:r>
          </w:p>
        </w:tc>
        <w:tc>
          <w:tcPr>
            <w:tcW w:w="498" w:type="pct"/>
            <w:vAlign w:val="center"/>
          </w:tcPr>
          <w:p w14:paraId="7C3076C2"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p w14:paraId="6A48DBFF"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p>
          <w:p w14:paraId="082CB8A8" w14:textId="77777777" w:rsidR="001E5497" w:rsidRPr="003C0512" w:rsidRDefault="001E5497" w:rsidP="00503D83">
            <w:pPr>
              <w:spacing w:after="0" w:line="240" w:lineRule="auto"/>
              <w:jc w:val="left"/>
              <w:rPr>
                <w:rFonts w:ascii="Times New Roman" w:eastAsia="Times New Roman" w:hAnsi="Times New Roman" w:cs="Times New Roman"/>
                <w:b/>
                <w:sz w:val="24"/>
                <w:szCs w:val="24"/>
                <w:lang w:val="en-IN"/>
              </w:rPr>
            </w:pPr>
          </w:p>
          <w:p w14:paraId="36B4B18A"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p>
          <w:p w14:paraId="4D0BD0ED"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p>
          <w:p w14:paraId="595AED1C"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p>
        </w:tc>
      </w:tr>
      <w:tr w:rsidR="001E5497" w:rsidRPr="003C0512" w14:paraId="1662DE94" w14:textId="77777777" w:rsidTr="00503D83">
        <w:trPr>
          <w:trHeight w:val="20"/>
          <w:jc w:val="center"/>
        </w:trPr>
        <w:tc>
          <w:tcPr>
            <w:tcW w:w="4502" w:type="pct"/>
            <w:gridSpan w:val="2"/>
          </w:tcPr>
          <w:p w14:paraId="18ED0184"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Total</w:t>
            </w:r>
          </w:p>
        </w:tc>
        <w:tc>
          <w:tcPr>
            <w:tcW w:w="498" w:type="pct"/>
            <w:vAlign w:val="center"/>
          </w:tcPr>
          <w:p w14:paraId="575FEF0E"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80</w:t>
            </w:r>
          </w:p>
        </w:tc>
      </w:tr>
    </w:tbl>
    <w:p w14:paraId="6A019C38" w14:textId="77777777" w:rsidR="001E5497" w:rsidRPr="003C0512" w:rsidRDefault="001E5497" w:rsidP="001E5497">
      <w:pPr>
        <w:autoSpaceDE w:val="0"/>
        <w:autoSpaceDN w:val="0"/>
        <w:adjustRightInd w:val="0"/>
        <w:spacing w:after="0"/>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Reference Books:</w:t>
      </w:r>
    </w:p>
    <w:p w14:paraId="5AD302FC" w14:textId="77777777" w:rsidR="001E5497" w:rsidRPr="003C0512" w:rsidRDefault="001E5497" w:rsidP="001E5497">
      <w:pPr>
        <w:autoSpaceDE w:val="0"/>
        <w:autoSpaceDN w:val="0"/>
        <w:adjustRightInd w:val="0"/>
        <w:spacing w:after="0"/>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.1. Singh B D (2008), Industrial Relations – Emerging </w:t>
      </w:r>
      <w:proofErr w:type="spellStart"/>
      <w:r w:rsidRPr="003C0512">
        <w:rPr>
          <w:rFonts w:ascii="Times New Roman" w:eastAsia="Times New Roman" w:hAnsi="Times New Roman" w:cs="Times New Roman"/>
          <w:bCs/>
          <w:iCs/>
          <w:color w:val="000000"/>
          <w:sz w:val="24"/>
          <w:szCs w:val="24"/>
        </w:rPr>
        <w:t>Pardigms</w:t>
      </w:r>
      <w:proofErr w:type="spellEnd"/>
      <w:r w:rsidRPr="003C0512">
        <w:rPr>
          <w:rFonts w:ascii="Times New Roman" w:eastAsia="Times New Roman" w:hAnsi="Times New Roman" w:cs="Times New Roman"/>
          <w:bCs/>
          <w:iCs/>
          <w:color w:val="000000"/>
          <w:sz w:val="24"/>
          <w:szCs w:val="24"/>
        </w:rPr>
        <w:t>, Excel Books, New Delhi,</w:t>
      </w:r>
    </w:p>
    <w:p w14:paraId="6C2653F0" w14:textId="77777777" w:rsidR="001E5497" w:rsidRPr="003C0512" w:rsidRDefault="001E5497" w:rsidP="001E5497">
      <w:pPr>
        <w:autoSpaceDE w:val="0"/>
        <w:autoSpaceDN w:val="0"/>
        <w:adjustRightInd w:val="0"/>
        <w:spacing w:after="0"/>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2. Sen Ratna (2005), Industrial Relations in India Shifting Paradigm; Macmillan Business Books, New Delhi</w:t>
      </w:r>
    </w:p>
    <w:p w14:paraId="156F0897" w14:textId="77777777" w:rsidR="001E5497" w:rsidRPr="003C0512" w:rsidRDefault="001E5497" w:rsidP="001E5497">
      <w:pPr>
        <w:autoSpaceDE w:val="0"/>
        <w:autoSpaceDN w:val="0"/>
        <w:adjustRightInd w:val="0"/>
        <w:spacing w:after="0"/>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3. Sarma AM (2008), Industrial Relations – Conceptual and Legal Framework, Himalaya Publishing House, Mumbai</w:t>
      </w:r>
    </w:p>
    <w:p w14:paraId="5FA939A2" w14:textId="77777777" w:rsidR="001E5497" w:rsidRPr="003C0512" w:rsidRDefault="001E5497" w:rsidP="001E5497">
      <w:pPr>
        <w:autoSpaceDE w:val="0"/>
        <w:autoSpaceDN w:val="0"/>
        <w:adjustRightInd w:val="0"/>
        <w:spacing w:after="0"/>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4.Mamoria and </w:t>
      </w:r>
      <w:proofErr w:type="spellStart"/>
      <w:r w:rsidRPr="003C0512">
        <w:rPr>
          <w:rFonts w:ascii="Times New Roman" w:eastAsia="Times New Roman" w:hAnsi="Times New Roman" w:cs="Times New Roman"/>
          <w:bCs/>
          <w:iCs/>
          <w:color w:val="000000"/>
          <w:sz w:val="24"/>
          <w:szCs w:val="24"/>
        </w:rPr>
        <w:t>Gangka</w:t>
      </w:r>
      <w:proofErr w:type="spellEnd"/>
      <w:r w:rsidRPr="003C0512">
        <w:rPr>
          <w:rFonts w:ascii="Times New Roman" w:eastAsia="Times New Roman" w:hAnsi="Times New Roman" w:cs="Times New Roman"/>
          <w:bCs/>
          <w:iCs/>
          <w:color w:val="000000"/>
          <w:sz w:val="24"/>
          <w:szCs w:val="24"/>
        </w:rPr>
        <w:t xml:space="preserve"> (2009), Dynamics of Industrial Relations, Himalaya Publishing House, Mumbai</w:t>
      </w:r>
    </w:p>
    <w:p w14:paraId="7A14DF34" w14:textId="77777777" w:rsidR="001E5497" w:rsidRPr="008E72A8" w:rsidRDefault="001E5497" w:rsidP="008E72A8">
      <w:pPr>
        <w:pStyle w:val="ListParagraph"/>
        <w:ind w:left="630"/>
        <w:rPr>
          <w:rFonts w:ascii="Times New Roman" w:hAnsi="Times New Roman" w:cs="Times New Roman"/>
          <w:b/>
          <w:sz w:val="24"/>
          <w:szCs w:val="24"/>
        </w:rPr>
      </w:pPr>
      <w:r w:rsidRPr="003C0512">
        <w:rPr>
          <w:rFonts w:ascii="Times New Roman" w:eastAsia="Times New Roman" w:hAnsi="Times New Roman" w:cs="Times New Roman"/>
          <w:bCs/>
          <w:iCs/>
          <w:color w:val="000000"/>
          <w:sz w:val="24"/>
          <w:szCs w:val="24"/>
        </w:rPr>
        <w:tab/>
      </w:r>
      <w:r w:rsidRPr="003C0512">
        <w:rPr>
          <w:rFonts w:ascii="Times New Roman" w:hAnsi="Times New Roman" w:cs="Times New Roman"/>
          <w:b/>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1E5497" w:rsidRPr="003C0512" w14:paraId="2AF18A0A" w14:textId="77777777" w:rsidTr="00503D83">
        <w:trPr>
          <w:trHeight w:val="273"/>
        </w:trPr>
        <w:tc>
          <w:tcPr>
            <w:tcW w:w="9109" w:type="dxa"/>
            <w:gridSpan w:val="3"/>
          </w:tcPr>
          <w:p w14:paraId="0DC3C88D" w14:textId="77777777" w:rsidR="001E5497" w:rsidRPr="003C0512" w:rsidRDefault="001E5497" w:rsidP="00503D83">
            <w:pPr>
              <w:pStyle w:val="TableParagraph"/>
              <w:spacing w:line="253" w:lineRule="exact"/>
              <w:ind w:left="3547" w:right="3535"/>
              <w:jc w:val="center"/>
              <w:rPr>
                <w:b/>
                <w:sz w:val="24"/>
                <w:szCs w:val="24"/>
              </w:rPr>
            </w:pPr>
            <w:r w:rsidRPr="003C0512">
              <w:rPr>
                <w:b/>
                <w:sz w:val="24"/>
                <w:szCs w:val="24"/>
              </w:rPr>
              <w:t>Notional Credit Hours</w:t>
            </w:r>
          </w:p>
        </w:tc>
      </w:tr>
      <w:tr w:rsidR="001E5497" w:rsidRPr="003C0512" w14:paraId="2C5CE184" w14:textId="77777777" w:rsidTr="00503D83">
        <w:trPr>
          <w:trHeight w:val="273"/>
        </w:trPr>
        <w:tc>
          <w:tcPr>
            <w:tcW w:w="2377" w:type="dxa"/>
          </w:tcPr>
          <w:p w14:paraId="0F4959AF" w14:textId="77777777" w:rsidR="001E5497" w:rsidRPr="003C0512" w:rsidRDefault="001E5497"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0C023CF5" w14:textId="77777777" w:rsidR="001E5497" w:rsidRPr="003C0512" w:rsidRDefault="001E5497" w:rsidP="00503D83">
            <w:pPr>
              <w:pStyle w:val="TableParagraph"/>
              <w:spacing w:line="253" w:lineRule="exact"/>
              <w:ind w:left="605"/>
              <w:rPr>
                <w:b/>
                <w:sz w:val="24"/>
                <w:szCs w:val="24"/>
              </w:rPr>
            </w:pPr>
            <w:r w:rsidRPr="003C0512">
              <w:rPr>
                <w:b/>
                <w:sz w:val="24"/>
                <w:szCs w:val="24"/>
              </w:rPr>
              <w:t>Practical</w:t>
            </w:r>
          </w:p>
        </w:tc>
        <w:tc>
          <w:tcPr>
            <w:tcW w:w="4605" w:type="dxa"/>
          </w:tcPr>
          <w:p w14:paraId="4CE94730" w14:textId="77777777" w:rsidR="001E5497" w:rsidRPr="003C0512" w:rsidRDefault="001E5497" w:rsidP="00503D83">
            <w:pPr>
              <w:pStyle w:val="TableParagraph"/>
              <w:spacing w:line="253" w:lineRule="exact"/>
              <w:ind w:left="1166"/>
              <w:rPr>
                <w:b/>
                <w:sz w:val="24"/>
                <w:szCs w:val="24"/>
              </w:rPr>
            </w:pPr>
            <w:r w:rsidRPr="003C0512">
              <w:rPr>
                <w:b/>
                <w:sz w:val="24"/>
                <w:szCs w:val="24"/>
              </w:rPr>
              <w:t>Experiential Learning</w:t>
            </w:r>
          </w:p>
        </w:tc>
      </w:tr>
      <w:tr w:rsidR="001E5497" w:rsidRPr="003C0512" w14:paraId="7A395B08" w14:textId="77777777" w:rsidTr="00503D83">
        <w:trPr>
          <w:trHeight w:val="1382"/>
        </w:trPr>
        <w:tc>
          <w:tcPr>
            <w:tcW w:w="2377" w:type="dxa"/>
          </w:tcPr>
          <w:p w14:paraId="02446012" w14:textId="77777777" w:rsidR="001E5497" w:rsidRPr="003C0512" w:rsidRDefault="001E5497"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14264139" w14:textId="77777777" w:rsidR="001E5497" w:rsidRPr="003C0512" w:rsidRDefault="001E5497" w:rsidP="00503D83">
            <w:pPr>
              <w:pStyle w:val="TableParagraph"/>
              <w:rPr>
                <w:sz w:val="24"/>
                <w:szCs w:val="24"/>
              </w:rPr>
            </w:pPr>
          </w:p>
        </w:tc>
        <w:tc>
          <w:tcPr>
            <w:tcW w:w="4605" w:type="dxa"/>
          </w:tcPr>
          <w:p w14:paraId="1AA0E168" w14:textId="77777777" w:rsidR="001E5497" w:rsidRPr="003C0512" w:rsidRDefault="001E5497" w:rsidP="00503D83">
            <w:pPr>
              <w:pStyle w:val="TableParagraph"/>
              <w:spacing w:line="273" w:lineRule="exact"/>
              <w:ind w:left="1858"/>
              <w:rPr>
                <w:b/>
                <w:sz w:val="24"/>
                <w:szCs w:val="24"/>
              </w:rPr>
            </w:pPr>
            <w:r w:rsidRPr="003C0512">
              <w:rPr>
                <w:b/>
                <w:sz w:val="24"/>
                <w:szCs w:val="24"/>
              </w:rPr>
              <w:t>40 hours</w:t>
            </w:r>
          </w:p>
          <w:p w14:paraId="28F41804" w14:textId="77777777" w:rsidR="001E5497" w:rsidRPr="003C0512" w:rsidRDefault="001E5497" w:rsidP="00056726">
            <w:pPr>
              <w:pStyle w:val="TableParagraph"/>
              <w:numPr>
                <w:ilvl w:val="0"/>
                <w:numId w:val="39"/>
              </w:numPr>
              <w:tabs>
                <w:tab w:val="left" w:pos="2992"/>
              </w:tabs>
              <w:spacing w:before="2" w:line="275" w:lineRule="exact"/>
              <w:rPr>
                <w:b/>
                <w:sz w:val="24"/>
                <w:szCs w:val="24"/>
              </w:rPr>
            </w:pPr>
            <w:r w:rsidRPr="003C0512">
              <w:rPr>
                <w:b/>
                <w:sz w:val="24"/>
                <w:szCs w:val="24"/>
              </w:rPr>
              <w:t>Projects</w:t>
            </w:r>
          </w:p>
          <w:p w14:paraId="374A2500" w14:textId="77777777" w:rsidR="001E5497" w:rsidRPr="003C0512" w:rsidRDefault="001E5497" w:rsidP="00056726">
            <w:pPr>
              <w:pStyle w:val="TableParagraph"/>
              <w:numPr>
                <w:ilvl w:val="0"/>
                <w:numId w:val="39"/>
              </w:numPr>
              <w:tabs>
                <w:tab w:val="left" w:pos="2992"/>
              </w:tabs>
              <w:spacing w:line="275" w:lineRule="exact"/>
              <w:rPr>
                <w:b/>
                <w:sz w:val="24"/>
                <w:szCs w:val="24"/>
              </w:rPr>
            </w:pPr>
            <w:r w:rsidRPr="003C0512">
              <w:rPr>
                <w:b/>
                <w:sz w:val="24"/>
                <w:szCs w:val="24"/>
              </w:rPr>
              <w:t>Group</w:t>
            </w:r>
          </w:p>
          <w:p w14:paraId="327A38C8" w14:textId="77777777" w:rsidR="001E5497" w:rsidRPr="003C0512" w:rsidRDefault="001E5497" w:rsidP="00503D83">
            <w:pPr>
              <w:pStyle w:val="TableParagraph"/>
              <w:spacing w:before="3" w:line="270" w:lineRule="exact"/>
              <w:ind w:left="2991"/>
              <w:rPr>
                <w:b/>
                <w:sz w:val="24"/>
                <w:szCs w:val="24"/>
              </w:rPr>
            </w:pPr>
            <w:r w:rsidRPr="003C0512">
              <w:rPr>
                <w:b/>
                <w:sz w:val="24"/>
                <w:szCs w:val="24"/>
              </w:rPr>
              <w:t>Discussion</w:t>
            </w:r>
          </w:p>
          <w:p w14:paraId="15E12AF3" w14:textId="77777777" w:rsidR="001E5497" w:rsidRPr="003C0512" w:rsidRDefault="001E5497" w:rsidP="00056726">
            <w:pPr>
              <w:pStyle w:val="TableParagraph"/>
              <w:numPr>
                <w:ilvl w:val="0"/>
                <w:numId w:val="39"/>
              </w:numPr>
              <w:tabs>
                <w:tab w:val="left" w:pos="2992"/>
              </w:tabs>
              <w:spacing w:line="265" w:lineRule="exact"/>
              <w:rPr>
                <w:b/>
                <w:sz w:val="24"/>
                <w:szCs w:val="24"/>
              </w:rPr>
            </w:pPr>
            <w:r w:rsidRPr="003C0512">
              <w:rPr>
                <w:b/>
                <w:sz w:val="24"/>
                <w:szCs w:val="24"/>
              </w:rPr>
              <w:t>Case Studies</w:t>
            </w:r>
          </w:p>
        </w:tc>
      </w:tr>
    </w:tbl>
    <w:p w14:paraId="056628F0" w14:textId="77777777" w:rsidR="001E5497" w:rsidRPr="003C0512" w:rsidRDefault="001E5497" w:rsidP="001E5497">
      <w:pPr>
        <w:pBdr>
          <w:bottom w:val="single" w:sz="12" w:space="1" w:color="auto"/>
        </w:pBdr>
        <w:ind w:left="540"/>
        <w:contextualSpacing/>
        <w:rPr>
          <w:rFonts w:ascii="Times New Roman" w:hAnsi="Times New Roman" w:cs="Times New Roman"/>
          <w:sz w:val="24"/>
          <w:szCs w:val="24"/>
        </w:rPr>
      </w:pPr>
    </w:p>
    <w:p w14:paraId="3B3D295F" w14:textId="77777777" w:rsidR="001E5497" w:rsidRPr="003C0512" w:rsidRDefault="001E5497" w:rsidP="001E5497">
      <w:pPr>
        <w:pStyle w:val="ListParagraph"/>
        <w:ind w:left="630"/>
        <w:rPr>
          <w:rFonts w:ascii="Times New Roman" w:hAnsi="Times New Roman" w:cs="Times New Roman"/>
          <w:b/>
          <w:sz w:val="24"/>
          <w:szCs w:val="24"/>
        </w:rPr>
      </w:pPr>
    </w:p>
    <w:p w14:paraId="34690578" w14:textId="77777777" w:rsidR="001E5497" w:rsidRPr="003C0512" w:rsidRDefault="001E5497" w:rsidP="001E5497">
      <w:pPr>
        <w:rPr>
          <w:rFonts w:ascii="Times New Roman" w:eastAsia="Times New Roman" w:hAnsi="Times New Roman" w:cs="Times New Roman"/>
          <w:b/>
          <w:sz w:val="24"/>
          <w:szCs w:val="24"/>
        </w:rPr>
      </w:pPr>
    </w:p>
    <w:p w14:paraId="3C038BE9" w14:textId="77777777" w:rsidR="001E5497" w:rsidRPr="003C0512" w:rsidRDefault="001E5497" w:rsidP="001E5497">
      <w:pPr>
        <w:rPr>
          <w:rFonts w:ascii="Times New Roman" w:eastAsia="Times New Roman" w:hAnsi="Times New Roman" w:cs="Times New Roman"/>
          <w:sz w:val="24"/>
          <w:szCs w:val="24"/>
        </w:rPr>
      </w:pPr>
    </w:p>
    <w:p w14:paraId="6F1B2FC6" w14:textId="77777777" w:rsidR="001E5497" w:rsidRPr="003C0512" w:rsidRDefault="001E5497" w:rsidP="0051345D">
      <w:pPr>
        <w:pStyle w:val="ListParagraph"/>
        <w:ind w:left="540"/>
        <w:jc w:val="both"/>
        <w:rPr>
          <w:rFonts w:ascii="Times New Roman" w:eastAsia="Times New Roman" w:hAnsi="Times New Roman" w:cs="Times New Roman"/>
          <w:b/>
          <w:color w:val="000000" w:themeColor="text1"/>
          <w:sz w:val="24"/>
          <w:szCs w:val="24"/>
        </w:rPr>
      </w:pPr>
    </w:p>
    <w:p w14:paraId="0104BFBC" w14:textId="77777777" w:rsidR="001E5497" w:rsidRPr="003C0512" w:rsidRDefault="001E5497" w:rsidP="0051345D">
      <w:pPr>
        <w:pStyle w:val="ListParagraph"/>
        <w:ind w:left="540"/>
        <w:jc w:val="both"/>
        <w:rPr>
          <w:rFonts w:ascii="Times New Roman" w:eastAsia="Times New Roman" w:hAnsi="Times New Roman" w:cs="Times New Roman"/>
          <w:b/>
          <w:color w:val="000000" w:themeColor="text1"/>
          <w:sz w:val="24"/>
          <w:szCs w:val="24"/>
        </w:rPr>
      </w:pPr>
    </w:p>
    <w:p w14:paraId="2E3C4C11" w14:textId="77777777" w:rsidR="001E5497" w:rsidRPr="003C0512" w:rsidRDefault="001E5497" w:rsidP="0051345D">
      <w:pPr>
        <w:pStyle w:val="ListParagraph"/>
        <w:ind w:left="540"/>
        <w:jc w:val="both"/>
        <w:rPr>
          <w:rFonts w:ascii="Times New Roman" w:eastAsia="Times New Roman" w:hAnsi="Times New Roman" w:cs="Times New Roman"/>
          <w:b/>
          <w:color w:val="000000" w:themeColor="text1"/>
          <w:sz w:val="24"/>
          <w:szCs w:val="24"/>
        </w:rPr>
      </w:pPr>
    </w:p>
    <w:p w14:paraId="5A3EE791" w14:textId="77777777" w:rsidR="001E5497" w:rsidRPr="003C0512" w:rsidRDefault="001E5497" w:rsidP="0051345D">
      <w:pPr>
        <w:pStyle w:val="ListParagraph"/>
        <w:ind w:left="540"/>
        <w:jc w:val="both"/>
        <w:rPr>
          <w:rFonts w:ascii="Times New Roman" w:eastAsia="Times New Roman" w:hAnsi="Times New Roman" w:cs="Times New Roman"/>
          <w:b/>
          <w:color w:val="000000" w:themeColor="text1"/>
          <w:sz w:val="24"/>
          <w:szCs w:val="24"/>
        </w:rPr>
      </w:pPr>
    </w:p>
    <w:p w14:paraId="3A467E47" w14:textId="77777777" w:rsidR="001E5497" w:rsidRPr="003C0512" w:rsidRDefault="001E5497" w:rsidP="0051345D">
      <w:pPr>
        <w:pStyle w:val="ListParagraph"/>
        <w:ind w:left="540"/>
        <w:jc w:val="both"/>
        <w:rPr>
          <w:rFonts w:ascii="Times New Roman" w:eastAsia="Times New Roman" w:hAnsi="Times New Roman" w:cs="Times New Roman"/>
          <w:b/>
          <w:color w:val="000000" w:themeColor="text1"/>
          <w:sz w:val="24"/>
          <w:szCs w:val="24"/>
        </w:rPr>
      </w:pPr>
    </w:p>
    <w:p w14:paraId="3D674ECC" w14:textId="77777777" w:rsidR="001E5497" w:rsidRPr="003C0512" w:rsidRDefault="001E5497" w:rsidP="0051345D">
      <w:pPr>
        <w:pStyle w:val="ListParagraph"/>
        <w:ind w:left="540"/>
        <w:jc w:val="both"/>
        <w:rPr>
          <w:rFonts w:ascii="Times New Roman" w:eastAsia="Times New Roman" w:hAnsi="Times New Roman" w:cs="Times New Roman"/>
          <w:b/>
          <w:color w:val="000000" w:themeColor="text1"/>
          <w:sz w:val="24"/>
          <w:szCs w:val="24"/>
        </w:rPr>
      </w:pPr>
    </w:p>
    <w:tbl>
      <w:tblPr>
        <w:tblpPr w:leftFromText="180" w:rightFromText="180" w:vertAnchor="text" w:horzAnchor="margin" w:tblpY="7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4"/>
      </w:tblGrid>
      <w:tr w:rsidR="0051345D" w:rsidRPr="003C0512" w14:paraId="77F8CBF9" w14:textId="77777777" w:rsidTr="00503D83">
        <w:trPr>
          <w:trHeight w:val="1487"/>
        </w:trPr>
        <w:tc>
          <w:tcPr>
            <w:tcW w:w="9454" w:type="dxa"/>
          </w:tcPr>
          <w:p w14:paraId="3F46BC41" w14:textId="77777777" w:rsidR="0051345D" w:rsidRPr="003C0512" w:rsidRDefault="0051345D" w:rsidP="00503D83">
            <w:pPr>
              <w:rPr>
                <w:rFonts w:ascii="Times New Roman" w:hAnsi="Times New Roman" w:cs="Times New Roman"/>
                <w:b/>
                <w:sz w:val="24"/>
                <w:szCs w:val="24"/>
              </w:rPr>
            </w:pPr>
            <w:r w:rsidRPr="003C0512">
              <w:rPr>
                <w:rFonts w:ascii="Times New Roman" w:hAnsi="Times New Roman" w:cs="Times New Roman"/>
                <w:b/>
                <w:sz w:val="24"/>
                <w:szCs w:val="24"/>
              </w:rPr>
              <w:t xml:space="preserve">Paper </w:t>
            </w:r>
            <w:proofErr w:type="gramStart"/>
            <w:r w:rsidR="00D557A5" w:rsidRPr="003C0512">
              <w:rPr>
                <w:rFonts w:ascii="Times New Roman" w:hAnsi="Times New Roman" w:cs="Times New Roman"/>
                <w:b/>
                <w:sz w:val="24"/>
                <w:szCs w:val="24"/>
              </w:rPr>
              <w:t>VII</w:t>
            </w:r>
            <w:r w:rsidRPr="003C0512">
              <w:rPr>
                <w:rFonts w:ascii="Times New Roman" w:hAnsi="Times New Roman" w:cs="Times New Roman"/>
                <w:b/>
                <w:sz w:val="24"/>
                <w:szCs w:val="24"/>
              </w:rPr>
              <w:t xml:space="preserve"> :</w:t>
            </w:r>
            <w:proofErr w:type="gramEnd"/>
            <w:r w:rsidRPr="003C0512">
              <w:rPr>
                <w:rFonts w:ascii="Times New Roman" w:hAnsi="Times New Roman" w:cs="Times New Roman"/>
                <w:b/>
                <w:sz w:val="24"/>
                <w:szCs w:val="24"/>
              </w:rPr>
              <w:t xml:space="preserve"> INTERNATIONAL FINANCE &amp; INSTITUTIONS   Subject Code: COM044</w:t>
            </w:r>
            <w:r w:rsidR="00D557A5" w:rsidRPr="003C0512">
              <w:rPr>
                <w:rFonts w:ascii="Times New Roman" w:hAnsi="Times New Roman" w:cs="Times New Roman"/>
                <w:b/>
                <w:sz w:val="24"/>
                <w:szCs w:val="24"/>
              </w:rPr>
              <w:t>M</w:t>
            </w:r>
            <w:r w:rsidRPr="003C0512">
              <w:rPr>
                <w:rFonts w:ascii="Times New Roman" w:hAnsi="Times New Roman" w:cs="Times New Roman"/>
                <w:b/>
                <w:sz w:val="24"/>
                <w:szCs w:val="24"/>
              </w:rPr>
              <w:t>30</w:t>
            </w:r>
            <w:r w:rsidR="00D557A5" w:rsidRPr="003C0512">
              <w:rPr>
                <w:rFonts w:ascii="Times New Roman" w:hAnsi="Times New Roman" w:cs="Times New Roman"/>
                <w:b/>
                <w:sz w:val="24"/>
                <w:szCs w:val="24"/>
              </w:rPr>
              <w:t>7</w:t>
            </w:r>
            <w:r w:rsidRPr="003C0512">
              <w:rPr>
                <w:rFonts w:ascii="Times New Roman" w:hAnsi="Times New Roman" w:cs="Times New Roman"/>
                <w:b/>
                <w:sz w:val="24"/>
                <w:szCs w:val="24"/>
              </w:rPr>
              <w:tab/>
            </w:r>
          </w:p>
          <w:p w14:paraId="17B0E2C8" w14:textId="77777777" w:rsidR="0051345D" w:rsidRPr="003C0512" w:rsidRDefault="0051345D" w:rsidP="00503D83">
            <w:pPr>
              <w:rPr>
                <w:rFonts w:ascii="Times New Roman" w:hAnsi="Times New Roman" w:cs="Times New Roman"/>
                <w:b/>
                <w:sz w:val="24"/>
                <w:szCs w:val="24"/>
              </w:rPr>
            </w:pPr>
            <w:r w:rsidRPr="003C0512">
              <w:rPr>
                <w:rFonts w:ascii="Times New Roman" w:hAnsi="Times New Roman" w:cs="Times New Roman"/>
                <w:b/>
                <w:sz w:val="24"/>
                <w:szCs w:val="24"/>
              </w:rPr>
              <w:t>L-T-P-C – 4-0-0-4</w:t>
            </w:r>
            <w:r w:rsidRPr="003C0512">
              <w:rPr>
                <w:rFonts w:ascii="Times New Roman" w:hAnsi="Times New Roman" w:cs="Times New Roman"/>
                <w:b/>
                <w:sz w:val="24"/>
                <w:szCs w:val="24"/>
              </w:rPr>
              <w:tab/>
            </w:r>
            <w:r w:rsidRPr="003C0512">
              <w:rPr>
                <w:rFonts w:ascii="Times New Roman" w:hAnsi="Times New Roman" w:cs="Times New Roman"/>
                <w:b/>
                <w:sz w:val="24"/>
                <w:szCs w:val="24"/>
              </w:rPr>
              <w:tab/>
            </w:r>
            <w:r w:rsidRPr="003C0512">
              <w:rPr>
                <w:rFonts w:ascii="Times New Roman" w:hAnsi="Times New Roman" w:cs="Times New Roman"/>
                <w:b/>
                <w:sz w:val="24"/>
                <w:szCs w:val="24"/>
              </w:rPr>
              <w:tab/>
              <w:t>Credit Units: 04</w:t>
            </w:r>
            <w:r w:rsidRPr="003C0512">
              <w:rPr>
                <w:rFonts w:ascii="Times New Roman" w:hAnsi="Times New Roman" w:cs="Times New Roman"/>
                <w:b/>
                <w:sz w:val="24"/>
                <w:szCs w:val="24"/>
              </w:rPr>
              <w:tab/>
            </w:r>
            <w:r w:rsidRPr="003C0512">
              <w:rPr>
                <w:rFonts w:ascii="Times New Roman" w:hAnsi="Times New Roman" w:cs="Times New Roman"/>
                <w:b/>
                <w:sz w:val="24"/>
                <w:szCs w:val="24"/>
              </w:rPr>
              <w:tab/>
              <w:t>Scheme of Evaluation: (T)</w:t>
            </w:r>
          </w:p>
        </w:tc>
      </w:tr>
    </w:tbl>
    <w:p w14:paraId="1EB60DF0" w14:textId="77777777" w:rsidR="0051345D" w:rsidRPr="003C0512" w:rsidRDefault="0051345D" w:rsidP="0051345D">
      <w:pPr>
        <w:rPr>
          <w:rFonts w:ascii="Times New Roman" w:hAnsi="Times New Roman" w:cs="Times New Roman"/>
          <w:sz w:val="24"/>
          <w:szCs w:val="24"/>
        </w:rPr>
      </w:pPr>
      <w:r w:rsidRPr="003C0512">
        <w:rPr>
          <w:rFonts w:ascii="Times New Roman" w:hAnsi="Times New Roman" w:cs="Times New Roman"/>
          <w:b/>
          <w:sz w:val="24"/>
          <w:szCs w:val="24"/>
        </w:rPr>
        <w:lastRenderedPageBreak/>
        <w:t>Course Objectives</w:t>
      </w:r>
      <w:r w:rsidRPr="003C0512">
        <w:rPr>
          <w:rFonts w:ascii="Times New Roman" w:hAnsi="Times New Roman" w:cs="Times New Roman"/>
          <w:sz w:val="24"/>
          <w:szCs w:val="24"/>
        </w:rPr>
        <w:t>:</w:t>
      </w:r>
    </w:p>
    <w:p w14:paraId="49417B0A" w14:textId="77777777" w:rsidR="0051345D" w:rsidRPr="003C0512" w:rsidRDefault="0051345D" w:rsidP="0051345D">
      <w:pPr>
        <w:rPr>
          <w:rFonts w:ascii="Times New Roman" w:hAnsi="Times New Roman" w:cs="Times New Roman"/>
          <w:sz w:val="24"/>
          <w:szCs w:val="24"/>
        </w:rPr>
      </w:pPr>
      <w:r w:rsidRPr="003C0512">
        <w:rPr>
          <w:rFonts w:ascii="Times New Roman" w:hAnsi="Times New Roman" w:cs="Times New Roman"/>
          <w:sz w:val="24"/>
          <w:szCs w:val="24"/>
        </w:rPr>
        <w:t xml:space="preserve">The objectives of the course are to enable the students to learn about the environment of international finance and its management and to make them understand the concept and functioning of </w:t>
      </w:r>
      <w:proofErr w:type="gramStart"/>
      <w:r w:rsidRPr="003C0512">
        <w:rPr>
          <w:rFonts w:ascii="Times New Roman" w:hAnsi="Times New Roman" w:cs="Times New Roman"/>
          <w:sz w:val="24"/>
          <w:szCs w:val="24"/>
        </w:rPr>
        <w:t>Foreign</w:t>
      </w:r>
      <w:proofErr w:type="gramEnd"/>
      <w:r w:rsidRPr="003C0512">
        <w:rPr>
          <w:rFonts w:ascii="Times New Roman" w:hAnsi="Times New Roman" w:cs="Times New Roman"/>
          <w:sz w:val="24"/>
          <w:szCs w:val="24"/>
        </w:rPr>
        <w:t xml:space="preserve"> Exchange Market.</w:t>
      </w:r>
    </w:p>
    <w:p w14:paraId="701A1A14" w14:textId="77777777" w:rsidR="0051345D" w:rsidRPr="003C0512" w:rsidRDefault="0051345D" w:rsidP="0051345D">
      <w:pPr>
        <w:rPr>
          <w:rFonts w:ascii="Times New Roman" w:hAnsi="Times New Roman" w:cs="Times New Roman"/>
          <w:b/>
          <w:bCs/>
          <w:sz w:val="24"/>
          <w:szCs w:val="24"/>
        </w:rPr>
      </w:pPr>
      <w:r w:rsidRPr="003C0512">
        <w:rPr>
          <w:rFonts w:ascii="Times New Roman" w:hAnsi="Times New Roman" w:cs="Times New Roman"/>
          <w:b/>
          <w:bCs/>
          <w:sz w:val="24"/>
          <w:szCs w:val="24"/>
        </w:rPr>
        <w:t>Course Outcomes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51345D" w:rsidRPr="003C0512" w14:paraId="7C70BD41" w14:textId="77777777" w:rsidTr="00503D83">
        <w:trPr>
          <w:trHeight w:val="409"/>
        </w:trPr>
        <w:tc>
          <w:tcPr>
            <w:tcW w:w="10065" w:type="dxa"/>
            <w:gridSpan w:val="3"/>
            <w:vAlign w:val="center"/>
          </w:tcPr>
          <w:p w14:paraId="34675D3D"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51345D" w:rsidRPr="003C0512" w14:paraId="1ACA67BB" w14:textId="77777777" w:rsidTr="00503D83">
        <w:trPr>
          <w:trHeight w:val="409"/>
        </w:trPr>
        <w:tc>
          <w:tcPr>
            <w:tcW w:w="993" w:type="dxa"/>
            <w:vAlign w:val="center"/>
          </w:tcPr>
          <w:p w14:paraId="0C196D7D" w14:textId="77777777" w:rsidR="0051345D" w:rsidRPr="003C0512" w:rsidRDefault="0051345D"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468A0616" w14:textId="77777777" w:rsidR="0051345D" w:rsidRPr="003C0512" w:rsidRDefault="0051345D"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3818643E"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51345D" w:rsidRPr="003C0512" w14:paraId="28B339B5" w14:textId="77777777" w:rsidTr="00503D83">
        <w:trPr>
          <w:trHeight w:val="953"/>
        </w:trPr>
        <w:tc>
          <w:tcPr>
            <w:tcW w:w="993" w:type="dxa"/>
            <w:vAlign w:val="center"/>
          </w:tcPr>
          <w:p w14:paraId="61FA362A"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56FCE32A" w14:textId="77777777" w:rsidR="0051345D" w:rsidRPr="003C0512" w:rsidRDefault="0051345D"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Define</w:t>
            </w:r>
            <w:r w:rsidRPr="003C0512">
              <w:rPr>
                <w:rFonts w:ascii="Times New Roman" w:hAnsi="Times New Roman" w:cs="Times New Roman"/>
                <w:sz w:val="24"/>
                <w:szCs w:val="24"/>
              </w:rPr>
              <w:t xml:space="preserve"> international finance and related concepts.</w:t>
            </w:r>
          </w:p>
        </w:tc>
        <w:tc>
          <w:tcPr>
            <w:tcW w:w="2835" w:type="dxa"/>
            <w:vAlign w:val="center"/>
          </w:tcPr>
          <w:p w14:paraId="3EA3B067" w14:textId="77777777" w:rsidR="0051345D" w:rsidRPr="003C0512" w:rsidRDefault="0051345D" w:rsidP="00503D83">
            <w:pPr>
              <w:pStyle w:val="ListParagraph"/>
              <w:adjustRightInd w:val="0"/>
              <w:spacing w:line="360" w:lineRule="auto"/>
              <w:ind w:left="0"/>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51345D" w:rsidRPr="003C0512" w14:paraId="17B787AB" w14:textId="77777777" w:rsidTr="00503D83">
        <w:trPr>
          <w:trHeight w:hRule="exact" w:val="904"/>
        </w:trPr>
        <w:tc>
          <w:tcPr>
            <w:tcW w:w="993" w:type="dxa"/>
            <w:vAlign w:val="center"/>
          </w:tcPr>
          <w:p w14:paraId="7EB9A9DE" w14:textId="77777777" w:rsidR="0051345D" w:rsidRPr="003C0512" w:rsidRDefault="0051345D"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33B6B70A" w14:textId="77777777" w:rsidR="0051345D" w:rsidRPr="003C0512" w:rsidRDefault="0051345D"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Illustrate</w:t>
            </w:r>
            <w:r w:rsidRPr="003C0512">
              <w:rPr>
                <w:rFonts w:ascii="Times New Roman" w:hAnsi="Times New Roman" w:cs="Times New Roman"/>
                <w:sz w:val="24"/>
                <w:szCs w:val="24"/>
              </w:rPr>
              <w:t xml:space="preserve"> various forms of foreign investment.</w:t>
            </w:r>
          </w:p>
        </w:tc>
        <w:tc>
          <w:tcPr>
            <w:tcW w:w="2835" w:type="dxa"/>
            <w:vAlign w:val="center"/>
          </w:tcPr>
          <w:p w14:paraId="0398CB2F"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51345D" w:rsidRPr="003C0512" w14:paraId="7F971CA0" w14:textId="77777777" w:rsidTr="00503D83">
        <w:trPr>
          <w:trHeight w:hRule="exact" w:val="719"/>
        </w:trPr>
        <w:tc>
          <w:tcPr>
            <w:tcW w:w="993" w:type="dxa"/>
            <w:vAlign w:val="center"/>
          </w:tcPr>
          <w:p w14:paraId="76DC6A6F" w14:textId="77777777" w:rsidR="0051345D" w:rsidRPr="003C0512" w:rsidRDefault="0051345D"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00EC10D3" w14:textId="77777777" w:rsidR="0051345D" w:rsidRPr="003C0512" w:rsidRDefault="0051345D"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sz w:val="24"/>
                <w:szCs w:val="24"/>
              </w:rPr>
              <w:t xml:space="preserve">Identify </w:t>
            </w:r>
            <w:r w:rsidRPr="003C0512">
              <w:rPr>
                <w:rFonts w:ascii="Times New Roman" w:hAnsi="Times New Roman" w:cs="Times New Roman"/>
                <w:bCs/>
                <w:sz w:val="24"/>
                <w:szCs w:val="24"/>
              </w:rPr>
              <w:t>the factors affecting international liquidity.</w:t>
            </w:r>
          </w:p>
        </w:tc>
        <w:tc>
          <w:tcPr>
            <w:tcW w:w="2835" w:type="dxa"/>
            <w:vAlign w:val="center"/>
          </w:tcPr>
          <w:p w14:paraId="7B4E22B9"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51345D" w:rsidRPr="003C0512" w14:paraId="269089ED" w14:textId="77777777" w:rsidTr="00503D83">
        <w:trPr>
          <w:trHeight w:hRule="exact" w:val="752"/>
        </w:trPr>
        <w:tc>
          <w:tcPr>
            <w:tcW w:w="993" w:type="dxa"/>
            <w:vAlign w:val="center"/>
          </w:tcPr>
          <w:p w14:paraId="63321072"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12ADDC07" w14:textId="77777777" w:rsidR="0051345D" w:rsidRPr="003C0512" w:rsidRDefault="0051345D" w:rsidP="00503D83">
            <w:pPr>
              <w:jc w:val="both"/>
              <w:rPr>
                <w:rFonts w:ascii="Times New Roman" w:hAnsi="Times New Roman" w:cs="Times New Roman"/>
                <w:sz w:val="24"/>
                <w:szCs w:val="24"/>
              </w:rPr>
            </w:pPr>
            <w:proofErr w:type="spellStart"/>
            <w:r w:rsidRPr="003C0512">
              <w:rPr>
                <w:rFonts w:ascii="Times New Roman" w:hAnsi="Times New Roman" w:cs="Times New Roman"/>
                <w:b/>
                <w:bCs/>
                <w:sz w:val="24"/>
                <w:szCs w:val="24"/>
              </w:rPr>
              <w:t>Analyse</w:t>
            </w:r>
            <w:proofErr w:type="spellEnd"/>
            <w:r w:rsidRPr="003C0512">
              <w:rPr>
                <w:rFonts w:ascii="Times New Roman" w:hAnsi="Times New Roman" w:cs="Times New Roman"/>
                <w:b/>
                <w:bCs/>
                <w:sz w:val="24"/>
                <w:szCs w:val="24"/>
              </w:rPr>
              <w:t xml:space="preserve"> </w:t>
            </w:r>
            <w:r w:rsidRPr="003C0512">
              <w:rPr>
                <w:rFonts w:ascii="Times New Roman" w:hAnsi="Times New Roman" w:cs="Times New Roman"/>
                <w:sz w:val="24"/>
                <w:szCs w:val="24"/>
              </w:rPr>
              <w:t>the role of Multilateral Financial Institutions.</w:t>
            </w:r>
          </w:p>
        </w:tc>
        <w:tc>
          <w:tcPr>
            <w:tcW w:w="2835" w:type="dxa"/>
            <w:vAlign w:val="center"/>
          </w:tcPr>
          <w:p w14:paraId="32DEC0A0"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51345D" w:rsidRPr="003C0512" w14:paraId="7214C0E7" w14:textId="77777777" w:rsidTr="00503D83">
        <w:trPr>
          <w:trHeight w:hRule="exact" w:val="752"/>
        </w:trPr>
        <w:tc>
          <w:tcPr>
            <w:tcW w:w="993" w:type="dxa"/>
            <w:vAlign w:val="center"/>
          </w:tcPr>
          <w:p w14:paraId="12080DBC"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6237" w:type="dxa"/>
          </w:tcPr>
          <w:p w14:paraId="5A03A775"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 xml:space="preserve">Evaluate </w:t>
            </w:r>
            <w:r w:rsidRPr="003C0512">
              <w:rPr>
                <w:rFonts w:ascii="Times New Roman" w:eastAsia="Segoe UI" w:hAnsi="Times New Roman" w:cs="Times New Roman"/>
                <w:color w:val="0D0D0D"/>
                <w:sz w:val="24"/>
                <w:szCs w:val="24"/>
                <w:shd w:val="clear" w:color="auto" w:fill="FFFFFF"/>
              </w:rPr>
              <w:t>different types of exchange rates.</w:t>
            </w:r>
          </w:p>
        </w:tc>
        <w:tc>
          <w:tcPr>
            <w:tcW w:w="2835" w:type="dxa"/>
            <w:vAlign w:val="center"/>
          </w:tcPr>
          <w:p w14:paraId="593C1C41"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51345D" w:rsidRPr="003C0512" w14:paraId="450EF1DB" w14:textId="77777777" w:rsidTr="00503D83">
        <w:trPr>
          <w:trHeight w:hRule="exact" w:val="752"/>
        </w:trPr>
        <w:tc>
          <w:tcPr>
            <w:tcW w:w="993" w:type="dxa"/>
            <w:vAlign w:val="center"/>
          </w:tcPr>
          <w:p w14:paraId="21394F36"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6237" w:type="dxa"/>
          </w:tcPr>
          <w:p w14:paraId="2EA096AC"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 xml:space="preserve">Develop </w:t>
            </w:r>
            <w:r w:rsidRPr="003C0512">
              <w:rPr>
                <w:rFonts w:ascii="Times New Roman" w:eastAsia="Segoe UI" w:hAnsi="Times New Roman" w:cs="Times New Roman"/>
                <w:color w:val="0D0D0D"/>
                <w:sz w:val="24"/>
                <w:szCs w:val="24"/>
                <w:shd w:val="clear" w:color="auto" w:fill="FFFFFF"/>
              </w:rPr>
              <w:t>strategies to manage exchange risk.</w:t>
            </w:r>
          </w:p>
        </w:tc>
        <w:tc>
          <w:tcPr>
            <w:tcW w:w="2835" w:type="dxa"/>
            <w:vAlign w:val="center"/>
          </w:tcPr>
          <w:p w14:paraId="61C105F8"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69613493" w14:textId="77777777" w:rsidR="0051345D" w:rsidRPr="003C0512" w:rsidRDefault="0051345D" w:rsidP="0051345D">
      <w:pPr>
        <w:rPr>
          <w:rFonts w:ascii="Times New Roman" w:hAnsi="Times New Roman" w:cs="Times New Roman"/>
          <w:b/>
          <w:sz w:val="24"/>
          <w:szCs w:val="24"/>
        </w:rPr>
      </w:pPr>
      <w:r w:rsidRPr="003C0512">
        <w:rPr>
          <w:rFonts w:ascii="Times New Roman" w:hAnsi="Times New Roman" w:cs="Times New Roman"/>
          <w:b/>
          <w:sz w:val="24"/>
          <w:szCs w:val="24"/>
        </w:rPr>
        <w:t>Detailed Syllabus:</w:t>
      </w:r>
    </w:p>
    <w:tbl>
      <w:tblPr>
        <w:tblStyle w:val="TableGrid"/>
        <w:tblW w:w="5000" w:type="pct"/>
        <w:jc w:val="center"/>
        <w:tblLook w:val="04A0" w:firstRow="1" w:lastRow="0" w:firstColumn="1" w:lastColumn="0" w:noHBand="0" w:noVBand="1"/>
      </w:tblPr>
      <w:tblGrid>
        <w:gridCol w:w="1195"/>
        <w:gridCol w:w="7832"/>
        <w:gridCol w:w="999"/>
      </w:tblGrid>
      <w:tr w:rsidR="0051345D" w:rsidRPr="003C0512" w14:paraId="44197C3A" w14:textId="77777777" w:rsidTr="00503D83">
        <w:trPr>
          <w:trHeight w:val="438"/>
          <w:jc w:val="center"/>
        </w:trPr>
        <w:tc>
          <w:tcPr>
            <w:tcW w:w="596" w:type="pct"/>
            <w:vAlign w:val="center"/>
          </w:tcPr>
          <w:p w14:paraId="512AD952"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Modules</w:t>
            </w:r>
          </w:p>
        </w:tc>
        <w:tc>
          <w:tcPr>
            <w:tcW w:w="3906" w:type="pct"/>
            <w:vAlign w:val="center"/>
          </w:tcPr>
          <w:p w14:paraId="73E00A88"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Topics and Course content</w:t>
            </w:r>
          </w:p>
        </w:tc>
        <w:tc>
          <w:tcPr>
            <w:tcW w:w="498" w:type="pct"/>
            <w:vAlign w:val="center"/>
          </w:tcPr>
          <w:p w14:paraId="75010B40"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Periods</w:t>
            </w:r>
          </w:p>
        </w:tc>
      </w:tr>
      <w:tr w:rsidR="0051345D" w:rsidRPr="003C0512" w14:paraId="60A6AC87" w14:textId="77777777" w:rsidTr="00503D83">
        <w:trPr>
          <w:trHeight w:val="1067"/>
          <w:jc w:val="center"/>
        </w:trPr>
        <w:tc>
          <w:tcPr>
            <w:tcW w:w="596" w:type="pct"/>
            <w:vAlign w:val="center"/>
          </w:tcPr>
          <w:p w14:paraId="20BF9F27"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I.</w:t>
            </w:r>
          </w:p>
        </w:tc>
        <w:tc>
          <w:tcPr>
            <w:tcW w:w="3906" w:type="pct"/>
            <w:vAlign w:val="center"/>
          </w:tcPr>
          <w:p w14:paraId="72496C16" w14:textId="77777777" w:rsidR="0051345D" w:rsidRPr="003C0512" w:rsidRDefault="0051345D" w:rsidP="00503D83">
            <w:pPr>
              <w:jc w:val="left"/>
              <w:rPr>
                <w:rFonts w:ascii="Times New Roman" w:hAnsi="Times New Roman" w:cs="Times New Roman"/>
                <w:sz w:val="24"/>
                <w:szCs w:val="24"/>
              </w:rPr>
            </w:pPr>
            <w:r w:rsidRPr="003C0512">
              <w:rPr>
                <w:rFonts w:ascii="Times New Roman" w:hAnsi="Times New Roman" w:cs="Times New Roman"/>
                <w:sz w:val="24"/>
                <w:szCs w:val="24"/>
              </w:rPr>
              <w:t xml:space="preserve">International Finance: Scope of international finance, Distinguishing features of </w:t>
            </w:r>
            <w:proofErr w:type="gramStart"/>
            <w:r w:rsidRPr="003C0512">
              <w:rPr>
                <w:rFonts w:ascii="Times New Roman" w:hAnsi="Times New Roman" w:cs="Times New Roman"/>
                <w:sz w:val="24"/>
                <w:szCs w:val="24"/>
              </w:rPr>
              <w:t>International</w:t>
            </w:r>
            <w:proofErr w:type="gramEnd"/>
            <w:r w:rsidRPr="003C0512">
              <w:rPr>
                <w:rFonts w:ascii="Times New Roman" w:hAnsi="Times New Roman" w:cs="Times New Roman"/>
                <w:sz w:val="24"/>
                <w:szCs w:val="24"/>
              </w:rPr>
              <w:t xml:space="preserve"> finance, Cross- border investment decisions- risks, Different forms of international investments, FDI-meaning merits and demerits, Types of FDI- Greenfield investment, Brownfield investment, Mergers and acquisitions, Strategic alliance   Role of FDI in an economy. Provisions regarding FDI in Indian Companies, trends of FDI into India, Factors attracting FDIs in India, Factors that discourage FDIs in India Foreign investments by Indian companies, </w:t>
            </w:r>
            <w:proofErr w:type="gramStart"/>
            <w:r w:rsidRPr="003C0512">
              <w:rPr>
                <w:rFonts w:ascii="Times New Roman" w:hAnsi="Times New Roman" w:cs="Times New Roman"/>
                <w:sz w:val="24"/>
                <w:szCs w:val="24"/>
              </w:rPr>
              <w:t>Foreign</w:t>
            </w:r>
            <w:proofErr w:type="gramEnd"/>
            <w:r w:rsidRPr="003C0512">
              <w:rPr>
                <w:rFonts w:ascii="Times New Roman" w:hAnsi="Times New Roman" w:cs="Times New Roman"/>
                <w:sz w:val="24"/>
                <w:szCs w:val="24"/>
              </w:rPr>
              <w:t xml:space="preserve"> portfolio </w:t>
            </w:r>
            <w:proofErr w:type="gramStart"/>
            <w:r w:rsidRPr="003C0512">
              <w:rPr>
                <w:rFonts w:ascii="Times New Roman" w:hAnsi="Times New Roman" w:cs="Times New Roman"/>
                <w:sz w:val="24"/>
                <w:szCs w:val="24"/>
              </w:rPr>
              <w:t>investment(</w:t>
            </w:r>
            <w:proofErr w:type="gramEnd"/>
            <w:r w:rsidRPr="003C0512">
              <w:rPr>
                <w:rFonts w:ascii="Times New Roman" w:hAnsi="Times New Roman" w:cs="Times New Roman"/>
                <w:sz w:val="24"/>
                <w:szCs w:val="24"/>
              </w:rPr>
              <w:t>FPI)- meaning, determinants of FPI, FPI in India</w:t>
            </w:r>
          </w:p>
        </w:tc>
        <w:tc>
          <w:tcPr>
            <w:tcW w:w="498" w:type="pct"/>
            <w:vAlign w:val="center"/>
          </w:tcPr>
          <w:p w14:paraId="05C48ECB" w14:textId="77777777" w:rsidR="0051345D" w:rsidRPr="003C0512" w:rsidRDefault="001E5497" w:rsidP="00503D83">
            <w:pPr>
              <w:jc w:val="left"/>
              <w:rPr>
                <w:rFonts w:ascii="Times New Roman" w:hAnsi="Times New Roman" w:cs="Times New Roman"/>
                <w:b/>
                <w:sz w:val="24"/>
                <w:szCs w:val="24"/>
              </w:rPr>
            </w:pPr>
            <w:r w:rsidRPr="003C0512">
              <w:rPr>
                <w:rFonts w:ascii="Times New Roman" w:hAnsi="Times New Roman" w:cs="Times New Roman"/>
                <w:b/>
                <w:sz w:val="24"/>
                <w:szCs w:val="24"/>
              </w:rPr>
              <w:t>25</w:t>
            </w:r>
          </w:p>
        </w:tc>
      </w:tr>
      <w:tr w:rsidR="0051345D" w:rsidRPr="003C0512" w14:paraId="0A75AF86" w14:textId="77777777" w:rsidTr="00503D83">
        <w:trPr>
          <w:trHeight w:val="864"/>
          <w:jc w:val="center"/>
        </w:trPr>
        <w:tc>
          <w:tcPr>
            <w:tcW w:w="596" w:type="pct"/>
            <w:vAlign w:val="center"/>
          </w:tcPr>
          <w:p w14:paraId="7535AC61"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II.</w:t>
            </w:r>
          </w:p>
          <w:p w14:paraId="2722F050" w14:textId="77777777" w:rsidR="0051345D" w:rsidRPr="003C0512" w:rsidRDefault="0051345D" w:rsidP="00503D83">
            <w:pPr>
              <w:jc w:val="left"/>
              <w:rPr>
                <w:rFonts w:ascii="Times New Roman" w:hAnsi="Times New Roman" w:cs="Times New Roman"/>
                <w:b/>
                <w:sz w:val="24"/>
                <w:szCs w:val="24"/>
              </w:rPr>
            </w:pPr>
          </w:p>
        </w:tc>
        <w:tc>
          <w:tcPr>
            <w:tcW w:w="3906" w:type="pct"/>
            <w:vAlign w:val="center"/>
          </w:tcPr>
          <w:p w14:paraId="0269F646" w14:textId="77777777" w:rsidR="0051345D" w:rsidRPr="003C0512" w:rsidRDefault="0051345D" w:rsidP="00503D83">
            <w:pPr>
              <w:jc w:val="left"/>
              <w:rPr>
                <w:rFonts w:ascii="Times New Roman" w:hAnsi="Times New Roman" w:cs="Times New Roman"/>
                <w:sz w:val="24"/>
                <w:szCs w:val="24"/>
              </w:rPr>
            </w:pPr>
            <w:r w:rsidRPr="003C0512">
              <w:rPr>
                <w:rFonts w:ascii="Times New Roman" w:hAnsi="Times New Roman" w:cs="Times New Roman"/>
                <w:sz w:val="24"/>
                <w:szCs w:val="24"/>
              </w:rPr>
              <w:t xml:space="preserve">International Monetary System: Need evolution-The gold standard, Decline of the gold standard, The Bretton wood system, Post- Bretton Woods System, The IMF classification of exchange rate regimes, the European monetary system. International liquidity and </w:t>
            </w:r>
            <w:proofErr w:type="gramStart"/>
            <w:r w:rsidRPr="003C0512">
              <w:rPr>
                <w:rFonts w:ascii="Times New Roman" w:hAnsi="Times New Roman" w:cs="Times New Roman"/>
                <w:sz w:val="24"/>
                <w:szCs w:val="24"/>
              </w:rPr>
              <w:t>International</w:t>
            </w:r>
            <w:proofErr w:type="gramEnd"/>
            <w:r w:rsidRPr="003C0512">
              <w:rPr>
                <w:rFonts w:ascii="Times New Roman" w:hAnsi="Times New Roman" w:cs="Times New Roman"/>
                <w:sz w:val="24"/>
                <w:szCs w:val="24"/>
              </w:rPr>
              <w:t xml:space="preserve"> reserves--Meaning, Constituents, Significance</w:t>
            </w:r>
          </w:p>
        </w:tc>
        <w:tc>
          <w:tcPr>
            <w:tcW w:w="498" w:type="pct"/>
            <w:vAlign w:val="center"/>
          </w:tcPr>
          <w:p w14:paraId="36197A4D"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1</w:t>
            </w:r>
            <w:r w:rsidR="001E5497" w:rsidRPr="003C0512">
              <w:rPr>
                <w:rFonts w:ascii="Times New Roman" w:hAnsi="Times New Roman" w:cs="Times New Roman"/>
                <w:b/>
                <w:sz w:val="24"/>
                <w:szCs w:val="24"/>
              </w:rPr>
              <w:t>5</w:t>
            </w:r>
          </w:p>
        </w:tc>
      </w:tr>
      <w:tr w:rsidR="0051345D" w:rsidRPr="003C0512" w14:paraId="7051F0D6" w14:textId="77777777" w:rsidTr="00503D83">
        <w:trPr>
          <w:trHeight w:val="864"/>
          <w:jc w:val="center"/>
        </w:trPr>
        <w:tc>
          <w:tcPr>
            <w:tcW w:w="596" w:type="pct"/>
            <w:vAlign w:val="center"/>
          </w:tcPr>
          <w:p w14:paraId="5FDB6019"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III.</w:t>
            </w:r>
          </w:p>
        </w:tc>
        <w:tc>
          <w:tcPr>
            <w:tcW w:w="3906" w:type="pct"/>
            <w:vAlign w:val="center"/>
          </w:tcPr>
          <w:p w14:paraId="7E0296AA" w14:textId="77777777" w:rsidR="0051345D" w:rsidRPr="003C0512" w:rsidRDefault="0051345D" w:rsidP="00503D83">
            <w:pPr>
              <w:jc w:val="left"/>
              <w:rPr>
                <w:rFonts w:ascii="Times New Roman" w:hAnsi="Times New Roman" w:cs="Times New Roman"/>
                <w:sz w:val="24"/>
                <w:szCs w:val="24"/>
              </w:rPr>
            </w:pPr>
            <w:r w:rsidRPr="003C0512">
              <w:rPr>
                <w:rFonts w:ascii="Times New Roman" w:hAnsi="Times New Roman" w:cs="Times New Roman"/>
                <w:sz w:val="24"/>
                <w:szCs w:val="24"/>
              </w:rPr>
              <w:t xml:space="preserve">Foreign Exchange Market: Meaning , characteristics and functions of the foreign exchange market, the foreign exchange rates, Types of exchange rate systems- fixed and floating, soft peg, crawling peg, free  float, managed float, factors affecting foreign exchange rates, Gustav’s Theory, speculation, </w:t>
            </w:r>
            <w:r w:rsidRPr="003C0512">
              <w:rPr>
                <w:rFonts w:ascii="Times New Roman" w:hAnsi="Times New Roman" w:cs="Times New Roman"/>
                <w:sz w:val="24"/>
                <w:szCs w:val="24"/>
              </w:rPr>
              <w:lastRenderedPageBreak/>
              <w:t>arbitrage, forward market, Indian Foreign Exchange market- Exchange dealers, RBI and Exchange market, Exchange rate system in India, Exchange risk- meaning and types of exposure, tools and techniques of foreign exchange risk management</w:t>
            </w:r>
          </w:p>
        </w:tc>
        <w:tc>
          <w:tcPr>
            <w:tcW w:w="498" w:type="pct"/>
            <w:vAlign w:val="center"/>
          </w:tcPr>
          <w:p w14:paraId="445AF410" w14:textId="77777777" w:rsidR="0051345D" w:rsidRPr="003C0512" w:rsidRDefault="001E5497" w:rsidP="00503D83">
            <w:pPr>
              <w:jc w:val="left"/>
              <w:rPr>
                <w:rFonts w:ascii="Times New Roman" w:hAnsi="Times New Roman" w:cs="Times New Roman"/>
                <w:b/>
                <w:sz w:val="24"/>
                <w:szCs w:val="24"/>
              </w:rPr>
            </w:pPr>
            <w:r w:rsidRPr="003C0512">
              <w:rPr>
                <w:rFonts w:ascii="Times New Roman" w:hAnsi="Times New Roman" w:cs="Times New Roman"/>
                <w:b/>
                <w:sz w:val="24"/>
                <w:szCs w:val="24"/>
              </w:rPr>
              <w:lastRenderedPageBreak/>
              <w:t>25</w:t>
            </w:r>
          </w:p>
        </w:tc>
      </w:tr>
      <w:tr w:rsidR="0051345D" w:rsidRPr="003C0512" w14:paraId="21483FC4" w14:textId="77777777" w:rsidTr="00503D83">
        <w:trPr>
          <w:trHeight w:val="576"/>
          <w:jc w:val="center"/>
        </w:trPr>
        <w:tc>
          <w:tcPr>
            <w:tcW w:w="596" w:type="pct"/>
            <w:vAlign w:val="center"/>
          </w:tcPr>
          <w:p w14:paraId="12913895"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IV.</w:t>
            </w:r>
          </w:p>
        </w:tc>
        <w:tc>
          <w:tcPr>
            <w:tcW w:w="3906" w:type="pct"/>
            <w:vAlign w:val="center"/>
          </w:tcPr>
          <w:p w14:paraId="683462E6" w14:textId="77777777" w:rsidR="0051345D" w:rsidRPr="003C0512" w:rsidRDefault="0051345D" w:rsidP="00503D83">
            <w:pPr>
              <w:jc w:val="left"/>
              <w:rPr>
                <w:rFonts w:ascii="Times New Roman" w:hAnsi="Times New Roman" w:cs="Times New Roman"/>
                <w:sz w:val="24"/>
                <w:szCs w:val="24"/>
              </w:rPr>
            </w:pPr>
            <w:r w:rsidRPr="003C0512">
              <w:rPr>
                <w:rFonts w:ascii="Times New Roman" w:hAnsi="Times New Roman" w:cs="Times New Roman"/>
                <w:sz w:val="24"/>
                <w:szCs w:val="24"/>
              </w:rPr>
              <w:t>Multilateral Financial Institutions: The World Bank, IDA, IFC, IMF, ADB, BRICS Banks- Objectives and role, India and Multilateral Financial Institutions.</w:t>
            </w:r>
          </w:p>
        </w:tc>
        <w:tc>
          <w:tcPr>
            <w:tcW w:w="498" w:type="pct"/>
            <w:vAlign w:val="center"/>
          </w:tcPr>
          <w:p w14:paraId="3CC3094A"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15</w:t>
            </w:r>
          </w:p>
        </w:tc>
      </w:tr>
      <w:tr w:rsidR="0051345D" w:rsidRPr="003C0512" w14:paraId="13FBCB76" w14:textId="77777777" w:rsidTr="00503D83">
        <w:trPr>
          <w:trHeight w:val="268"/>
          <w:jc w:val="center"/>
        </w:trPr>
        <w:tc>
          <w:tcPr>
            <w:tcW w:w="4502" w:type="pct"/>
            <w:gridSpan w:val="2"/>
          </w:tcPr>
          <w:p w14:paraId="6BC2FA8C" w14:textId="77777777" w:rsidR="0051345D" w:rsidRPr="003C0512" w:rsidRDefault="0051345D" w:rsidP="00503D83">
            <w:pPr>
              <w:jc w:val="left"/>
              <w:rPr>
                <w:rFonts w:ascii="Times New Roman" w:hAnsi="Times New Roman" w:cs="Times New Roman"/>
                <w:b/>
                <w:sz w:val="24"/>
                <w:szCs w:val="24"/>
              </w:rPr>
            </w:pPr>
            <w:r w:rsidRPr="003C0512">
              <w:rPr>
                <w:rFonts w:ascii="Times New Roman" w:hAnsi="Times New Roman" w:cs="Times New Roman"/>
                <w:b/>
                <w:sz w:val="24"/>
                <w:szCs w:val="24"/>
              </w:rPr>
              <w:t>Total</w:t>
            </w:r>
          </w:p>
        </w:tc>
        <w:tc>
          <w:tcPr>
            <w:tcW w:w="498" w:type="pct"/>
            <w:vAlign w:val="center"/>
          </w:tcPr>
          <w:p w14:paraId="3212BD7A" w14:textId="77777777" w:rsidR="0051345D" w:rsidRPr="003C0512" w:rsidRDefault="001E5497" w:rsidP="00503D83">
            <w:pPr>
              <w:jc w:val="left"/>
              <w:rPr>
                <w:rFonts w:ascii="Times New Roman" w:hAnsi="Times New Roman" w:cs="Times New Roman"/>
                <w:b/>
                <w:sz w:val="24"/>
                <w:szCs w:val="24"/>
              </w:rPr>
            </w:pPr>
            <w:r w:rsidRPr="003C0512">
              <w:rPr>
                <w:rFonts w:ascii="Times New Roman" w:hAnsi="Times New Roman" w:cs="Times New Roman"/>
                <w:b/>
                <w:sz w:val="24"/>
                <w:szCs w:val="24"/>
              </w:rPr>
              <w:t>8</w:t>
            </w:r>
            <w:r w:rsidR="0051345D" w:rsidRPr="003C0512">
              <w:rPr>
                <w:rFonts w:ascii="Times New Roman" w:hAnsi="Times New Roman" w:cs="Times New Roman"/>
                <w:b/>
                <w:sz w:val="24"/>
                <w:szCs w:val="24"/>
              </w:rPr>
              <w:t>0</w:t>
            </w:r>
          </w:p>
        </w:tc>
      </w:tr>
    </w:tbl>
    <w:bookmarkEnd w:id="7"/>
    <w:p w14:paraId="3DB9350D" w14:textId="77777777" w:rsidR="0051345D" w:rsidRPr="003C0512" w:rsidRDefault="0051345D" w:rsidP="0051345D">
      <w:pPr>
        <w:rPr>
          <w:rFonts w:ascii="Times New Roman" w:hAnsi="Times New Roman" w:cs="Times New Roman"/>
          <w:b/>
          <w:bCs/>
          <w:iCs/>
          <w:sz w:val="24"/>
          <w:szCs w:val="24"/>
        </w:rPr>
      </w:pPr>
      <w:r w:rsidRPr="003C0512">
        <w:rPr>
          <w:rFonts w:ascii="Times New Roman" w:hAnsi="Times New Roman" w:cs="Times New Roman"/>
          <w:b/>
          <w:bCs/>
          <w:iCs/>
          <w:sz w:val="24"/>
          <w:szCs w:val="24"/>
        </w:rPr>
        <w:t xml:space="preserve">Reference Books: </w:t>
      </w:r>
    </w:p>
    <w:p w14:paraId="0534FCA2" w14:textId="77777777" w:rsidR="0051345D" w:rsidRPr="003C0512" w:rsidRDefault="0051345D" w:rsidP="00056726">
      <w:pPr>
        <w:numPr>
          <w:ilvl w:val="0"/>
          <w:numId w:val="13"/>
        </w:numPr>
        <w:rPr>
          <w:rFonts w:ascii="Times New Roman" w:hAnsi="Times New Roman" w:cs="Times New Roman"/>
          <w:bCs/>
          <w:iCs/>
          <w:sz w:val="24"/>
          <w:szCs w:val="24"/>
          <w:lang w:val="en-IN"/>
        </w:rPr>
      </w:pPr>
      <w:proofErr w:type="spellStart"/>
      <w:proofErr w:type="gramStart"/>
      <w:r w:rsidRPr="003C0512">
        <w:rPr>
          <w:rFonts w:ascii="Times New Roman" w:hAnsi="Times New Roman" w:cs="Times New Roman"/>
          <w:bCs/>
          <w:iCs/>
          <w:sz w:val="24"/>
          <w:szCs w:val="24"/>
          <w:lang w:val="en-IN"/>
        </w:rPr>
        <w:t>Siddaiah</w:t>
      </w:r>
      <w:r w:rsidR="00C21AD7" w:rsidRPr="003C0512">
        <w:rPr>
          <w:rFonts w:ascii="Times New Roman" w:hAnsi="Times New Roman" w:cs="Times New Roman"/>
          <w:bCs/>
          <w:iCs/>
          <w:sz w:val="24"/>
          <w:szCs w:val="24"/>
          <w:lang w:val="en-IN"/>
        </w:rPr>
        <w:t>,</w:t>
      </w:r>
      <w:r w:rsidRPr="003C0512">
        <w:rPr>
          <w:rFonts w:ascii="Times New Roman" w:hAnsi="Times New Roman" w:cs="Times New Roman"/>
          <w:bCs/>
          <w:iCs/>
          <w:sz w:val="24"/>
          <w:szCs w:val="24"/>
          <w:lang w:val="en-IN"/>
        </w:rPr>
        <w:t>Thummuluri</w:t>
      </w:r>
      <w:proofErr w:type="spellEnd"/>
      <w:proofErr w:type="gramEnd"/>
      <w:r w:rsidRPr="003C0512">
        <w:rPr>
          <w:rFonts w:ascii="Times New Roman" w:hAnsi="Times New Roman" w:cs="Times New Roman"/>
          <w:bCs/>
          <w:iCs/>
          <w:sz w:val="24"/>
          <w:szCs w:val="24"/>
          <w:lang w:val="en-IN"/>
        </w:rPr>
        <w:t xml:space="preserve"> </w:t>
      </w:r>
      <w:r w:rsidRPr="003C0512">
        <w:rPr>
          <w:rFonts w:ascii="Times New Roman" w:hAnsi="Times New Roman" w:cs="Times New Roman"/>
          <w:bCs/>
          <w:i/>
          <w:iCs/>
          <w:sz w:val="24"/>
          <w:szCs w:val="24"/>
          <w:lang w:val="en-IN"/>
        </w:rPr>
        <w:t xml:space="preserve">; International Financial </w:t>
      </w:r>
      <w:proofErr w:type="spellStart"/>
      <w:proofErr w:type="gramStart"/>
      <w:r w:rsidRPr="003C0512">
        <w:rPr>
          <w:rFonts w:ascii="Times New Roman" w:hAnsi="Times New Roman" w:cs="Times New Roman"/>
          <w:bCs/>
          <w:i/>
          <w:iCs/>
          <w:sz w:val="24"/>
          <w:szCs w:val="24"/>
          <w:lang w:val="en-IN"/>
        </w:rPr>
        <w:t>Management,</w:t>
      </w:r>
      <w:r w:rsidRPr="003C0512">
        <w:rPr>
          <w:rFonts w:ascii="Times New Roman" w:hAnsi="Times New Roman" w:cs="Times New Roman"/>
          <w:bCs/>
          <w:iCs/>
          <w:sz w:val="24"/>
          <w:szCs w:val="24"/>
          <w:lang w:val="en-IN"/>
        </w:rPr>
        <w:t>Pearson</w:t>
      </w:r>
      <w:proofErr w:type="spellEnd"/>
      <w:proofErr w:type="gramEnd"/>
      <w:r w:rsidRPr="003C0512">
        <w:rPr>
          <w:rFonts w:ascii="Times New Roman" w:hAnsi="Times New Roman" w:cs="Times New Roman"/>
          <w:bCs/>
          <w:iCs/>
          <w:sz w:val="24"/>
          <w:szCs w:val="24"/>
          <w:lang w:val="en-IN"/>
        </w:rPr>
        <w:t xml:space="preserve"> India, New Delhi</w:t>
      </w:r>
    </w:p>
    <w:p w14:paraId="5CCC7C36" w14:textId="77777777" w:rsidR="0051345D" w:rsidRPr="003C0512" w:rsidRDefault="0051345D" w:rsidP="00056726">
      <w:pPr>
        <w:numPr>
          <w:ilvl w:val="0"/>
          <w:numId w:val="13"/>
        </w:numPr>
        <w:rPr>
          <w:rFonts w:ascii="Times New Roman" w:hAnsi="Times New Roman" w:cs="Times New Roman"/>
          <w:bCs/>
          <w:iCs/>
          <w:sz w:val="24"/>
          <w:szCs w:val="24"/>
          <w:lang w:val="en-IN"/>
        </w:rPr>
      </w:pPr>
      <w:r w:rsidRPr="003C0512">
        <w:rPr>
          <w:rFonts w:ascii="Times New Roman" w:hAnsi="Times New Roman" w:cs="Times New Roman"/>
          <w:bCs/>
          <w:iCs/>
          <w:sz w:val="24"/>
          <w:szCs w:val="24"/>
          <w:lang w:val="en-IN"/>
        </w:rPr>
        <w:t xml:space="preserve">Apte </w:t>
      </w:r>
      <w:proofErr w:type="gramStart"/>
      <w:r w:rsidRPr="003C0512">
        <w:rPr>
          <w:rFonts w:ascii="Times New Roman" w:hAnsi="Times New Roman" w:cs="Times New Roman"/>
          <w:bCs/>
          <w:iCs/>
          <w:sz w:val="24"/>
          <w:szCs w:val="24"/>
          <w:lang w:val="en-IN"/>
        </w:rPr>
        <w:t>P.G ;</w:t>
      </w:r>
      <w:proofErr w:type="gramEnd"/>
      <w:r w:rsidRPr="003C0512">
        <w:rPr>
          <w:rFonts w:ascii="Times New Roman" w:hAnsi="Times New Roman" w:cs="Times New Roman"/>
          <w:bCs/>
          <w:iCs/>
          <w:sz w:val="24"/>
          <w:szCs w:val="24"/>
          <w:lang w:val="en-IN"/>
        </w:rPr>
        <w:t xml:space="preserve"> </w:t>
      </w:r>
      <w:r w:rsidRPr="003C0512">
        <w:rPr>
          <w:rFonts w:ascii="Times New Roman" w:hAnsi="Times New Roman" w:cs="Times New Roman"/>
          <w:bCs/>
          <w:i/>
          <w:iCs/>
          <w:sz w:val="24"/>
          <w:szCs w:val="24"/>
          <w:lang w:val="en-IN"/>
        </w:rPr>
        <w:t>International Financial Management</w:t>
      </w:r>
      <w:r w:rsidRPr="003C0512">
        <w:rPr>
          <w:rFonts w:ascii="Times New Roman" w:hAnsi="Times New Roman" w:cs="Times New Roman"/>
          <w:bCs/>
          <w:iCs/>
          <w:sz w:val="24"/>
          <w:szCs w:val="24"/>
          <w:lang w:val="en-IN"/>
        </w:rPr>
        <w:t xml:space="preserve">, Tata </w:t>
      </w:r>
      <w:proofErr w:type="spellStart"/>
      <w:r w:rsidRPr="003C0512">
        <w:rPr>
          <w:rFonts w:ascii="Times New Roman" w:hAnsi="Times New Roman" w:cs="Times New Roman"/>
          <w:bCs/>
          <w:iCs/>
          <w:sz w:val="24"/>
          <w:szCs w:val="24"/>
          <w:lang w:val="en-IN"/>
        </w:rPr>
        <w:t>Mcgrew</w:t>
      </w:r>
      <w:proofErr w:type="spellEnd"/>
      <w:r w:rsidRPr="003C0512">
        <w:rPr>
          <w:rFonts w:ascii="Times New Roman" w:hAnsi="Times New Roman" w:cs="Times New Roman"/>
          <w:bCs/>
          <w:iCs/>
          <w:sz w:val="24"/>
          <w:szCs w:val="24"/>
          <w:lang w:val="en-IN"/>
        </w:rPr>
        <w:t>. New Delhi.</w:t>
      </w:r>
    </w:p>
    <w:p w14:paraId="2BC607A6" w14:textId="77777777" w:rsidR="0051345D" w:rsidRPr="003C0512" w:rsidRDefault="0051345D" w:rsidP="00056726">
      <w:pPr>
        <w:numPr>
          <w:ilvl w:val="0"/>
          <w:numId w:val="13"/>
        </w:numPr>
        <w:rPr>
          <w:rFonts w:ascii="Times New Roman" w:hAnsi="Times New Roman" w:cs="Times New Roman"/>
          <w:bCs/>
          <w:iCs/>
          <w:sz w:val="24"/>
          <w:szCs w:val="24"/>
          <w:lang w:val="en-IN"/>
        </w:rPr>
      </w:pPr>
      <w:r w:rsidRPr="003C0512">
        <w:rPr>
          <w:rFonts w:ascii="Times New Roman" w:hAnsi="Times New Roman" w:cs="Times New Roman"/>
          <w:bCs/>
          <w:iCs/>
          <w:sz w:val="24"/>
          <w:szCs w:val="24"/>
          <w:lang w:val="en-IN"/>
        </w:rPr>
        <w:t xml:space="preserve">Srinivasan S P and Janakiram B; </w:t>
      </w:r>
      <w:r w:rsidRPr="003C0512">
        <w:rPr>
          <w:rFonts w:ascii="Times New Roman" w:hAnsi="Times New Roman" w:cs="Times New Roman"/>
          <w:bCs/>
          <w:i/>
          <w:iCs/>
          <w:sz w:val="24"/>
          <w:szCs w:val="24"/>
          <w:lang w:val="en-IN"/>
        </w:rPr>
        <w:t>International Financial Management</w:t>
      </w:r>
      <w:r w:rsidRPr="003C0512">
        <w:rPr>
          <w:rFonts w:ascii="Times New Roman" w:hAnsi="Times New Roman" w:cs="Times New Roman"/>
          <w:bCs/>
          <w:iCs/>
          <w:sz w:val="24"/>
          <w:szCs w:val="24"/>
          <w:lang w:val="en-IN"/>
        </w:rPr>
        <w:t xml:space="preserve">; </w:t>
      </w:r>
      <w:proofErr w:type="spellStart"/>
      <w:r w:rsidRPr="003C0512">
        <w:rPr>
          <w:rFonts w:ascii="Times New Roman" w:hAnsi="Times New Roman" w:cs="Times New Roman"/>
          <w:bCs/>
          <w:iCs/>
          <w:sz w:val="24"/>
          <w:szCs w:val="24"/>
          <w:lang w:val="en-IN"/>
        </w:rPr>
        <w:t>Biztantra</w:t>
      </w:r>
      <w:proofErr w:type="spellEnd"/>
      <w:r w:rsidRPr="003C0512">
        <w:rPr>
          <w:rFonts w:ascii="Times New Roman" w:hAnsi="Times New Roman" w:cs="Times New Roman"/>
          <w:bCs/>
          <w:iCs/>
          <w:sz w:val="24"/>
          <w:szCs w:val="24"/>
          <w:lang w:val="en-IN"/>
        </w:rPr>
        <w:t xml:space="preserve"> Publishing </w:t>
      </w:r>
      <w:proofErr w:type="spellStart"/>
      <w:proofErr w:type="gramStart"/>
      <w:r w:rsidRPr="003C0512">
        <w:rPr>
          <w:rFonts w:ascii="Times New Roman" w:hAnsi="Times New Roman" w:cs="Times New Roman"/>
          <w:bCs/>
          <w:iCs/>
          <w:sz w:val="24"/>
          <w:szCs w:val="24"/>
          <w:lang w:val="en-IN"/>
        </w:rPr>
        <w:t>House,New</w:t>
      </w:r>
      <w:proofErr w:type="spellEnd"/>
      <w:proofErr w:type="gramEnd"/>
      <w:r w:rsidRPr="003C0512">
        <w:rPr>
          <w:rFonts w:ascii="Times New Roman" w:hAnsi="Times New Roman" w:cs="Times New Roman"/>
          <w:bCs/>
          <w:iCs/>
          <w:sz w:val="24"/>
          <w:szCs w:val="24"/>
          <w:lang w:val="en-IN"/>
        </w:rPr>
        <w:t xml:space="preserve"> Delhi.</w:t>
      </w:r>
    </w:p>
    <w:p w14:paraId="67203196" w14:textId="77777777" w:rsidR="0051345D" w:rsidRPr="003C0512" w:rsidRDefault="0051345D" w:rsidP="0051345D">
      <w:pPr>
        <w:rPr>
          <w:rFonts w:ascii="Times New Roman" w:hAnsi="Times New Roman" w:cs="Times New Roman"/>
          <w:b/>
          <w:sz w:val="24"/>
          <w:szCs w:val="24"/>
          <w:lang w:val="en-IN"/>
        </w:rPr>
      </w:pPr>
      <w:r w:rsidRPr="003C0512">
        <w:rPr>
          <w:rFonts w:ascii="Times New Roman" w:hAnsi="Times New Roman" w:cs="Times New Roman"/>
          <w:sz w:val="24"/>
          <w:szCs w:val="24"/>
          <w:lang w:val="en-IN"/>
        </w:rPr>
        <w:tab/>
      </w:r>
      <w:r w:rsidRPr="003C0512">
        <w:rPr>
          <w:rFonts w:ascii="Times New Roman" w:hAnsi="Times New Roman" w:cs="Times New Roman"/>
          <w:b/>
          <w:sz w:val="24"/>
          <w:szCs w:val="24"/>
          <w:lang w:val="en-IN"/>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D557A5" w:rsidRPr="003C0512" w14:paraId="03083277" w14:textId="77777777" w:rsidTr="00503D83">
        <w:trPr>
          <w:trHeight w:val="273"/>
        </w:trPr>
        <w:tc>
          <w:tcPr>
            <w:tcW w:w="9109" w:type="dxa"/>
            <w:gridSpan w:val="3"/>
          </w:tcPr>
          <w:p w14:paraId="591B2FDE" w14:textId="77777777" w:rsidR="00D557A5" w:rsidRPr="003C0512" w:rsidRDefault="00D557A5" w:rsidP="00503D83">
            <w:pPr>
              <w:pStyle w:val="TableParagraph"/>
              <w:spacing w:line="253" w:lineRule="exact"/>
              <w:ind w:left="3547" w:right="3535"/>
              <w:jc w:val="center"/>
              <w:rPr>
                <w:b/>
                <w:sz w:val="24"/>
                <w:szCs w:val="24"/>
              </w:rPr>
            </w:pPr>
            <w:r w:rsidRPr="003C0512">
              <w:rPr>
                <w:b/>
                <w:sz w:val="24"/>
                <w:szCs w:val="24"/>
              </w:rPr>
              <w:t>Notional Credit Hours</w:t>
            </w:r>
          </w:p>
        </w:tc>
      </w:tr>
      <w:tr w:rsidR="00D557A5" w:rsidRPr="003C0512" w14:paraId="65AE48B6" w14:textId="77777777" w:rsidTr="00503D83">
        <w:trPr>
          <w:trHeight w:val="273"/>
        </w:trPr>
        <w:tc>
          <w:tcPr>
            <w:tcW w:w="2377" w:type="dxa"/>
          </w:tcPr>
          <w:p w14:paraId="6C84B866" w14:textId="77777777" w:rsidR="00D557A5" w:rsidRPr="003C0512" w:rsidRDefault="00D557A5"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3AA3119A" w14:textId="77777777" w:rsidR="00D557A5" w:rsidRPr="003C0512" w:rsidRDefault="00D557A5" w:rsidP="00503D83">
            <w:pPr>
              <w:pStyle w:val="TableParagraph"/>
              <w:spacing w:line="253" w:lineRule="exact"/>
              <w:ind w:left="605"/>
              <w:rPr>
                <w:b/>
                <w:sz w:val="24"/>
                <w:szCs w:val="24"/>
              </w:rPr>
            </w:pPr>
            <w:r w:rsidRPr="003C0512">
              <w:rPr>
                <w:b/>
                <w:sz w:val="24"/>
                <w:szCs w:val="24"/>
              </w:rPr>
              <w:t>Practical</w:t>
            </w:r>
          </w:p>
        </w:tc>
        <w:tc>
          <w:tcPr>
            <w:tcW w:w="4605" w:type="dxa"/>
          </w:tcPr>
          <w:p w14:paraId="1CE704C2" w14:textId="77777777" w:rsidR="00D557A5" w:rsidRPr="003C0512" w:rsidRDefault="00D557A5" w:rsidP="00503D83">
            <w:pPr>
              <w:pStyle w:val="TableParagraph"/>
              <w:spacing w:line="253" w:lineRule="exact"/>
              <w:ind w:left="1166"/>
              <w:rPr>
                <w:b/>
                <w:sz w:val="24"/>
                <w:szCs w:val="24"/>
              </w:rPr>
            </w:pPr>
            <w:r w:rsidRPr="003C0512">
              <w:rPr>
                <w:b/>
                <w:sz w:val="24"/>
                <w:szCs w:val="24"/>
              </w:rPr>
              <w:t>Experiential Learning</w:t>
            </w:r>
          </w:p>
        </w:tc>
      </w:tr>
      <w:tr w:rsidR="00D557A5" w:rsidRPr="003C0512" w14:paraId="411A627B" w14:textId="77777777" w:rsidTr="00503D83">
        <w:trPr>
          <w:trHeight w:val="1382"/>
        </w:trPr>
        <w:tc>
          <w:tcPr>
            <w:tcW w:w="2377" w:type="dxa"/>
          </w:tcPr>
          <w:p w14:paraId="6A285DD5" w14:textId="77777777" w:rsidR="00D557A5" w:rsidRPr="003C0512" w:rsidRDefault="00D557A5"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29A4ADEA" w14:textId="77777777" w:rsidR="00D557A5" w:rsidRPr="003C0512" w:rsidRDefault="00D557A5" w:rsidP="00503D83">
            <w:pPr>
              <w:pStyle w:val="TableParagraph"/>
              <w:rPr>
                <w:sz w:val="24"/>
                <w:szCs w:val="24"/>
              </w:rPr>
            </w:pPr>
          </w:p>
        </w:tc>
        <w:tc>
          <w:tcPr>
            <w:tcW w:w="4605" w:type="dxa"/>
          </w:tcPr>
          <w:p w14:paraId="2DB0B550" w14:textId="77777777" w:rsidR="00D557A5" w:rsidRPr="003C0512" w:rsidRDefault="00D557A5" w:rsidP="00503D83">
            <w:pPr>
              <w:pStyle w:val="TableParagraph"/>
              <w:spacing w:line="273" w:lineRule="exact"/>
              <w:ind w:left="1858"/>
              <w:rPr>
                <w:b/>
                <w:sz w:val="24"/>
                <w:szCs w:val="24"/>
              </w:rPr>
            </w:pPr>
            <w:r w:rsidRPr="003C0512">
              <w:rPr>
                <w:b/>
                <w:sz w:val="24"/>
                <w:szCs w:val="24"/>
              </w:rPr>
              <w:t>40 hours</w:t>
            </w:r>
          </w:p>
          <w:p w14:paraId="6F288697" w14:textId="77777777" w:rsidR="00D557A5" w:rsidRPr="003C0512" w:rsidRDefault="00D557A5" w:rsidP="00056726">
            <w:pPr>
              <w:pStyle w:val="TableParagraph"/>
              <w:numPr>
                <w:ilvl w:val="0"/>
                <w:numId w:val="38"/>
              </w:numPr>
              <w:tabs>
                <w:tab w:val="left" w:pos="2992"/>
              </w:tabs>
              <w:spacing w:before="2" w:line="275" w:lineRule="exact"/>
              <w:rPr>
                <w:b/>
                <w:sz w:val="24"/>
                <w:szCs w:val="24"/>
              </w:rPr>
            </w:pPr>
            <w:r w:rsidRPr="003C0512">
              <w:rPr>
                <w:b/>
                <w:sz w:val="24"/>
                <w:szCs w:val="24"/>
              </w:rPr>
              <w:t>Projects</w:t>
            </w:r>
          </w:p>
          <w:p w14:paraId="00C04878" w14:textId="77777777" w:rsidR="00D557A5" w:rsidRPr="003C0512" w:rsidRDefault="00D557A5" w:rsidP="00056726">
            <w:pPr>
              <w:pStyle w:val="TableParagraph"/>
              <w:numPr>
                <w:ilvl w:val="0"/>
                <w:numId w:val="38"/>
              </w:numPr>
              <w:tabs>
                <w:tab w:val="left" w:pos="2992"/>
              </w:tabs>
              <w:spacing w:line="275" w:lineRule="exact"/>
              <w:rPr>
                <w:b/>
                <w:sz w:val="24"/>
                <w:szCs w:val="24"/>
              </w:rPr>
            </w:pPr>
            <w:r w:rsidRPr="003C0512">
              <w:rPr>
                <w:b/>
                <w:sz w:val="24"/>
                <w:szCs w:val="24"/>
              </w:rPr>
              <w:t>Group</w:t>
            </w:r>
          </w:p>
          <w:p w14:paraId="6BA8CF93" w14:textId="77777777" w:rsidR="00D557A5" w:rsidRPr="003C0512" w:rsidRDefault="00D557A5" w:rsidP="00503D83">
            <w:pPr>
              <w:pStyle w:val="TableParagraph"/>
              <w:spacing w:before="3" w:line="270" w:lineRule="exact"/>
              <w:ind w:left="2991"/>
              <w:rPr>
                <w:b/>
                <w:sz w:val="24"/>
                <w:szCs w:val="24"/>
              </w:rPr>
            </w:pPr>
            <w:r w:rsidRPr="003C0512">
              <w:rPr>
                <w:b/>
                <w:sz w:val="24"/>
                <w:szCs w:val="24"/>
              </w:rPr>
              <w:t>Discussion</w:t>
            </w:r>
          </w:p>
          <w:p w14:paraId="46302C25" w14:textId="77777777" w:rsidR="00D557A5" w:rsidRPr="003C0512" w:rsidRDefault="00D557A5" w:rsidP="00056726">
            <w:pPr>
              <w:pStyle w:val="TableParagraph"/>
              <w:numPr>
                <w:ilvl w:val="0"/>
                <w:numId w:val="38"/>
              </w:numPr>
              <w:tabs>
                <w:tab w:val="left" w:pos="2992"/>
              </w:tabs>
              <w:spacing w:line="265" w:lineRule="exact"/>
              <w:rPr>
                <w:b/>
                <w:sz w:val="24"/>
                <w:szCs w:val="24"/>
              </w:rPr>
            </w:pPr>
            <w:r w:rsidRPr="003C0512">
              <w:rPr>
                <w:b/>
                <w:sz w:val="24"/>
                <w:szCs w:val="24"/>
              </w:rPr>
              <w:t>Case Studies</w:t>
            </w:r>
          </w:p>
        </w:tc>
      </w:tr>
    </w:tbl>
    <w:p w14:paraId="2C40D6C3" w14:textId="77777777" w:rsidR="0051345D" w:rsidRPr="003C0512" w:rsidRDefault="0051345D" w:rsidP="0051345D">
      <w:pPr>
        <w:spacing w:after="0" w:line="240" w:lineRule="auto"/>
        <w:jc w:val="both"/>
        <w:rPr>
          <w:rFonts w:ascii="Times New Roman" w:eastAsia="Times New Roman" w:hAnsi="Times New Roman" w:cs="Times New Roman"/>
          <w:sz w:val="24"/>
          <w:szCs w:val="24"/>
        </w:rPr>
      </w:pPr>
    </w:p>
    <w:p w14:paraId="4E7BB4A8" w14:textId="77777777" w:rsidR="0051345D" w:rsidRPr="003C0512" w:rsidRDefault="0051345D" w:rsidP="0051345D">
      <w:pPr>
        <w:pBdr>
          <w:bottom w:val="single" w:sz="12" w:space="1" w:color="auto"/>
        </w:pBdr>
        <w:spacing w:line="240" w:lineRule="auto"/>
        <w:jc w:val="both"/>
        <w:rPr>
          <w:rFonts w:ascii="Times New Roman" w:eastAsia="Times New Roman" w:hAnsi="Times New Roman" w:cs="Times New Roman"/>
          <w:sz w:val="24"/>
          <w:szCs w:val="24"/>
        </w:rPr>
      </w:pPr>
    </w:p>
    <w:p w14:paraId="7ACE653F" w14:textId="77777777" w:rsidR="0051345D" w:rsidRPr="003C0512" w:rsidRDefault="0051345D" w:rsidP="0051345D">
      <w:pPr>
        <w:tabs>
          <w:tab w:val="left" w:pos="4785"/>
          <w:tab w:val="left" w:pos="5775"/>
        </w:tabs>
        <w:rPr>
          <w:rFonts w:ascii="Times New Roman" w:hAnsi="Times New Roman" w:cs="Times New Roman"/>
          <w:b/>
          <w:sz w:val="24"/>
          <w:szCs w:val="24"/>
        </w:rPr>
      </w:pPr>
      <w:r w:rsidRPr="003C0512">
        <w:rPr>
          <w:rFonts w:ascii="Times New Roman" w:hAnsi="Times New Roman" w:cs="Times New Roman"/>
          <w:sz w:val="24"/>
          <w:szCs w:val="24"/>
        </w:rPr>
        <w:tab/>
      </w:r>
      <w:r w:rsidRPr="003C0512">
        <w:rPr>
          <w:rFonts w:ascii="Times New Roman" w:hAnsi="Times New Roman" w:cs="Times New Roman"/>
          <w:b/>
          <w:sz w:val="24"/>
          <w:szCs w:val="24"/>
        </w:rPr>
        <w:tab/>
      </w:r>
    </w:p>
    <w:p w14:paraId="5B0F2862" w14:textId="77777777" w:rsidR="00D557A5" w:rsidRPr="003C0512" w:rsidRDefault="00D557A5" w:rsidP="0051345D">
      <w:pPr>
        <w:tabs>
          <w:tab w:val="left" w:pos="4785"/>
          <w:tab w:val="left" w:pos="5775"/>
        </w:tabs>
        <w:rPr>
          <w:rFonts w:ascii="Times New Roman" w:hAnsi="Times New Roman" w:cs="Times New Roman"/>
          <w:b/>
          <w:sz w:val="24"/>
          <w:szCs w:val="24"/>
        </w:rPr>
      </w:pPr>
    </w:p>
    <w:p w14:paraId="6F8D133C" w14:textId="77777777" w:rsidR="00D557A5" w:rsidRPr="003C0512" w:rsidRDefault="00D557A5" w:rsidP="0051345D">
      <w:pPr>
        <w:tabs>
          <w:tab w:val="left" w:pos="4785"/>
          <w:tab w:val="left" w:pos="5775"/>
        </w:tabs>
        <w:rPr>
          <w:rFonts w:ascii="Times New Roman" w:hAnsi="Times New Roman" w:cs="Times New Roman"/>
          <w:b/>
          <w:sz w:val="24"/>
          <w:szCs w:val="24"/>
        </w:rPr>
      </w:pPr>
    </w:p>
    <w:p w14:paraId="1227EA9F" w14:textId="77777777" w:rsidR="00D557A5" w:rsidRPr="003C0512" w:rsidRDefault="00D557A5" w:rsidP="0051345D">
      <w:pPr>
        <w:tabs>
          <w:tab w:val="left" w:pos="4785"/>
          <w:tab w:val="left" w:pos="5775"/>
        </w:tabs>
        <w:rPr>
          <w:rFonts w:ascii="Times New Roman" w:hAnsi="Times New Roman" w:cs="Times New Roman"/>
          <w:b/>
          <w:sz w:val="24"/>
          <w:szCs w:val="24"/>
        </w:rPr>
      </w:pPr>
    </w:p>
    <w:p w14:paraId="20609920" w14:textId="77777777" w:rsidR="00503D83" w:rsidRPr="003C0512" w:rsidRDefault="00503D83" w:rsidP="0051345D">
      <w:pPr>
        <w:tabs>
          <w:tab w:val="left" w:pos="4785"/>
          <w:tab w:val="left" w:pos="5775"/>
        </w:tabs>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9800"/>
      </w:tblGrid>
      <w:tr w:rsidR="001E5497" w:rsidRPr="003C0512" w14:paraId="74A936A4" w14:textId="77777777" w:rsidTr="001E5497">
        <w:tc>
          <w:tcPr>
            <w:tcW w:w="9800" w:type="dxa"/>
          </w:tcPr>
          <w:p w14:paraId="34DF1F6A" w14:textId="77777777" w:rsidR="001E5497" w:rsidRPr="003C0512" w:rsidRDefault="001E5497" w:rsidP="001E5497">
            <w:pPr>
              <w:spacing w:after="0" w:line="240" w:lineRule="auto"/>
              <w:jc w:val="left"/>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Paper VIII: BUSINESS STATISTICS</w:t>
            </w:r>
            <w:r w:rsidRPr="003C0512">
              <w:rPr>
                <w:rFonts w:ascii="Times New Roman" w:eastAsia="Times New Roman" w:hAnsi="Times New Roman" w:cs="Times New Roman"/>
                <w:b/>
                <w:sz w:val="24"/>
                <w:szCs w:val="24"/>
              </w:rPr>
              <w:tab/>
              <w:t>Subject Code: COM044M308</w:t>
            </w:r>
          </w:p>
          <w:p w14:paraId="6EC50796" w14:textId="77777777" w:rsidR="001E5497" w:rsidRPr="003C0512" w:rsidRDefault="001E5497" w:rsidP="001E5497">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          Scheme of Evaluation: (T)</w:t>
            </w:r>
          </w:p>
          <w:p w14:paraId="17C0FCC8" w14:textId="77777777" w:rsidR="001E5497" w:rsidRPr="003C0512" w:rsidRDefault="001E5497" w:rsidP="001E5497">
            <w:pPr>
              <w:autoSpaceDE w:val="0"/>
              <w:autoSpaceDN w:val="0"/>
              <w:adjustRightInd w:val="0"/>
              <w:spacing w:after="0"/>
              <w:rPr>
                <w:rFonts w:ascii="Times New Roman" w:eastAsia="Times New Roman" w:hAnsi="Times New Roman" w:cs="Times New Roman"/>
                <w:b/>
                <w:sz w:val="24"/>
                <w:szCs w:val="24"/>
              </w:rPr>
            </w:pPr>
          </w:p>
          <w:p w14:paraId="61AE3EB9" w14:textId="77777777" w:rsidR="001E5497" w:rsidRPr="003C0512" w:rsidRDefault="001E5497" w:rsidP="001E5497">
            <w:pPr>
              <w:autoSpaceDE w:val="0"/>
              <w:autoSpaceDN w:val="0"/>
              <w:adjustRightInd w:val="0"/>
              <w:spacing w:after="0"/>
              <w:rPr>
                <w:rFonts w:ascii="Times New Roman" w:eastAsia="Times New Roman" w:hAnsi="Times New Roman" w:cs="Times New Roman"/>
                <w:b/>
                <w:sz w:val="24"/>
                <w:szCs w:val="24"/>
              </w:rPr>
            </w:pPr>
          </w:p>
        </w:tc>
      </w:tr>
    </w:tbl>
    <w:p w14:paraId="1AA21FF3" w14:textId="77777777" w:rsidR="008E72A8" w:rsidRDefault="008E72A8" w:rsidP="001E5497">
      <w:pPr>
        <w:spacing w:after="0"/>
        <w:jc w:val="both"/>
        <w:rPr>
          <w:rFonts w:ascii="Times New Roman" w:eastAsia="Times New Roman" w:hAnsi="Times New Roman" w:cs="Times New Roman"/>
          <w:b/>
          <w:color w:val="000000"/>
          <w:sz w:val="24"/>
          <w:szCs w:val="24"/>
        </w:rPr>
      </w:pPr>
    </w:p>
    <w:p w14:paraId="58B0762E" w14:textId="77777777" w:rsidR="001E5497" w:rsidRPr="003C0512" w:rsidRDefault="001E5497" w:rsidP="001E5497">
      <w:pPr>
        <w:spacing w:after="0"/>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b/>
          <w:color w:val="000000"/>
          <w:sz w:val="24"/>
          <w:szCs w:val="24"/>
        </w:rPr>
        <w:t>Course Objectives</w:t>
      </w:r>
      <w:r w:rsidRPr="003C0512">
        <w:rPr>
          <w:rFonts w:ascii="Times New Roman" w:eastAsia="Times New Roman" w:hAnsi="Times New Roman" w:cs="Times New Roman"/>
          <w:color w:val="000000"/>
          <w:sz w:val="24"/>
          <w:szCs w:val="24"/>
        </w:rPr>
        <w:t xml:space="preserve">: </w:t>
      </w:r>
    </w:p>
    <w:p w14:paraId="04B2B8CD" w14:textId="77777777" w:rsidR="001E5497" w:rsidRDefault="001E5497" w:rsidP="00FE7384">
      <w:pPr>
        <w:spacing w:after="0"/>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color w:val="000000"/>
          <w:sz w:val="24"/>
          <w:szCs w:val="24"/>
        </w:rPr>
        <w:t>The objectives of the course are</w:t>
      </w:r>
      <w:r w:rsidR="00FE7384"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sz w:val="24"/>
          <w:szCs w:val="24"/>
          <w:lang w:val="en-IN"/>
        </w:rPr>
        <w:t>o familiarize the students with the basic statistical methods used in business</w:t>
      </w:r>
      <w:r w:rsidR="00FE7384" w:rsidRPr="003C0512">
        <w:rPr>
          <w:rFonts w:ascii="Times New Roman" w:eastAsia="Times New Roman" w:hAnsi="Times New Roman" w:cs="Times New Roman"/>
          <w:sz w:val="24"/>
          <w:szCs w:val="24"/>
          <w:lang w:val="en-IN"/>
        </w:rPr>
        <w:t xml:space="preserve"> and t</w:t>
      </w:r>
      <w:r w:rsidRPr="003C0512">
        <w:rPr>
          <w:rFonts w:ascii="Times New Roman" w:eastAsia="Times New Roman" w:hAnsi="Times New Roman" w:cs="Times New Roman"/>
          <w:sz w:val="24"/>
          <w:szCs w:val="24"/>
          <w:lang w:val="en-IN"/>
        </w:rPr>
        <w:t>o enhance the capabilities of the students to solve business problems with quantitative orientation in the work field.</w:t>
      </w:r>
    </w:p>
    <w:p w14:paraId="57684E23" w14:textId="77777777" w:rsidR="008E72A8" w:rsidRDefault="008E72A8" w:rsidP="00FE7384">
      <w:pPr>
        <w:spacing w:after="0"/>
        <w:jc w:val="both"/>
        <w:rPr>
          <w:rFonts w:ascii="Times New Roman" w:eastAsia="Times New Roman" w:hAnsi="Times New Roman" w:cs="Times New Roman"/>
          <w:sz w:val="24"/>
          <w:szCs w:val="24"/>
        </w:rPr>
      </w:pPr>
    </w:p>
    <w:p w14:paraId="578A815C" w14:textId="77777777" w:rsidR="008E72A8" w:rsidRPr="003C0512" w:rsidRDefault="008E72A8" w:rsidP="00FE7384">
      <w:pPr>
        <w:spacing w:after="0"/>
        <w:jc w:val="both"/>
        <w:rPr>
          <w:rFonts w:ascii="Times New Roman" w:eastAsia="Times New Roman" w:hAnsi="Times New Roman" w:cs="Times New Roman"/>
          <w:color w:val="00000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6677"/>
        <w:gridCol w:w="2288"/>
      </w:tblGrid>
      <w:tr w:rsidR="001E5497" w:rsidRPr="003C0512" w14:paraId="262002ED" w14:textId="77777777" w:rsidTr="00503D83">
        <w:trPr>
          <w:trHeight w:val="423"/>
        </w:trPr>
        <w:tc>
          <w:tcPr>
            <w:tcW w:w="5000" w:type="pct"/>
            <w:gridSpan w:val="3"/>
            <w:vAlign w:val="center"/>
          </w:tcPr>
          <w:p w14:paraId="77918ECB" w14:textId="77777777" w:rsidR="001E5497" w:rsidRPr="003C0512" w:rsidRDefault="001E5497"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1E5497" w:rsidRPr="003C0512" w14:paraId="77499AE1" w14:textId="77777777" w:rsidTr="00503D83">
        <w:trPr>
          <w:trHeight w:val="423"/>
        </w:trPr>
        <w:tc>
          <w:tcPr>
            <w:tcW w:w="529" w:type="pct"/>
            <w:vAlign w:val="center"/>
          </w:tcPr>
          <w:p w14:paraId="351CF745" w14:textId="77777777" w:rsidR="001E5497" w:rsidRPr="003C0512" w:rsidRDefault="001E5497"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3330" w:type="pct"/>
            <w:vAlign w:val="center"/>
          </w:tcPr>
          <w:p w14:paraId="3346DC3F" w14:textId="77777777" w:rsidR="001E5497" w:rsidRPr="003C0512" w:rsidRDefault="001E5497"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1139" w:type="pct"/>
            <w:vAlign w:val="center"/>
          </w:tcPr>
          <w:p w14:paraId="407C2FFC" w14:textId="77777777" w:rsidR="001E5497" w:rsidRPr="003C0512" w:rsidRDefault="001E5497"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1E5497" w:rsidRPr="003C0512" w14:paraId="2F4A1B83" w14:textId="77777777" w:rsidTr="00503D83">
        <w:trPr>
          <w:trHeight w:val="534"/>
        </w:trPr>
        <w:tc>
          <w:tcPr>
            <w:tcW w:w="529" w:type="pct"/>
            <w:vAlign w:val="center"/>
          </w:tcPr>
          <w:p w14:paraId="5DC79CC0" w14:textId="77777777" w:rsidR="001E5497" w:rsidRPr="003C0512" w:rsidRDefault="001E549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3330" w:type="pct"/>
          </w:tcPr>
          <w:p w14:paraId="4DD56B0F" w14:textId="77777777" w:rsidR="001E5497" w:rsidRPr="003C0512" w:rsidRDefault="001E5497"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Identify</w:t>
            </w:r>
            <w:r w:rsidRPr="003C0512">
              <w:rPr>
                <w:rFonts w:ascii="Times New Roman" w:hAnsi="Times New Roman" w:cs="Times New Roman"/>
                <w:sz w:val="24"/>
                <w:szCs w:val="24"/>
              </w:rPr>
              <w:t xml:space="preserve"> different types of data and their appropriate statistical measures.</w:t>
            </w:r>
          </w:p>
        </w:tc>
        <w:tc>
          <w:tcPr>
            <w:tcW w:w="1139" w:type="pct"/>
            <w:vAlign w:val="center"/>
          </w:tcPr>
          <w:p w14:paraId="0F78FB37" w14:textId="77777777" w:rsidR="001E5497" w:rsidRPr="003C0512" w:rsidRDefault="001E5497" w:rsidP="00503D83">
            <w:pPr>
              <w:pStyle w:val="ListParagraph"/>
              <w:adjustRightInd w:val="0"/>
              <w:spacing w:line="360" w:lineRule="auto"/>
              <w:ind w:left="15" w:firstLine="17"/>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1E5497" w:rsidRPr="003C0512" w14:paraId="1A905ADE" w14:textId="77777777" w:rsidTr="00503D83">
        <w:trPr>
          <w:trHeight w:hRule="exact" w:val="684"/>
        </w:trPr>
        <w:tc>
          <w:tcPr>
            <w:tcW w:w="529" w:type="pct"/>
            <w:vAlign w:val="center"/>
          </w:tcPr>
          <w:p w14:paraId="490E42B6" w14:textId="77777777" w:rsidR="001E5497" w:rsidRPr="003C0512" w:rsidRDefault="001E5497"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lastRenderedPageBreak/>
              <w:t>CO 2</w:t>
            </w:r>
          </w:p>
        </w:tc>
        <w:tc>
          <w:tcPr>
            <w:tcW w:w="3330" w:type="pct"/>
          </w:tcPr>
          <w:p w14:paraId="43221CF4" w14:textId="77777777" w:rsidR="001E5497" w:rsidRPr="003C0512" w:rsidRDefault="001E5497" w:rsidP="00503D83">
            <w:pPr>
              <w:jc w:val="both"/>
              <w:rPr>
                <w:rFonts w:ascii="Times New Roman" w:hAnsi="Times New Roman" w:cs="Times New Roman"/>
                <w:sz w:val="24"/>
                <w:szCs w:val="24"/>
              </w:rPr>
            </w:pPr>
            <w:r w:rsidRPr="003C0512">
              <w:rPr>
                <w:rFonts w:ascii="Times New Roman" w:hAnsi="Times New Roman" w:cs="Times New Roman"/>
                <w:b/>
                <w:bCs/>
                <w:sz w:val="24"/>
                <w:szCs w:val="24"/>
              </w:rPr>
              <w:t>Explain</w:t>
            </w:r>
            <w:r w:rsidRPr="003C0512">
              <w:rPr>
                <w:rFonts w:ascii="Times New Roman" w:hAnsi="Times New Roman" w:cs="Times New Roman"/>
                <w:sz w:val="24"/>
                <w:szCs w:val="24"/>
              </w:rPr>
              <w:t xml:space="preserve"> the relevance of statistical techniques in analyzing business data.</w:t>
            </w:r>
          </w:p>
        </w:tc>
        <w:tc>
          <w:tcPr>
            <w:tcW w:w="1139" w:type="pct"/>
            <w:vAlign w:val="center"/>
          </w:tcPr>
          <w:p w14:paraId="0EBD9882" w14:textId="77777777" w:rsidR="001E5497" w:rsidRPr="003C0512" w:rsidRDefault="001E549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1E5497" w:rsidRPr="003C0512" w14:paraId="62C5A759" w14:textId="77777777" w:rsidTr="00503D83">
        <w:trPr>
          <w:trHeight w:hRule="exact" w:val="576"/>
        </w:trPr>
        <w:tc>
          <w:tcPr>
            <w:tcW w:w="529" w:type="pct"/>
            <w:vAlign w:val="center"/>
          </w:tcPr>
          <w:p w14:paraId="2EFAAD7F" w14:textId="77777777" w:rsidR="001E5497" w:rsidRPr="003C0512" w:rsidRDefault="001E5497"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3330" w:type="pct"/>
          </w:tcPr>
          <w:p w14:paraId="61DEB97A" w14:textId="77777777" w:rsidR="001E5497" w:rsidRPr="003C0512" w:rsidRDefault="001E5497"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Apply</w:t>
            </w:r>
            <w:r w:rsidRPr="003C0512">
              <w:rPr>
                <w:rFonts w:ascii="Times New Roman" w:hAnsi="Times New Roman" w:cs="Times New Roman"/>
                <w:sz w:val="24"/>
                <w:szCs w:val="24"/>
              </w:rPr>
              <w:t xml:space="preserve"> sampling techniques and hypothesis testing in real-world business scenarios.</w:t>
            </w:r>
          </w:p>
        </w:tc>
        <w:tc>
          <w:tcPr>
            <w:tcW w:w="1139" w:type="pct"/>
            <w:vAlign w:val="center"/>
          </w:tcPr>
          <w:p w14:paraId="387E5D14" w14:textId="77777777" w:rsidR="001E5497" w:rsidRPr="003C0512" w:rsidRDefault="001E549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1E5497" w:rsidRPr="003C0512" w14:paraId="70C167B8" w14:textId="77777777" w:rsidTr="00503D83">
        <w:trPr>
          <w:trHeight w:val="538"/>
        </w:trPr>
        <w:tc>
          <w:tcPr>
            <w:tcW w:w="529" w:type="pct"/>
            <w:vAlign w:val="center"/>
          </w:tcPr>
          <w:p w14:paraId="53B1EE6D" w14:textId="77777777" w:rsidR="001E5497" w:rsidRPr="003C0512" w:rsidRDefault="001E549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3330" w:type="pct"/>
          </w:tcPr>
          <w:p w14:paraId="6C14B76B" w14:textId="77777777" w:rsidR="001E5497" w:rsidRPr="003C0512" w:rsidRDefault="001E5497" w:rsidP="00503D83">
            <w:pPr>
              <w:jc w:val="both"/>
              <w:rPr>
                <w:rFonts w:ascii="Times New Roman" w:hAnsi="Times New Roman" w:cs="Times New Roman"/>
                <w:sz w:val="24"/>
                <w:szCs w:val="24"/>
              </w:rPr>
            </w:pPr>
            <w:r w:rsidRPr="003C0512">
              <w:rPr>
                <w:rFonts w:ascii="Times New Roman" w:hAnsi="Times New Roman" w:cs="Times New Roman"/>
                <w:b/>
                <w:bCs/>
                <w:sz w:val="24"/>
                <w:szCs w:val="24"/>
              </w:rPr>
              <w:t>Analyze</w:t>
            </w:r>
            <w:r w:rsidRPr="003C0512">
              <w:rPr>
                <w:rFonts w:ascii="Times New Roman" w:hAnsi="Times New Roman" w:cs="Times New Roman"/>
                <w:sz w:val="24"/>
                <w:szCs w:val="24"/>
              </w:rPr>
              <w:t xml:space="preserve"> trends and patterns in business data using statistical tools.</w:t>
            </w:r>
          </w:p>
        </w:tc>
        <w:tc>
          <w:tcPr>
            <w:tcW w:w="1139" w:type="pct"/>
            <w:vAlign w:val="center"/>
          </w:tcPr>
          <w:p w14:paraId="71CD6C52" w14:textId="77777777" w:rsidR="001E5497" w:rsidRPr="003C0512" w:rsidRDefault="001E549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1E5497" w:rsidRPr="003C0512" w14:paraId="15BABE16" w14:textId="77777777" w:rsidTr="00503D83">
        <w:trPr>
          <w:trHeight w:val="538"/>
        </w:trPr>
        <w:tc>
          <w:tcPr>
            <w:tcW w:w="529" w:type="pct"/>
            <w:vAlign w:val="center"/>
          </w:tcPr>
          <w:p w14:paraId="46B4E745" w14:textId="77777777" w:rsidR="001E5497" w:rsidRPr="003C0512" w:rsidRDefault="001E549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3330" w:type="pct"/>
          </w:tcPr>
          <w:p w14:paraId="25190B6C" w14:textId="77777777" w:rsidR="001E5497" w:rsidRPr="003C0512" w:rsidRDefault="001E5497" w:rsidP="00503D83">
            <w:pPr>
              <w:jc w:val="both"/>
              <w:rPr>
                <w:rFonts w:ascii="Times New Roman" w:hAnsi="Times New Roman" w:cs="Times New Roman"/>
                <w:b/>
                <w:sz w:val="24"/>
                <w:szCs w:val="24"/>
              </w:rPr>
            </w:pPr>
            <w:r w:rsidRPr="003C0512">
              <w:rPr>
                <w:rFonts w:ascii="Times New Roman" w:eastAsia="Segoe UI" w:hAnsi="Times New Roman" w:cs="Times New Roman"/>
                <w:b/>
                <w:bCs/>
                <w:color w:val="0D0D0D"/>
                <w:sz w:val="24"/>
                <w:szCs w:val="24"/>
                <w:shd w:val="clear" w:color="auto" w:fill="FFFFFF"/>
              </w:rPr>
              <w:t>Design</w:t>
            </w:r>
            <w:r w:rsidRPr="003C0512">
              <w:rPr>
                <w:rFonts w:ascii="Times New Roman" w:eastAsia="Segoe UI" w:hAnsi="Times New Roman" w:cs="Times New Roman"/>
                <w:color w:val="0D0D0D"/>
                <w:sz w:val="24"/>
                <w:szCs w:val="24"/>
                <w:shd w:val="clear" w:color="auto" w:fill="FFFFFF"/>
              </w:rPr>
              <w:t xml:space="preserve"> experiments and surveys to gather business-related data</w:t>
            </w:r>
          </w:p>
        </w:tc>
        <w:tc>
          <w:tcPr>
            <w:tcW w:w="1139" w:type="pct"/>
            <w:vAlign w:val="center"/>
          </w:tcPr>
          <w:p w14:paraId="4CD80168" w14:textId="77777777" w:rsidR="001E5497" w:rsidRPr="003C0512" w:rsidRDefault="001E549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1E5497" w:rsidRPr="003C0512" w14:paraId="4BA61FEC" w14:textId="77777777" w:rsidTr="00503D83">
        <w:trPr>
          <w:trHeight w:val="538"/>
        </w:trPr>
        <w:tc>
          <w:tcPr>
            <w:tcW w:w="529" w:type="pct"/>
            <w:vAlign w:val="center"/>
          </w:tcPr>
          <w:p w14:paraId="381B1A86" w14:textId="77777777" w:rsidR="001E5497" w:rsidRPr="003C0512" w:rsidRDefault="001E549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3330" w:type="pct"/>
          </w:tcPr>
          <w:p w14:paraId="02D559EE" w14:textId="77777777" w:rsidR="001E5497" w:rsidRPr="003C0512" w:rsidRDefault="001E5497"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 xml:space="preserve">Assess </w:t>
            </w:r>
            <w:r w:rsidRPr="003C0512">
              <w:rPr>
                <w:rFonts w:ascii="Times New Roman" w:eastAsia="Segoe UI" w:hAnsi="Times New Roman" w:cs="Times New Roman"/>
                <w:color w:val="0D0D0D"/>
                <w:sz w:val="24"/>
                <w:szCs w:val="24"/>
                <w:shd w:val="clear" w:color="auto" w:fill="FFFFFF"/>
              </w:rPr>
              <w:t>the effectiveness of statistical analyses in supporting business decision-making.</w:t>
            </w:r>
          </w:p>
        </w:tc>
        <w:tc>
          <w:tcPr>
            <w:tcW w:w="1139" w:type="pct"/>
            <w:vAlign w:val="center"/>
          </w:tcPr>
          <w:p w14:paraId="4DE7AB5E" w14:textId="77777777" w:rsidR="001E5497" w:rsidRPr="003C0512" w:rsidRDefault="001E549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3F238B5C" w14:textId="77777777" w:rsidR="001E5497" w:rsidRPr="003C0512" w:rsidRDefault="001E5497" w:rsidP="001E5497">
      <w:pPr>
        <w:autoSpaceDE w:val="0"/>
        <w:autoSpaceDN w:val="0"/>
        <w:adjustRightInd w:val="0"/>
        <w:spacing w:after="0" w:line="240" w:lineRule="auto"/>
        <w:ind w:left="360"/>
        <w:contextualSpacing/>
        <w:rPr>
          <w:rFonts w:ascii="Times New Roman" w:eastAsia="Times New Roman" w:hAnsi="Times New Roman" w:cs="Times New Roman"/>
          <w:b/>
          <w:sz w:val="24"/>
          <w:szCs w:val="24"/>
        </w:rPr>
      </w:pPr>
    </w:p>
    <w:p w14:paraId="51A60E1B" w14:textId="77777777" w:rsidR="001E5497" w:rsidRPr="003C0512" w:rsidRDefault="001E5497" w:rsidP="001E5497">
      <w:pPr>
        <w:autoSpaceDE w:val="0"/>
        <w:autoSpaceDN w:val="0"/>
        <w:adjustRightInd w:val="0"/>
        <w:spacing w:after="0" w:line="240" w:lineRule="auto"/>
        <w:contextualSpacing/>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 Detailed Syllabus:</w:t>
      </w:r>
    </w:p>
    <w:tbl>
      <w:tblPr>
        <w:tblStyle w:val="TableGrid1"/>
        <w:tblW w:w="5000" w:type="pct"/>
        <w:jc w:val="center"/>
        <w:tblLook w:val="04A0" w:firstRow="1" w:lastRow="0" w:firstColumn="1" w:lastColumn="0" w:noHBand="0" w:noVBand="1"/>
      </w:tblPr>
      <w:tblGrid>
        <w:gridCol w:w="1176"/>
        <w:gridCol w:w="7860"/>
        <w:gridCol w:w="990"/>
      </w:tblGrid>
      <w:tr w:rsidR="001E5497" w:rsidRPr="003C0512" w14:paraId="5B9CEE23" w14:textId="77777777" w:rsidTr="00503D83">
        <w:trPr>
          <w:trHeight w:val="433"/>
          <w:jc w:val="center"/>
        </w:trPr>
        <w:tc>
          <w:tcPr>
            <w:tcW w:w="596" w:type="pct"/>
            <w:vAlign w:val="center"/>
          </w:tcPr>
          <w:p w14:paraId="6A77F8CC"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Modules</w:t>
            </w:r>
          </w:p>
        </w:tc>
        <w:tc>
          <w:tcPr>
            <w:tcW w:w="3929" w:type="pct"/>
            <w:vAlign w:val="center"/>
          </w:tcPr>
          <w:p w14:paraId="1790A5E5"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Topics and Course content</w:t>
            </w:r>
          </w:p>
        </w:tc>
        <w:tc>
          <w:tcPr>
            <w:tcW w:w="475" w:type="pct"/>
            <w:vAlign w:val="center"/>
          </w:tcPr>
          <w:p w14:paraId="2338F85E"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Periods</w:t>
            </w:r>
          </w:p>
        </w:tc>
      </w:tr>
      <w:tr w:rsidR="001E5497" w:rsidRPr="003C0512" w14:paraId="611C6105" w14:textId="77777777" w:rsidTr="00503D83">
        <w:trPr>
          <w:trHeight w:val="1152"/>
          <w:jc w:val="center"/>
        </w:trPr>
        <w:tc>
          <w:tcPr>
            <w:tcW w:w="596" w:type="pct"/>
            <w:vAlign w:val="center"/>
          </w:tcPr>
          <w:p w14:paraId="2E689333"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w:t>
            </w:r>
          </w:p>
        </w:tc>
        <w:tc>
          <w:tcPr>
            <w:tcW w:w="3929" w:type="pct"/>
          </w:tcPr>
          <w:p w14:paraId="7CE3E73C" w14:textId="77777777" w:rsidR="001E5497" w:rsidRPr="003C0512" w:rsidRDefault="001E5497" w:rsidP="00503D83">
            <w:pPr>
              <w:autoSpaceDE w:val="0"/>
              <w:autoSpaceDN w:val="0"/>
              <w:adjustRightInd w:val="0"/>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b/>
                <w:sz w:val="24"/>
                <w:szCs w:val="24"/>
                <w:lang w:val="en-IN"/>
              </w:rPr>
              <w:t>Probability and Probability Distributions</w:t>
            </w:r>
            <w:r w:rsidRPr="003C0512">
              <w:rPr>
                <w:rFonts w:ascii="Times New Roman" w:eastAsia="Times New Roman" w:hAnsi="Times New Roman" w:cs="Times New Roman"/>
                <w:sz w:val="24"/>
                <w:szCs w:val="24"/>
                <w:lang w:val="en-IN"/>
              </w:rPr>
              <w:t>:  Various approaches to probability, dependent and independent events, conditional probability, Bayes’ rule, importance of probability theory in decision making; mathematical expectation &amp; variance of a random variable, laws of expectation; concept of probability distribution, normal probability distribution.</w:t>
            </w:r>
          </w:p>
        </w:tc>
        <w:tc>
          <w:tcPr>
            <w:tcW w:w="475" w:type="pct"/>
            <w:vAlign w:val="center"/>
          </w:tcPr>
          <w:p w14:paraId="4E2AF596"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1E5497" w:rsidRPr="003C0512" w14:paraId="4658261A" w14:textId="77777777" w:rsidTr="00503D83">
        <w:trPr>
          <w:trHeight w:val="1160"/>
          <w:jc w:val="center"/>
        </w:trPr>
        <w:tc>
          <w:tcPr>
            <w:tcW w:w="596" w:type="pct"/>
            <w:vAlign w:val="center"/>
          </w:tcPr>
          <w:p w14:paraId="18C2DB61"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w:t>
            </w:r>
          </w:p>
          <w:p w14:paraId="0666D48F"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p>
        </w:tc>
        <w:tc>
          <w:tcPr>
            <w:tcW w:w="3929" w:type="pct"/>
          </w:tcPr>
          <w:p w14:paraId="31F52DE5" w14:textId="77777777" w:rsidR="001E5497" w:rsidRPr="003C0512" w:rsidRDefault="001E5497" w:rsidP="00503D83">
            <w:pPr>
              <w:autoSpaceDE w:val="0"/>
              <w:autoSpaceDN w:val="0"/>
              <w:adjustRightInd w:val="0"/>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b/>
                <w:sz w:val="24"/>
                <w:szCs w:val="24"/>
                <w:lang w:val="en-IN"/>
              </w:rPr>
              <w:t>Sampling Distribution, Theory of Estimation and Testing of Hypothesis</w:t>
            </w:r>
            <w:r w:rsidRPr="003C0512">
              <w:rPr>
                <w:rFonts w:ascii="Times New Roman" w:eastAsia="Times New Roman" w:hAnsi="Times New Roman" w:cs="Times New Roman"/>
                <w:sz w:val="24"/>
                <w:szCs w:val="24"/>
                <w:lang w:val="en-IN"/>
              </w:rPr>
              <w:t xml:space="preserve">:  Sampling distribution of a statistic and its standard error, statement of Central Limit Theorem, estimation of the mean and the variance of the sampling distribution of the sample means; Type I and Type II errors, one tailed and two tailed tests, tests based on </w:t>
            </w:r>
            <w:r w:rsidRPr="003C0512">
              <w:rPr>
                <w:rFonts w:ascii="Times New Roman" w:eastAsia="Times New Roman" w:hAnsi="Times New Roman" w:cs="Times New Roman"/>
                <w:bCs/>
                <w:sz w:val="24"/>
                <w:szCs w:val="24"/>
                <w:lang w:val="en-IN"/>
              </w:rPr>
              <w:t>standard normal test, 't' test, chi-square (x2) test and F-test.</w:t>
            </w:r>
          </w:p>
        </w:tc>
        <w:tc>
          <w:tcPr>
            <w:tcW w:w="475" w:type="pct"/>
            <w:vAlign w:val="center"/>
          </w:tcPr>
          <w:p w14:paraId="25EE69A8"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1E5497" w:rsidRPr="003C0512" w14:paraId="5CF61158" w14:textId="77777777" w:rsidTr="00503D83">
        <w:trPr>
          <w:trHeight w:val="1296"/>
          <w:jc w:val="center"/>
        </w:trPr>
        <w:tc>
          <w:tcPr>
            <w:tcW w:w="596" w:type="pct"/>
            <w:vAlign w:val="center"/>
          </w:tcPr>
          <w:p w14:paraId="3EBA85A4"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III.</w:t>
            </w:r>
          </w:p>
        </w:tc>
        <w:tc>
          <w:tcPr>
            <w:tcW w:w="3929" w:type="pct"/>
            <w:vAlign w:val="center"/>
          </w:tcPr>
          <w:p w14:paraId="14A5C863" w14:textId="77777777" w:rsidR="001E5497" w:rsidRPr="003C0512" w:rsidRDefault="001E5497"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b/>
                <w:sz w:val="24"/>
                <w:szCs w:val="24"/>
                <w:lang w:val="en-IN"/>
              </w:rPr>
              <w:t>Partial and Multiple Correlation and Regression, Association of Attributes</w:t>
            </w:r>
            <w:r w:rsidRPr="003C0512">
              <w:rPr>
                <w:rFonts w:ascii="Times New Roman" w:eastAsia="Times New Roman" w:hAnsi="Times New Roman" w:cs="Times New Roman"/>
                <w:sz w:val="24"/>
                <w:szCs w:val="24"/>
                <w:lang w:val="en-IN"/>
              </w:rPr>
              <w:t>: Concept of partial and multiple correlation and regression, various formulate and problems; Concept, order of a class, class frequency, consistency of data, kinds of association of attributes, methods of measuring association between two attributes, partial association</w:t>
            </w:r>
          </w:p>
        </w:tc>
        <w:tc>
          <w:tcPr>
            <w:tcW w:w="475" w:type="pct"/>
            <w:vAlign w:val="center"/>
          </w:tcPr>
          <w:p w14:paraId="37052F58"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1E5497" w:rsidRPr="003C0512" w14:paraId="1F28F206" w14:textId="77777777" w:rsidTr="00503D83">
        <w:trPr>
          <w:trHeight w:val="980"/>
          <w:jc w:val="center"/>
        </w:trPr>
        <w:tc>
          <w:tcPr>
            <w:tcW w:w="596" w:type="pct"/>
            <w:vAlign w:val="center"/>
          </w:tcPr>
          <w:p w14:paraId="670436A8"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IV.</w:t>
            </w:r>
          </w:p>
        </w:tc>
        <w:tc>
          <w:tcPr>
            <w:tcW w:w="3929" w:type="pct"/>
          </w:tcPr>
          <w:p w14:paraId="27B1B522" w14:textId="77777777" w:rsidR="001E5497" w:rsidRPr="003C0512" w:rsidRDefault="001E5497" w:rsidP="00503D83">
            <w:pPr>
              <w:autoSpaceDE w:val="0"/>
              <w:autoSpaceDN w:val="0"/>
              <w:adjustRightInd w:val="0"/>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b/>
                <w:sz w:val="24"/>
                <w:szCs w:val="24"/>
                <w:lang w:val="en-IN"/>
              </w:rPr>
              <w:t>Statistical Quality Control (SQC) Decision Theory</w:t>
            </w:r>
            <w:r w:rsidRPr="003C0512">
              <w:rPr>
                <w:rFonts w:ascii="Times New Roman" w:eastAsia="Times New Roman" w:hAnsi="Times New Roman" w:cs="Times New Roman"/>
                <w:sz w:val="24"/>
                <w:szCs w:val="24"/>
                <w:lang w:val="en-IN"/>
              </w:rPr>
              <w:t>: Meaning of SQC, process control; control charts: X, R, P and C charts, product control; single and double sampling inspection plans, concepts of OC curve, AQL, LTPD, AOQ and AOQL. Steps in decision making environments, decision making under conditions of uncertainty, decision making under conditions of risk, decision trees, advantages and limitations of decision trees.</w:t>
            </w:r>
          </w:p>
        </w:tc>
        <w:tc>
          <w:tcPr>
            <w:tcW w:w="475" w:type="pct"/>
          </w:tcPr>
          <w:p w14:paraId="677E949E" w14:textId="77777777" w:rsidR="001E5497" w:rsidRPr="003C0512" w:rsidRDefault="001E5497" w:rsidP="00503D83">
            <w:pPr>
              <w:spacing w:after="0" w:line="240" w:lineRule="auto"/>
              <w:rPr>
                <w:rFonts w:ascii="Times New Roman" w:eastAsia="Times New Roman" w:hAnsi="Times New Roman" w:cs="Times New Roman"/>
                <w:sz w:val="24"/>
                <w:szCs w:val="24"/>
                <w:lang w:val="en-IN"/>
              </w:rPr>
            </w:pPr>
          </w:p>
          <w:p w14:paraId="7E18653C" w14:textId="77777777" w:rsidR="001E5497" w:rsidRPr="003C0512" w:rsidRDefault="001E5497" w:rsidP="00503D83">
            <w:pPr>
              <w:spacing w:after="0" w:line="240" w:lineRule="auto"/>
              <w:rPr>
                <w:rFonts w:ascii="Times New Roman" w:eastAsia="Times New Roman" w:hAnsi="Times New Roman" w:cs="Times New Roman"/>
                <w:sz w:val="24"/>
                <w:szCs w:val="24"/>
                <w:lang w:val="en-IN"/>
              </w:rPr>
            </w:pPr>
          </w:p>
          <w:p w14:paraId="08F0A7F6" w14:textId="77777777" w:rsidR="001E5497" w:rsidRPr="003C0512" w:rsidRDefault="001E5497" w:rsidP="00503D83">
            <w:pPr>
              <w:spacing w:after="0" w:line="240" w:lineRule="auto"/>
              <w:rPr>
                <w:rFonts w:ascii="Times New Roman" w:eastAsia="Times New Roman" w:hAnsi="Times New Roman" w:cs="Times New Roman"/>
                <w:sz w:val="24"/>
                <w:szCs w:val="24"/>
                <w:lang w:val="en-IN"/>
              </w:rPr>
            </w:pPr>
          </w:p>
          <w:p w14:paraId="136830E8"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1E5497" w:rsidRPr="003C0512" w14:paraId="47C63E2B" w14:textId="77777777" w:rsidTr="00503D83">
        <w:trPr>
          <w:trHeight w:val="265"/>
          <w:jc w:val="center"/>
        </w:trPr>
        <w:tc>
          <w:tcPr>
            <w:tcW w:w="4525" w:type="pct"/>
            <w:gridSpan w:val="2"/>
          </w:tcPr>
          <w:p w14:paraId="00D99D6F"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Total</w:t>
            </w:r>
          </w:p>
        </w:tc>
        <w:tc>
          <w:tcPr>
            <w:tcW w:w="475" w:type="pct"/>
            <w:vAlign w:val="center"/>
          </w:tcPr>
          <w:p w14:paraId="37796937" w14:textId="77777777" w:rsidR="001E5497" w:rsidRPr="003C0512" w:rsidRDefault="001E549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80</w:t>
            </w:r>
          </w:p>
        </w:tc>
      </w:tr>
    </w:tbl>
    <w:p w14:paraId="1B4BDF1A" w14:textId="77777777" w:rsidR="001E5497" w:rsidRPr="003C0512" w:rsidRDefault="001E5497" w:rsidP="001E5497">
      <w:pPr>
        <w:autoSpaceDE w:val="0"/>
        <w:autoSpaceDN w:val="0"/>
        <w:adjustRightInd w:val="0"/>
        <w:spacing w:after="0" w:line="240" w:lineRule="auto"/>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 xml:space="preserve">Reference Books: </w:t>
      </w:r>
    </w:p>
    <w:p w14:paraId="48BA9600" w14:textId="77777777" w:rsidR="001E5497" w:rsidRPr="003C0512" w:rsidRDefault="001E5497" w:rsidP="00056726">
      <w:pPr>
        <w:numPr>
          <w:ilvl w:val="0"/>
          <w:numId w:val="6"/>
        </w:numPr>
        <w:autoSpaceDE w:val="0"/>
        <w:autoSpaceDN w:val="0"/>
        <w:adjustRightInd w:val="0"/>
        <w:spacing w:after="0" w:line="240" w:lineRule="auto"/>
        <w:contextualSpacing/>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Spiegel M.D. (2011); </w:t>
      </w:r>
      <w:r w:rsidRPr="003C0512">
        <w:rPr>
          <w:rFonts w:ascii="Times New Roman" w:eastAsia="Times New Roman" w:hAnsi="Times New Roman" w:cs="Times New Roman"/>
          <w:i/>
          <w:sz w:val="24"/>
          <w:szCs w:val="24"/>
          <w:lang w:val="en-IN"/>
        </w:rPr>
        <w:t>Theory and Problems of Statistics</w:t>
      </w:r>
      <w:r w:rsidRPr="003C0512">
        <w:rPr>
          <w:rFonts w:ascii="Times New Roman" w:eastAsia="Times New Roman" w:hAnsi="Times New Roman" w:cs="Times New Roman"/>
          <w:sz w:val="24"/>
          <w:szCs w:val="24"/>
          <w:lang w:val="en-IN"/>
        </w:rPr>
        <w:t>; 3</w:t>
      </w:r>
      <w:r w:rsidRPr="003C0512">
        <w:rPr>
          <w:rFonts w:ascii="Times New Roman" w:eastAsia="Times New Roman" w:hAnsi="Times New Roman" w:cs="Times New Roman"/>
          <w:sz w:val="24"/>
          <w:szCs w:val="24"/>
          <w:vertAlign w:val="superscript"/>
          <w:lang w:val="en-IN"/>
        </w:rPr>
        <w:t>rd</w:t>
      </w:r>
      <w:r w:rsidRPr="003C0512">
        <w:rPr>
          <w:rFonts w:ascii="Times New Roman" w:eastAsia="Times New Roman" w:hAnsi="Times New Roman" w:cs="Times New Roman"/>
          <w:sz w:val="24"/>
          <w:szCs w:val="24"/>
          <w:lang w:val="en-IN"/>
        </w:rPr>
        <w:t xml:space="preserve"> Edition, Mc Graw Hill Publishing Co. New Delhi.</w:t>
      </w:r>
    </w:p>
    <w:p w14:paraId="391968A0" w14:textId="77777777" w:rsidR="001E5497" w:rsidRPr="003C0512" w:rsidRDefault="001E5497" w:rsidP="00056726">
      <w:pPr>
        <w:numPr>
          <w:ilvl w:val="0"/>
          <w:numId w:val="6"/>
        </w:numPr>
        <w:autoSpaceDE w:val="0"/>
        <w:autoSpaceDN w:val="0"/>
        <w:adjustRightInd w:val="0"/>
        <w:spacing w:after="0" w:line="240" w:lineRule="auto"/>
        <w:contextualSpacing/>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Hazarika, P. (2012)</w:t>
      </w:r>
      <w:r w:rsidRPr="003C0512">
        <w:rPr>
          <w:rFonts w:ascii="Times New Roman" w:eastAsia="Times New Roman" w:hAnsi="Times New Roman" w:cs="Times New Roman"/>
          <w:i/>
          <w:sz w:val="24"/>
          <w:szCs w:val="24"/>
          <w:lang w:val="en-IN"/>
        </w:rPr>
        <w:t>; Essential Statistics for Economics and Commerce</w:t>
      </w:r>
      <w:r w:rsidRPr="003C0512">
        <w:rPr>
          <w:rFonts w:ascii="Times New Roman" w:eastAsia="Times New Roman" w:hAnsi="Times New Roman" w:cs="Times New Roman"/>
          <w:sz w:val="24"/>
          <w:szCs w:val="24"/>
          <w:lang w:val="en-IN"/>
        </w:rPr>
        <w:t>; 2</w:t>
      </w:r>
      <w:r w:rsidRPr="003C0512">
        <w:rPr>
          <w:rFonts w:ascii="Times New Roman" w:eastAsia="Times New Roman" w:hAnsi="Times New Roman" w:cs="Times New Roman"/>
          <w:sz w:val="24"/>
          <w:szCs w:val="24"/>
          <w:vertAlign w:val="superscript"/>
          <w:lang w:val="en-IN"/>
        </w:rPr>
        <w:t>nd</w:t>
      </w:r>
      <w:r w:rsidRPr="003C0512">
        <w:rPr>
          <w:rFonts w:ascii="Times New Roman" w:eastAsia="Times New Roman" w:hAnsi="Times New Roman" w:cs="Times New Roman"/>
          <w:sz w:val="24"/>
          <w:szCs w:val="24"/>
          <w:lang w:val="en-IN"/>
        </w:rPr>
        <w:t xml:space="preserve"> Edition, Akansha Publishing House, New Delhi.</w:t>
      </w:r>
    </w:p>
    <w:p w14:paraId="1ECF87D0" w14:textId="77777777" w:rsidR="001E5497" w:rsidRPr="003C0512" w:rsidRDefault="001E5497" w:rsidP="00056726">
      <w:pPr>
        <w:numPr>
          <w:ilvl w:val="0"/>
          <w:numId w:val="6"/>
        </w:numPr>
        <w:autoSpaceDE w:val="0"/>
        <w:autoSpaceDN w:val="0"/>
        <w:adjustRightInd w:val="0"/>
        <w:spacing w:after="0" w:line="240" w:lineRule="auto"/>
        <w:contextualSpacing/>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Gupta, S.C. and Kapoor, V.K.  (2017); </w:t>
      </w:r>
      <w:r w:rsidRPr="003C0512">
        <w:rPr>
          <w:rFonts w:ascii="Times New Roman" w:eastAsia="Times New Roman" w:hAnsi="Times New Roman" w:cs="Times New Roman"/>
          <w:i/>
          <w:sz w:val="24"/>
          <w:szCs w:val="24"/>
          <w:lang w:val="en-IN"/>
        </w:rPr>
        <w:t>Fundamentals of Mathematical Statistics</w:t>
      </w:r>
      <w:r w:rsidRPr="003C0512">
        <w:rPr>
          <w:rFonts w:ascii="Times New Roman" w:eastAsia="Times New Roman" w:hAnsi="Times New Roman" w:cs="Times New Roman"/>
          <w:sz w:val="24"/>
          <w:szCs w:val="24"/>
          <w:lang w:val="en-IN"/>
        </w:rPr>
        <w:t>, 10</w:t>
      </w:r>
      <w:r w:rsidRPr="003C0512">
        <w:rPr>
          <w:rFonts w:ascii="Times New Roman" w:eastAsia="Times New Roman" w:hAnsi="Times New Roman" w:cs="Times New Roman"/>
          <w:sz w:val="24"/>
          <w:szCs w:val="24"/>
          <w:vertAlign w:val="superscript"/>
          <w:lang w:val="en-IN"/>
        </w:rPr>
        <w:t>th</w:t>
      </w:r>
      <w:r w:rsidRPr="003C0512">
        <w:rPr>
          <w:rFonts w:ascii="Times New Roman" w:eastAsia="Times New Roman" w:hAnsi="Times New Roman" w:cs="Times New Roman"/>
          <w:sz w:val="24"/>
          <w:szCs w:val="24"/>
          <w:lang w:val="en-IN"/>
        </w:rPr>
        <w:t xml:space="preserve"> Edition, Sultan Chand &amp; Sons., Delhi.</w:t>
      </w:r>
    </w:p>
    <w:p w14:paraId="1A99E732" w14:textId="77777777" w:rsidR="001E5497" w:rsidRPr="003C0512" w:rsidRDefault="001E5497" w:rsidP="001E5497">
      <w:pPr>
        <w:pStyle w:val="ListParagraph"/>
        <w:ind w:left="630"/>
        <w:rPr>
          <w:rFonts w:ascii="Times New Roman" w:hAnsi="Times New Roman" w:cs="Times New Roman"/>
          <w:b/>
          <w:sz w:val="24"/>
          <w:szCs w:val="24"/>
        </w:rPr>
      </w:pPr>
      <w:r w:rsidRPr="003C0512">
        <w:rPr>
          <w:rFonts w:ascii="Times New Roman" w:eastAsia="Times New Roman" w:hAnsi="Times New Roman" w:cs="Times New Roman"/>
          <w:sz w:val="24"/>
          <w:szCs w:val="24"/>
        </w:rPr>
        <w:tab/>
      </w:r>
      <w:r w:rsidRPr="003C0512">
        <w:rPr>
          <w:rFonts w:ascii="Times New Roman" w:hAnsi="Times New Roman" w:cs="Times New Roman"/>
          <w:b/>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1E5497" w:rsidRPr="003C0512" w14:paraId="4B78F8E1" w14:textId="77777777" w:rsidTr="00503D83">
        <w:trPr>
          <w:trHeight w:val="273"/>
        </w:trPr>
        <w:tc>
          <w:tcPr>
            <w:tcW w:w="9109" w:type="dxa"/>
            <w:gridSpan w:val="3"/>
          </w:tcPr>
          <w:p w14:paraId="1D471839" w14:textId="77777777" w:rsidR="001E5497" w:rsidRPr="003C0512" w:rsidRDefault="001E5497" w:rsidP="00503D83">
            <w:pPr>
              <w:pStyle w:val="TableParagraph"/>
              <w:spacing w:line="253" w:lineRule="exact"/>
              <w:ind w:left="3547" w:right="3535"/>
              <w:jc w:val="center"/>
              <w:rPr>
                <w:b/>
                <w:sz w:val="24"/>
                <w:szCs w:val="24"/>
              </w:rPr>
            </w:pPr>
            <w:r w:rsidRPr="003C0512">
              <w:rPr>
                <w:b/>
                <w:sz w:val="24"/>
                <w:szCs w:val="24"/>
              </w:rPr>
              <w:t>Notional Credit Hours</w:t>
            </w:r>
          </w:p>
        </w:tc>
      </w:tr>
      <w:tr w:rsidR="001E5497" w:rsidRPr="003C0512" w14:paraId="1D235D4D" w14:textId="77777777" w:rsidTr="00503D83">
        <w:trPr>
          <w:trHeight w:val="273"/>
        </w:trPr>
        <w:tc>
          <w:tcPr>
            <w:tcW w:w="2377" w:type="dxa"/>
          </w:tcPr>
          <w:p w14:paraId="7AF0B616" w14:textId="77777777" w:rsidR="001E5497" w:rsidRPr="003C0512" w:rsidRDefault="001E5497"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7F866ED6" w14:textId="77777777" w:rsidR="001E5497" w:rsidRPr="003C0512" w:rsidRDefault="001E5497" w:rsidP="00503D83">
            <w:pPr>
              <w:pStyle w:val="TableParagraph"/>
              <w:spacing w:line="253" w:lineRule="exact"/>
              <w:ind w:left="605"/>
              <w:rPr>
                <w:b/>
                <w:sz w:val="24"/>
                <w:szCs w:val="24"/>
              </w:rPr>
            </w:pPr>
            <w:r w:rsidRPr="003C0512">
              <w:rPr>
                <w:b/>
                <w:sz w:val="24"/>
                <w:szCs w:val="24"/>
              </w:rPr>
              <w:t>Practical</w:t>
            </w:r>
          </w:p>
        </w:tc>
        <w:tc>
          <w:tcPr>
            <w:tcW w:w="4605" w:type="dxa"/>
          </w:tcPr>
          <w:p w14:paraId="635709E4" w14:textId="77777777" w:rsidR="001E5497" w:rsidRPr="003C0512" w:rsidRDefault="001E5497" w:rsidP="00503D83">
            <w:pPr>
              <w:pStyle w:val="TableParagraph"/>
              <w:spacing w:line="253" w:lineRule="exact"/>
              <w:ind w:left="1166"/>
              <w:rPr>
                <w:b/>
                <w:sz w:val="24"/>
                <w:szCs w:val="24"/>
              </w:rPr>
            </w:pPr>
            <w:r w:rsidRPr="003C0512">
              <w:rPr>
                <w:b/>
                <w:sz w:val="24"/>
                <w:szCs w:val="24"/>
              </w:rPr>
              <w:t>Experiential Learning</w:t>
            </w:r>
          </w:p>
        </w:tc>
      </w:tr>
      <w:tr w:rsidR="001E5497" w:rsidRPr="003C0512" w14:paraId="737E7E0D" w14:textId="77777777" w:rsidTr="00503D83">
        <w:trPr>
          <w:trHeight w:val="1382"/>
        </w:trPr>
        <w:tc>
          <w:tcPr>
            <w:tcW w:w="2377" w:type="dxa"/>
          </w:tcPr>
          <w:p w14:paraId="70BF14E8" w14:textId="77777777" w:rsidR="001E5497" w:rsidRPr="003C0512" w:rsidRDefault="001E5497" w:rsidP="00503D83">
            <w:pPr>
              <w:pStyle w:val="TableParagraph"/>
              <w:spacing w:line="273" w:lineRule="exact"/>
              <w:ind w:left="237" w:right="221"/>
              <w:jc w:val="center"/>
              <w:rPr>
                <w:b/>
                <w:sz w:val="24"/>
                <w:szCs w:val="24"/>
              </w:rPr>
            </w:pPr>
            <w:r w:rsidRPr="003C0512">
              <w:rPr>
                <w:b/>
                <w:sz w:val="24"/>
                <w:szCs w:val="24"/>
              </w:rPr>
              <w:lastRenderedPageBreak/>
              <w:t>80 hours</w:t>
            </w:r>
          </w:p>
        </w:tc>
        <w:tc>
          <w:tcPr>
            <w:tcW w:w="2127" w:type="dxa"/>
          </w:tcPr>
          <w:p w14:paraId="6D92027D" w14:textId="77777777" w:rsidR="001E5497" w:rsidRPr="003C0512" w:rsidRDefault="001E5497" w:rsidP="00503D83">
            <w:pPr>
              <w:pStyle w:val="TableParagraph"/>
              <w:rPr>
                <w:sz w:val="24"/>
                <w:szCs w:val="24"/>
              </w:rPr>
            </w:pPr>
          </w:p>
        </w:tc>
        <w:tc>
          <w:tcPr>
            <w:tcW w:w="4605" w:type="dxa"/>
          </w:tcPr>
          <w:p w14:paraId="15765925" w14:textId="77777777" w:rsidR="001E5497" w:rsidRPr="003C0512" w:rsidRDefault="001E5497" w:rsidP="00503D83">
            <w:pPr>
              <w:pStyle w:val="TableParagraph"/>
              <w:spacing w:line="273" w:lineRule="exact"/>
              <w:ind w:left="1858"/>
              <w:rPr>
                <w:b/>
                <w:sz w:val="24"/>
                <w:szCs w:val="24"/>
              </w:rPr>
            </w:pPr>
            <w:r w:rsidRPr="003C0512">
              <w:rPr>
                <w:b/>
                <w:sz w:val="24"/>
                <w:szCs w:val="24"/>
              </w:rPr>
              <w:t>40 hours</w:t>
            </w:r>
          </w:p>
          <w:p w14:paraId="78468AEC" w14:textId="77777777" w:rsidR="001E5497" w:rsidRPr="003C0512" w:rsidRDefault="001E5497" w:rsidP="00056726">
            <w:pPr>
              <w:pStyle w:val="TableParagraph"/>
              <w:numPr>
                <w:ilvl w:val="0"/>
                <w:numId w:val="40"/>
              </w:numPr>
              <w:tabs>
                <w:tab w:val="left" w:pos="2992"/>
              </w:tabs>
              <w:spacing w:before="2" w:line="275" w:lineRule="exact"/>
              <w:rPr>
                <w:b/>
                <w:sz w:val="24"/>
                <w:szCs w:val="24"/>
              </w:rPr>
            </w:pPr>
            <w:r w:rsidRPr="003C0512">
              <w:rPr>
                <w:b/>
                <w:sz w:val="24"/>
                <w:szCs w:val="24"/>
              </w:rPr>
              <w:t>Projects</w:t>
            </w:r>
          </w:p>
          <w:p w14:paraId="454C7F90" w14:textId="77777777" w:rsidR="001E5497" w:rsidRPr="003C0512" w:rsidRDefault="001E5497" w:rsidP="00056726">
            <w:pPr>
              <w:pStyle w:val="TableParagraph"/>
              <w:numPr>
                <w:ilvl w:val="0"/>
                <w:numId w:val="40"/>
              </w:numPr>
              <w:tabs>
                <w:tab w:val="left" w:pos="2992"/>
              </w:tabs>
              <w:spacing w:line="275" w:lineRule="exact"/>
              <w:rPr>
                <w:b/>
                <w:sz w:val="24"/>
                <w:szCs w:val="24"/>
              </w:rPr>
            </w:pPr>
            <w:r w:rsidRPr="003C0512">
              <w:rPr>
                <w:b/>
                <w:sz w:val="24"/>
                <w:szCs w:val="24"/>
              </w:rPr>
              <w:t>Group</w:t>
            </w:r>
          </w:p>
          <w:p w14:paraId="22C68CA8" w14:textId="77777777" w:rsidR="001E5497" w:rsidRPr="003C0512" w:rsidRDefault="001E5497" w:rsidP="00503D83">
            <w:pPr>
              <w:pStyle w:val="TableParagraph"/>
              <w:spacing w:before="3" w:line="270" w:lineRule="exact"/>
              <w:ind w:left="2991"/>
              <w:rPr>
                <w:b/>
                <w:sz w:val="24"/>
                <w:szCs w:val="24"/>
              </w:rPr>
            </w:pPr>
            <w:r w:rsidRPr="003C0512">
              <w:rPr>
                <w:b/>
                <w:sz w:val="24"/>
                <w:szCs w:val="24"/>
              </w:rPr>
              <w:t>Discussion</w:t>
            </w:r>
          </w:p>
          <w:p w14:paraId="360EDE9A" w14:textId="77777777" w:rsidR="001E5497" w:rsidRPr="003C0512" w:rsidRDefault="0034399F" w:rsidP="00056726">
            <w:pPr>
              <w:pStyle w:val="TableParagraph"/>
              <w:numPr>
                <w:ilvl w:val="0"/>
                <w:numId w:val="40"/>
              </w:numPr>
              <w:tabs>
                <w:tab w:val="left" w:pos="2992"/>
              </w:tabs>
              <w:spacing w:line="265" w:lineRule="exact"/>
              <w:rPr>
                <w:b/>
                <w:sz w:val="24"/>
                <w:szCs w:val="24"/>
              </w:rPr>
            </w:pPr>
            <w:r w:rsidRPr="003C0512">
              <w:rPr>
                <w:b/>
                <w:sz w:val="24"/>
                <w:szCs w:val="24"/>
              </w:rPr>
              <w:t>Practical</w:t>
            </w:r>
          </w:p>
        </w:tc>
      </w:tr>
    </w:tbl>
    <w:p w14:paraId="56B6BD32" w14:textId="77777777" w:rsidR="001E5497" w:rsidRPr="003C0512" w:rsidRDefault="001E5497" w:rsidP="001E5497">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3B850666" w14:textId="77777777" w:rsidR="001E5497" w:rsidRPr="003C0512" w:rsidRDefault="001E5497" w:rsidP="001E5497">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79534BB8" w14:textId="77777777" w:rsidR="001E5497" w:rsidRPr="003C0512" w:rsidRDefault="001E5497" w:rsidP="001E5497">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0B8CDBCA" w14:textId="77777777" w:rsidR="001E5497" w:rsidRPr="003C0512" w:rsidRDefault="001E5497" w:rsidP="001E5497">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35D8974B" w14:textId="77777777" w:rsidR="001E5497" w:rsidRPr="003C0512" w:rsidRDefault="001E5497" w:rsidP="001E5497">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5130F9F4" w14:textId="77777777" w:rsidR="001E5497" w:rsidRPr="003C0512" w:rsidRDefault="001E5497" w:rsidP="001E5497">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5EF1DA15" w14:textId="77777777" w:rsidR="001E5497" w:rsidRPr="003C0512" w:rsidRDefault="001E5497" w:rsidP="001E5497">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7F484CAA" w14:textId="77777777" w:rsidR="001E5497" w:rsidRPr="003C0512" w:rsidRDefault="001E5497" w:rsidP="001E5497">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13B20B53" w14:textId="77777777" w:rsidR="0051345D" w:rsidRPr="003C0512" w:rsidRDefault="0051345D" w:rsidP="0051345D">
      <w:pPr>
        <w:jc w:val="both"/>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9800"/>
      </w:tblGrid>
      <w:tr w:rsidR="00BD03DE" w:rsidRPr="003C0512" w14:paraId="2276AC67" w14:textId="77777777" w:rsidTr="00A53B18">
        <w:tc>
          <w:tcPr>
            <w:tcW w:w="9800" w:type="dxa"/>
          </w:tcPr>
          <w:p w14:paraId="3069227B" w14:textId="77777777" w:rsidR="00BD03DE" w:rsidRPr="003C0512" w:rsidRDefault="00BD03DE" w:rsidP="00A53B18">
            <w:pPr>
              <w:spacing w:after="0" w:line="240" w:lineRule="auto"/>
              <w:jc w:val="left"/>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Paper </w:t>
            </w:r>
            <w:proofErr w:type="gramStart"/>
            <w:r w:rsidRPr="003C0512">
              <w:rPr>
                <w:rFonts w:ascii="Times New Roman" w:eastAsia="Times New Roman" w:hAnsi="Times New Roman" w:cs="Times New Roman"/>
                <w:b/>
                <w:sz w:val="24"/>
                <w:szCs w:val="24"/>
              </w:rPr>
              <w:t>IX :</w:t>
            </w:r>
            <w:proofErr w:type="gramEnd"/>
            <w:r w:rsidRPr="003C0512">
              <w:rPr>
                <w:rFonts w:ascii="Times New Roman" w:eastAsia="Times New Roman" w:hAnsi="Times New Roman" w:cs="Times New Roman"/>
                <w:b/>
                <w:sz w:val="24"/>
                <w:szCs w:val="24"/>
              </w:rPr>
              <w:t xml:space="preserve">  </w:t>
            </w:r>
            <w:r w:rsidR="00D67AE7">
              <w:rPr>
                <w:rFonts w:ascii="Times New Roman" w:eastAsia="Times New Roman" w:hAnsi="Times New Roman" w:cs="Times New Roman"/>
                <w:b/>
                <w:sz w:val="24"/>
                <w:szCs w:val="24"/>
              </w:rPr>
              <w:t xml:space="preserve">Minor Project         </w:t>
            </w:r>
            <w:r w:rsidRPr="003C0512">
              <w:rPr>
                <w:rFonts w:ascii="Times New Roman" w:eastAsia="Times New Roman" w:hAnsi="Times New Roman" w:cs="Times New Roman"/>
                <w:b/>
                <w:sz w:val="24"/>
                <w:szCs w:val="24"/>
              </w:rPr>
              <w:t>Subject Code: COM044D</w:t>
            </w:r>
            <w:r w:rsidR="00D67AE7">
              <w:rPr>
                <w:rFonts w:ascii="Times New Roman" w:eastAsia="Times New Roman" w:hAnsi="Times New Roman" w:cs="Times New Roman"/>
                <w:b/>
                <w:sz w:val="24"/>
                <w:szCs w:val="24"/>
              </w:rPr>
              <w:t>3</w:t>
            </w:r>
            <w:r w:rsidRPr="003C0512">
              <w:rPr>
                <w:rFonts w:ascii="Times New Roman" w:eastAsia="Times New Roman" w:hAnsi="Times New Roman" w:cs="Times New Roman"/>
                <w:b/>
                <w:sz w:val="24"/>
                <w:szCs w:val="24"/>
              </w:rPr>
              <w:t>29</w:t>
            </w:r>
          </w:p>
          <w:p w14:paraId="4C5C8C6B" w14:textId="77777777" w:rsidR="00BD03DE" w:rsidRPr="003C0512" w:rsidRDefault="00BD03DE" w:rsidP="00A53B18">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L-T-P-C – 0-0-</w:t>
            </w:r>
            <w:r w:rsidR="00D67AE7">
              <w:rPr>
                <w:rFonts w:ascii="Times New Roman" w:eastAsia="Times New Roman" w:hAnsi="Times New Roman" w:cs="Times New Roman"/>
                <w:b/>
                <w:sz w:val="24"/>
                <w:szCs w:val="24"/>
              </w:rPr>
              <w:t>8</w:t>
            </w:r>
            <w:r w:rsidRPr="003C0512">
              <w:rPr>
                <w:rFonts w:ascii="Times New Roman" w:eastAsia="Times New Roman" w:hAnsi="Times New Roman" w:cs="Times New Roman"/>
                <w:b/>
                <w:sz w:val="24"/>
                <w:szCs w:val="24"/>
              </w:rPr>
              <w:t>-</w:t>
            </w:r>
            <w:r w:rsidR="00D67AE7">
              <w:rPr>
                <w:rFonts w:ascii="Times New Roman" w:eastAsia="Times New Roman" w:hAnsi="Times New Roman" w:cs="Times New Roman"/>
                <w:b/>
                <w:sz w:val="24"/>
                <w:szCs w:val="24"/>
              </w:rPr>
              <w:t>8</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w:t>
            </w:r>
            <w:r w:rsidR="00D67AE7">
              <w:rPr>
                <w:rFonts w:ascii="Times New Roman" w:eastAsia="Times New Roman" w:hAnsi="Times New Roman" w:cs="Times New Roman"/>
                <w:b/>
                <w:sz w:val="24"/>
                <w:szCs w:val="24"/>
              </w:rPr>
              <w:t>8</w:t>
            </w:r>
            <w:r w:rsidRPr="003C0512">
              <w:rPr>
                <w:rFonts w:ascii="Times New Roman" w:eastAsia="Times New Roman" w:hAnsi="Times New Roman" w:cs="Times New Roman"/>
                <w:b/>
                <w:sz w:val="24"/>
                <w:szCs w:val="24"/>
              </w:rPr>
              <w:t xml:space="preserve">          Scheme of Evaluation: (P)</w:t>
            </w:r>
          </w:p>
          <w:p w14:paraId="1583C681" w14:textId="77777777" w:rsidR="00BD03DE" w:rsidRPr="003C0512" w:rsidRDefault="00BD03DE" w:rsidP="00A53B18">
            <w:pPr>
              <w:autoSpaceDE w:val="0"/>
              <w:autoSpaceDN w:val="0"/>
              <w:adjustRightInd w:val="0"/>
              <w:spacing w:after="0"/>
              <w:rPr>
                <w:rFonts w:ascii="Times New Roman" w:eastAsia="Times New Roman" w:hAnsi="Times New Roman" w:cs="Times New Roman"/>
                <w:b/>
                <w:sz w:val="24"/>
                <w:szCs w:val="24"/>
              </w:rPr>
            </w:pPr>
          </w:p>
          <w:p w14:paraId="7B631056" w14:textId="77777777" w:rsidR="00BD03DE" w:rsidRPr="003C0512" w:rsidRDefault="00BD03DE" w:rsidP="00A53B18">
            <w:pPr>
              <w:autoSpaceDE w:val="0"/>
              <w:autoSpaceDN w:val="0"/>
              <w:adjustRightInd w:val="0"/>
              <w:spacing w:after="0"/>
              <w:rPr>
                <w:rFonts w:ascii="Times New Roman" w:eastAsia="Times New Roman" w:hAnsi="Times New Roman" w:cs="Times New Roman"/>
                <w:b/>
                <w:sz w:val="24"/>
                <w:szCs w:val="24"/>
              </w:rPr>
            </w:pPr>
          </w:p>
        </w:tc>
      </w:tr>
    </w:tbl>
    <w:p w14:paraId="3DC0BA51" w14:textId="77777777" w:rsidR="00BD03DE" w:rsidRPr="003C0512" w:rsidRDefault="00BD03DE" w:rsidP="00BD03DE">
      <w:pPr>
        <w:autoSpaceDE w:val="0"/>
        <w:autoSpaceDN w:val="0"/>
        <w:adjustRightInd w:val="0"/>
        <w:spacing w:after="0"/>
        <w:rPr>
          <w:rFonts w:ascii="Times New Roman" w:eastAsia="Times New Roman" w:hAnsi="Times New Roman" w:cs="Times New Roman"/>
          <w:b/>
          <w:sz w:val="24"/>
          <w:szCs w:val="24"/>
        </w:rPr>
      </w:pPr>
    </w:p>
    <w:p w14:paraId="25B89988" w14:textId="77777777" w:rsidR="00BD03DE" w:rsidRPr="003C0512" w:rsidRDefault="00BD03DE" w:rsidP="00BD03DE">
      <w:pPr>
        <w:spacing w:after="0"/>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b/>
          <w:color w:val="000000"/>
          <w:sz w:val="24"/>
          <w:szCs w:val="24"/>
        </w:rPr>
        <w:t>Course Objectives</w:t>
      </w:r>
      <w:r w:rsidRPr="003C0512">
        <w:rPr>
          <w:rFonts w:ascii="Times New Roman" w:eastAsia="Times New Roman" w:hAnsi="Times New Roman" w:cs="Times New Roman"/>
          <w:color w:val="000000"/>
          <w:sz w:val="24"/>
          <w:szCs w:val="24"/>
        </w:rPr>
        <w:t xml:space="preserve">: </w:t>
      </w:r>
    </w:p>
    <w:p w14:paraId="35E6C3A9" w14:textId="77777777" w:rsidR="00A53B18" w:rsidRPr="003C0512" w:rsidRDefault="00BD03DE" w:rsidP="00FE7384">
      <w:pPr>
        <w:spacing w:after="0"/>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The objectives of the course are</w:t>
      </w:r>
      <w:r w:rsidR="00FE7384"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sz w:val="24"/>
          <w:szCs w:val="24"/>
          <w:lang w:val="en-IN"/>
        </w:rPr>
        <w:t xml:space="preserve">o </w:t>
      </w:r>
      <w:r w:rsidR="006D3870" w:rsidRPr="003C0512">
        <w:rPr>
          <w:rFonts w:ascii="Times New Roman" w:eastAsia="Times New Roman" w:hAnsi="Times New Roman" w:cs="Times New Roman"/>
          <w:sz w:val="24"/>
          <w:szCs w:val="24"/>
          <w:lang w:val="en-IN"/>
        </w:rPr>
        <w:t xml:space="preserve">make the students familiar </w:t>
      </w:r>
      <w:r w:rsidR="00A53B18" w:rsidRPr="003C0512">
        <w:rPr>
          <w:rFonts w:ascii="Times New Roman" w:eastAsia="Times New Roman" w:hAnsi="Times New Roman" w:cs="Times New Roman"/>
          <w:sz w:val="24"/>
          <w:szCs w:val="24"/>
          <w:lang w:val="en-IN"/>
        </w:rPr>
        <w:t>with the process and technicalities of preparing dissertations</w:t>
      </w:r>
      <w:r w:rsidR="00FE7384" w:rsidRPr="003C0512">
        <w:rPr>
          <w:rFonts w:ascii="Times New Roman" w:eastAsia="Times New Roman" w:hAnsi="Times New Roman" w:cs="Times New Roman"/>
          <w:sz w:val="24"/>
          <w:szCs w:val="24"/>
          <w:lang w:val="en-IN"/>
        </w:rPr>
        <w:t>, t</w:t>
      </w:r>
      <w:r w:rsidRPr="003C0512">
        <w:rPr>
          <w:rFonts w:ascii="Times New Roman" w:eastAsia="Times New Roman" w:hAnsi="Times New Roman" w:cs="Times New Roman"/>
          <w:sz w:val="24"/>
          <w:szCs w:val="24"/>
          <w:lang w:val="en-IN"/>
        </w:rPr>
        <w:t xml:space="preserve">o </w:t>
      </w:r>
      <w:r w:rsidR="00A53B18" w:rsidRPr="003C0512">
        <w:rPr>
          <w:rFonts w:ascii="Times New Roman" w:eastAsia="Times New Roman" w:hAnsi="Times New Roman" w:cs="Times New Roman"/>
          <w:sz w:val="24"/>
          <w:szCs w:val="24"/>
          <w:lang w:val="en-IN"/>
        </w:rPr>
        <w:t xml:space="preserve">make students do </w:t>
      </w:r>
      <w:proofErr w:type="gramStart"/>
      <w:r w:rsidR="00A53B18" w:rsidRPr="003C0512">
        <w:rPr>
          <w:rFonts w:ascii="Times New Roman" w:eastAsia="Times New Roman" w:hAnsi="Times New Roman" w:cs="Times New Roman"/>
          <w:sz w:val="24"/>
          <w:szCs w:val="24"/>
          <w:lang w:val="en-IN"/>
        </w:rPr>
        <w:t>researches</w:t>
      </w:r>
      <w:proofErr w:type="gramEnd"/>
      <w:r w:rsidR="00A53B18" w:rsidRPr="003C0512">
        <w:rPr>
          <w:rFonts w:ascii="Times New Roman" w:eastAsia="Times New Roman" w:hAnsi="Times New Roman" w:cs="Times New Roman"/>
          <w:sz w:val="24"/>
          <w:szCs w:val="24"/>
          <w:lang w:val="en-IN"/>
        </w:rPr>
        <w:t xml:space="preserve"> in their fields of interests</w:t>
      </w:r>
      <w:r w:rsidR="00FE7384" w:rsidRPr="003C0512">
        <w:rPr>
          <w:rFonts w:ascii="Times New Roman" w:eastAsia="Times New Roman" w:hAnsi="Times New Roman" w:cs="Times New Roman"/>
          <w:sz w:val="24"/>
          <w:szCs w:val="24"/>
          <w:lang w:val="en-IN"/>
        </w:rPr>
        <w:t xml:space="preserve"> and t</w:t>
      </w:r>
      <w:r w:rsidR="00A53B18" w:rsidRPr="003C0512">
        <w:rPr>
          <w:rFonts w:ascii="Times New Roman" w:eastAsia="Times New Roman" w:hAnsi="Times New Roman" w:cs="Times New Roman"/>
          <w:sz w:val="24"/>
          <w:szCs w:val="24"/>
          <w:lang w:val="en-IN"/>
        </w:rPr>
        <w:t xml:space="preserve">o make the students gain practical knowledge about preparing </w:t>
      </w:r>
      <w:proofErr w:type="gramStart"/>
      <w:r w:rsidR="00A53B18" w:rsidRPr="003C0512">
        <w:rPr>
          <w:rFonts w:ascii="Times New Roman" w:eastAsia="Times New Roman" w:hAnsi="Times New Roman" w:cs="Times New Roman"/>
          <w:sz w:val="24"/>
          <w:szCs w:val="24"/>
          <w:lang w:val="en-IN"/>
        </w:rPr>
        <w:t>thesis</w:t>
      </w:r>
      <w:proofErr w:type="gramEnd"/>
      <w:r w:rsidR="00A53B18" w:rsidRPr="003C0512">
        <w:rPr>
          <w:rFonts w:ascii="Times New Roman" w:eastAsia="Times New Roman" w:hAnsi="Times New Roman" w:cs="Times New Roman"/>
          <w:sz w:val="24"/>
          <w:szCs w:val="24"/>
          <w:lang w:val="en-IN"/>
        </w:rPr>
        <w:t xml:space="preserve"> by using different methodologies for doing research work.</w:t>
      </w:r>
    </w:p>
    <w:p w14:paraId="70ECE848" w14:textId="77777777" w:rsidR="003852B6" w:rsidRPr="003C0512" w:rsidRDefault="003852B6" w:rsidP="00A53B18">
      <w:pPr>
        <w:spacing w:after="0"/>
        <w:jc w:val="both"/>
        <w:rPr>
          <w:rFonts w:ascii="Times New Roman" w:eastAsia="Times New Roman" w:hAnsi="Times New Roman" w:cs="Times New Roman"/>
          <w:color w:val="000000"/>
          <w:sz w:val="24"/>
          <w:szCs w:val="24"/>
        </w:rPr>
      </w:pPr>
    </w:p>
    <w:p w14:paraId="4B9813B5"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 xml:space="preserve">Assessment Criteria for </w:t>
      </w:r>
      <w:proofErr w:type="spellStart"/>
      <w:proofErr w:type="gramStart"/>
      <w:r w:rsidRPr="003C0512">
        <w:rPr>
          <w:rFonts w:ascii="Times New Roman" w:eastAsia="Times New Roman" w:hAnsi="Times New Roman" w:cs="Times New Roman"/>
          <w:b/>
          <w:color w:val="000000"/>
          <w:sz w:val="24"/>
          <w:szCs w:val="24"/>
        </w:rPr>
        <w:t>Disseratation</w:t>
      </w:r>
      <w:proofErr w:type="spellEnd"/>
      <w:r w:rsidRPr="003C0512">
        <w:rPr>
          <w:rFonts w:ascii="Times New Roman" w:eastAsia="Times New Roman" w:hAnsi="Times New Roman" w:cs="Times New Roman"/>
          <w:b/>
          <w:color w:val="000000"/>
          <w:sz w:val="24"/>
          <w:szCs w:val="24"/>
        </w:rPr>
        <w:t xml:space="preserve"> :</w:t>
      </w:r>
      <w:proofErr w:type="gramEnd"/>
      <w:r w:rsidRPr="003C0512">
        <w:rPr>
          <w:rFonts w:ascii="Times New Roman" w:eastAsia="Times New Roman" w:hAnsi="Times New Roman" w:cs="Times New Roman"/>
          <w:b/>
          <w:color w:val="000000"/>
          <w:sz w:val="24"/>
          <w:szCs w:val="24"/>
        </w:rPr>
        <w:t xml:space="preserve"> </w:t>
      </w:r>
    </w:p>
    <w:p w14:paraId="2438E2D8"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p>
    <w:tbl>
      <w:tblPr>
        <w:tblStyle w:val="TableGrid"/>
        <w:tblW w:w="0" w:type="auto"/>
        <w:tblLook w:val="04A0" w:firstRow="1" w:lastRow="0" w:firstColumn="1" w:lastColumn="0" w:noHBand="0" w:noVBand="1"/>
      </w:tblPr>
      <w:tblGrid>
        <w:gridCol w:w="3342"/>
        <w:gridCol w:w="3342"/>
        <w:gridCol w:w="3342"/>
      </w:tblGrid>
      <w:tr w:rsidR="003852B6" w:rsidRPr="003C0512" w14:paraId="7AFA0FDC" w14:textId="77777777" w:rsidTr="003852B6">
        <w:tc>
          <w:tcPr>
            <w:tcW w:w="3342" w:type="dxa"/>
          </w:tcPr>
          <w:p w14:paraId="35633503"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Sl. No</w:t>
            </w:r>
          </w:p>
        </w:tc>
        <w:tc>
          <w:tcPr>
            <w:tcW w:w="3342" w:type="dxa"/>
          </w:tcPr>
          <w:p w14:paraId="39F584F0"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 xml:space="preserve">Criteria </w:t>
            </w:r>
          </w:p>
        </w:tc>
        <w:tc>
          <w:tcPr>
            <w:tcW w:w="3342" w:type="dxa"/>
          </w:tcPr>
          <w:p w14:paraId="1AF9C4A8"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 xml:space="preserve">Marks </w:t>
            </w:r>
          </w:p>
        </w:tc>
      </w:tr>
      <w:tr w:rsidR="003852B6" w:rsidRPr="003C0512" w14:paraId="0B0B31F5" w14:textId="77777777" w:rsidTr="003852B6">
        <w:tc>
          <w:tcPr>
            <w:tcW w:w="3342" w:type="dxa"/>
          </w:tcPr>
          <w:p w14:paraId="663F58EA"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1.</w:t>
            </w:r>
          </w:p>
        </w:tc>
        <w:tc>
          <w:tcPr>
            <w:tcW w:w="3342" w:type="dxa"/>
          </w:tcPr>
          <w:p w14:paraId="2742FBBA"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Thesis</w:t>
            </w:r>
          </w:p>
        </w:tc>
        <w:tc>
          <w:tcPr>
            <w:tcW w:w="3342" w:type="dxa"/>
          </w:tcPr>
          <w:p w14:paraId="4FBFC591"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60 Marks</w:t>
            </w:r>
          </w:p>
        </w:tc>
      </w:tr>
      <w:tr w:rsidR="003852B6" w:rsidRPr="003C0512" w14:paraId="3F51B2B8" w14:textId="77777777" w:rsidTr="003852B6">
        <w:tc>
          <w:tcPr>
            <w:tcW w:w="3342" w:type="dxa"/>
          </w:tcPr>
          <w:p w14:paraId="47883528"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2.</w:t>
            </w:r>
          </w:p>
        </w:tc>
        <w:tc>
          <w:tcPr>
            <w:tcW w:w="3342" w:type="dxa"/>
          </w:tcPr>
          <w:p w14:paraId="4F6C1F5D"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Viva-Voce</w:t>
            </w:r>
          </w:p>
        </w:tc>
        <w:tc>
          <w:tcPr>
            <w:tcW w:w="3342" w:type="dxa"/>
          </w:tcPr>
          <w:p w14:paraId="01FC18D7"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40 Marks</w:t>
            </w:r>
          </w:p>
        </w:tc>
      </w:tr>
      <w:tr w:rsidR="003852B6" w:rsidRPr="003C0512" w14:paraId="5946BB50" w14:textId="77777777" w:rsidTr="003852B6">
        <w:tc>
          <w:tcPr>
            <w:tcW w:w="3342" w:type="dxa"/>
          </w:tcPr>
          <w:p w14:paraId="3C4202AE"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p>
        </w:tc>
        <w:tc>
          <w:tcPr>
            <w:tcW w:w="3342" w:type="dxa"/>
          </w:tcPr>
          <w:p w14:paraId="4B6DA2C7"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Total</w:t>
            </w:r>
          </w:p>
        </w:tc>
        <w:tc>
          <w:tcPr>
            <w:tcW w:w="3342" w:type="dxa"/>
          </w:tcPr>
          <w:p w14:paraId="480A96C4"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100 Marks</w:t>
            </w:r>
          </w:p>
        </w:tc>
      </w:tr>
    </w:tbl>
    <w:p w14:paraId="098CCB4D" w14:textId="77777777" w:rsidR="003852B6" w:rsidRPr="003C0512" w:rsidRDefault="003852B6" w:rsidP="00A53B18">
      <w:pPr>
        <w:spacing w:after="0"/>
        <w:jc w:val="both"/>
        <w:rPr>
          <w:rFonts w:ascii="Times New Roman" w:eastAsia="Times New Roman" w:hAnsi="Times New Roman" w:cs="Times New Roman"/>
          <w:b/>
          <w:color w:val="000000"/>
          <w:sz w:val="24"/>
          <w:szCs w:val="24"/>
        </w:rPr>
      </w:pPr>
    </w:p>
    <w:p w14:paraId="795FF746" w14:textId="77777777" w:rsidR="0051345D" w:rsidRPr="008E72A8" w:rsidRDefault="003852B6" w:rsidP="008E72A8">
      <w:pPr>
        <w:jc w:val="both"/>
        <w:rPr>
          <w:rFonts w:ascii="Times New Roman" w:eastAsia="Times New Roman" w:hAnsi="Times New Roman" w:cs="Times New Roman"/>
          <w:b/>
          <w:sz w:val="24"/>
          <w:szCs w:val="24"/>
        </w:rPr>
      </w:pPr>
      <w:r w:rsidRPr="003C0512">
        <w:rPr>
          <w:rFonts w:ascii="Times New Roman" w:eastAsia="Times New Roman" w:hAnsi="Times New Roman" w:cs="Times New Roman"/>
          <w:b/>
          <w:bCs/>
          <w:iCs/>
          <w:color w:val="000000"/>
          <w:sz w:val="24"/>
          <w:szCs w:val="24"/>
        </w:rPr>
        <w:t xml:space="preserve">Course </w:t>
      </w:r>
      <w:proofErr w:type="gramStart"/>
      <w:r w:rsidRPr="003C0512">
        <w:rPr>
          <w:rFonts w:ascii="Times New Roman" w:eastAsia="Times New Roman" w:hAnsi="Times New Roman" w:cs="Times New Roman"/>
          <w:b/>
          <w:bCs/>
          <w:iCs/>
          <w:color w:val="000000"/>
          <w:sz w:val="24"/>
          <w:szCs w:val="24"/>
        </w:rPr>
        <w:t>Outcome :</w:t>
      </w:r>
      <w:proofErr w:type="gramEnd"/>
      <w:r w:rsidRPr="003C0512">
        <w:rPr>
          <w:rFonts w:ascii="Times New Roman" w:eastAsia="Times New Roman" w:hAnsi="Times New Roman" w:cs="Times New Roman"/>
          <w:b/>
          <w:bCs/>
          <w:iCs/>
          <w:color w:val="000000"/>
          <w:sz w:val="24"/>
          <w:szCs w:val="24"/>
        </w:rPr>
        <w:t xml:space="preserve"> </w:t>
      </w:r>
    </w:p>
    <w:p w14:paraId="719E425F" w14:textId="77777777" w:rsidR="003852B6" w:rsidRPr="003C0512" w:rsidRDefault="003852B6" w:rsidP="003852B6">
      <w:pPr>
        <w:autoSpaceDE w:val="0"/>
        <w:autoSpaceDN w:val="0"/>
        <w:adjustRightInd w:val="0"/>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 xml:space="preserve">The </w:t>
      </w:r>
      <w:proofErr w:type="gramStart"/>
      <w:r w:rsidRPr="003C0512">
        <w:rPr>
          <w:rFonts w:ascii="Times New Roman" w:eastAsia="Times New Roman" w:hAnsi="Times New Roman" w:cs="Times New Roman"/>
          <w:b/>
          <w:bCs/>
          <w:iCs/>
          <w:color w:val="000000"/>
          <w:sz w:val="24"/>
          <w:szCs w:val="24"/>
        </w:rPr>
        <w:t>Students</w:t>
      </w:r>
      <w:proofErr w:type="gramEnd"/>
      <w:r w:rsidRPr="003C0512">
        <w:rPr>
          <w:rFonts w:ascii="Times New Roman" w:eastAsia="Times New Roman" w:hAnsi="Times New Roman" w:cs="Times New Roman"/>
          <w:b/>
          <w:bCs/>
          <w:iCs/>
          <w:color w:val="000000"/>
          <w:sz w:val="24"/>
          <w:szCs w:val="24"/>
        </w:rPr>
        <w:t xml:space="preserve"> will be able to do </w:t>
      </w:r>
      <w:proofErr w:type="gramStart"/>
      <w:r w:rsidRPr="003C0512">
        <w:rPr>
          <w:rFonts w:ascii="Times New Roman" w:eastAsia="Times New Roman" w:hAnsi="Times New Roman" w:cs="Times New Roman"/>
          <w:b/>
          <w:bCs/>
          <w:iCs/>
          <w:color w:val="000000"/>
          <w:sz w:val="24"/>
          <w:szCs w:val="24"/>
        </w:rPr>
        <w:t>researches</w:t>
      </w:r>
      <w:proofErr w:type="gramEnd"/>
      <w:r w:rsidRPr="003C0512">
        <w:rPr>
          <w:rFonts w:ascii="Times New Roman" w:eastAsia="Times New Roman" w:hAnsi="Times New Roman" w:cs="Times New Roman"/>
          <w:b/>
          <w:bCs/>
          <w:iCs/>
          <w:color w:val="000000"/>
          <w:sz w:val="24"/>
          <w:szCs w:val="24"/>
        </w:rPr>
        <w:t xml:space="preserve"> in their desired fields and acquaint themselves with the </w:t>
      </w:r>
      <w:proofErr w:type="gramStart"/>
      <w:r w:rsidRPr="003C0512">
        <w:rPr>
          <w:rFonts w:ascii="Times New Roman" w:eastAsia="Times New Roman" w:hAnsi="Times New Roman" w:cs="Times New Roman"/>
          <w:b/>
          <w:bCs/>
          <w:iCs/>
          <w:color w:val="000000"/>
          <w:sz w:val="24"/>
          <w:szCs w:val="24"/>
        </w:rPr>
        <w:t>real life</w:t>
      </w:r>
      <w:proofErr w:type="gramEnd"/>
      <w:r w:rsidRPr="003C0512">
        <w:rPr>
          <w:rFonts w:ascii="Times New Roman" w:eastAsia="Times New Roman" w:hAnsi="Times New Roman" w:cs="Times New Roman"/>
          <w:b/>
          <w:bCs/>
          <w:iCs/>
          <w:color w:val="000000"/>
          <w:sz w:val="24"/>
          <w:szCs w:val="24"/>
        </w:rPr>
        <w:t xml:space="preserve"> situations.</w:t>
      </w:r>
    </w:p>
    <w:p w14:paraId="5F651FC9" w14:textId="77777777" w:rsidR="0051345D" w:rsidRPr="003C0512" w:rsidRDefault="0051345D" w:rsidP="0051345D">
      <w:pPr>
        <w:jc w:val="both"/>
        <w:rPr>
          <w:rFonts w:ascii="Times New Roman" w:hAnsi="Times New Roman" w:cs="Times New Roman"/>
          <w:sz w:val="24"/>
          <w:szCs w:val="24"/>
        </w:rPr>
      </w:pPr>
    </w:p>
    <w:p w14:paraId="458143CD" w14:textId="77777777" w:rsidR="0051345D" w:rsidRPr="003C0512" w:rsidRDefault="0051345D" w:rsidP="0051345D">
      <w:pPr>
        <w:spacing w:after="0" w:line="240" w:lineRule="auto"/>
        <w:jc w:val="center"/>
        <w:rPr>
          <w:rFonts w:ascii="Times New Roman" w:eastAsia="Times New Roman" w:hAnsi="Times New Roman" w:cs="Times New Roman"/>
          <w:b/>
          <w:sz w:val="24"/>
          <w:szCs w:val="24"/>
        </w:rPr>
      </w:pPr>
    </w:p>
    <w:p w14:paraId="0B12EAE4" w14:textId="77777777" w:rsidR="0051345D" w:rsidRPr="003C0512" w:rsidRDefault="0051345D" w:rsidP="0051345D">
      <w:pPr>
        <w:spacing w:after="0" w:line="240" w:lineRule="auto"/>
        <w:jc w:val="center"/>
        <w:rPr>
          <w:rFonts w:ascii="Times New Roman" w:eastAsia="Times New Roman" w:hAnsi="Times New Roman" w:cs="Times New Roman"/>
          <w:b/>
          <w:sz w:val="24"/>
          <w:szCs w:val="24"/>
        </w:rPr>
      </w:pPr>
    </w:p>
    <w:p w14:paraId="6FC9D104" w14:textId="77777777" w:rsidR="0051345D" w:rsidRPr="003C0512" w:rsidRDefault="0051345D" w:rsidP="0051345D">
      <w:pPr>
        <w:spacing w:after="0" w:line="240" w:lineRule="auto"/>
        <w:jc w:val="center"/>
        <w:rPr>
          <w:rFonts w:ascii="Times New Roman" w:eastAsia="Times New Roman" w:hAnsi="Times New Roman" w:cs="Times New Roman"/>
          <w:b/>
          <w:sz w:val="24"/>
          <w:szCs w:val="24"/>
        </w:rPr>
      </w:pPr>
    </w:p>
    <w:p w14:paraId="2C647C64" w14:textId="77777777" w:rsidR="0051345D" w:rsidRPr="003C0512" w:rsidRDefault="0051345D" w:rsidP="0051345D">
      <w:pPr>
        <w:spacing w:after="0" w:line="240" w:lineRule="auto"/>
        <w:jc w:val="center"/>
        <w:rPr>
          <w:rFonts w:ascii="Times New Roman" w:eastAsia="Times New Roman" w:hAnsi="Times New Roman" w:cs="Times New Roman"/>
          <w:b/>
          <w:sz w:val="24"/>
          <w:szCs w:val="24"/>
        </w:rPr>
      </w:pPr>
    </w:p>
    <w:p w14:paraId="2604DE93" w14:textId="77777777" w:rsidR="0051345D" w:rsidRPr="003C0512" w:rsidRDefault="0051345D" w:rsidP="0051345D">
      <w:pPr>
        <w:spacing w:after="0"/>
        <w:jc w:val="both"/>
        <w:rPr>
          <w:rFonts w:ascii="Times New Roman" w:eastAsia="Times New Roman" w:hAnsi="Times New Roman" w:cs="Times New Roman"/>
          <w:b/>
          <w:color w:val="000000" w:themeColor="text1"/>
          <w:sz w:val="24"/>
          <w:szCs w:val="24"/>
        </w:rPr>
      </w:pPr>
    </w:p>
    <w:p w14:paraId="23DB6381"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328504E3"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341934B5"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4607DF17" w14:textId="77777777" w:rsidR="0051345D" w:rsidRPr="003C0512" w:rsidRDefault="0051345D" w:rsidP="0051345D">
      <w:pPr>
        <w:rPr>
          <w:rFonts w:ascii="Times New Roman" w:eastAsia="Times New Roman" w:hAnsi="Times New Roman" w:cs="Times New Roman"/>
          <w:sz w:val="24"/>
          <w:szCs w:val="24"/>
        </w:rPr>
      </w:pPr>
    </w:p>
    <w:p w14:paraId="37065F4E" w14:textId="77777777" w:rsidR="0051345D" w:rsidRPr="003C0512" w:rsidRDefault="0051345D" w:rsidP="00E74FF1">
      <w:pPr>
        <w:pStyle w:val="ListParagraph"/>
        <w:ind w:left="540"/>
        <w:rPr>
          <w:rFonts w:ascii="Times New Roman" w:eastAsia="Times New Roman" w:hAnsi="Times New Roman" w:cs="Times New Roman"/>
          <w:sz w:val="24"/>
          <w:szCs w:val="24"/>
        </w:rPr>
      </w:pPr>
      <w:r w:rsidRPr="003C0512">
        <w:rPr>
          <w:rFonts w:ascii="Times New Roman" w:eastAsia="Times New Roman" w:hAnsi="Times New Roman" w:cs="Times New Roman"/>
          <w:sz w:val="24"/>
          <w:szCs w:val="24"/>
        </w:rPr>
        <w:t>.</w:t>
      </w:r>
    </w:p>
    <w:p w14:paraId="0A830709"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5FB1939F"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3A79332C"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56ACF4DA"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443A2F2E" w14:textId="77777777" w:rsidR="00E74FF1" w:rsidRPr="003C0512" w:rsidRDefault="00E74FF1" w:rsidP="0051345D">
      <w:pPr>
        <w:spacing w:after="0" w:line="240" w:lineRule="auto"/>
        <w:rPr>
          <w:rFonts w:ascii="Times New Roman" w:eastAsia="Times New Roman" w:hAnsi="Times New Roman" w:cs="Times New Roman"/>
          <w:b/>
          <w:sz w:val="24"/>
          <w:szCs w:val="24"/>
        </w:rPr>
      </w:pPr>
    </w:p>
    <w:p w14:paraId="0730C557"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750F54F9" w14:textId="77777777" w:rsidR="0051345D" w:rsidRPr="003C0512" w:rsidRDefault="00000000" w:rsidP="0051345D">
      <w:pPr>
        <w:spacing w:after="0" w:line="240" w:lineRule="auto"/>
        <w:rPr>
          <w:rFonts w:ascii="Times New Roman" w:eastAsia="Times New Roman" w:hAnsi="Times New Roman" w:cs="Times New Roman"/>
          <w:b/>
          <w:sz w:val="24"/>
          <w:szCs w:val="24"/>
        </w:rPr>
      </w:pPr>
      <w:r>
        <w:rPr>
          <w:rFonts w:ascii="Times New Roman" w:hAnsi="Times New Roman" w:cs="Times New Roman"/>
          <w:noProof/>
          <w:sz w:val="24"/>
          <w:szCs w:val="24"/>
          <w:lang w:val="en-IN" w:eastAsia="en-IN"/>
        </w:rPr>
        <w:lastRenderedPageBreak/>
        <w:pict w14:anchorId="4FDAC8F2">
          <v:rect id="Rectangle 9" o:spid="_x0000_s1035" style="position:absolute;margin-left:-7.5pt;margin-top:7.65pt;width:501.75pt;height:19.05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" filled="f">
            <v:textbox>
              <w:txbxContent>
                <w:p w14:paraId="70CB3448" w14:textId="77777777" w:rsidR="00A53B18" w:rsidRDefault="00A53B18" w:rsidP="0051345D"/>
              </w:txbxContent>
            </v:textbox>
          </v:rect>
        </w:pict>
      </w:r>
    </w:p>
    <w:p w14:paraId="683BC167" w14:textId="77777777" w:rsidR="00C21AD7" w:rsidRPr="003C0512" w:rsidRDefault="00C21AD7" w:rsidP="00C21AD7">
      <w:pPr>
        <w:tabs>
          <w:tab w:val="left" w:pos="705"/>
          <w:tab w:val="center" w:pos="4905"/>
        </w:tabs>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SYLLABUS (4</w:t>
      </w:r>
      <w:proofErr w:type="gramStart"/>
      <w:r w:rsidRPr="003C0512">
        <w:rPr>
          <w:rFonts w:ascii="Times New Roman" w:eastAsia="Times New Roman" w:hAnsi="Times New Roman" w:cs="Times New Roman"/>
          <w:b/>
          <w:sz w:val="24"/>
          <w:szCs w:val="24"/>
          <w:vertAlign w:val="superscript"/>
        </w:rPr>
        <w:t>th</w:t>
      </w:r>
      <w:r w:rsidRPr="003C0512">
        <w:rPr>
          <w:rFonts w:ascii="Times New Roman" w:eastAsia="Times New Roman" w:hAnsi="Times New Roman" w:cs="Times New Roman"/>
          <w:b/>
          <w:sz w:val="24"/>
          <w:szCs w:val="24"/>
        </w:rPr>
        <w:t xml:space="preserve">  SEMESTER</w:t>
      </w:r>
      <w:proofErr w:type="gramEnd"/>
      <w:r w:rsidRPr="003C0512">
        <w:rPr>
          <w:rFonts w:ascii="Times New Roman" w:eastAsia="Times New Roman" w:hAnsi="Times New Roman" w:cs="Times New Roman"/>
          <w:b/>
          <w:sz w:val="24"/>
          <w:szCs w:val="24"/>
        </w:rPr>
        <w:t>)</w:t>
      </w:r>
    </w:p>
    <w:tbl>
      <w:tblPr>
        <w:tblStyle w:val="TableGrid"/>
        <w:tblW w:w="10008" w:type="dxa"/>
        <w:tblLook w:val="04A0" w:firstRow="1" w:lastRow="0" w:firstColumn="1" w:lastColumn="0" w:noHBand="0" w:noVBand="1"/>
      </w:tblPr>
      <w:tblGrid>
        <w:gridCol w:w="10008"/>
      </w:tblGrid>
      <w:tr w:rsidR="00C21AD7" w:rsidRPr="003C0512" w14:paraId="1F62753F" w14:textId="77777777" w:rsidTr="00503D83">
        <w:trPr>
          <w:trHeight w:val="1592"/>
        </w:trPr>
        <w:tc>
          <w:tcPr>
            <w:tcW w:w="10008" w:type="dxa"/>
          </w:tcPr>
          <w:p w14:paraId="57776A74" w14:textId="77777777" w:rsidR="00C21AD7" w:rsidRPr="003C0512" w:rsidRDefault="00C21AD7" w:rsidP="00503D83">
            <w:pPr>
              <w:spacing w:after="0" w:line="240" w:lineRule="auto"/>
              <w:rPr>
                <w:rFonts w:ascii="Times New Roman" w:hAnsi="Times New Roman" w:cs="Times New Roman"/>
                <w:b/>
                <w:sz w:val="24"/>
                <w:szCs w:val="24"/>
                <w:lang w:val="en-IN"/>
              </w:rPr>
            </w:pPr>
          </w:p>
          <w:p w14:paraId="1B3BBC69" w14:textId="77777777" w:rsidR="00C21AD7" w:rsidRPr="003C0512" w:rsidRDefault="00C21AD7"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Paper I: STRATEGIC MANAGEMENT</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t xml:space="preserve"> Subject Code:COM044M401</w:t>
            </w:r>
            <w:r w:rsidRPr="003C0512">
              <w:rPr>
                <w:rFonts w:ascii="Times New Roman" w:eastAsia="Times New Roman" w:hAnsi="Times New Roman" w:cs="Times New Roman"/>
                <w:b/>
                <w:sz w:val="24"/>
                <w:szCs w:val="24"/>
                <w:lang w:val="en-IN"/>
              </w:rPr>
              <w:tab/>
            </w:r>
          </w:p>
          <w:p w14:paraId="5DB7BA92" w14:textId="77777777" w:rsidR="00C21AD7" w:rsidRPr="003C0512" w:rsidRDefault="00C21AD7"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L-T-P-C – 4-0-0-4</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t>Credit Units: 04</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t>Scheme of Evaluation: (T)</w:t>
            </w:r>
          </w:p>
          <w:p w14:paraId="6C7D563E" w14:textId="77777777" w:rsidR="00C21AD7" w:rsidRPr="003C0512" w:rsidRDefault="00C21AD7" w:rsidP="00503D83">
            <w:pPr>
              <w:spacing w:after="0" w:line="240" w:lineRule="auto"/>
              <w:jc w:val="left"/>
              <w:rPr>
                <w:rFonts w:ascii="Times New Roman" w:eastAsia="Times New Roman" w:hAnsi="Times New Roman" w:cs="Times New Roman"/>
                <w:b/>
                <w:sz w:val="24"/>
                <w:szCs w:val="24"/>
                <w:lang w:val="en-IN"/>
              </w:rPr>
            </w:pPr>
          </w:p>
        </w:tc>
      </w:tr>
    </w:tbl>
    <w:p w14:paraId="1F38BAF2" w14:textId="77777777" w:rsidR="00C21AD7" w:rsidRPr="003C0512" w:rsidRDefault="00C21AD7" w:rsidP="00C21AD7">
      <w:pPr>
        <w:autoSpaceDE w:val="0"/>
        <w:autoSpaceDN w:val="0"/>
        <w:adjustRightInd w:val="0"/>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Objectives:</w:t>
      </w:r>
    </w:p>
    <w:p w14:paraId="5E688D36" w14:textId="77777777" w:rsidR="00C21AD7" w:rsidRPr="003C0512" w:rsidRDefault="00C21AD7" w:rsidP="00FE7384">
      <w:pPr>
        <w:autoSpaceDE w:val="0"/>
        <w:autoSpaceDN w:val="0"/>
        <w:adjustRightInd w:val="0"/>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color w:val="000000"/>
          <w:sz w:val="24"/>
          <w:szCs w:val="24"/>
        </w:rPr>
        <w:t>The objectives of the course are</w:t>
      </w:r>
      <w:r w:rsidR="00FE7384"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sz w:val="24"/>
          <w:szCs w:val="24"/>
        </w:rPr>
        <w:t>o know the importance of business environment, strategy in Indian and in global market</w:t>
      </w:r>
      <w:r w:rsidR="00FE7384" w:rsidRPr="003C0512">
        <w:rPr>
          <w:rFonts w:ascii="Times New Roman" w:eastAsia="Times New Roman" w:hAnsi="Times New Roman" w:cs="Times New Roman"/>
          <w:sz w:val="24"/>
          <w:szCs w:val="24"/>
        </w:rPr>
        <w:t>, t</w:t>
      </w:r>
      <w:r w:rsidRPr="003C0512">
        <w:rPr>
          <w:rFonts w:ascii="Times New Roman" w:eastAsia="Times New Roman" w:hAnsi="Times New Roman" w:cs="Times New Roman"/>
          <w:sz w:val="24"/>
          <w:szCs w:val="24"/>
        </w:rPr>
        <w:t>o</w:t>
      </w:r>
      <w:r w:rsidRPr="003C0512">
        <w:rPr>
          <w:rFonts w:ascii="Times New Roman" w:hAnsi="Times New Roman" w:cs="Times New Roman"/>
          <w:sz w:val="24"/>
          <w:szCs w:val="24"/>
        </w:rPr>
        <w:t xml:space="preserve"> familiarize the students with the procedure of implementing strategy</w:t>
      </w:r>
      <w:r w:rsidR="00FE7384" w:rsidRPr="003C0512">
        <w:rPr>
          <w:rFonts w:ascii="Times New Roman" w:hAnsi="Times New Roman" w:cs="Times New Roman"/>
          <w:sz w:val="24"/>
          <w:szCs w:val="24"/>
        </w:rPr>
        <w:t xml:space="preserve"> and t</w:t>
      </w:r>
      <w:r w:rsidRPr="003C0512">
        <w:rPr>
          <w:rFonts w:ascii="Times New Roman" w:eastAsia="Times New Roman" w:hAnsi="Times New Roman" w:cs="Times New Roman"/>
          <w:sz w:val="24"/>
          <w:szCs w:val="24"/>
        </w:rPr>
        <w:t xml:space="preserve">o provide an insight into the updated knowledge, skills and patterns like BCG matrix, </w:t>
      </w:r>
      <w:proofErr w:type="gramStart"/>
      <w:r w:rsidRPr="003C0512">
        <w:rPr>
          <w:rFonts w:ascii="Times New Roman" w:eastAsia="Times New Roman" w:hAnsi="Times New Roman" w:cs="Times New Roman"/>
          <w:sz w:val="24"/>
          <w:szCs w:val="24"/>
        </w:rPr>
        <w:t>Corporate</w:t>
      </w:r>
      <w:proofErr w:type="gramEnd"/>
      <w:r w:rsidRPr="003C0512">
        <w:rPr>
          <w:rFonts w:ascii="Times New Roman" w:eastAsia="Times New Roman" w:hAnsi="Times New Roman" w:cs="Times New Roman"/>
          <w:sz w:val="24"/>
          <w:szCs w:val="24"/>
        </w:rPr>
        <w:t xml:space="preserve"> level strategies adopted in the Indian and global marketing environment.</w:t>
      </w:r>
    </w:p>
    <w:p w14:paraId="6BFE2C67" w14:textId="77777777" w:rsidR="00C21AD7" w:rsidRPr="003C0512" w:rsidRDefault="00C21AD7" w:rsidP="00C21AD7">
      <w:pPr>
        <w:pStyle w:val="ListParagraph"/>
        <w:spacing w:after="0" w:line="240" w:lineRule="auto"/>
        <w:ind w:left="1080"/>
        <w:jc w:val="both"/>
        <w:rPr>
          <w:rFonts w:ascii="Times New Roman" w:eastAsia="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9"/>
        <w:gridCol w:w="6677"/>
        <w:gridCol w:w="2290"/>
      </w:tblGrid>
      <w:tr w:rsidR="00C21AD7" w:rsidRPr="003C0512" w14:paraId="6F2E04E4" w14:textId="77777777" w:rsidTr="00503D83">
        <w:trPr>
          <w:trHeight w:val="423"/>
        </w:trPr>
        <w:tc>
          <w:tcPr>
            <w:tcW w:w="5000" w:type="pct"/>
            <w:gridSpan w:val="3"/>
            <w:vAlign w:val="center"/>
          </w:tcPr>
          <w:p w14:paraId="10FA58D1" w14:textId="77777777" w:rsidR="00C21AD7" w:rsidRPr="003C0512" w:rsidRDefault="00C21AD7"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C21AD7" w:rsidRPr="003C0512" w14:paraId="61959578" w14:textId="77777777" w:rsidTr="00503D83">
        <w:trPr>
          <w:trHeight w:val="423"/>
        </w:trPr>
        <w:tc>
          <w:tcPr>
            <w:tcW w:w="528" w:type="pct"/>
            <w:vAlign w:val="center"/>
          </w:tcPr>
          <w:p w14:paraId="537E9D28" w14:textId="77777777" w:rsidR="00C21AD7" w:rsidRPr="003C0512" w:rsidRDefault="00C21AD7"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3330" w:type="pct"/>
            <w:vAlign w:val="center"/>
          </w:tcPr>
          <w:p w14:paraId="3B5FEAF6" w14:textId="77777777" w:rsidR="00C21AD7" w:rsidRPr="003C0512" w:rsidRDefault="00C21AD7"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1141" w:type="pct"/>
            <w:vAlign w:val="center"/>
          </w:tcPr>
          <w:p w14:paraId="69C5BAA1" w14:textId="77777777" w:rsidR="00C21AD7" w:rsidRPr="003C0512" w:rsidRDefault="00C21AD7"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C21AD7" w:rsidRPr="003C0512" w14:paraId="34084E4B" w14:textId="77777777" w:rsidTr="00503D83">
        <w:trPr>
          <w:trHeight w:val="534"/>
        </w:trPr>
        <w:tc>
          <w:tcPr>
            <w:tcW w:w="528" w:type="pct"/>
            <w:vAlign w:val="center"/>
          </w:tcPr>
          <w:p w14:paraId="4293F469" w14:textId="77777777" w:rsidR="00C21AD7" w:rsidRPr="003C0512" w:rsidRDefault="00C21AD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3330" w:type="pct"/>
          </w:tcPr>
          <w:p w14:paraId="4114357D" w14:textId="77777777" w:rsidR="00C21AD7" w:rsidRPr="003C0512" w:rsidRDefault="00C21AD7"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sz w:val="24"/>
                <w:szCs w:val="24"/>
              </w:rPr>
              <w:t>Define</w:t>
            </w:r>
            <w:r w:rsidRPr="003C0512">
              <w:rPr>
                <w:rFonts w:ascii="Times New Roman" w:hAnsi="Times New Roman" w:cs="Times New Roman"/>
                <w:sz w:val="24"/>
                <w:szCs w:val="24"/>
              </w:rPr>
              <w:t xml:space="preserve"> the importance of strategic management and business environment.</w:t>
            </w:r>
          </w:p>
        </w:tc>
        <w:tc>
          <w:tcPr>
            <w:tcW w:w="1141" w:type="pct"/>
            <w:vAlign w:val="center"/>
          </w:tcPr>
          <w:p w14:paraId="3F54D1FB" w14:textId="77777777" w:rsidR="00C21AD7" w:rsidRPr="003C0512" w:rsidRDefault="00C21AD7" w:rsidP="00503D83">
            <w:pPr>
              <w:pStyle w:val="ListParagraph"/>
              <w:adjustRightInd w:val="0"/>
              <w:spacing w:line="360" w:lineRule="auto"/>
              <w:ind w:left="15" w:firstLine="17"/>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C21AD7" w:rsidRPr="003C0512" w14:paraId="0CF86897" w14:textId="77777777" w:rsidTr="00503D83">
        <w:trPr>
          <w:trHeight w:hRule="exact" w:val="716"/>
        </w:trPr>
        <w:tc>
          <w:tcPr>
            <w:tcW w:w="528" w:type="pct"/>
            <w:vAlign w:val="center"/>
          </w:tcPr>
          <w:p w14:paraId="3DB0715B" w14:textId="77777777" w:rsidR="00C21AD7" w:rsidRPr="003C0512" w:rsidRDefault="00C21AD7"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3330" w:type="pct"/>
          </w:tcPr>
          <w:p w14:paraId="34F98F4B" w14:textId="77777777" w:rsidR="00C21AD7" w:rsidRPr="003C0512" w:rsidRDefault="00C21AD7" w:rsidP="00503D83">
            <w:pPr>
              <w:jc w:val="both"/>
              <w:rPr>
                <w:rFonts w:ascii="Times New Roman" w:hAnsi="Times New Roman" w:cs="Times New Roman"/>
                <w:sz w:val="24"/>
                <w:szCs w:val="24"/>
              </w:rPr>
            </w:pPr>
            <w:r w:rsidRPr="003C0512">
              <w:rPr>
                <w:rFonts w:ascii="Times New Roman" w:hAnsi="Times New Roman" w:cs="Times New Roman"/>
                <w:b/>
                <w:sz w:val="24"/>
                <w:szCs w:val="24"/>
              </w:rPr>
              <w:t>Explain</w:t>
            </w:r>
            <w:r w:rsidRPr="003C0512">
              <w:rPr>
                <w:rFonts w:ascii="Times New Roman" w:hAnsi="Times New Roman" w:cs="Times New Roman"/>
                <w:sz w:val="24"/>
                <w:szCs w:val="24"/>
              </w:rPr>
              <w:t xml:space="preserve"> the process formulating and implementing strategic plans to achieve organizational goals.</w:t>
            </w:r>
          </w:p>
        </w:tc>
        <w:tc>
          <w:tcPr>
            <w:tcW w:w="1141" w:type="pct"/>
            <w:vAlign w:val="center"/>
          </w:tcPr>
          <w:p w14:paraId="64FB04EA" w14:textId="77777777" w:rsidR="00C21AD7" w:rsidRPr="003C0512" w:rsidRDefault="00C21AD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C21AD7" w:rsidRPr="003C0512" w14:paraId="22906AD4" w14:textId="77777777" w:rsidTr="00503D83">
        <w:trPr>
          <w:trHeight w:hRule="exact" w:val="880"/>
        </w:trPr>
        <w:tc>
          <w:tcPr>
            <w:tcW w:w="528" w:type="pct"/>
            <w:vAlign w:val="center"/>
          </w:tcPr>
          <w:p w14:paraId="30D12BB1" w14:textId="77777777" w:rsidR="00C21AD7" w:rsidRPr="003C0512" w:rsidRDefault="00C21AD7"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3330" w:type="pct"/>
          </w:tcPr>
          <w:p w14:paraId="63860009" w14:textId="77777777" w:rsidR="00C21AD7" w:rsidRPr="003C0512" w:rsidRDefault="00C21AD7"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sz w:val="24"/>
                <w:szCs w:val="24"/>
              </w:rPr>
              <w:t xml:space="preserve">Apply </w:t>
            </w:r>
            <w:r w:rsidRPr="003C0512">
              <w:rPr>
                <w:rFonts w:ascii="Times New Roman" w:hAnsi="Times New Roman" w:cs="Times New Roman"/>
                <w:sz w:val="24"/>
                <w:szCs w:val="24"/>
              </w:rPr>
              <w:t>various strategic management tools and techniques for strategy formulation.</w:t>
            </w:r>
          </w:p>
        </w:tc>
        <w:tc>
          <w:tcPr>
            <w:tcW w:w="1141" w:type="pct"/>
            <w:vAlign w:val="center"/>
          </w:tcPr>
          <w:p w14:paraId="26BC5833" w14:textId="77777777" w:rsidR="00C21AD7" w:rsidRPr="003C0512" w:rsidRDefault="00C21AD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C21AD7" w:rsidRPr="003C0512" w14:paraId="45E334C4" w14:textId="77777777" w:rsidTr="00503D83">
        <w:trPr>
          <w:trHeight w:val="538"/>
        </w:trPr>
        <w:tc>
          <w:tcPr>
            <w:tcW w:w="528" w:type="pct"/>
            <w:vAlign w:val="center"/>
          </w:tcPr>
          <w:p w14:paraId="195F19BD" w14:textId="77777777" w:rsidR="00C21AD7" w:rsidRPr="003C0512" w:rsidRDefault="00C21AD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3330" w:type="pct"/>
          </w:tcPr>
          <w:p w14:paraId="706B2F84" w14:textId="77777777" w:rsidR="00C21AD7" w:rsidRPr="003C0512" w:rsidRDefault="00C21AD7" w:rsidP="00503D83">
            <w:pPr>
              <w:jc w:val="both"/>
              <w:rPr>
                <w:rFonts w:ascii="Times New Roman" w:hAnsi="Times New Roman" w:cs="Times New Roman"/>
                <w:sz w:val="24"/>
                <w:szCs w:val="24"/>
              </w:rPr>
            </w:pPr>
            <w:r w:rsidRPr="003C0512">
              <w:rPr>
                <w:rFonts w:ascii="Times New Roman" w:hAnsi="Times New Roman" w:cs="Times New Roman"/>
                <w:b/>
                <w:sz w:val="24"/>
                <w:szCs w:val="24"/>
              </w:rPr>
              <w:t>Analyze</w:t>
            </w:r>
            <w:r w:rsidRPr="003C0512">
              <w:rPr>
                <w:rFonts w:ascii="Times New Roman" w:hAnsi="Times New Roman" w:cs="Times New Roman"/>
                <w:sz w:val="24"/>
                <w:szCs w:val="24"/>
              </w:rPr>
              <w:t xml:space="preserve"> the process of strategic decision making. </w:t>
            </w:r>
          </w:p>
        </w:tc>
        <w:tc>
          <w:tcPr>
            <w:tcW w:w="1141" w:type="pct"/>
            <w:vAlign w:val="center"/>
          </w:tcPr>
          <w:p w14:paraId="5B0ABC35" w14:textId="77777777" w:rsidR="00C21AD7" w:rsidRPr="003C0512" w:rsidRDefault="00C21AD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C21AD7" w:rsidRPr="003C0512" w14:paraId="7CD1F769" w14:textId="77777777" w:rsidTr="00503D83">
        <w:trPr>
          <w:trHeight w:val="538"/>
        </w:trPr>
        <w:tc>
          <w:tcPr>
            <w:tcW w:w="528" w:type="pct"/>
            <w:vAlign w:val="center"/>
          </w:tcPr>
          <w:p w14:paraId="386C122E" w14:textId="77777777" w:rsidR="00C21AD7" w:rsidRPr="003C0512" w:rsidRDefault="00C21AD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3330" w:type="pct"/>
          </w:tcPr>
          <w:p w14:paraId="2502336C" w14:textId="77777777" w:rsidR="00C21AD7" w:rsidRPr="003C0512" w:rsidRDefault="00C21AD7" w:rsidP="00503D83">
            <w:pPr>
              <w:jc w:val="both"/>
              <w:rPr>
                <w:rFonts w:ascii="Times New Roman" w:hAnsi="Times New Roman" w:cs="Times New Roman"/>
                <w:b/>
                <w:sz w:val="24"/>
                <w:szCs w:val="24"/>
              </w:rPr>
            </w:pPr>
            <w:r w:rsidRPr="003C0512">
              <w:rPr>
                <w:rFonts w:ascii="Times New Roman" w:hAnsi="Times New Roman" w:cs="Times New Roman"/>
                <w:b/>
                <w:sz w:val="24"/>
                <w:szCs w:val="24"/>
              </w:rPr>
              <w:t xml:space="preserve">Evaluate </w:t>
            </w:r>
            <w:r w:rsidRPr="003C0512">
              <w:rPr>
                <w:rFonts w:ascii="Times New Roman" w:hAnsi="Times New Roman" w:cs="Times New Roman"/>
                <w:sz w:val="24"/>
                <w:szCs w:val="24"/>
              </w:rPr>
              <w:t>the concept of corporate governance and its roles</w:t>
            </w:r>
            <w:r w:rsidRPr="003C0512">
              <w:rPr>
                <w:rFonts w:ascii="Times New Roman" w:hAnsi="Times New Roman" w:cs="Times New Roman"/>
                <w:b/>
                <w:sz w:val="24"/>
                <w:szCs w:val="24"/>
              </w:rPr>
              <w:t xml:space="preserve">. </w:t>
            </w:r>
          </w:p>
        </w:tc>
        <w:tc>
          <w:tcPr>
            <w:tcW w:w="1141" w:type="pct"/>
            <w:vAlign w:val="center"/>
          </w:tcPr>
          <w:p w14:paraId="607B7F5D" w14:textId="77777777" w:rsidR="00C21AD7" w:rsidRPr="003C0512" w:rsidRDefault="00C21AD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C21AD7" w:rsidRPr="003C0512" w14:paraId="78F0D63D" w14:textId="77777777" w:rsidTr="00503D83">
        <w:trPr>
          <w:trHeight w:val="538"/>
        </w:trPr>
        <w:tc>
          <w:tcPr>
            <w:tcW w:w="528" w:type="pct"/>
            <w:vAlign w:val="center"/>
          </w:tcPr>
          <w:p w14:paraId="1E0D752D" w14:textId="77777777" w:rsidR="00C21AD7" w:rsidRPr="003C0512" w:rsidRDefault="00C21AD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3330" w:type="pct"/>
          </w:tcPr>
          <w:p w14:paraId="055506E8" w14:textId="77777777" w:rsidR="00C21AD7" w:rsidRPr="003C0512" w:rsidRDefault="00C21AD7" w:rsidP="00503D83">
            <w:pPr>
              <w:tabs>
                <w:tab w:val="left" w:pos="1032"/>
              </w:tabs>
              <w:spacing w:before="27"/>
              <w:contextualSpacing/>
              <w:jc w:val="both"/>
              <w:rPr>
                <w:rFonts w:ascii="Times New Roman" w:hAnsi="Times New Roman" w:cs="Times New Roman"/>
                <w:b/>
                <w:sz w:val="24"/>
                <w:szCs w:val="24"/>
              </w:rPr>
            </w:pPr>
            <w:proofErr w:type="gramStart"/>
            <w:r w:rsidRPr="003C0512">
              <w:rPr>
                <w:rFonts w:ascii="Times New Roman" w:hAnsi="Times New Roman" w:cs="Times New Roman"/>
                <w:b/>
                <w:sz w:val="24"/>
                <w:szCs w:val="24"/>
              </w:rPr>
              <w:t>Elaborate</w:t>
            </w:r>
            <w:proofErr w:type="gramEnd"/>
            <w:r w:rsidRPr="003C0512">
              <w:rPr>
                <w:rFonts w:ascii="Times New Roman" w:hAnsi="Times New Roman" w:cs="Times New Roman"/>
                <w:b/>
                <w:sz w:val="24"/>
                <w:szCs w:val="24"/>
              </w:rPr>
              <w:t xml:space="preserve"> </w:t>
            </w:r>
            <w:r w:rsidRPr="003C0512">
              <w:rPr>
                <w:rFonts w:ascii="Times New Roman" w:hAnsi="Times New Roman" w:cs="Times New Roman"/>
                <w:sz w:val="24"/>
                <w:szCs w:val="24"/>
              </w:rPr>
              <w:t>the various risks associated with strategic decisions.</w:t>
            </w:r>
          </w:p>
        </w:tc>
        <w:tc>
          <w:tcPr>
            <w:tcW w:w="1141" w:type="pct"/>
            <w:vAlign w:val="center"/>
          </w:tcPr>
          <w:p w14:paraId="29F6B7AB" w14:textId="77777777" w:rsidR="00C21AD7" w:rsidRPr="003C0512" w:rsidRDefault="00C21AD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4A57C810" w14:textId="77777777" w:rsidR="00C21AD7" w:rsidRPr="003C0512" w:rsidRDefault="00C21AD7" w:rsidP="00C21AD7">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 Detailed Syllabus:</w:t>
      </w:r>
    </w:p>
    <w:tbl>
      <w:tblPr>
        <w:tblStyle w:val="TableGrid"/>
        <w:tblW w:w="5000" w:type="pct"/>
        <w:jc w:val="center"/>
        <w:tblLook w:val="04A0" w:firstRow="1" w:lastRow="0" w:firstColumn="1" w:lastColumn="0" w:noHBand="0" w:noVBand="1"/>
      </w:tblPr>
      <w:tblGrid>
        <w:gridCol w:w="1097"/>
        <w:gridCol w:w="7939"/>
        <w:gridCol w:w="990"/>
      </w:tblGrid>
      <w:tr w:rsidR="00C21AD7" w:rsidRPr="003C0512" w14:paraId="49C03D1B" w14:textId="77777777" w:rsidTr="00503D83">
        <w:trPr>
          <w:trHeight w:val="468"/>
          <w:jc w:val="center"/>
        </w:trPr>
        <w:tc>
          <w:tcPr>
            <w:tcW w:w="551" w:type="pct"/>
            <w:vAlign w:val="center"/>
          </w:tcPr>
          <w:p w14:paraId="24A2E8DA"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4019" w:type="pct"/>
            <w:vAlign w:val="center"/>
          </w:tcPr>
          <w:p w14:paraId="18CBC146"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Topics and Course content</w:t>
            </w:r>
          </w:p>
        </w:tc>
        <w:tc>
          <w:tcPr>
            <w:tcW w:w="430" w:type="pct"/>
            <w:vAlign w:val="center"/>
          </w:tcPr>
          <w:p w14:paraId="5BC2583F"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Periods</w:t>
            </w:r>
          </w:p>
        </w:tc>
      </w:tr>
      <w:tr w:rsidR="00C21AD7" w:rsidRPr="003C0512" w14:paraId="71F7122B" w14:textId="77777777" w:rsidTr="00503D83">
        <w:trPr>
          <w:trHeight w:val="1728"/>
          <w:jc w:val="center"/>
        </w:trPr>
        <w:tc>
          <w:tcPr>
            <w:tcW w:w="551" w:type="pct"/>
            <w:vAlign w:val="center"/>
          </w:tcPr>
          <w:p w14:paraId="6EF514F0"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tc>
        <w:tc>
          <w:tcPr>
            <w:tcW w:w="4019" w:type="pct"/>
            <w:vAlign w:val="center"/>
          </w:tcPr>
          <w:p w14:paraId="4B313D1D" w14:textId="77777777" w:rsidR="00C21AD7" w:rsidRPr="003C0512" w:rsidRDefault="00C21AD7"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 xml:space="preserve">Strategic Management Introduction: </w:t>
            </w:r>
          </w:p>
          <w:p w14:paraId="3B025A2D" w14:textId="77777777" w:rsidR="00C21AD7" w:rsidRPr="003C0512" w:rsidRDefault="00C21AD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Strategic Management concept and Definition, types of strategy, Levels of strategy, Approaches to strategy making, Role of strategists, Strategic Management process, Benefits and Limitations, Strategic Decision Making, Principles of Good strategy, Relevance of Strategic Management in India </w:t>
            </w:r>
          </w:p>
          <w:p w14:paraId="644A459D" w14:textId="77777777" w:rsidR="00C21AD7" w:rsidRPr="003C0512" w:rsidRDefault="00C21AD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Business Environment: Internal and External environment</w:t>
            </w:r>
          </w:p>
          <w:p w14:paraId="105D8D00" w14:textId="77777777" w:rsidR="00C21AD7" w:rsidRPr="003C0512" w:rsidRDefault="00C21AD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SWOT Analysis and strategy formulation, TOWS Matrix, Techniques of Environmental Analysis</w:t>
            </w:r>
          </w:p>
        </w:tc>
        <w:tc>
          <w:tcPr>
            <w:tcW w:w="430" w:type="pct"/>
            <w:vAlign w:val="center"/>
          </w:tcPr>
          <w:p w14:paraId="6FF7013A" w14:textId="77777777" w:rsidR="00C21AD7" w:rsidRPr="003C0512" w:rsidRDefault="00C21AD7"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C21AD7" w:rsidRPr="003C0512" w14:paraId="37CEE903" w14:textId="77777777" w:rsidTr="00503D83">
        <w:trPr>
          <w:trHeight w:val="1160"/>
          <w:jc w:val="center"/>
        </w:trPr>
        <w:tc>
          <w:tcPr>
            <w:tcW w:w="551" w:type="pct"/>
            <w:vAlign w:val="center"/>
          </w:tcPr>
          <w:p w14:paraId="2E80DE74"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w:t>
            </w:r>
          </w:p>
          <w:p w14:paraId="20E2D219" w14:textId="77777777" w:rsidR="00C21AD7" w:rsidRPr="003C0512" w:rsidRDefault="00C21AD7" w:rsidP="00503D83">
            <w:pPr>
              <w:spacing w:after="0" w:line="240" w:lineRule="auto"/>
              <w:rPr>
                <w:rFonts w:ascii="Times New Roman" w:hAnsi="Times New Roman" w:cs="Times New Roman"/>
                <w:b/>
                <w:sz w:val="24"/>
                <w:szCs w:val="24"/>
                <w:lang w:val="en-IN"/>
              </w:rPr>
            </w:pPr>
          </w:p>
        </w:tc>
        <w:tc>
          <w:tcPr>
            <w:tcW w:w="4019" w:type="pct"/>
            <w:vAlign w:val="center"/>
          </w:tcPr>
          <w:p w14:paraId="38A2C746" w14:textId="77777777" w:rsidR="00C21AD7" w:rsidRPr="003C0512" w:rsidRDefault="00C21AD7"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 xml:space="preserve">Strategy Implementation: </w:t>
            </w:r>
          </w:p>
          <w:p w14:paraId="57C39920" w14:textId="77777777" w:rsidR="00C21AD7" w:rsidRPr="003C0512" w:rsidRDefault="00C21AD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Steps in strategy implementation, formulation of Strategic Business Unit, Strategy Structure- relationship, organisational restructuring and transformation</w:t>
            </w:r>
          </w:p>
          <w:p w14:paraId="05D65285" w14:textId="77777777" w:rsidR="00C21AD7" w:rsidRPr="003C0512" w:rsidRDefault="00C21AD7"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Strategy Evaluation and control- Strategic control, premise control, implementation control, operational control- types and features</w:t>
            </w:r>
          </w:p>
          <w:p w14:paraId="0A286F64" w14:textId="77777777" w:rsidR="00C21AD7" w:rsidRPr="003C0512" w:rsidRDefault="00C21AD7" w:rsidP="00503D83">
            <w:pPr>
              <w:spacing w:after="0" w:line="240" w:lineRule="auto"/>
              <w:jc w:val="both"/>
              <w:rPr>
                <w:rFonts w:ascii="Times New Roman" w:hAnsi="Times New Roman" w:cs="Times New Roman"/>
                <w:sz w:val="24"/>
                <w:szCs w:val="24"/>
                <w:lang w:val="en-IN"/>
              </w:rPr>
            </w:pPr>
          </w:p>
        </w:tc>
        <w:tc>
          <w:tcPr>
            <w:tcW w:w="430" w:type="pct"/>
            <w:vAlign w:val="center"/>
          </w:tcPr>
          <w:p w14:paraId="4C461636" w14:textId="77777777" w:rsidR="00C21AD7" w:rsidRPr="003C0512" w:rsidRDefault="00C21AD7"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13</w:t>
            </w:r>
          </w:p>
        </w:tc>
      </w:tr>
      <w:tr w:rsidR="00C21AD7" w:rsidRPr="003C0512" w14:paraId="5CB1E264" w14:textId="77777777" w:rsidTr="00503D83">
        <w:trPr>
          <w:trHeight w:val="1727"/>
          <w:jc w:val="center"/>
        </w:trPr>
        <w:tc>
          <w:tcPr>
            <w:tcW w:w="551" w:type="pct"/>
            <w:vAlign w:val="center"/>
          </w:tcPr>
          <w:p w14:paraId="17CDF84D"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lastRenderedPageBreak/>
              <w:t xml:space="preserve"> III.</w:t>
            </w:r>
          </w:p>
        </w:tc>
        <w:tc>
          <w:tcPr>
            <w:tcW w:w="4019" w:type="pct"/>
            <w:vAlign w:val="center"/>
          </w:tcPr>
          <w:p w14:paraId="53BB5E24" w14:textId="77777777" w:rsidR="00C21AD7" w:rsidRPr="003C0512" w:rsidRDefault="00C21AD7" w:rsidP="00503D83">
            <w:pPr>
              <w:autoSpaceDE w:val="0"/>
              <w:autoSpaceDN w:val="0"/>
              <w:adjustRightInd w:val="0"/>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Portfolio strategy:</w:t>
            </w:r>
          </w:p>
          <w:p w14:paraId="56175F72" w14:textId="77777777" w:rsidR="00C21AD7" w:rsidRPr="003C0512" w:rsidRDefault="00C21AD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Business portfolio analysis, BCG Matrix, GE Multifactor Portfolio, Factors influencing portfolio strategy,</w:t>
            </w:r>
          </w:p>
          <w:p w14:paraId="59B5867C" w14:textId="77777777" w:rsidR="00C21AD7" w:rsidRPr="003C0512" w:rsidRDefault="00C21AD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Competitor analysis- overall cost leadership, differentiation, Core and Distinctive Competencies.</w:t>
            </w:r>
          </w:p>
          <w:p w14:paraId="23F5165F" w14:textId="77777777" w:rsidR="00C21AD7" w:rsidRPr="003C0512" w:rsidRDefault="00C21AD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Corporate Level Generic Strategies: stability strategy, growth strategy, combination strategy, retrenchment strategy, defensive strategy</w:t>
            </w:r>
          </w:p>
          <w:p w14:paraId="0C67ED64" w14:textId="77777777" w:rsidR="00C21AD7" w:rsidRPr="003C0512" w:rsidRDefault="00C21AD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Business Growth- Risk of growth, indicators of Growth, intensive growth strategies, integrative growth strategies, External growth strategies</w:t>
            </w:r>
          </w:p>
        </w:tc>
        <w:tc>
          <w:tcPr>
            <w:tcW w:w="430" w:type="pct"/>
            <w:vAlign w:val="center"/>
          </w:tcPr>
          <w:p w14:paraId="0A0AD59F" w14:textId="77777777" w:rsidR="00C21AD7" w:rsidRPr="003C0512" w:rsidRDefault="00C21AD7"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12</w:t>
            </w:r>
          </w:p>
        </w:tc>
      </w:tr>
      <w:tr w:rsidR="00C21AD7" w:rsidRPr="003C0512" w14:paraId="5FEC5D68" w14:textId="77777777" w:rsidTr="00503D83">
        <w:trPr>
          <w:trHeight w:val="1700"/>
          <w:jc w:val="center"/>
        </w:trPr>
        <w:tc>
          <w:tcPr>
            <w:tcW w:w="551" w:type="pct"/>
            <w:vAlign w:val="center"/>
          </w:tcPr>
          <w:p w14:paraId="2F4707EC"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4019" w:type="pct"/>
            <w:vAlign w:val="center"/>
          </w:tcPr>
          <w:p w14:paraId="5307AA4C" w14:textId="77777777" w:rsidR="00C21AD7" w:rsidRPr="003C0512" w:rsidRDefault="00C21AD7" w:rsidP="00503D83">
            <w:pPr>
              <w:autoSpaceDE w:val="0"/>
              <w:autoSpaceDN w:val="0"/>
              <w:adjustRightInd w:val="0"/>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 xml:space="preserve">Turnaround Management and restructuring: </w:t>
            </w:r>
          </w:p>
          <w:p w14:paraId="681CFCF9" w14:textId="77777777" w:rsidR="00C21AD7" w:rsidRPr="003C0512" w:rsidRDefault="00C21AD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Danger Signals, Turnaround Management, Forms of corporate restructuring-Joint venture, sell offs, management buy outs, spinoffs, divestiture, </w:t>
            </w:r>
            <w:proofErr w:type="gramStart"/>
            <w:r w:rsidRPr="003C0512">
              <w:rPr>
                <w:rFonts w:ascii="Times New Roman" w:hAnsi="Times New Roman" w:cs="Times New Roman"/>
                <w:sz w:val="24"/>
                <w:szCs w:val="24"/>
                <w:lang w:val="en-IN"/>
              </w:rPr>
              <w:t>Corporate</w:t>
            </w:r>
            <w:proofErr w:type="gramEnd"/>
            <w:r w:rsidRPr="003C0512">
              <w:rPr>
                <w:rFonts w:ascii="Times New Roman" w:hAnsi="Times New Roman" w:cs="Times New Roman"/>
                <w:sz w:val="24"/>
                <w:szCs w:val="24"/>
                <w:lang w:val="en-IN"/>
              </w:rPr>
              <w:t xml:space="preserve"> control, financial restructuring, business process reengineering</w:t>
            </w:r>
          </w:p>
          <w:p w14:paraId="3B21D4B8" w14:textId="77777777" w:rsidR="00C21AD7" w:rsidRPr="003C0512" w:rsidRDefault="00C21AD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Functional strategies- Operations management strategies, marketing management strategies, HRM strategies, financial management strategies </w:t>
            </w:r>
          </w:p>
          <w:p w14:paraId="1BEA5EC7" w14:textId="77777777" w:rsidR="00C21AD7" w:rsidRPr="003C0512" w:rsidRDefault="00C21AD7" w:rsidP="00503D83">
            <w:pPr>
              <w:autoSpaceDE w:val="0"/>
              <w:autoSpaceDN w:val="0"/>
              <w:adjustRightInd w:val="0"/>
              <w:spacing w:after="0" w:line="240" w:lineRule="auto"/>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Globalisation: Meaning, stages, conditions, factors favouring, globalisation strategies, Global Context of Corporate Governance.</w:t>
            </w:r>
          </w:p>
        </w:tc>
        <w:tc>
          <w:tcPr>
            <w:tcW w:w="430" w:type="pct"/>
            <w:vAlign w:val="center"/>
          </w:tcPr>
          <w:p w14:paraId="0942BA29" w14:textId="77777777" w:rsidR="00C21AD7" w:rsidRPr="003C0512" w:rsidRDefault="00C21AD7"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13</w:t>
            </w:r>
          </w:p>
        </w:tc>
      </w:tr>
      <w:tr w:rsidR="00C21AD7" w:rsidRPr="003C0512" w14:paraId="4EA05460" w14:textId="77777777" w:rsidTr="00503D83">
        <w:trPr>
          <w:trHeight w:val="286"/>
          <w:jc w:val="center"/>
        </w:trPr>
        <w:tc>
          <w:tcPr>
            <w:tcW w:w="4570" w:type="pct"/>
            <w:gridSpan w:val="2"/>
          </w:tcPr>
          <w:p w14:paraId="09C84690"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430" w:type="pct"/>
            <w:vAlign w:val="center"/>
          </w:tcPr>
          <w:p w14:paraId="6347A561" w14:textId="77777777" w:rsidR="00C21AD7" w:rsidRPr="003C0512" w:rsidRDefault="00C21AD7"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50</w:t>
            </w:r>
          </w:p>
        </w:tc>
      </w:tr>
    </w:tbl>
    <w:p w14:paraId="77D1D46B" w14:textId="77777777" w:rsidR="00C21AD7" w:rsidRPr="003C0512" w:rsidRDefault="00C21AD7" w:rsidP="00C21AD7">
      <w:pPr>
        <w:autoSpaceDE w:val="0"/>
        <w:autoSpaceDN w:val="0"/>
        <w:adjustRightInd w:val="0"/>
        <w:spacing w:after="0"/>
        <w:rPr>
          <w:rFonts w:ascii="Times New Roman" w:eastAsia="Times New Roman" w:hAnsi="Times New Roman" w:cs="Times New Roman"/>
          <w:b/>
          <w:bCs/>
          <w:i/>
          <w:iCs/>
          <w:color w:val="000000"/>
          <w:sz w:val="24"/>
          <w:szCs w:val="24"/>
        </w:rPr>
      </w:pPr>
      <w:r w:rsidRPr="003C0512">
        <w:rPr>
          <w:rFonts w:ascii="Times New Roman" w:eastAsia="Times New Roman" w:hAnsi="Times New Roman" w:cs="Times New Roman"/>
          <w:b/>
          <w:bCs/>
          <w:iCs/>
          <w:color w:val="000000"/>
          <w:sz w:val="24"/>
          <w:szCs w:val="24"/>
        </w:rPr>
        <w:t>Reference Books:</w:t>
      </w:r>
    </w:p>
    <w:p w14:paraId="47CEFC24" w14:textId="77777777" w:rsidR="00C21AD7" w:rsidRPr="003C0512" w:rsidRDefault="00C21AD7" w:rsidP="00C21AD7">
      <w:pPr>
        <w:autoSpaceDE w:val="0"/>
        <w:autoSpaceDN w:val="0"/>
        <w:adjustRightInd w:val="0"/>
        <w:spacing w:after="0"/>
        <w:rPr>
          <w:rFonts w:ascii="Times New Roman" w:eastAsia="Times New Roman" w:hAnsi="Times New Roman" w:cs="Times New Roman"/>
          <w:b/>
          <w:bCs/>
          <w:i/>
          <w:iCs/>
          <w:color w:val="000000"/>
          <w:sz w:val="24"/>
          <w:szCs w:val="24"/>
        </w:rPr>
      </w:pPr>
    </w:p>
    <w:p w14:paraId="6AABC0E0" w14:textId="77777777" w:rsidR="00C21AD7" w:rsidRPr="003C0512" w:rsidRDefault="00C21AD7" w:rsidP="00C21AD7">
      <w:pPr>
        <w:autoSpaceDE w:val="0"/>
        <w:autoSpaceDN w:val="0"/>
        <w:adjustRightInd w:val="0"/>
        <w:spacing w:after="0"/>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1. </w:t>
      </w:r>
      <w:proofErr w:type="spellStart"/>
      <w:r w:rsidRPr="003C0512">
        <w:rPr>
          <w:rFonts w:ascii="Times New Roman" w:eastAsia="Times New Roman" w:hAnsi="Times New Roman" w:cs="Times New Roman"/>
          <w:bCs/>
          <w:iCs/>
          <w:color w:val="000000"/>
          <w:sz w:val="24"/>
          <w:szCs w:val="24"/>
        </w:rPr>
        <w:t>Cherunillam</w:t>
      </w:r>
      <w:proofErr w:type="spellEnd"/>
      <w:r w:rsidRPr="003C0512">
        <w:rPr>
          <w:rFonts w:ascii="Times New Roman" w:eastAsia="Times New Roman" w:hAnsi="Times New Roman" w:cs="Times New Roman"/>
          <w:bCs/>
          <w:iCs/>
          <w:color w:val="000000"/>
          <w:sz w:val="24"/>
          <w:szCs w:val="24"/>
        </w:rPr>
        <w:t xml:space="preserve"> Francis (2009), </w:t>
      </w:r>
      <w:r w:rsidRPr="003C0512">
        <w:rPr>
          <w:rFonts w:ascii="Times New Roman" w:eastAsia="Times New Roman" w:hAnsi="Times New Roman" w:cs="Times New Roman"/>
          <w:bCs/>
          <w:i/>
          <w:iCs/>
          <w:color w:val="000000"/>
          <w:sz w:val="24"/>
          <w:szCs w:val="24"/>
        </w:rPr>
        <w:t>Strategic Management</w:t>
      </w:r>
      <w:r w:rsidRPr="003C0512">
        <w:rPr>
          <w:rFonts w:ascii="Times New Roman" w:eastAsia="Times New Roman" w:hAnsi="Times New Roman" w:cs="Times New Roman"/>
          <w:bCs/>
          <w:iCs/>
          <w:color w:val="000000"/>
          <w:sz w:val="24"/>
          <w:szCs w:val="24"/>
        </w:rPr>
        <w:t>, Reprint Edition, Himalaya Publishing House, New Delhi</w:t>
      </w:r>
    </w:p>
    <w:p w14:paraId="5A133C5F" w14:textId="77777777" w:rsidR="00C21AD7" w:rsidRPr="003C0512" w:rsidRDefault="00C21AD7" w:rsidP="00C21AD7">
      <w:pPr>
        <w:autoSpaceDE w:val="0"/>
        <w:autoSpaceDN w:val="0"/>
        <w:adjustRightInd w:val="0"/>
        <w:spacing w:after="0"/>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2. Hill W. L. Charles and Jones R. Gareth (2012), </w:t>
      </w:r>
      <w:r w:rsidRPr="003C0512">
        <w:rPr>
          <w:rFonts w:ascii="Times New Roman" w:eastAsia="Times New Roman" w:hAnsi="Times New Roman" w:cs="Times New Roman"/>
          <w:bCs/>
          <w:i/>
          <w:iCs/>
          <w:color w:val="000000"/>
          <w:sz w:val="24"/>
          <w:szCs w:val="24"/>
        </w:rPr>
        <w:t>An Integrated approach to Strategic Management</w:t>
      </w:r>
      <w:r w:rsidRPr="003C0512">
        <w:rPr>
          <w:rFonts w:ascii="Times New Roman" w:eastAsia="Times New Roman" w:hAnsi="Times New Roman" w:cs="Times New Roman"/>
          <w:bCs/>
          <w:iCs/>
          <w:color w:val="000000"/>
          <w:sz w:val="24"/>
          <w:szCs w:val="24"/>
        </w:rPr>
        <w:t>, 9</w:t>
      </w:r>
      <w:proofErr w:type="gramStart"/>
      <w:r w:rsidRPr="003C0512">
        <w:rPr>
          <w:rFonts w:ascii="Times New Roman" w:eastAsia="Times New Roman" w:hAnsi="Times New Roman" w:cs="Times New Roman"/>
          <w:bCs/>
          <w:iCs/>
          <w:color w:val="000000"/>
          <w:sz w:val="24"/>
          <w:szCs w:val="24"/>
          <w:vertAlign w:val="superscript"/>
        </w:rPr>
        <w:t>th</w:t>
      </w:r>
      <w:r w:rsidRPr="003C0512">
        <w:rPr>
          <w:rFonts w:ascii="Times New Roman" w:eastAsia="Times New Roman" w:hAnsi="Times New Roman" w:cs="Times New Roman"/>
          <w:bCs/>
          <w:iCs/>
          <w:color w:val="000000"/>
          <w:sz w:val="24"/>
          <w:szCs w:val="24"/>
        </w:rPr>
        <w:t xml:space="preserve">Edition,   </w:t>
      </w:r>
      <w:proofErr w:type="spellStart"/>
      <w:proofErr w:type="gramEnd"/>
      <w:r w:rsidRPr="003C0512">
        <w:rPr>
          <w:rFonts w:ascii="Times New Roman" w:eastAsia="Times New Roman" w:hAnsi="Times New Roman" w:cs="Times New Roman"/>
          <w:bCs/>
          <w:iCs/>
          <w:color w:val="000000"/>
          <w:sz w:val="24"/>
          <w:szCs w:val="24"/>
        </w:rPr>
        <w:t>Cenage</w:t>
      </w:r>
      <w:proofErr w:type="spellEnd"/>
      <w:r w:rsidRPr="003C0512">
        <w:rPr>
          <w:rFonts w:ascii="Times New Roman" w:eastAsia="Times New Roman" w:hAnsi="Times New Roman" w:cs="Times New Roman"/>
          <w:bCs/>
          <w:iCs/>
          <w:color w:val="000000"/>
          <w:sz w:val="24"/>
          <w:szCs w:val="24"/>
        </w:rPr>
        <w:t xml:space="preserve"> Learning, New Delhi</w:t>
      </w:r>
    </w:p>
    <w:p w14:paraId="2EFFF10A" w14:textId="77777777" w:rsidR="00C21AD7" w:rsidRPr="003C0512" w:rsidRDefault="00C21AD7" w:rsidP="00C21AD7">
      <w:pPr>
        <w:autoSpaceDE w:val="0"/>
        <w:autoSpaceDN w:val="0"/>
        <w:adjustRightInd w:val="0"/>
        <w:spacing w:after="0"/>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3. Rao VSP, V Hari Krishna (2010), </w:t>
      </w:r>
      <w:r w:rsidRPr="003C0512">
        <w:rPr>
          <w:rFonts w:ascii="Times New Roman" w:eastAsia="Times New Roman" w:hAnsi="Times New Roman" w:cs="Times New Roman"/>
          <w:bCs/>
          <w:i/>
          <w:iCs/>
          <w:color w:val="000000"/>
          <w:sz w:val="24"/>
          <w:szCs w:val="24"/>
        </w:rPr>
        <w:t>Strategic Management</w:t>
      </w:r>
      <w:r w:rsidRPr="003C0512">
        <w:rPr>
          <w:rFonts w:ascii="Times New Roman" w:eastAsia="Times New Roman" w:hAnsi="Times New Roman" w:cs="Times New Roman"/>
          <w:bCs/>
          <w:iCs/>
          <w:color w:val="000000"/>
          <w:sz w:val="24"/>
          <w:szCs w:val="24"/>
        </w:rPr>
        <w:t xml:space="preserve">, Reprint edition, Excel Books, New Delhi </w:t>
      </w:r>
    </w:p>
    <w:p w14:paraId="2BCECF05" w14:textId="77777777" w:rsidR="00C21AD7" w:rsidRPr="003C0512" w:rsidRDefault="00C21AD7" w:rsidP="00C21AD7">
      <w:pPr>
        <w:autoSpaceDE w:val="0"/>
        <w:autoSpaceDN w:val="0"/>
        <w:adjustRightInd w:val="0"/>
        <w:spacing w:after="0"/>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4. Srinivasan </w:t>
      </w:r>
      <w:proofErr w:type="gramStart"/>
      <w:r w:rsidRPr="003C0512">
        <w:rPr>
          <w:rFonts w:ascii="Times New Roman" w:eastAsia="Times New Roman" w:hAnsi="Times New Roman" w:cs="Times New Roman"/>
          <w:bCs/>
          <w:iCs/>
          <w:color w:val="000000"/>
          <w:sz w:val="24"/>
          <w:szCs w:val="24"/>
        </w:rPr>
        <w:t>R.(</w:t>
      </w:r>
      <w:proofErr w:type="gramEnd"/>
      <w:r w:rsidRPr="003C0512">
        <w:rPr>
          <w:rFonts w:ascii="Times New Roman" w:eastAsia="Times New Roman" w:hAnsi="Times New Roman" w:cs="Times New Roman"/>
          <w:bCs/>
          <w:iCs/>
          <w:color w:val="000000"/>
          <w:sz w:val="24"/>
          <w:szCs w:val="24"/>
        </w:rPr>
        <w:t xml:space="preserve">2008), </w:t>
      </w:r>
      <w:r w:rsidRPr="003C0512">
        <w:rPr>
          <w:rFonts w:ascii="Times New Roman" w:eastAsia="Times New Roman" w:hAnsi="Times New Roman" w:cs="Times New Roman"/>
          <w:bCs/>
          <w:i/>
          <w:iCs/>
          <w:color w:val="000000"/>
          <w:sz w:val="24"/>
          <w:szCs w:val="24"/>
        </w:rPr>
        <w:t>Strategic Management</w:t>
      </w:r>
      <w:r w:rsidRPr="003C0512">
        <w:rPr>
          <w:rFonts w:ascii="Times New Roman" w:eastAsia="Times New Roman" w:hAnsi="Times New Roman" w:cs="Times New Roman"/>
          <w:bCs/>
          <w:iCs/>
          <w:color w:val="000000"/>
          <w:sz w:val="24"/>
          <w:szCs w:val="24"/>
        </w:rPr>
        <w:t>, 3</w:t>
      </w:r>
      <w:r w:rsidRPr="003C0512">
        <w:rPr>
          <w:rFonts w:ascii="Times New Roman" w:eastAsia="Times New Roman" w:hAnsi="Times New Roman" w:cs="Times New Roman"/>
          <w:bCs/>
          <w:iCs/>
          <w:color w:val="000000"/>
          <w:sz w:val="24"/>
          <w:szCs w:val="24"/>
          <w:vertAlign w:val="superscript"/>
        </w:rPr>
        <w:t>rd</w:t>
      </w:r>
      <w:r w:rsidRPr="003C0512">
        <w:rPr>
          <w:rFonts w:ascii="Times New Roman" w:eastAsia="Times New Roman" w:hAnsi="Times New Roman" w:cs="Times New Roman"/>
          <w:bCs/>
          <w:iCs/>
          <w:color w:val="000000"/>
          <w:sz w:val="24"/>
          <w:szCs w:val="24"/>
        </w:rPr>
        <w:t xml:space="preserve"> Edition, Prentice Hall of India</w:t>
      </w:r>
    </w:p>
    <w:p w14:paraId="37E8CA1C" w14:textId="77777777" w:rsidR="00C21AD7" w:rsidRPr="008E72A8" w:rsidRDefault="00C21AD7" w:rsidP="008E72A8">
      <w:pPr>
        <w:pStyle w:val="ListParagraph"/>
        <w:ind w:left="630"/>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ab/>
      </w:r>
      <w:r w:rsidRPr="003C0512">
        <w:rPr>
          <w:rFonts w:ascii="Times New Roman" w:hAnsi="Times New Roman" w:cs="Times New Roman"/>
          <w:b/>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74FF1" w:rsidRPr="003C0512" w14:paraId="6EB3347F" w14:textId="77777777" w:rsidTr="00503D83">
        <w:trPr>
          <w:trHeight w:val="273"/>
        </w:trPr>
        <w:tc>
          <w:tcPr>
            <w:tcW w:w="9109" w:type="dxa"/>
            <w:gridSpan w:val="3"/>
          </w:tcPr>
          <w:p w14:paraId="789E5F19" w14:textId="77777777" w:rsidR="00E74FF1" w:rsidRPr="003C0512" w:rsidRDefault="00E74FF1" w:rsidP="00503D83">
            <w:pPr>
              <w:pStyle w:val="TableParagraph"/>
              <w:spacing w:line="253" w:lineRule="exact"/>
              <w:ind w:left="3547" w:right="3535"/>
              <w:jc w:val="center"/>
              <w:rPr>
                <w:b/>
                <w:sz w:val="24"/>
                <w:szCs w:val="24"/>
              </w:rPr>
            </w:pPr>
            <w:r w:rsidRPr="003C0512">
              <w:rPr>
                <w:b/>
                <w:sz w:val="24"/>
                <w:szCs w:val="24"/>
              </w:rPr>
              <w:t>Notional Credit Hours</w:t>
            </w:r>
          </w:p>
        </w:tc>
      </w:tr>
      <w:tr w:rsidR="00E74FF1" w:rsidRPr="003C0512" w14:paraId="13F3995E" w14:textId="77777777" w:rsidTr="00503D83">
        <w:trPr>
          <w:trHeight w:val="273"/>
        </w:trPr>
        <w:tc>
          <w:tcPr>
            <w:tcW w:w="2377" w:type="dxa"/>
          </w:tcPr>
          <w:p w14:paraId="6BF1D40F" w14:textId="77777777" w:rsidR="00E74FF1" w:rsidRPr="003C0512" w:rsidRDefault="00E74FF1"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37614141" w14:textId="77777777" w:rsidR="00E74FF1" w:rsidRPr="003C0512" w:rsidRDefault="00E74FF1" w:rsidP="00503D83">
            <w:pPr>
              <w:pStyle w:val="TableParagraph"/>
              <w:spacing w:line="253" w:lineRule="exact"/>
              <w:ind w:left="605"/>
              <w:rPr>
                <w:b/>
                <w:sz w:val="24"/>
                <w:szCs w:val="24"/>
              </w:rPr>
            </w:pPr>
            <w:r w:rsidRPr="003C0512">
              <w:rPr>
                <w:b/>
                <w:sz w:val="24"/>
                <w:szCs w:val="24"/>
              </w:rPr>
              <w:t>Practical</w:t>
            </w:r>
          </w:p>
        </w:tc>
        <w:tc>
          <w:tcPr>
            <w:tcW w:w="4605" w:type="dxa"/>
          </w:tcPr>
          <w:p w14:paraId="2911338E" w14:textId="77777777" w:rsidR="00E74FF1" w:rsidRPr="003C0512" w:rsidRDefault="00E74FF1" w:rsidP="00503D83">
            <w:pPr>
              <w:pStyle w:val="TableParagraph"/>
              <w:spacing w:line="253" w:lineRule="exact"/>
              <w:ind w:left="1166"/>
              <w:rPr>
                <w:b/>
                <w:sz w:val="24"/>
                <w:szCs w:val="24"/>
              </w:rPr>
            </w:pPr>
            <w:r w:rsidRPr="003C0512">
              <w:rPr>
                <w:b/>
                <w:sz w:val="24"/>
                <w:szCs w:val="24"/>
              </w:rPr>
              <w:t>Experiential Learning</w:t>
            </w:r>
          </w:p>
        </w:tc>
      </w:tr>
      <w:tr w:rsidR="00E74FF1" w:rsidRPr="003C0512" w14:paraId="2686D219" w14:textId="77777777" w:rsidTr="00503D83">
        <w:trPr>
          <w:trHeight w:val="1382"/>
        </w:trPr>
        <w:tc>
          <w:tcPr>
            <w:tcW w:w="2377" w:type="dxa"/>
          </w:tcPr>
          <w:p w14:paraId="034F6945" w14:textId="77777777" w:rsidR="00E74FF1" w:rsidRPr="003C0512" w:rsidRDefault="00E74FF1"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18861F6F" w14:textId="77777777" w:rsidR="00E74FF1" w:rsidRPr="003C0512" w:rsidRDefault="00E74FF1" w:rsidP="00503D83">
            <w:pPr>
              <w:pStyle w:val="TableParagraph"/>
              <w:rPr>
                <w:sz w:val="24"/>
                <w:szCs w:val="24"/>
              </w:rPr>
            </w:pPr>
          </w:p>
        </w:tc>
        <w:tc>
          <w:tcPr>
            <w:tcW w:w="4605" w:type="dxa"/>
          </w:tcPr>
          <w:p w14:paraId="6C70B4F9" w14:textId="77777777" w:rsidR="00E74FF1" w:rsidRPr="003C0512" w:rsidRDefault="00E74FF1" w:rsidP="00503D83">
            <w:pPr>
              <w:pStyle w:val="TableParagraph"/>
              <w:spacing w:line="273" w:lineRule="exact"/>
              <w:ind w:left="1858"/>
              <w:rPr>
                <w:b/>
                <w:sz w:val="24"/>
                <w:szCs w:val="24"/>
              </w:rPr>
            </w:pPr>
            <w:r w:rsidRPr="003C0512">
              <w:rPr>
                <w:b/>
                <w:sz w:val="24"/>
                <w:szCs w:val="24"/>
              </w:rPr>
              <w:t>40 hours</w:t>
            </w:r>
          </w:p>
          <w:p w14:paraId="3ADBA886" w14:textId="77777777" w:rsidR="00E74FF1" w:rsidRPr="003C0512" w:rsidRDefault="00E74FF1" w:rsidP="00056726">
            <w:pPr>
              <w:pStyle w:val="TableParagraph"/>
              <w:numPr>
                <w:ilvl w:val="0"/>
                <w:numId w:val="45"/>
              </w:numPr>
              <w:tabs>
                <w:tab w:val="left" w:pos="2992"/>
              </w:tabs>
              <w:spacing w:before="2" w:line="275" w:lineRule="exact"/>
              <w:rPr>
                <w:b/>
                <w:sz w:val="24"/>
                <w:szCs w:val="24"/>
              </w:rPr>
            </w:pPr>
            <w:r w:rsidRPr="003C0512">
              <w:rPr>
                <w:b/>
                <w:sz w:val="24"/>
                <w:szCs w:val="24"/>
              </w:rPr>
              <w:t>Projects</w:t>
            </w:r>
          </w:p>
          <w:p w14:paraId="17DCDE18" w14:textId="77777777" w:rsidR="00E74FF1" w:rsidRPr="003C0512" w:rsidRDefault="00E74FF1" w:rsidP="00056726">
            <w:pPr>
              <w:pStyle w:val="TableParagraph"/>
              <w:numPr>
                <w:ilvl w:val="0"/>
                <w:numId w:val="45"/>
              </w:numPr>
              <w:tabs>
                <w:tab w:val="left" w:pos="2992"/>
              </w:tabs>
              <w:spacing w:line="275" w:lineRule="exact"/>
              <w:rPr>
                <w:b/>
                <w:sz w:val="24"/>
                <w:szCs w:val="24"/>
              </w:rPr>
            </w:pPr>
            <w:r w:rsidRPr="003C0512">
              <w:rPr>
                <w:b/>
                <w:sz w:val="24"/>
                <w:szCs w:val="24"/>
              </w:rPr>
              <w:t>Group</w:t>
            </w:r>
          </w:p>
          <w:p w14:paraId="0F410827" w14:textId="77777777" w:rsidR="00E74FF1" w:rsidRPr="003C0512" w:rsidRDefault="00E74FF1" w:rsidP="00503D83">
            <w:pPr>
              <w:pStyle w:val="TableParagraph"/>
              <w:spacing w:before="3" w:line="270" w:lineRule="exact"/>
              <w:ind w:left="2991"/>
              <w:rPr>
                <w:b/>
                <w:sz w:val="24"/>
                <w:szCs w:val="24"/>
              </w:rPr>
            </w:pPr>
            <w:r w:rsidRPr="003C0512">
              <w:rPr>
                <w:b/>
                <w:sz w:val="24"/>
                <w:szCs w:val="24"/>
              </w:rPr>
              <w:t>Discussion</w:t>
            </w:r>
          </w:p>
          <w:p w14:paraId="4CE273F1" w14:textId="77777777" w:rsidR="00E74FF1" w:rsidRPr="003C0512" w:rsidRDefault="00E74FF1" w:rsidP="00056726">
            <w:pPr>
              <w:pStyle w:val="TableParagraph"/>
              <w:numPr>
                <w:ilvl w:val="0"/>
                <w:numId w:val="45"/>
              </w:numPr>
              <w:tabs>
                <w:tab w:val="left" w:pos="2992"/>
              </w:tabs>
              <w:spacing w:line="265" w:lineRule="exact"/>
              <w:rPr>
                <w:b/>
                <w:sz w:val="24"/>
                <w:szCs w:val="24"/>
              </w:rPr>
            </w:pPr>
            <w:r w:rsidRPr="003C0512">
              <w:rPr>
                <w:b/>
                <w:sz w:val="24"/>
                <w:szCs w:val="24"/>
              </w:rPr>
              <w:t>Case Studies</w:t>
            </w:r>
          </w:p>
        </w:tc>
      </w:tr>
    </w:tbl>
    <w:p w14:paraId="1D36D1FD" w14:textId="77777777" w:rsidR="00E74FF1" w:rsidRPr="003C0512" w:rsidRDefault="00E74FF1" w:rsidP="00C21AD7">
      <w:pPr>
        <w:tabs>
          <w:tab w:val="left" w:pos="705"/>
          <w:tab w:val="center" w:pos="4905"/>
        </w:tabs>
        <w:rPr>
          <w:rFonts w:ascii="Times New Roman" w:eastAsia="Times New Roman" w:hAnsi="Times New Roman" w:cs="Times New Roman"/>
          <w:b/>
          <w:sz w:val="24"/>
          <w:szCs w:val="24"/>
        </w:rPr>
      </w:pPr>
    </w:p>
    <w:p w14:paraId="5B22A6A2" w14:textId="77777777" w:rsidR="00E74FF1" w:rsidRPr="003C0512" w:rsidRDefault="00E74FF1" w:rsidP="00C21AD7">
      <w:pPr>
        <w:tabs>
          <w:tab w:val="left" w:pos="705"/>
          <w:tab w:val="center" w:pos="4905"/>
        </w:tabs>
        <w:rPr>
          <w:rFonts w:ascii="Times New Roman" w:eastAsia="Times New Roman" w:hAnsi="Times New Roman" w:cs="Times New Roman"/>
          <w:b/>
          <w:sz w:val="24"/>
          <w:szCs w:val="24"/>
        </w:rPr>
      </w:pPr>
    </w:p>
    <w:p w14:paraId="5B5F78E1" w14:textId="77777777" w:rsidR="00E74FF1" w:rsidRPr="003C0512" w:rsidRDefault="00E74FF1" w:rsidP="00C21AD7">
      <w:pPr>
        <w:tabs>
          <w:tab w:val="left" w:pos="705"/>
          <w:tab w:val="center" w:pos="4905"/>
        </w:tabs>
        <w:rPr>
          <w:rFonts w:ascii="Times New Roman" w:eastAsia="Times New Roman" w:hAnsi="Times New Roman" w:cs="Times New Roman"/>
          <w:b/>
          <w:sz w:val="24"/>
          <w:szCs w:val="24"/>
        </w:rPr>
      </w:pPr>
    </w:p>
    <w:p w14:paraId="78AD3C62" w14:textId="77777777" w:rsidR="00E74FF1" w:rsidRPr="003C0512" w:rsidRDefault="00E74FF1" w:rsidP="00C21AD7">
      <w:pPr>
        <w:tabs>
          <w:tab w:val="left" w:pos="705"/>
          <w:tab w:val="center" w:pos="4905"/>
        </w:tabs>
        <w:rPr>
          <w:rFonts w:ascii="Times New Roman" w:eastAsia="Times New Roman" w:hAnsi="Times New Roman" w:cs="Times New Roman"/>
          <w:b/>
          <w:sz w:val="24"/>
          <w:szCs w:val="24"/>
        </w:rPr>
      </w:pPr>
    </w:p>
    <w:p w14:paraId="28F263FA" w14:textId="77777777" w:rsidR="00E74FF1" w:rsidRPr="003C0512" w:rsidRDefault="00E74FF1" w:rsidP="00C21AD7">
      <w:pPr>
        <w:tabs>
          <w:tab w:val="left" w:pos="705"/>
          <w:tab w:val="center" w:pos="4905"/>
        </w:tabs>
        <w:rPr>
          <w:rFonts w:ascii="Times New Roman" w:eastAsia="Times New Roman" w:hAnsi="Times New Roman" w:cs="Times New Roman"/>
          <w:b/>
          <w:sz w:val="24"/>
          <w:szCs w:val="24"/>
        </w:rPr>
      </w:pPr>
    </w:p>
    <w:p w14:paraId="75F248B5" w14:textId="77777777" w:rsidR="00E74FF1" w:rsidRPr="003C0512" w:rsidRDefault="00E74FF1" w:rsidP="00C21AD7">
      <w:pPr>
        <w:tabs>
          <w:tab w:val="left" w:pos="705"/>
          <w:tab w:val="center" w:pos="4905"/>
        </w:tabs>
        <w:rPr>
          <w:rFonts w:ascii="Times New Roman" w:eastAsia="Times New Roman" w:hAnsi="Times New Roman" w:cs="Times New Roman"/>
          <w:b/>
          <w:sz w:val="24"/>
          <w:szCs w:val="24"/>
        </w:rPr>
      </w:pPr>
    </w:p>
    <w:tbl>
      <w:tblPr>
        <w:tblStyle w:val="TableGrid"/>
        <w:tblpPr w:leftFromText="180" w:rightFromText="180" w:vertAnchor="text" w:horzAnchor="margin" w:tblpY="56"/>
        <w:tblW w:w="0" w:type="auto"/>
        <w:tblLook w:val="04A0" w:firstRow="1" w:lastRow="0" w:firstColumn="1" w:lastColumn="0" w:noHBand="0" w:noVBand="1"/>
      </w:tblPr>
      <w:tblGrid>
        <w:gridCol w:w="9800"/>
      </w:tblGrid>
      <w:tr w:rsidR="00C21AD7" w:rsidRPr="003C0512" w14:paraId="7D047B0A" w14:textId="77777777" w:rsidTr="00C21AD7">
        <w:tc>
          <w:tcPr>
            <w:tcW w:w="9800" w:type="dxa"/>
          </w:tcPr>
          <w:p w14:paraId="6ADC2E41" w14:textId="77777777" w:rsidR="00C21AD7" w:rsidRPr="003C0512" w:rsidRDefault="00C21AD7" w:rsidP="00C21AD7">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Paper II: CONTEMPORARY ACCOUNTING SYSTEM                                      Subject Code: COM044M402</w:t>
            </w:r>
          </w:p>
          <w:p w14:paraId="1BE76009" w14:textId="77777777" w:rsidR="00C21AD7" w:rsidRPr="003C0512" w:rsidRDefault="00C21AD7" w:rsidP="00C21AD7">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Scheme of Evaluation: (T)</w:t>
            </w:r>
          </w:p>
          <w:p w14:paraId="165C0CD1" w14:textId="77777777" w:rsidR="00C21AD7" w:rsidRPr="003C0512" w:rsidRDefault="00C21AD7" w:rsidP="00C21AD7">
            <w:pPr>
              <w:spacing w:after="0" w:line="240" w:lineRule="auto"/>
              <w:rPr>
                <w:rFonts w:ascii="Times New Roman" w:eastAsia="Times New Roman" w:hAnsi="Times New Roman" w:cs="Times New Roman"/>
                <w:b/>
                <w:sz w:val="24"/>
                <w:szCs w:val="24"/>
              </w:rPr>
            </w:pPr>
          </w:p>
          <w:p w14:paraId="646475B5" w14:textId="77777777" w:rsidR="00C21AD7" w:rsidRPr="003C0512" w:rsidRDefault="00C21AD7" w:rsidP="00C21AD7">
            <w:pPr>
              <w:spacing w:after="0" w:line="240" w:lineRule="auto"/>
              <w:rPr>
                <w:rFonts w:ascii="Times New Roman" w:eastAsia="Times New Roman" w:hAnsi="Times New Roman" w:cs="Times New Roman"/>
                <w:b/>
                <w:sz w:val="24"/>
                <w:szCs w:val="24"/>
              </w:rPr>
            </w:pPr>
          </w:p>
        </w:tc>
      </w:tr>
    </w:tbl>
    <w:p w14:paraId="2FF12A1E" w14:textId="77777777" w:rsidR="0034399F" w:rsidRPr="003C0512" w:rsidRDefault="0034399F" w:rsidP="0034399F">
      <w:pPr>
        <w:spacing w:after="0" w:line="240" w:lineRule="auto"/>
        <w:jc w:val="both"/>
        <w:rPr>
          <w:rFonts w:ascii="Times New Roman" w:eastAsia="Times New Roman" w:hAnsi="Times New Roman" w:cs="Times New Roman"/>
          <w:b/>
          <w:sz w:val="24"/>
          <w:szCs w:val="24"/>
        </w:rPr>
      </w:pPr>
    </w:p>
    <w:p w14:paraId="51E98190" w14:textId="77777777" w:rsidR="0034399F" w:rsidRPr="003C0512" w:rsidRDefault="0034399F" w:rsidP="0034399F">
      <w:pPr>
        <w:spacing w:after="0" w:line="240" w:lineRule="auto"/>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b/>
          <w:color w:val="000000" w:themeColor="text1"/>
          <w:sz w:val="24"/>
          <w:szCs w:val="24"/>
        </w:rPr>
        <w:t>Objective</w:t>
      </w:r>
      <w:r w:rsidRPr="003C0512">
        <w:rPr>
          <w:rFonts w:ascii="Times New Roman" w:eastAsia="Times New Roman" w:hAnsi="Times New Roman" w:cs="Times New Roman"/>
          <w:color w:val="000000" w:themeColor="text1"/>
          <w:sz w:val="24"/>
          <w:szCs w:val="24"/>
        </w:rPr>
        <w:t xml:space="preserve">: </w:t>
      </w:r>
    </w:p>
    <w:p w14:paraId="061C41CA" w14:textId="77777777" w:rsidR="0034399F" w:rsidRDefault="0034399F" w:rsidP="0034399F">
      <w:pPr>
        <w:autoSpaceDE w:val="0"/>
        <w:autoSpaceDN w:val="0"/>
        <w:adjustRightInd w:val="0"/>
        <w:spacing w:line="240" w:lineRule="auto"/>
        <w:jc w:val="both"/>
        <w:rPr>
          <w:rFonts w:ascii="Times New Roman" w:eastAsia="Times New Roman" w:hAnsi="Times New Roman" w:cs="Times New Roman"/>
          <w:sz w:val="24"/>
          <w:szCs w:val="24"/>
        </w:rPr>
      </w:pPr>
      <w:r w:rsidRPr="003C0512">
        <w:rPr>
          <w:rFonts w:ascii="Times New Roman" w:eastAsia="Times New Roman" w:hAnsi="Times New Roman" w:cs="Times New Roman"/>
          <w:sz w:val="24"/>
          <w:szCs w:val="24"/>
        </w:rPr>
        <w:t xml:space="preserve">The objective of the course is to get a better grasp </w:t>
      </w:r>
      <w:proofErr w:type="gramStart"/>
      <w:r w:rsidRPr="003C0512">
        <w:rPr>
          <w:rFonts w:ascii="Times New Roman" w:eastAsia="Times New Roman" w:hAnsi="Times New Roman" w:cs="Times New Roman"/>
          <w:sz w:val="24"/>
          <w:szCs w:val="24"/>
        </w:rPr>
        <w:t>on</w:t>
      </w:r>
      <w:proofErr w:type="gramEnd"/>
      <w:r w:rsidRPr="003C0512">
        <w:rPr>
          <w:rFonts w:ascii="Times New Roman" w:eastAsia="Times New Roman" w:hAnsi="Times New Roman" w:cs="Times New Roman"/>
          <w:sz w:val="24"/>
          <w:szCs w:val="24"/>
        </w:rPr>
        <w:t xml:space="preserve"> the new and emerging issues in the world of accounting.</w:t>
      </w:r>
    </w:p>
    <w:p w14:paraId="05149902" w14:textId="77777777" w:rsidR="008E72A8" w:rsidRDefault="008E72A8" w:rsidP="0034399F">
      <w:pPr>
        <w:autoSpaceDE w:val="0"/>
        <w:autoSpaceDN w:val="0"/>
        <w:adjustRightInd w:val="0"/>
        <w:spacing w:line="240" w:lineRule="auto"/>
        <w:jc w:val="both"/>
        <w:rPr>
          <w:rFonts w:ascii="Times New Roman" w:eastAsia="Times New Roman" w:hAnsi="Times New Roman" w:cs="Times New Roman"/>
          <w:sz w:val="24"/>
          <w:szCs w:val="24"/>
        </w:rPr>
      </w:pPr>
    </w:p>
    <w:p w14:paraId="023EA52B" w14:textId="77777777" w:rsidR="008E72A8" w:rsidRPr="003C0512" w:rsidRDefault="008E72A8" w:rsidP="0034399F">
      <w:pPr>
        <w:autoSpaceDE w:val="0"/>
        <w:autoSpaceDN w:val="0"/>
        <w:adjustRightInd w:val="0"/>
        <w:spacing w:line="240" w:lineRule="auto"/>
        <w:jc w:val="both"/>
        <w:rPr>
          <w:rFonts w:ascii="Times New Roman" w:eastAsia="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6679"/>
        <w:gridCol w:w="2286"/>
      </w:tblGrid>
      <w:tr w:rsidR="0034399F" w:rsidRPr="003C0512" w14:paraId="6381316A" w14:textId="77777777" w:rsidTr="00503D83">
        <w:trPr>
          <w:trHeight w:val="552"/>
        </w:trPr>
        <w:tc>
          <w:tcPr>
            <w:tcW w:w="5000" w:type="pct"/>
            <w:gridSpan w:val="3"/>
            <w:vAlign w:val="center"/>
          </w:tcPr>
          <w:p w14:paraId="38530204" w14:textId="77777777" w:rsidR="0034399F" w:rsidRPr="003C0512" w:rsidRDefault="0034399F"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lastRenderedPageBreak/>
              <w:t>On successful completion of the course the students will be able to:</w:t>
            </w:r>
          </w:p>
        </w:tc>
      </w:tr>
      <w:tr w:rsidR="0034399F" w:rsidRPr="003C0512" w14:paraId="0DF8C959" w14:textId="77777777" w:rsidTr="00503D83">
        <w:trPr>
          <w:trHeight w:val="552"/>
        </w:trPr>
        <w:tc>
          <w:tcPr>
            <w:tcW w:w="529" w:type="pct"/>
            <w:vAlign w:val="center"/>
          </w:tcPr>
          <w:p w14:paraId="6E5197CE" w14:textId="77777777" w:rsidR="0034399F" w:rsidRPr="003C0512" w:rsidRDefault="0034399F"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SI No</w:t>
            </w:r>
          </w:p>
        </w:tc>
        <w:tc>
          <w:tcPr>
            <w:tcW w:w="3331" w:type="pct"/>
            <w:vAlign w:val="center"/>
          </w:tcPr>
          <w:p w14:paraId="4B39B40B" w14:textId="77777777" w:rsidR="0034399F" w:rsidRPr="003C0512" w:rsidRDefault="0034399F"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1138" w:type="pct"/>
            <w:vAlign w:val="center"/>
          </w:tcPr>
          <w:p w14:paraId="7FBCEDB9" w14:textId="77777777" w:rsidR="0034399F" w:rsidRPr="003C0512" w:rsidRDefault="0034399F"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34399F" w:rsidRPr="003C0512" w14:paraId="63532A40" w14:textId="77777777" w:rsidTr="00503D83">
        <w:trPr>
          <w:trHeight w:val="552"/>
        </w:trPr>
        <w:tc>
          <w:tcPr>
            <w:tcW w:w="529" w:type="pct"/>
            <w:vAlign w:val="center"/>
          </w:tcPr>
          <w:p w14:paraId="1C51079E" w14:textId="77777777" w:rsidR="0034399F" w:rsidRPr="003C0512" w:rsidRDefault="0034399F"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3331" w:type="pct"/>
            <w:vAlign w:val="center"/>
          </w:tcPr>
          <w:p w14:paraId="6B9DF949" w14:textId="77777777" w:rsidR="0034399F" w:rsidRPr="003C0512" w:rsidRDefault="0034399F"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 xml:space="preserve">Define </w:t>
            </w:r>
            <w:r w:rsidRPr="003C0512">
              <w:rPr>
                <w:rFonts w:ascii="Times New Roman" w:hAnsi="Times New Roman" w:cs="Times New Roman"/>
                <w:sz w:val="24"/>
                <w:szCs w:val="24"/>
              </w:rPr>
              <w:t xml:space="preserve">the emerging concepts in accounting. </w:t>
            </w:r>
          </w:p>
        </w:tc>
        <w:tc>
          <w:tcPr>
            <w:tcW w:w="1138" w:type="pct"/>
            <w:vAlign w:val="center"/>
          </w:tcPr>
          <w:p w14:paraId="26714AE6" w14:textId="77777777" w:rsidR="0034399F" w:rsidRPr="003C0512" w:rsidRDefault="0034399F" w:rsidP="00503D83">
            <w:pPr>
              <w:pStyle w:val="ListParagraph"/>
              <w:adjustRightInd w:val="0"/>
              <w:spacing w:line="360" w:lineRule="auto"/>
              <w:ind w:left="15" w:firstLine="17"/>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34399F" w:rsidRPr="003C0512" w14:paraId="1F684424" w14:textId="77777777" w:rsidTr="00503D83">
        <w:trPr>
          <w:trHeight w:val="552"/>
        </w:trPr>
        <w:tc>
          <w:tcPr>
            <w:tcW w:w="529" w:type="pct"/>
            <w:vAlign w:val="center"/>
          </w:tcPr>
          <w:p w14:paraId="0888CB25" w14:textId="77777777" w:rsidR="0034399F" w:rsidRPr="003C0512" w:rsidRDefault="0034399F"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3331" w:type="pct"/>
            <w:vAlign w:val="center"/>
          </w:tcPr>
          <w:p w14:paraId="02E60185" w14:textId="77777777" w:rsidR="0034399F" w:rsidRPr="003C0512" w:rsidRDefault="0034399F"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Understand &amp; explain</w:t>
            </w:r>
            <w:r w:rsidRPr="003C0512">
              <w:rPr>
                <w:rFonts w:ascii="Times New Roman" w:hAnsi="Times New Roman" w:cs="Times New Roman"/>
                <w:sz w:val="24"/>
                <w:szCs w:val="24"/>
              </w:rPr>
              <w:t xml:space="preserve"> the contemporary accounting issues.</w:t>
            </w:r>
          </w:p>
        </w:tc>
        <w:tc>
          <w:tcPr>
            <w:tcW w:w="1138" w:type="pct"/>
            <w:vAlign w:val="center"/>
          </w:tcPr>
          <w:p w14:paraId="4CD4EBD6" w14:textId="77777777" w:rsidR="0034399F" w:rsidRPr="003C0512" w:rsidRDefault="0034399F"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34399F" w:rsidRPr="003C0512" w14:paraId="0A1CB99A" w14:textId="77777777" w:rsidTr="00503D83">
        <w:trPr>
          <w:trHeight w:val="552"/>
        </w:trPr>
        <w:tc>
          <w:tcPr>
            <w:tcW w:w="529" w:type="pct"/>
            <w:vAlign w:val="center"/>
          </w:tcPr>
          <w:p w14:paraId="7E0AE9EC" w14:textId="77777777" w:rsidR="0034399F" w:rsidRPr="003C0512" w:rsidRDefault="0034399F"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3331" w:type="pct"/>
            <w:vAlign w:val="center"/>
          </w:tcPr>
          <w:p w14:paraId="03BD0291" w14:textId="77777777" w:rsidR="0034399F" w:rsidRPr="003C0512" w:rsidRDefault="0034399F"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 xml:space="preserve">Apply </w:t>
            </w:r>
            <w:r w:rsidRPr="003C0512">
              <w:rPr>
                <w:rFonts w:ascii="Times New Roman" w:hAnsi="Times New Roman" w:cs="Times New Roman"/>
                <w:sz w:val="24"/>
                <w:szCs w:val="24"/>
              </w:rPr>
              <w:t>emerging accounting methods in recording and maintaining diverse business transactions.</w:t>
            </w:r>
          </w:p>
        </w:tc>
        <w:tc>
          <w:tcPr>
            <w:tcW w:w="1138" w:type="pct"/>
            <w:vAlign w:val="center"/>
          </w:tcPr>
          <w:p w14:paraId="051823A9" w14:textId="77777777" w:rsidR="0034399F" w:rsidRPr="003C0512" w:rsidRDefault="0034399F"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34399F" w:rsidRPr="003C0512" w14:paraId="0BC016CD" w14:textId="77777777" w:rsidTr="00503D83">
        <w:trPr>
          <w:trHeight w:val="552"/>
        </w:trPr>
        <w:tc>
          <w:tcPr>
            <w:tcW w:w="529" w:type="pct"/>
            <w:vAlign w:val="center"/>
          </w:tcPr>
          <w:p w14:paraId="0B090D0F" w14:textId="77777777" w:rsidR="0034399F" w:rsidRPr="003C0512" w:rsidRDefault="0034399F"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3331" w:type="pct"/>
            <w:vAlign w:val="center"/>
          </w:tcPr>
          <w:p w14:paraId="7546B031" w14:textId="77777777" w:rsidR="0034399F" w:rsidRPr="003C0512" w:rsidRDefault="0034399F" w:rsidP="00503D83">
            <w:pPr>
              <w:jc w:val="both"/>
              <w:rPr>
                <w:rFonts w:ascii="Times New Roman" w:hAnsi="Times New Roman" w:cs="Times New Roman"/>
                <w:sz w:val="24"/>
                <w:szCs w:val="24"/>
              </w:rPr>
            </w:pPr>
            <w:r w:rsidRPr="003C0512">
              <w:rPr>
                <w:rFonts w:ascii="Times New Roman" w:hAnsi="Times New Roman" w:cs="Times New Roman"/>
                <w:b/>
                <w:bCs/>
                <w:sz w:val="24"/>
                <w:szCs w:val="24"/>
              </w:rPr>
              <w:t xml:space="preserve">Analyze </w:t>
            </w:r>
            <w:r w:rsidRPr="003C0512">
              <w:rPr>
                <w:rFonts w:ascii="Times New Roman" w:hAnsi="Times New Roman" w:cs="Times New Roman"/>
                <w:sz w:val="24"/>
                <w:szCs w:val="24"/>
              </w:rPr>
              <w:t xml:space="preserve">the effect of contemporary accounting practices. </w:t>
            </w:r>
          </w:p>
        </w:tc>
        <w:tc>
          <w:tcPr>
            <w:tcW w:w="1138" w:type="pct"/>
            <w:vAlign w:val="center"/>
          </w:tcPr>
          <w:p w14:paraId="33E24D66" w14:textId="77777777" w:rsidR="0034399F" w:rsidRPr="003C0512" w:rsidRDefault="0034399F"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34399F" w:rsidRPr="003C0512" w14:paraId="27CB0291" w14:textId="77777777" w:rsidTr="00503D83">
        <w:trPr>
          <w:trHeight w:val="552"/>
        </w:trPr>
        <w:tc>
          <w:tcPr>
            <w:tcW w:w="529" w:type="pct"/>
            <w:vAlign w:val="center"/>
          </w:tcPr>
          <w:p w14:paraId="63377AA8" w14:textId="77777777" w:rsidR="0034399F" w:rsidRPr="003C0512" w:rsidRDefault="0034399F"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3331" w:type="pct"/>
            <w:vAlign w:val="center"/>
          </w:tcPr>
          <w:p w14:paraId="6269641C" w14:textId="77777777" w:rsidR="0034399F" w:rsidRPr="003C0512" w:rsidRDefault="0034399F"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Evaluate</w:t>
            </w:r>
            <w:r w:rsidRPr="003C0512">
              <w:rPr>
                <w:rFonts w:ascii="Times New Roman" w:hAnsi="Times New Roman" w:cs="Times New Roman"/>
                <w:sz w:val="24"/>
                <w:szCs w:val="24"/>
              </w:rPr>
              <w:t xml:space="preserve"> the benefits and limitations of implementing emerging accounting practices.  </w:t>
            </w:r>
          </w:p>
        </w:tc>
        <w:tc>
          <w:tcPr>
            <w:tcW w:w="1943" w:type="dxa"/>
            <w:vAlign w:val="center"/>
          </w:tcPr>
          <w:p w14:paraId="0032614A" w14:textId="77777777" w:rsidR="0034399F" w:rsidRPr="003C0512" w:rsidRDefault="0034399F"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34399F" w:rsidRPr="003C0512" w14:paraId="1324E834" w14:textId="77777777" w:rsidTr="00503D83">
        <w:trPr>
          <w:trHeight w:val="552"/>
        </w:trPr>
        <w:tc>
          <w:tcPr>
            <w:tcW w:w="529" w:type="pct"/>
            <w:vAlign w:val="center"/>
          </w:tcPr>
          <w:p w14:paraId="322E2E60" w14:textId="77777777" w:rsidR="0034399F" w:rsidRPr="003C0512" w:rsidRDefault="0034399F"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3331" w:type="pct"/>
            <w:vAlign w:val="center"/>
          </w:tcPr>
          <w:p w14:paraId="30B5D57E" w14:textId="77777777" w:rsidR="0034399F" w:rsidRPr="003C0512" w:rsidRDefault="0034399F"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 xml:space="preserve">Develop </w:t>
            </w:r>
            <w:proofErr w:type="gramStart"/>
            <w:r w:rsidRPr="003C0512">
              <w:rPr>
                <w:rFonts w:ascii="Times New Roman" w:hAnsi="Times New Roman" w:cs="Times New Roman"/>
                <w:sz w:val="24"/>
                <w:szCs w:val="24"/>
              </w:rPr>
              <w:t>framework</w:t>
            </w:r>
            <w:proofErr w:type="gramEnd"/>
            <w:r w:rsidRPr="003C0512">
              <w:rPr>
                <w:rFonts w:ascii="Times New Roman" w:hAnsi="Times New Roman" w:cs="Times New Roman"/>
                <w:sz w:val="24"/>
                <w:szCs w:val="24"/>
              </w:rPr>
              <w:t xml:space="preserve"> for integrating traditional accounting practices with emerging accounting practices.</w:t>
            </w:r>
          </w:p>
        </w:tc>
        <w:tc>
          <w:tcPr>
            <w:tcW w:w="1943" w:type="dxa"/>
            <w:vAlign w:val="center"/>
          </w:tcPr>
          <w:p w14:paraId="4ACC1A97" w14:textId="77777777" w:rsidR="0034399F" w:rsidRPr="003C0512" w:rsidRDefault="0034399F"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09ECC219" w14:textId="77777777" w:rsidR="0034399F" w:rsidRPr="003C0512" w:rsidRDefault="0034399F" w:rsidP="0034399F">
      <w:pPr>
        <w:autoSpaceDE w:val="0"/>
        <w:autoSpaceDN w:val="0"/>
        <w:adjustRightInd w:val="0"/>
        <w:spacing w:line="240" w:lineRule="auto"/>
        <w:jc w:val="both"/>
        <w:rPr>
          <w:rFonts w:ascii="Times New Roman" w:eastAsia="Times New Roman" w:hAnsi="Times New Roman" w:cs="Times New Roman"/>
          <w:sz w:val="24"/>
          <w:szCs w:val="24"/>
        </w:rPr>
      </w:pPr>
    </w:p>
    <w:p w14:paraId="5ADEFD31" w14:textId="77777777" w:rsidR="0034399F" w:rsidRPr="003C0512" w:rsidRDefault="0034399F" w:rsidP="0034399F">
      <w:pPr>
        <w:spacing w:after="0" w:line="240" w:lineRule="auto"/>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
        <w:tblW w:w="5000" w:type="pct"/>
        <w:jc w:val="center"/>
        <w:tblLook w:val="04A0" w:firstRow="1" w:lastRow="0" w:firstColumn="1" w:lastColumn="0" w:noHBand="0" w:noVBand="1"/>
      </w:tblPr>
      <w:tblGrid>
        <w:gridCol w:w="1321"/>
        <w:gridCol w:w="7706"/>
        <w:gridCol w:w="999"/>
      </w:tblGrid>
      <w:tr w:rsidR="0034399F" w:rsidRPr="003C0512" w14:paraId="025BBC5D" w14:textId="77777777" w:rsidTr="00503D83">
        <w:trPr>
          <w:trHeight w:val="20"/>
          <w:jc w:val="center"/>
        </w:trPr>
        <w:tc>
          <w:tcPr>
            <w:tcW w:w="659" w:type="pct"/>
            <w:vAlign w:val="center"/>
          </w:tcPr>
          <w:p w14:paraId="37A41EE9" w14:textId="77777777" w:rsidR="0034399F" w:rsidRPr="003C0512" w:rsidRDefault="0034399F"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3843" w:type="pct"/>
            <w:vAlign w:val="center"/>
          </w:tcPr>
          <w:p w14:paraId="2E42AFE1" w14:textId="77777777" w:rsidR="0034399F" w:rsidRPr="003C0512" w:rsidRDefault="0034399F"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 xml:space="preserve">                                            Topics and Course content</w:t>
            </w:r>
          </w:p>
        </w:tc>
        <w:tc>
          <w:tcPr>
            <w:tcW w:w="498" w:type="pct"/>
            <w:vAlign w:val="center"/>
          </w:tcPr>
          <w:p w14:paraId="4F621F68" w14:textId="77777777" w:rsidR="0034399F" w:rsidRPr="003C0512" w:rsidRDefault="0034399F"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Periods</w:t>
            </w:r>
          </w:p>
        </w:tc>
      </w:tr>
      <w:tr w:rsidR="0034399F" w:rsidRPr="003C0512" w14:paraId="2CDE0C7A" w14:textId="77777777" w:rsidTr="00503D83">
        <w:trPr>
          <w:trHeight w:val="20"/>
          <w:jc w:val="center"/>
        </w:trPr>
        <w:tc>
          <w:tcPr>
            <w:tcW w:w="659" w:type="pct"/>
            <w:vAlign w:val="center"/>
          </w:tcPr>
          <w:p w14:paraId="1455FEA0" w14:textId="77777777" w:rsidR="0034399F" w:rsidRPr="003C0512" w:rsidRDefault="0034399F"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p w14:paraId="4215F481" w14:textId="77777777" w:rsidR="0034399F" w:rsidRPr="003C0512" w:rsidRDefault="0034399F" w:rsidP="00503D83">
            <w:pPr>
              <w:spacing w:after="0" w:line="240" w:lineRule="auto"/>
              <w:jc w:val="left"/>
              <w:rPr>
                <w:rFonts w:ascii="Times New Roman" w:hAnsi="Times New Roman" w:cs="Times New Roman"/>
                <w:b/>
                <w:sz w:val="24"/>
                <w:szCs w:val="24"/>
                <w:lang w:val="en-IN"/>
              </w:rPr>
            </w:pPr>
          </w:p>
        </w:tc>
        <w:tc>
          <w:tcPr>
            <w:tcW w:w="3843" w:type="pct"/>
            <w:vAlign w:val="center"/>
          </w:tcPr>
          <w:p w14:paraId="5F51C211" w14:textId="77777777" w:rsidR="0034399F" w:rsidRPr="003C0512" w:rsidRDefault="0034399F"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 xml:space="preserve">Human Resources Accounting: </w:t>
            </w:r>
            <w:r w:rsidRPr="003C0512">
              <w:rPr>
                <w:rFonts w:ascii="Times New Roman" w:hAnsi="Times New Roman" w:cs="Times New Roman"/>
                <w:sz w:val="24"/>
                <w:szCs w:val="24"/>
                <w:lang w:val="en-IN"/>
              </w:rPr>
              <w:t>Meaning; Definition, importance, objectives, limitations, Approaches – monetary and non-monetary, emerging issues, HRA in India.</w:t>
            </w:r>
          </w:p>
        </w:tc>
        <w:tc>
          <w:tcPr>
            <w:tcW w:w="498" w:type="pct"/>
            <w:vAlign w:val="center"/>
          </w:tcPr>
          <w:p w14:paraId="5E8EF1C5" w14:textId="77777777" w:rsidR="0034399F" w:rsidRPr="003C0512" w:rsidRDefault="0034399F"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1</w:t>
            </w:r>
            <w:r w:rsidR="002607A0" w:rsidRPr="003C0512">
              <w:rPr>
                <w:rFonts w:ascii="Times New Roman" w:hAnsi="Times New Roman" w:cs="Times New Roman"/>
                <w:b/>
                <w:sz w:val="24"/>
                <w:szCs w:val="24"/>
                <w:lang w:val="en-IN"/>
              </w:rPr>
              <w:t>5</w:t>
            </w:r>
          </w:p>
        </w:tc>
      </w:tr>
      <w:tr w:rsidR="0034399F" w:rsidRPr="003C0512" w14:paraId="21883989" w14:textId="77777777" w:rsidTr="00503D83">
        <w:trPr>
          <w:trHeight w:val="20"/>
          <w:jc w:val="center"/>
        </w:trPr>
        <w:tc>
          <w:tcPr>
            <w:tcW w:w="659" w:type="pct"/>
            <w:vAlign w:val="center"/>
          </w:tcPr>
          <w:p w14:paraId="5D916C1A" w14:textId="77777777" w:rsidR="0034399F" w:rsidRPr="003C0512" w:rsidRDefault="0034399F"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II.</w:t>
            </w:r>
          </w:p>
        </w:tc>
        <w:tc>
          <w:tcPr>
            <w:tcW w:w="3843" w:type="pct"/>
            <w:vAlign w:val="center"/>
          </w:tcPr>
          <w:p w14:paraId="2EECFBBC" w14:textId="77777777" w:rsidR="0034399F" w:rsidRPr="003C0512" w:rsidRDefault="0034399F"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 xml:space="preserve">Environmental Accounting and Audit: </w:t>
            </w:r>
            <w:r w:rsidRPr="003C0512">
              <w:rPr>
                <w:rFonts w:ascii="Times New Roman" w:hAnsi="Times New Roman" w:cs="Times New Roman"/>
                <w:sz w:val="24"/>
                <w:szCs w:val="24"/>
                <w:lang w:val="en-IN"/>
              </w:rPr>
              <w:t>Meaning, Scope, Forms, environmental costs, environmental reporting, environmental audit – meaning, history, reasons, benefits, role of environmental audit within an environmental management system, financial audit v/s Environmental audit</w:t>
            </w:r>
          </w:p>
        </w:tc>
        <w:tc>
          <w:tcPr>
            <w:tcW w:w="498" w:type="pct"/>
            <w:vAlign w:val="center"/>
          </w:tcPr>
          <w:p w14:paraId="5482306A" w14:textId="77777777" w:rsidR="0034399F" w:rsidRPr="003C0512" w:rsidRDefault="002607A0"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25</w:t>
            </w:r>
          </w:p>
        </w:tc>
      </w:tr>
      <w:tr w:rsidR="0034399F" w:rsidRPr="003C0512" w14:paraId="688C7A4D" w14:textId="77777777" w:rsidTr="00503D83">
        <w:trPr>
          <w:trHeight w:val="20"/>
          <w:jc w:val="center"/>
        </w:trPr>
        <w:tc>
          <w:tcPr>
            <w:tcW w:w="659" w:type="pct"/>
            <w:vAlign w:val="center"/>
          </w:tcPr>
          <w:p w14:paraId="02140D3F" w14:textId="77777777" w:rsidR="0034399F" w:rsidRPr="003C0512" w:rsidRDefault="0034399F"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III.</w:t>
            </w:r>
          </w:p>
        </w:tc>
        <w:tc>
          <w:tcPr>
            <w:tcW w:w="3843" w:type="pct"/>
            <w:vAlign w:val="center"/>
          </w:tcPr>
          <w:p w14:paraId="564CE082" w14:textId="77777777" w:rsidR="0034399F" w:rsidRPr="003C0512" w:rsidRDefault="0034399F"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b/>
                <w:sz w:val="24"/>
                <w:szCs w:val="24"/>
                <w:lang w:val="en-IN"/>
              </w:rPr>
              <w:t>International Accounting</w:t>
            </w:r>
            <w:r w:rsidRPr="003C0512">
              <w:rPr>
                <w:rFonts w:ascii="Times New Roman" w:hAnsi="Times New Roman" w:cs="Times New Roman"/>
                <w:sz w:val="24"/>
                <w:szCs w:val="24"/>
                <w:lang w:val="en-IN"/>
              </w:rPr>
              <w:t xml:space="preserve">: Globalization of concept of accounting, consolidation of financial statements, accounting if foreign currency translation, accounting for inflationary trends, </w:t>
            </w:r>
            <w:proofErr w:type="spellStart"/>
            <w:r w:rsidRPr="003C0512">
              <w:rPr>
                <w:rFonts w:ascii="Times New Roman" w:hAnsi="Times New Roman" w:cs="Times New Roman"/>
                <w:sz w:val="24"/>
                <w:szCs w:val="24"/>
                <w:lang w:val="en-IN"/>
              </w:rPr>
              <w:t>analyzing</w:t>
            </w:r>
            <w:proofErr w:type="spellEnd"/>
            <w:r w:rsidRPr="003C0512">
              <w:rPr>
                <w:rFonts w:ascii="Times New Roman" w:hAnsi="Times New Roman" w:cs="Times New Roman"/>
                <w:sz w:val="24"/>
                <w:szCs w:val="24"/>
                <w:lang w:val="en-IN"/>
              </w:rPr>
              <w:t xml:space="preserve"> foreign financial statements, transfer pricing</w:t>
            </w:r>
          </w:p>
        </w:tc>
        <w:tc>
          <w:tcPr>
            <w:tcW w:w="498" w:type="pct"/>
            <w:vAlign w:val="center"/>
          </w:tcPr>
          <w:p w14:paraId="5E4DC507" w14:textId="77777777" w:rsidR="0034399F" w:rsidRPr="003C0512" w:rsidRDefault="002607A0"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34399F" w:rsidRPr="003C0512" w14:paraId="5D42A415" w14:textId="77777777" w:rsidTr="00503D83">
        <w:trPr>
          <w:trHeight w:val="20"/>
          <w:jc w:val="center"/>
        </w:trPr>
        <w:tc>
          <w:tcPr>
            <w:tcW w:w="659" w:type="pct"/>
            <w:vAlign w:val="center"/>
          </w:tcPr>
          <w:p w14:paraId="703CD73A" w14:textId="77777777" w:rsidR="0034399F" w:rsidRPr="003C0512" w:rsidRDefault="0034399F"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3843" w:type="pct"/>
            <w:vAlign w:val="center"/>
          </w:tcPr>
          <w:p w14:paraId="6919C48E" w14:textId="77777777" w:rsidR="0034399F" w:rsidRPr="003C0512" w:rsidRDefault="0034399F"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b/>
                <w:sz w:val="24"/>
                <w:szCs w:val="24"/>
                <w:lang w:val="en-IN"/>
              </w:rPr>
              <w:t>Life Cycle Costing:</w:t>
            </w:r>
            <w:r w:rsidRPr="003C0512">
              <w:rPr>
                <w:rFonts w:ascii="Times New Roman" w:hAnsi="Times New Roman" w:cs="Times New Roman"/>
                <w:sz w:val="24"/>
                <w:szCs w:val="24"/>
                <w:lang w:val="en-IN"/>
              </w:rPr>
              <w:t xml:space="preserve"> Meaning and Benefits; Product Life Cycle and Pricing Decisions; Life Cycle Budgeting. </w:t>
            </w:r>
          </w:p>
          <w:p w14:paraId="1C96586D" w14:textId="77777777" w:rsidR="0034399F" w:rsidRPr="003C0512" w:rsidRDefault="0034399F"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 xml:space="preserve">Inflation Accounting: </w:t>
            </w:r>
            <w:r w:rsidRPr="003C0512">
              <w:rPr>
                <w:rFonts w:ascii="Times New Roman" w:hAnsi="Times New Roman" w:cs="Times New Roman"/>
                <w:sz w:val="24"/>
                <w:szCs w:val="24"/>
                <w:lang w:val="en-IN"/>
              </w:rPr>
              <w:t>Meaning, Importance/objectives, Methods, Numerical – Preparation of Financial Statements considering price level changes.</w:t>
            </w:r>
          </w:p>
        </w:tc>
        <w:tc>
          <w:tcPr>
            <w:tcW w:w="498" w:type="pct"/>
            <w:vAlign w:val="center"/>
          </w:tcPr>
          <w:p w14:paraId="4ECB0319" w14:textId="77777777" w:rsidR="0034399F" w:rsidRPr="003C0512" w:rsidRDefault="002607A0"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34399F" w:rsidRPr="003C0512" w14:paraId="48558B2C" w14:textId="77777777" w:rsidTr="00503D83">
        <w:trPr>
          <w:trHeight w:val="20"/>
          <w:jc w:val="center"/>
        </w:trPr>
        <w:tc>
          <w:tcPr>
            <w:tcW w:w="4502" w:type="pct"/>
            <w:gridSpan w:val="2"/>
          </w:tcPr>
          <w:p w14:paraId="609D96D7" w14:textId="77777777" w:rsidR="0034399F" w:rsidRPr="003C0512" w:rsidRDefault="0034399F"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498" w:type="pct"/>
            <w:vAlign w:val="center"/>
          </w:tcPr>
          <w:p w14:paraId="18B08E73" w14:textId="77777777" w:rsidR="0034399F" w:rsidRPr="003C0512" w:rsidRDefault="002607A0" w:rsidP="00503D83">
            <w:pPr>
              <w:spacing w:after="0" w:line="240" w:lineRule="auto"/>
              <w:jc w:val="left"/>
              <w:rPr>
                <w:rFonts w:ascii="Times New Roman" w:hAnsi="Times New Roman" w:cs="Times New Roman"/>
                <w:b/>
                <w:sz w:val="24"/>
                <w:szCs w:val="24"/>
                <w:lang w:val="en-IN"/>
              </w:rPr>
            </w:pPr>
            <w:r w:rsidRPr="003C0512">
              <w:rPr>
                <w:rFonts w:ascii="Times New Roman" w:hAnsi="Times New Roman" w:cs="Times New Roman"/>
                <w:b/>
                <w:sz w:val="24"/>
                <w:szCs w:val="24"/>
                <w:lang w:val="en-IN"/>
              </w:rPr>
              <w:t>8</w:t>
            </w:r>
            <w:r w:rsidR="0034399F" w:rsidRPr="003C0512">
              <w:rPr>
                <w:rFonts w:ascii="Times New Roman" w:hAnsi="Times New Roman" w:cs="Times New Roman"/>
                <w:b/>
                <w:sz w:val="24"/>
                <w:szCs w:val="24"/>
                <w:lang w:val="en-IN"/>
              </w:rPr>
              <w:t>0</w:t>
            </w:r>
          </w:p>
        </w:tc>
      </w:tr>
    </w:tbl>
    <w:p w14:paraId="14C8F612" w14:textId="77777777" w:rsidR="0034399F" w:rsidRPr="003C0512" w:rsidRDefault="0034399F" w:rsidP="0034399F">
      <w:pPr>
        <w:autoSpaceDE w:val="0"/>
        <w:autoSpaceDN w:val="0"/>
        <w:adjustRightInd w:val="0"/>
        <w:spacing w:after="0" w:line="240" w:lineRule="auto"/>
        <w:jc w:val="both"/>
        <w:rPr>
          <w:rFonts w:ascii="Times New Roman" w:hAnsi="Times New Roman" w:cs="Times New Roman"/>
          <w:b/>
          <w:sz w:val="24"/>
          <w:szCs w:val="24"/>
        </w:rPr>
      </w:pPr>
    </w:p>
    <w:p w14:paraId="7C94D745" w14:textId="77777777" w:rsidR="0034399F" w:rsidRPr="003C0512" w:rsidRDefault="0034399F" w:rsidP="0034399F">
      <w:pPr>
        <w:autoSpaceDE w:val="0"/>
        <w:autoSpaceDN w:val="0"/>
        <w:adjustRightInd w:val="0"/>
        <w:spacing w:after="0" w:line="240" w:lineRule="auto"/>
        <w:jc w:val="both"/>
        <w:rPr>
          <w:rFonts w:ascii="Times New Roman" w:hAnsi="Times New Roman" w:cs="Times New Roman"/>
          <w:sz w:val="24"/>
          <w:szCs w:val="24"/>
        </w:rPr>
      </w:pPr>
      <w:r w:rsidRPr="003C0512">
        <w:rPr>
          <w:rFonts w:ascii="Times New Roman" w:hAnsi="Times New Roman" w:cs="Times New Roman"/>
          <w:b/>
          <w:sz w:val="24"/>
          <w:szCs w:val="24"/>
        </w:rPr>
        <w:t>Reference Books</w:t>
      </w:r>
      <w:r w:rsidRPr="003C0512">
        <w:rPr>
          <w:rFonts w:ascii="Times New Roman" w:hAnsi="Times New Roman" w:cs="Times New Roman"/>
          <w:sz w:val="24"/>
          <w:szCs w:val="24"/>
        </w:rPr>
        <w:t>:</w:t>
      </w:r>
    </w:p>
    <w:p w14:paraId="75135DE3" w14:textId="77777777" w:rsidR="0034399F" w:rsidRPr="003C0512" w:rsidRDefault="0034399F" w:rsidP="00056726">
      <w:pPr>
        <w:pStyle w:val="ListParagraph"/>
        <w:numPr>
          <w:ilvl w:val="0"/>
          <w:numId w:val="18"/>
        </w:numPr>
        <w:autoSpaceDE w:val="0"/>
        <w:autoSpaceDN w:val="0"/>
        <w:adjustRightInd w:val="0"/>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 xml:space="preserve">Pramanik, Kumar, </w:t>
      </w:r>
      <w:proofErr w:type="gramStart"/>
      <w:r w:rsidRPr="003C0512">
        <w:rPr>
          <w:rFonts w:ascii="Times New Roman" w:hAnsi="Times New Roman" w:cs="Times New Roman"/>
          <w:sz w:val="24"/>
          <w:szCs w:val="24"/>
        </w:rPr>
        <w:t>Alok(</w:t>
      </w:r>
      <w:proofErr w:type="gramEnd"/>
      <w:r w:rsidRPr="003C0512">
        <w:rPr>
          <w:rFonts w:ascii="Times New Roman" w:hAnsi="Times New Roman" w:cs="Times New Roman"/>
          <w:sz w:val="24"/>
          <w:szCs w:val="24"/>
        </w:rPr>
        <w:t xml:space="preserve">2008) </w:t>
      </w:r>
      <w:r w:rsidRPr="003C0512">
        <w:rPr>
          <w:rFonts w:ascii="Times New Roman" w:hAnsi="Times New Roman" w:cs="Times New Roman"/>
          <w:i/>
          <w:iCs/>
          <w:sz w:val="24"/>
          <w:szCs w:val="24"/>
        </w:rPr>
        <w:t>Corporate Environmental Accounting and Reporting</w:t>
      </w:r>
      <w:r w:rsidRPr="003C0512">
        <w:rPr>
          <w:rFonts w:ascii="Times New Roman" w:hAnsi="Times New Roman" w:cs="Times New Roman"/>
          <w:sz w:val="24"/>
          <w:szCs w:val="24"/>
        </w:rPr>
        <w:t>, Kanishka Publishers, Distributors, New Delhi.</w:t>
      </w:r>
    </w:p>
    <w:p w14:paraId="0305B5FE" w14:textId="77777777" w:rsidR="0034399F" w:rsidRPr="003C0512" w:rsidRDefault="0034399F" w:rsidP="00056726">
      <w:pPr>
        <w:pStyle w:val="ListParagraph"/>
        <w:numPr>
          <w:ilvl w:val="0"/>
          <w:numId w:val="18"/>
        </w:numPr>
        <w:autoSpaceDE w:val="0"/>
        <w:autoSpaceDN w:val="0"/>
        <w:adjustRightInd w:val="0"/>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 xml:space="preserve">Mahapatra, Das. A.K, </w:t>
      </w:r>
      <w:r w:rsidRPr="003C0512">
        <w:rPr>
          <w:rFonts w:ascii="Times New Roman" w:hAnsi="Times New Roman" w:cs="Times New Roman"/>
          <w:i/>
          <w:iCs/>
          <w:sz w:val="24"/>
          <w:szCs w:val="24"/>
        </w:rPr>
        <w:t>International Accounting</w:t>
      </w:r>
      <w:r w:rsidRPr="003C0512">
        <w:rPr>
          <w:rFonts w:ascii="Times New Roman" w:hAnsi="Times New Roman" w:cs="Times New Roman"/>
          <w:sz w:val="24"/>
          <w:szCs w:val="24"/>
        </w:rPr>
        <w:t>, 2</w:t>
      </w:r>
      <w:r w:rsidRPr="003C0512">
        <w:rPr>
          <w:rFonts w:ascii="Times New Roman" w:hAnsi="Times New Roman" w:cs="Times New Roman"/>
          <w:sz w:val="24"/>
          <w:szCs w:val="24"/>
          <w:vertAlign w:val="superscript"/>
        </w:rPr>
        <w:t>nd</w:t>
      </w:r>
      <w:r w:rsidRPr="003C0512">
        <w:rPr>
          <w:rFonts w:ascii="Times New Roman" w:hAnsi="Times New Roman" w:cs="Times New Roman"/>
          <w:sz w:val="24"/>
          <w:szCs w:val="24"/>
        </w:rPr>
        <w:t xml:space="preserve"> Edition, PHI, New Delhi.</w:t>
      </w:r>
    </w:p>
    <w:p w14:paraId="0D2393BD" w14:textId="77777777" w:rsidR="0034399F" w:rsidRPr="003C0512" w:rsidRDefault="0034399F" w:rsidP="00056726">
      <w:pPr>
        <w:pStyle w:val="ListParagraph"/>
        <w:numPr>
          <w:ilvl w:val="0"/>
          <w:numId w:val="18"/>
        </w:numPr>
        <w:autoSpaceDE w:val="0"/>
        <w:autoSpaceDN w:val="0"/>
        <w:adjustRightInd w:val="0"/>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 xml:space="preserve">Don R – Hansen and Maryanne M. Mowen (2013), </w:t>
      </w:r>
      <w:r w:rsidRPr="003C0512">
        <w:rPr>
          <w:rFonts w:ascii="Times New Roman" w:hAnsi="Times New Roman" w:cs="Times New Roman"/>
          <w:i/>
          <w:iCs/>
          <w:sz w:val="24"/>
          <w:szCs w:val="24"/>
        </w:rPr>
        <w:t xml:space="preserve">Cost Management, Accounting and </w:t>
      </w:r>
      <w:proofErr w:type="gramStart"/>
      <w:r w:rsidRPr="003C0512">
        <w:rPr>
          <w:rFonts w:ascii="Times New Roman" w:hAnsi="Times New Roman" w:cs="Times New Roman"/>
          <w:i/>
          <w:iCs/>
          <w:sz w:val="24"/>
          <w:szCs w:val="24"/>
        </w:rPr>
        <w:t>Control</w:t>
      </w:r>
      <w:r w:rsidRPr="003C0512">
        <w:rPr>
          <w:rFonts w:ascii="Times New Roman" w:hAnsi="Times New Roman" w:cs="Times New Roman"/>
          <w:sz w:val="24"/>
          <w:szCs w:val="24"/>
        </w:rPr>
        <w:t>,  Cengage</w:t>
      </w:r>
      <w:proofErr w:type="gramEnd"/>
      <w:r w:rsidRPr="003C0512">
        <w:rPr>
          <w:rFonts w:ascii="Times New Roman" w:hAnsi="Times New Roman" w:cs="Times New Roman"/>
          <w:sz w:val="24"/>
          <w:szCs w:val="24"/>
        </w:rPr>
        <w:t xml:space="preserve"> Learning (India) Ltd.</w:t>
      </w:r>
    </w:p>
    <w:p w14:paraId="28E77190" w14:textId="77777777" w:rsidR="0034399F" w:rsidRPr="003C0512" w:rsidRDefault="0034399F" w:rsidP="00056726">
      <w:pPr>
        <w:pStyle w:val="ListParagraph"/>
        <w:numPr>
          <w:ilvl w:val="0"/>
          <w:numId w:val="18"/>
        </w:numPr>
        <w:autoSpaceDE w:val="0"/>
        <w:autoSpaceDN w:val="0"/>
        <w:adjustRightInd w:val="0"/>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 xml:space="preserve">Ronald W. Hilton, Michael W. Maher and Frank A. </w:t>
      </w:r>
      <w:proofErr w:type="spellStart"/>
      <w:r w:rsidRPr="003C0512">
        <w:rPr>
          <w:rFonts w:ascii="Times New Roman" w:hAnsi="Times New Roman" w:cs="Times New Roman"/>
          <w:sz w:val="24"/>
          <w:szCs w:val="24"/>
        </w:rPr>
        <w:t>Selto</w:t>
      </w:r>
      <w:proofErr w:type="spellEnd"/>
      <w:r w:rsidRPr="003C0512">
        <w:rPr>
          <w:rFonts w:ascii="Times New Roman" w:hAnsi="Times New Roman" w:cs="Times New Roman"/>
          <w:sz w:val="24"/>
          <w:szCs w:val="24"/>
        </w:rPr>
        <w:t xml:space="preserve"> (2003), </w:t>
      </w:r>
      <w:r w:rsidRPr="003C0512">
        <w:rPr>
          <w:rFonts w:ascii="Times New Roman" w:hAnsi="Times New Roman" w:cs="Times New Roman"/>
          <w:i/>
          <w:iCs/>
          <w:sz w:val="24"/>
          <w:szCs w:val="24"/>
        </w:rPr>
        <w:t>Cost Management: Strategies for Business Decisions</w:t>
      </w:r>
      <w:r w:rsidRPr="003C0512">
        <w:rPr>
          <w:rFonts w:ascii="Times New Roman" w:hAnsi="Times New Roman" w:cs="Times New Roman"/>
          <w:sz w:val="24"/>
          <w:szCs w:val="24"/>
        </w:rPr>
        <w:t>, McGraw Hill, Irwin.</w:t>
      </w:r>
    </w:p>
    <w:p w14:paraId="51FC58C0" w14:textId="77777777" w:rsidR="0034399F" w:rsidRPr="003C0512" w:rsidRDefault="0034399F" w:rsidP="00056726">
      <w:pPr>
        <w:pStyle w:val="ListParagraph"/>
        <w:numPr>
          <w:ilvl w:val="0"/>
          <w:numId w:val="18"/>
        </w:numPr>
        <w:autoSpaceDE w:val="0"/>
        <w:autoSpaceDN w:val="0"/>
        <w:adjustRightInd w:val="0"/>
        <w:spacing w:after="0" w:line="240" w:lineRule="auto"/>
        <w:jc w:val="both"/>
        <w:rPr>
          <w:rFonts w:ascii="Times New Roman" w:hAnsi="Times New Roman" w:cs="Times New Roman"/>
          <w:sz w:val="24"/>
          <w:szCs w:val="24"/>
        </w:rPr>
      </w:pPr>
      <w:r w:rsidRPr="003C0512">
        <w:rPr>
          <w:rFonts w:ascii="Times New Roman" w:hAnsi="Times New Roman" w:cs="Times New Roman"/>
          <w:sz w:val="24"/>
          <w:szCs w:val="24"/>
        </w:rPr>
        <w:t xml:space="preserve">John K. Shank and Vijay Govindarajan (1993), </w:t>
      </w:r>
      <w:r w:rsidRPr="003C0512">
        <w:rPr>
          <w:rFonts w:ascii="Times New Roman" w:hAnsi="Times New Roman" w:cs="Times New Roman"/>
          <w:i/>
          <w:iCs/>
          <w:sz w:val="24"/>
          <w:szCs w:val="24"/>
        </w:rPr>
        <w:t>Strategic Cost Management</w:t>
      </w:r>
      <w:r w:rsidRPr="003C0512">
        <w:rPr>
          <w:rFonts w:ascii="Times New Roman" w:hAnsi="Times New Roman" w:cs="Times New Roman"/>
          <w:sz w:val="24"/>
          <w:szCs w:val="24"/>
        </w:rPr>
        <w:t>, The Free Press, New York.</w:t>
      </w:r>
    </w:p>
    <w:p w14:paraId="58E5983A" w14:textId="77777777" w:rsidR="0034399F" w:rsidRPr="003C0512" w:rsidRDefault="0034399F" w:rsidP="00056726">
      <w:pPr>
        <w:pStyle w:val="ListParagraph"/>
        <w:numPr>
          <w:ilvl w:val="0"/>
          <w:numId w:val="18"/>
        </w:numPr>
        <w:autoSpaceDE w:val="0"/>
        <w:autoSpaceDN w:val="0"/>
        <w:adjustRightInd w:val="0"/>
        <w:spacing w:after="0" w:line="240" w:lineRule="auto"/>
        <w:jc w:val="both"/>
        <w:rPr>
          <w:rFonts w:ascii="Times New Roman" w:hAnsi="Times New Roman" w:cs="Times New Roman"/>
          <w:b/>
          <w:bCs/>
          <w:sz w:val="24"/>
          <w:szCs w:val="24"/>
        </w:rPr>
      </w:pPr>
      <w:r w:rsidRPr="003C0512">
        <w:rPr>
          <w:rFonts w:ascii="Times New Roman" w:hAnsi="Times New Roman" w:cs="Times New Roman"/>
          <w:sz w:val="24"/>
          <w:szCs w:val="24"/>
        </w:rPr>
        <w:t xml:space="preserve">Edward J. Blocher, Kung H. Chen, Gary Cokins and Thomas W. Lin (2006), </w:t>
      </w:r>
      <w:r w:rsidRPr="003C0512">
        <w:rPr>
          <w:rFonts w:ascii="Times New Roman" w:hAnsi="Times New Roman" w:cs="Times New Roman"/>
          <w:i/>
          <w:iCs/>
          <w:sz w:val="24"/>
          <w:szCs w:val="24"/>
        </w:rPr>
        <w:t xml:space="preserve">Cost Management: A Strategic </w:t>
      </w:r>
      <w:proofErr w:type="spellStart"/>
      <w:proofErr w:type="gramStart"/>
      <w:r w:rsidRPr="003C0512">
        <w:rPr>
          <w:rFonts w:ascii="Times New Roman" w:hAnsi="Times New Roman" w:cs="Times New Roman"/>
          <w:i/>
          <w:iCs/>
          <w:sz w:val="24"/>
          <w:szCs w:val="24"/>
        </w:rPr>
        <w:t>Emphasis</w:t>
      </w:r>
      <w:r w:rsidRPr="003C0512">
        <w:rPr>
          <w:rFonts w:ascii="Times New Roman" w:hAnsi="Times New Roman" w:cs="Times New Roman"/>
          <w:sz w:val="24"/>
          <w:szCs w:val="24"/>
        </w:rPr>
        <w:t>,McGraw</w:t>
      </w:r>
      <w:proofErr w:type="spellEnd"/>
      <w:proofErr w:type="gramEnd"/>
      <w:r w:rsidRPr="003C0512">
        <w:rPr>
          <w:rFonts w:ascii="Times New Roman" w:hAnsi="Times New Roman" w:cs="Times New Roman"/>
          <w:sz w:val="24"/>
          <w:szCs w:val="24"/>
        </w:rPr>
        <w:t xml:space="preserve"> Hill Education (India) Ltd.</w:t>
      </w:r>
    </w:p>
    <w:p w14:paraId="7B0DBC63" w14:textId="77777777" w:rsidR="0034399F" w:rsidRPr="003C0512" w:rsidRDefault="0034399F" w:rsidP="00056726">
      <w:pPr>
        <w:pStyle w:val="ListParagraph"/>
        <w:numPr>
          <w:ilvl w:val="0"/>
          <w:numId w:val="18"/>
        </w:numPr>
        <w:autoSpaceDE w:val="0"/>
        <w:autoSpaceDN w:val="0"/>
        <w:adjustRightInd w:val="0"/>
        <w:spacing w:after="0" w:line="240" w:lineRule="auto"/>
        <w:jc w:val="both"/>
        <w:rPr>
          <w:rFonts w:ascii="Times New Roman" w:eastAsia="Times New Roman" w:hAnsi="Times New Roman" w:cs="Times New Roman"/>
          <w:b/>
          <w:color w:val="000000" w:themeColor="text1"/>
          <w:sz w:val="24"/>
          <w:szCs w:val="24"/>
        </w:rPr>
      </w:pPr>
      <w:r w:rsidRPr="003C0512">
        <w:rPr>
          <w:rFonts w:ascii="Times New Roman" w:hAnsi="Times New Roman" w:cs="Times New Roman"/>
          <w:sz w:val="24"/>
          <w:szCs w:val="24"/>
        </w:rPr>
        <w:t xml:space="preserve">Lal Jawahar (2016), </w:t>
      </w:r>
      <w:r w:rsidRPr="003C0512">
        <w:rPr>
          <w:rFonts w:ascii="Times New Roman" w:hAnsi="Times New Roman" w:cs="Times New Roman"/>
          <w:i/>
          <w:sz w:val="24"/>
          <w:szCs w:val="24"/>
        </w:rPr>
        <w:t>Advanced Management Accounting</w:t>
      </w:r>
      <w:r w:rsidRPr="003C0512">
        <w:rPr>
          <w:rFonts w:ascii="Times New Roman" w:hAnsi="Times New Roman" w:cs="Times New Roman"/>
          <w:sz w:val="24"/>
          <w:szCs w:val="24"/>
        </w:rPr>
        <w:t>, Text, Problems and Cases, S. Chand &amp; Co., New Delhi.</w:t>
      </w:r>
    </w:p>
    <w:p w14:paraId="59012191" w14:textId="77777777" w:rsidR="002607A0" w:rsidRPr="008E72A8" w:rsidRDefault="0034399F" w:rsidP="008E72A8">
      <w:pPr>
        <w:pStyle w:val="ListParagraph"/>
        <w:ind w:left="630"/>
        <w:rPr>
          <w:rFonts w:ascii="Times New Roman" w:hAnsi="Times New Roman" w:cs="Times New Roman"/>
          <w:b/>
          <w:sz w:val="24"/>
          <w:szCs w:val="24"/>
        </w:rPr>
      </w:pPr>
      <w:r w:rsidRPr="003C0512">
        <w:rPr>
          <w:rFonts w:ascii="Times New Roman" w:eastAsia="Times New Roman" w:hAnsi="Times New Roman" w:cs="Times New Roman"/>
          <w:b/>
          <w:color w:val="000000" w:themeColor="text1"/>
          <w:sz w:val="24"/>
          <w:szCs w:val="24"/>
        </w:rPr>
        <w:tab/>
      </w:r>
      <w:r w:rsidRPr="003C0512">
        <w:rPr>
          <w:rFonts w:ascii="Times New Roman" w:hAnsi="Times New Roman" w:cs="Times New Roman"/>
          <w:b/>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2607A0" w:rsidRPr="003C0512" w14:paraId="70D6B061" w14:textId="77777777" w:rsidTr="00503D83">
        <w:trPr>
          <w:trHeight w:val="273"/>
        </w:trPr>
        <w:tc>
          <w:tcPr>
            <w:tcW w:w="9109" w:type="dxa"/>
            <w:gridSpan w:val="3"/>
          </w:tcPr>
          <w:p w14:paraId="1B719E68" w14:textId="77777777" w:rsidR="002607A0" w:rsidRPr="003C0512" w:rsidRDefault="002607A0" w:rsidP="00503D83">
            <w:pPr>
              <w:pStyle w:val="TableParagraph"/>
              <w:spacing w:line="253" w:lineRule="exact"/>
              <w:ind w:left="3547" w:right="3535"/>
              <w:jc w:val="center"/>
              <w:rPr>
                <w:b/>
                <w:sz w:val="24"/>
                <w:szCs w:val="24"/>
              </w:rPr>
            </w:pPr>
            <w:r w:rsidRPr="003C0512">
              <w:rPr>
                <w:b/>
                <w:sz w:val="24"/>
                <w:szCs w:val="24"/>
              </w:rPr>
              <w:lastRenderedPageBreak/>
              <w:t>Notional Credit Hours</w:t>
            </w:r>
          </w:p>
        </w:tc>
      </w:tr>
      <w:tr w:rsidR="002607A0" w:rsidRPr="003C0512" w14:paraId="2B12D9F4" w14:textId="77777777" w:rsidTr="00503D83">
        <w:trPr>
          <w:trHeight w:val="273"/>
        </w:trPr>
        <w:tc>
          <w:tcPr>
            <w:tcW w:w="2377" w:type="dxa"/>
          </w:tcPr>
          <w:p w14:paraId="773966B5" w14:textId="77777777" w:rsidR="002607A0" w:rsidRPr="003C0512" w:rsidRDefault="002607A0"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70261620" w14:textId="77777777" w:rsidR="002607A0" w:rsidRPr="003C0512" w:rsidRDefault="002607A0" w:rsidP="00503D83">
            <w:pPr>
              <w:pStyle w:val="TableParagraph"/>
              <w:spacing w:line="253" w:lineRule="exact"/>
              <w:ind w:left="605"/>
              <w:rPr>
                <w:b/>
                <w:sz w:val="24"/>
                <w:szCs w:val="24"/>
              </w:rPr>
            </w:pPr>
            <w:r w:rsidRPr="003C0512">
              <w:rPr>
                <w:b/>
                <w:sz w:val="24"/>
                <w:szCs w:val="24"/>
              </w:rPr>
              <w:t>Practical</w:t>
            </w:r>
          </w:p>
        </w:tc>
        <w:tc>
          <w:tcPr>
            <w:tcW w:w="4605" w:type="dxa"/>
          </w:tcPr>
          <w:p w14:paraId="002BCAE1" w14:textId="77777777" w:rsidR="002607A0" w:rsidRPr="003C0512" w:rsidRDefault="002607A0" w:rsidP="00503D83">
            <w:pPr>
              <w:pStyle w:val="TableParagraph"/>
              <w:spacing w:line="253" w:lineRule="exact"/>
              <w:ind w:left="1166"/>
              <w:rPr>
                <w:b/>
                <w:sz w:val="24"/>
                <w:szCs w:val="24"/>
              </w:rPr>
            </w:pPr>
            <w:r w:rsidRPr="003C0512">
              <w:rPr>
                <w:b/>
                <w:sz w:val="24"/>
                <w:szCs w:val="24"/>
              </w:rPr>
              <w:t>Experiential Learning</w:t>
            </w:r>
          </w:p>
        </w:tc>
      </w:tr>
      <w:tr w:rsidR="002607A0" w:rsidRPr="003C0512" w14:paraId="6DA5A209" w14:textId="77777777" w:rsidTr="00503D83">
        <w:trPr>
          <w:trHeight w:val="1382"/>
        </w:trPr>
        <w:tc>
          <w:tcPr>
            <w:tcW w:w="2377" w:type="dxa"/>
          </w:tcPr>
          <w:p w14:paraId="0D4032AC" w14:textId="77777777" w:rsidR="002607A0" w:rsidRPr="003C0512" w:rsidRDefault="002607A0" w:rsidP="00503D83">
            <w:pPr>
              <w:pStyle w:val="TableParagraph"/>
              <w:spacing w:line="273" w:lineRule="exact"/>
              <w:ind w:left="237" w:right="221"/>
              <w:jc w:val="center"/>
              <w:rPr>
                <w:b/>
                <w:sz w:val="24"/>
                <w:szCs w:val="24"/>
              </w:rPr>
            </w:pPr>
            <w:r w:rsidRPr="003C0512">
              <w:rPr>
                <w:b/>
                <w:sz w:val="24"/>
                <w:szCs w:val="24"/>
              </w:rPr>
              <w:t>80 hours</w:t>
            </w:r>
          </w:p>
        </w:tc>
        <w:tc>
          <w:tcPr>
            <w:tcW w:w="2127" w:type="dxa"/>
          </w:tcPr>
          <w:p w14:paraId="72E4A7DB" w14:textId="77777777" w:rsidR="002607A0" w:rsidRPr="003C0512" w:rsidRDefault="002607A0" w:rsidP="00503D83">
            <w:pPr>
              <w:pStyle w:val="TableParagraph"/>
              <w:rPr>
                <w:sz w:val="24"/>
                <w:szCs w:val="24"/>
              </w:rPr>
            </w:pPr>
          </w:p>
        </w:tc>
        <w:tc>
          <w:tcPr>
            <w:tcW w:w="4605" w:type="dxa"/>
          </w:tcPr>
          <w:p w14:paraId="49085F50" w14:textId="77777777" w:rsidR="002607A0" w:rsidRPr="003C0512" w:rsidRDefault="002607A0" w:rsidP="00503D83">
            <w:pPr>
              <w:pStyle w:val="TableParagraph"/>
              <w:spacing w:line="273" w:lineRule="exact"/>
              <w:ind w:left="1858"/>
              <w:rPr>
                <w:b/>
                <w:sz w:val="24"/>
                <w:szCs w:val="24"/>
              </w:rPr>
            </w:pPr>
            <w:r w:rsidRPr="003C0512">
              <w:rPr>
                <w:b/>
                <w:sz w:val="24"/>
                <w:szCs w:val="24"/>
              </w:rPr>
              <w:t>40 hours</w:t>
            </w:r>
          </w:p>
          <w:p w14:paraId="613D697C" w14:textId="77777777" w:rsidR="002607A0" w:rsidRPr="003C0512" w:rsidRDefault="002607A0" w:rsidP="00056726">
            <w:pPr>
              <w:pStyle w:val="TableParagraph"/>
              <w:numPr>
                <w:ilvl w:val="0"/>
                <w:numId w:val="41"/>
              </w:numPr>
              <w:tabs>
                <w:tab w:val="left" w:pos="2992"/>
              </w:tabs>
              <w:spacing w:before="2" w:line="275" w:lineRule="exact"/>
              <w:rPr>
                <w:b/>
                <w:sz w:val="24"/>
                <w:szCs w:val="24"/>
              </w:rPr>
            </w:pPr>
            <w:r w:rsidRPr="003C0512">
              <w:rPr>
                <w:b/>
                <w:sz w:val="24"/>
                <w:szCs w:val="24"/>
              </w:rPr>
              <w:t>Projects</w:t>
            </w:r>
          </w:p>
          <w:p w14:paraId="0C04A9B2" w14:textId="77777777" w:rsidR="002607A0" w:rsidRPr="003C0512" w:rsidRDefault="002607A0" w:rsidP="00056726">
            <w:pPr>
              <w:pStyle w:val="TableParagraph"/>
              <w:numPr>
                <w:ilvl w:val="0"/>
                <w:numId w:val="41"/>
              </w:numPr>
              <w:tabs>
                <w:tab w:val="left" w:pos="2992"/>
              </w:tabs>
              <w:spacing w:line="275" w:lineRule="exact"/>
              <w:rPr>
                <w:b/>
                <w:sz w:val="24"/>
                <w:szCs w:val="24"/>
              </w:rPr>
            </w:pPr>
            <w:r w:rsidRPr="003C0512">
              <w:rPr>
                <w:b/>
                <w:sz w:val="24"/>
                <w:szCs w:val="24"/>
              </w:rPr>
              <w:t>Group</w:t>
            </w:r>
          </w:p>
          <w:p w14:paraId="29EEB781" w14:textId="77777777" w:rsidR="002607A0" w:rsidRPr="003C0512" w:rsidRDefault="002607A0" w:rsidP="00503D83">
            <w:pPr>
              <w:pStyle w:val="TableParagraph"/>
              <w:spacing w:before="3" w:line="270" w:lineRule="exact"/>
              <w:ind w:left="2991"/>
              <w:rPr>
                <w:b/>
                <w:sz w:val="24"/>
                <w:szCs w:val="24"/>
              </w:rPr>
            </w:pPr>
            <w:r w:rsidRPr="003C0512">
              <w:rPr>
                <w:b/>
                <w:sz w:val="24"/>
                <w:szCs w:val="24"/>
              </w:rPr>
              <w:t>Discussion</w:t>
            </w:r>
          </w:p>
          <w:p w14:paraId="46029F4A" w14:textId="77777777" w:rsidR="002607A0" w:rsidRPr="003C0512" w:rsidRDefault="002607A0" w:rsidP="00056726">
            <w:pPr>
              <w:pStyle w:val="TableParagraph"/>
              <w:numPr>
                <w:ilvl w:val="0"/>
                <w:numId w:val="41"/>
              </w:numPr>
              <w:tabs>
                <w:tab w:val="left" w:pos="2992"/>
              </w:tabs>
              <w:spacing w:line="265" w:lineRule="exact"/>
              <w:rPr>
                <w:b/>
                <w:sz w:val="24"/>
                <w:szCs w:val="24"/>
              </w:rPr>
            </w:pPr>
            <w:r w:rsidRPr="003C0512">
              <w:rPr>
                <w:b/>
                <w:sz w:val="24"/>
                <w:szCs w:val="24"/>
              </w:rPr>
              <w:t>Practical</w:t>
            </w:r>
          </w:p>
        </w:tc>
      </w:tr>
    </w:tbl>
    <w:p w14:paraId="06463067" w14:textId="77777777" w:rsidR="002607A0" w:rsidRPr="008E72A8" w:rsidRDefault="002607A0" w:rsidP="008E72A8">
      <w:pPr>
        <w:rPr>
          <w:rFonts w:ascii="Times New Roman" w:hAnsi="Times New Roman" w:cs="Times New Roman"/>
          <w:b/>
          <w:sz w:val="24"/>
          <w:szCs w:val="24"/>
        </w:rPr>
      </w:pPr>
    </w:p>
    <w:p w14:paraId="4DBBA015" w14:textId="77777777" w:rsidR="002607A0" w:rsidRPr="003C0512" w:rsidRDefault="002607A0" w:rsidP="0034399F">
      <w:pPr>
        <w:pStyle w:val="ListParagraph"/>
        <w:ind w:left="630"/>
        <w:rPr>
          <w:rFonts w:ascii="Times New Roman" w:hAnsi="Times New Roman" w:cs="Times New Roman"/>
          <w:b/>
          <w:sz w:val="24"/>
          <w:szCs w:val="24"/>
        </w:rPr>
      </w:pPr>
    </w:p>
    <w:p w14:paraId="31F9161A" w14:textId="77777777" w:rsidR="002607A0" w:rsidRPr="003C0512" w:rsidRDefault="002607A0" w:rsidP="0034399F">
      <w:pPr>
        <w:pStyle w:val="ListParagraph"/>
        <w:ind w:left="630"/>
        <w:rPr>
          <w:rFonts w:ascii="Times New Roman" w:hAnsi="Times New Roman" w:cs="Times New Roman"/>
          <w:b/>
          <w:sz w:val="24"/>
          <w:szCs w:val="24"/>
        </w:rPr>
      </w:pPr>
    </w:p>
    <w:p w14:paraId="3BD1C06F" w14:textId="77777777" w:rsidR="002607A0" w:rsidRPr="003C0512" w:rsidRDefault="002607A0" w:rsidP="0034399F">
      <w:pPr>
        <w:pStyle w:val="ListParagraph"/>
        <w:ind w:left="630"/>
        <w:rPr>
          <w:rFonts w:ascii="Times New Roman" w:hAnsi="Times New Roman" w:cs="Times New Roman"/>
          <w:b/>
          <w:sz w:val="24"/>
          <w:szCs w:val="24"/>
        </w:rPr>
      </w:pPr>
    </w:p>
    <w:p w14:paraId="78D025C2" w14:textId="77777777" w:rsidR="002607A0" w:rsidRPr="003C0512" w:rsidRDefault="002607A0" w:rsidP="0034399F">
      <w:pPr>
        <w:pStyle w:val="ListParagraph"/>
        <w:ind w:left="630"/>
        <w:rPr>
          <w:rFonts w:ascii="Times New Roman" w:hAnsi="Times New Roman" w:cs="Times New Roman"/>
          <w:b/>
          <w:sz w:val="24"/>
          <w:szCs w:val="24"/>
        </w:rPr>
      </w:pPr>
    </w:p>
    <w:p w14:paraId="64456F99" w14:textId="77777777" w:rsidR="002607A0" w:rsidRPr="003C0512" w:rsidRDefault="002607A0" w:rsidP="0034399F">
      <w:pPr>
        <w:pStyle w:val="ListParagraph"/>
        <w:ind w:left="630"/>
        <w:rPr>
          <w:rFonts w:ascii="Times New Roman" w:hAnsi="Times New Roman" w:cs="Times New Roman"/>
          <w:b/>
          <w:sz w:val="24"/>
          <w:szCs w:val="24"/>
        </w:rPr>
      </w:pPr>
    </w:p>
    <w:p w14:paraId="56D71E9E" w14:textId="77777777" w:rsidR="002607A0" w:rsidRPr="003C0512" w:rsidRDefault="002607A0" w:rsidP="0034399F">
      <w:pPr>
        <w:pStyle w:val="ListParagraph"/>
        <w:ind w:left="630"/>
        <w:rPr>
          <w:rFonts w:ascii="Times New Roman" w:hAnsi="Times New Roman" w:cs="Times New Roman"/>
          <w:b/>
          <w:sz w:val="24"/>
          <w:szCs w:val="24"/>
        </w:rPr>
      </w:pPr>
    </w:p>
    <w:p w14:paraId="15BE6BAB" w14:textId="77777777" w:rsidR="002607A0" w:rsidRPr="003C0512" w:rsidRDefault="002607A0" w:rsidP="0034399F">
      <w:pPr>
        <w:pStyle w:val="ListParagraph"/>
        <w:ind w:left="630"/>
        <w:rPr>
          <w:rFonts w:ascii="Times New Roman" w:hAnsi="Times New Roman" w:cs="Times New Roman"/>
          <w:b/>
          <w:sz w:val="24"/>
          <w:szCs w:val="24"/>
        </w:rPr>
      </w:pPr>
    </w:p>
    <w:p w14:paraId="4535318C" w14:textId="77777777" w:rsidR="002607A0" w:rsidRPr="003C0512" w:rsidRDefault="002607A0" w:rsidP="0034399F">
      <w:pPr>
        <w:pStyle w:val="ListParagraph"/>
        <w:ind w:left="630"/>
        <w:rPr>
          <w:rFonts w:ascii="Times New Roman" w:hAnsi="Times New Roman" w:cs="Times New Roman"/>
          <w:b/>
          <w:sz w:val="24"/>
          <w:szCs w:val="24"/>
        </w:rPr>
      </w:pPr>
    </w:p>
    <w:tbl>
      <w:tblPr>
        <w:tblpPr w:leftFromText="180" w:rightFromText="180" w:vertAnchor="text" w:horzAnchor="margin" w:tblpY="15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8"/>
      </w:tblGrid>
      <w:tr w:rsidR="002607A0" w:rsidRPr="003C0512" w14:paraId="217EA6E6" w14:textId="77777777" w:rsidTr="00503D83">
        <w:trPr>
          <w:trHeight w:val="856"/>
        </w:trPr>
        <w:tc>
          <w:tcPr>
            <w:tcW w:w="9708" w:type="dxa"/>
          </w:tcPr>
          <w:p w14:paraId="24BAAB11" w14:textId="77777777" w:rsidR="002607A0" w:rsidRPr="003C0512" w:rsidRDefault="002607A0" w:rsidP="00503D83">
            <w:pPr>
              <w:spacing w:after="0" w:line="240" w:lineRule="auto"/>
              <w:rPr>
                <w:rFonts w:ascii="Times New Roman" w:eastAsia="Times New Roman" w:hAnsi="Times New Roman" w:cs="Times New Roman"/>
                <w:b/>
                <w:sz w:val="24"/>
                <w:szCs w:val="24"/>
              </w:rPr>
            </w:pPr>
          </w:p>
          <w:p w14:paraId="28417189" w14:textId="77777777" w:rsidR="002607A0" w:rsidRPr="003C0512" w:rsidRDefault="002607A0" w:rsidP="00503D83">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Paper III: WORKING CAPITAL MANAGEMENT </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Subject Code: COM044M</w:t>
            </w:r>
            <w:r w:rsidR="00C21AD7" w:rsidRPr="003C0512">
              <w:rPr>
                <w:rFonts w:ascii="Times New Roman" w:eastAsia="Times New Roman" w:hAnsi="Times New Roman" w:cs="Times New Roman"/>
                <w:b/>
                <w:sz w:val="24"/>
                <w:szCs w:val="24"/>
              </w:rPr>
              <w:t>4</w:t>
            </w:r>
            <w:r w:rsidRPr="003C0512">
              <w:rPr>
                <w:rFonts w:ascii="Times New Roman" w:eastAsia="Times New Roman" w:hAnsi="Times New Roman" w:cs="Times New Roman"/>
                <w:b/>
                <w:sz w:val="24"/>
                <w:szCs w:val="24"/>
              </w:rPr>
              <w:t>03</w:t>
            </w:r>
            <w:r w:rsidRPr="003C0512">
              <w:rPr>
                <w:rFonts w:ascii="Times New Roman" w:eastAsia="Times New Roman" w:hAnsi="Times New Roman" w:cs="Times New Roman"/>
                <w:b/>
                <w:sz w:val="24"/>
                <w:szCs w:val="24"/>
              </w:rPr>
              <w:tab/>
            </w:r>
          </w:p>
          <w:p w14:paraId="71AD5DBF" w14:textId="77777777" w:rsidR="002607A0" w:rsidRPr="003C0512" w:rsidRDefault="002607A0" w:rsidP="00503D83">
            <w:pPr>
              <w:spacing w:after="0" w:line="240" w:lineRule="auto"/>
              <w:rPr>
                <w:rFonts w:ascii="Times New Roman" w:eastAsia="Times New Roman" w:hAnsi="Times New Roman" w:cs="Times New Roman"/>
                <w:b/>
                <w:sz w:val="24"/>
                <w:szCs w:val="24"/>
                <w:lang w:eastAsia="en-IN"/>
              </w:rPr>
            </w:pPr>
          </w:p>
          <w:p w14:paraId="22F26572" w14:textId="77777777" w:rsidR="002607A0" w:rsidRPr="003C0512" w:rsidRDefault="002607A0" w:rsidP="00503D83">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lang w:eastAsia="en-IN"/>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Scheme of Evaluation: (T)</w:t>
            </w:r>
          </w:p>
          <w:p w14:paraId="482A8009" w14:textId="77777777" w:rsidR="002607A0" w:rsidRPr="003C0512" w:rsidRDefault="002607A0" w:rsidP="00503D83">
            <w:pPr>
              <w:spacing w:after="0" w:line="480" w:lineRule="auto"/>
              <w:jc w:val="both"/>
              <w:rPr>
                <w:rFonts w:ascii="Times New Roman" w:eastAsia="Times New Roman" w:hAnsi="Times New Roman" w:cs="Times New Roman"/>
                <w:b/>
                <w:sz w:val="24"/>
                <w:szCs w:val="24"/>
              </w:rPr>
            </w:pPr>
          </w:p>
        </w:tc>
      </w:tr>
    </w:tbl>
    <w:p w14:paraId="12D57FED" w14:textId="77777777" w:rsidR="002607A0" w:rsidRPr="003C0512" w:rsidRDefault="002607A0" w:rsidP="002607A0">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23996DAF" w14:textId="77777777" w:rsidR="002607A0" w:rsidRPr="003C0512" w:rsidRDefault="002607A0" w:rsidP="002607A0">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50118A18" w14:textId="77777777" w:rsidR="002607A0" w:rsidRPr="003C0512" w:rsidRDefault="002607A0" w:rsidP="002607A0">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4BEBAB69" w14:textId="77777777" w:rsidR="002607A0" w:rsidRPr="003C0512" w:rsidRDefault="002607A0" w:rsidP="002607A0">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2B1BBC2E" w14:textId="77777777" w:rsidR="002607A0" w:rsidRPr="003C0512" w:rsidRDefault="002607A0" w:rsidP="002607A0">
      <w:pPr>
        <w:autoSpaceDE w:val="0"/>
        <w:autoSpaceDN w:val="0"/>
        <w:adjustRightInd w:val="0"/>
        <w:spacing w:after="0" w:line="240" w:lineRule="auto"/>
        <w:contextualSpacing/>
        <w:rPr>
          <w:rFonts w:ascii="Times New Roman" w:eastAsia="Times New Roman" w:hAnsi="Times New Roman" w:cs="Times New Roman"/>
          <w:sz w:val="24"/>
          <w:szCs w:val="24"/>
          <w:lang w:val="en-IN"/>
        </w:rPr>
      </w:pPr>
    </w:p>
    <w:p w14:paraId="620EECCD" w14:textId="77777777" w:rsidR="002607A0" w:rsidRPr="003C0512" w:rsidRDefault="002607A0" w:rsidP="002607A0">
      <w:pPr>
        <w:tabs>
          <w:tab w:val="left" w:pos="3165"/>
        </w:tabs>
        <w:spacing w:after="0"/>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b/>
          <w:color w:val="000000" w:themeColor="text1"/>
          <w:sz w:val="24"/>
          <w:szCs w:val="24"/>
        </w:rPr>
        <w:t>Objectives</w:t>
      </w:r>
      <w:r w:rsidRPr="003C0512">
        <w:rPr>
          <w:rFonts w:ascii="Times New Roman" w:eastAsia="Times New Roman" w:hAnsi="Times New Roman" w:cs="Times New Roman"/>
          <w:color w:val="000000" w:themeColor="text1"/>
          <w:sz w:val="24"/>
          <w:szCs w:val="24"/>
        </w:rPr>
        <w:t xml:space="preserve">: </w:t>
      </w:r>
    </w:p>
    <w:p w14:paraId="719F683C" w14:textId="77777777" w:rsidR="002607A0" w:rsidRPr="00280FB3" w:rsidRDefault="002607A0" w:rsidP="00280FB3">
      <w:pPr>
        <w:tabs>
          <w:tab w:val="left" w:pos="3165"/>
        </w:tabs>
        <w:spacing w:after="0"/>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color w:val="000000"/>
          <w:sz w:val="24"/>
          <w:szCs w:val="24"/>
        </w:rPr>
        <w:t>The objectives of the course are</w:t>
      </w:r>
      <w:r w:rsidR="00FE7384"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color w:val="000000" w:themeColor="text1"/>
          <w:sz w:val="24"/>
          <w:szCs w:val="24"/>
        </w:rPr>
        <w:t>o get a thorough understanding about working capital and its managerial importance</w:t>
      </w:r>
      <w:r w:rsidR="00FE7384" w:rsidRPr="003C0512">
        <w:rPr>
          <w:rFonts w:ascii="Times New Roman" w:eastAsia="Times New Roman" w:hAnsi="Times New Roman" w:cs="Times New Roman"/>
          <w:color w:val="000000" w:themeColor="text1"/>
          <w:sz w:val="24"/>
          <w:szCs w:val="24"/>
        </w:rPr>
        <w:t xml:space="preserve"> and t</w:t>
      </w:r>
      <w:r w:rsidRPr="003C0512">
        <w:rPr>
          <w:rFonts w:ascii="Times New Roman" w:eastAsia="Times New Roman" w:hAnsi="Times New Roman" w:cs="Times New Roman"/>
          <w:color w:val="000000" w:themeColor="text1"/>
          <w:sz w:val="24"/>
          <w:szCs w:val="24"/>
        </w:rPr>
        <w:t>o</w:t>
      </w:r>
      <w:r w:rsidRPr="003C0512">
        <w:rPr>
          <w:rFonts w:ascii="Times New Roman" w:hAnsi="Times New Roman" w:cs="Times New Roman"/>
          <w:sz w:val="24"/>
          <w:szCs w:val="24"/>
        </w:rPr>
        <w:t xml:space="preserve"> be able to understand various credit policies and other techniques for managing the inventory receivables and cash.</w:t>
      </w:r>
    </w:p>
    <w:p w14:paraId="0B6EB7FE" w14:textId="77777777" w:rsidR="002607A0" w:rsidRPr="003C0512" w:rsidRDefault="002607A0" w:rsidP="002607A0">
      <w:pPr>
        <w:spacing w:after="0"/>
        <w:jc w:val="both"/>
        <w:rPr>
          <w:rFonts w:ascii="Times New Roman" w:eastAsia="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6677"/>
        <w:gridCol w:w="2288"/>
      </w:tblGrid>
      <w:tr w:rsidR="002607A0" w:rsidRPr="003C0512" w14:paraId="448CA952" w14:textId="77777777" w:rsidTr="00503D83">
        <w:trPr>
          <w:trHeight w:val="423"/>
        </w:trPr>
        <w:tc>
          <w:tcPr>
            <w:tcW w:w="5000" w:type="pct"/>
            <w:gridSpan w:val="3"/>
            <w:vAlign w:val="center"/>
          </w:tcPr>
          <w:p w14:paraId="319537DB" w14:textId="77777777" w:rsidR="002607A0" w:rsidRPr="003C0512" w:rsidRDefault="002607A0"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2607A0" w:rsidRPr="003C0512" w14:paraId="405C0170" w14:textId="77777777" w:rsidTr="00503D83">
        <w:trPr>
          <w:trHeight w:val="423"/>
        </w:trPr>
        <w:tc>
          <w:tcPr>
            <w:tcW w:w="529" w:type="pct"/>
            <w:vAlign w:val="center"/>
          </w:tcPr>
          <w:p w14:paraId="634883AE" w14:textId="77777777" w:rsidR="002607A0" w:rsidRPr="003C0512" w:rsidRDefault="002607A0"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3330" w:type="pct"/>
            <w:vAlign w:val="center"/>
          </w:tcPr>
          <w:p w14:paraId="6FF0A2B1" w14:textId="77777777" w:rsidR="002607A0" w:rsidRPr="003C0512" w:rsidRDefault="002607A0"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1139" w:type="pct"/>
            <w:vAlign w:val="center"/>
          </w:tcPr>
          <w:p w14:paraId="7D9E637F" w14:textId="77777777" w:rsidR="002607A0" w:rsidRPr="003C0512" w:rsidRDefault="002607A0"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2607A0" w:rsidRPr="003C0512" w14:paraId="2A6FA443" w14:textId="77777777" w:rsidTr="00503D83">
        <w:trPr>
          <w:trHeight w:val="534"/>
        </w:trPr>
        <w:tc>
          <w:tcPr>
            <w:tcW w:w="529" w:type="pct"/>
            <w:vAlign w:val="center"/>
          </w:tcPr>
          <w:p w14:paraId="24AFFABC" w14:textId="77777777" w:rsidR="002607A0" w:rsidRPr="003C0512" w:rsidRDefault="002607A0"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3330" w:type="pct"/>
          </w:tcPr>
          <w:p w14:paraId="0E32B7FF" w14:textId="77777777" w:rsidR="002607A0" w:rsidRPr="003C0512" w:rsidRDefault="002607A0"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Remember</w:t>
            </w:r>
            <w:r w:rsidRPr="003C0512">
              <w:rPr>
                <w:rFonts w:ascii="Times New Roman" w:hAnsi="Times New Roman" w:cs="Times New Roman"/>
                <w:sz w:val="24"/>
                <w:szCs w:val="24"/>
              </w:rPr>
              <w:t xml:space="preserve"> key financial metrics related to working capital management.</w:t>
            </w:r>
          </w:p>
        </w:tc>
        <w:tc>
          <w:tcPr>
            <w:tcW w:w="1139" w:type="pct"/>
            <w:vAlign w:val="center"/>
          </w:tcPr>
          <w:p w14:paraId="4AC95FDE" w14:textId="77777777" w:rsidR="002607A0" w:rsidRPr="003C0512" w:rsidRDefault="002607A0" w:rsidP="00503D83">
            <w:pPr>
              <w:pStyle w:val="ListParagraph"/>
              <w:adjustRightInd w:val="0"/>
              <w:spacing w:line="360" w:lineRule="auto"/>
              <w:ind w:left="15" w:firstLine="17"/>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2607A0" w:rsidRPr="003C0512" w14:paraId="4ACF917A" w14:textId="77777777" w:rsidTr="00503D83">
        <w:trPr>
          <w:trHeight w:hRule="exact" w:val="672"/>
        </w:trPr>
        <w:tc>
          <w:tcPr>
            <w:tcW w:w="529" w:type="pct"/>
            <w:vAlign w:val="center"/>
          </w:tcPr>
          <w:p w14:paraId="17FD654D" w14:textId="77777777" w:rsidR="002607A0" w:rsidRPr="003C0512" w:rsidRDefault="002607A0"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3330" w:type="pct"/>
          </w:tcPr>
          <w:p w14:paraId="6F23EEF8" w14:textId="77777777" w:rsidR="002607A0" w:rsidRPr="003C0512" w:rsidRDefault="002607A0" w:rsidP="00503D83">
            <w:pPr>
              <w:jc w:val="both"/>
              <w:rPr>
                <w:rFonts w:ascii="Times New Roman" w:hAnsi="Times New Roman" w:cs="Times New Roman"/>
                <w:sz w:val="24"/>
                <w:szCs w:val="24"/>
              </w:rPr>
            </w:pPr>
            <w:r w:rsidRPr="003C0512">
              <w:rPr>
                <w:rFonts w:ascii="Times New Roman" w:hAnsi="Times New Roman" w:cs="Times New Roman"/>
                <w:b/>
                <w:bCs/>
                <w:sz w:val="24"/>
                <w:szCs w:val="24"/>
              </w:rPr>
              <w:t>Explain</w:t>
            </w:r>
            <w:r w:rsidRPr="003C0512">
              <w:rPr>
                <w:rFonts w:ascii="Times New Roman" w:hAnsi="Times New Roman" w:cs="Times New Roman"/>
                <w:sz w:val="24"/>
                <w:szCs w:val="24"/>
              </w:rPr>
              <w:t xml:space="preserve"> the concept of working capital and its significance in the financial management of a company.</w:t>
            </w:r>
          </w:p>
        </w:tc>
        <w:tc>
          <w:tcPr>
            <w:tcW w:w="1139" w:type="pct"/>
            <w:vAlign w:val="center"/>
          </w:tcPr>
          <w:p w14:paraId="5093A28B"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2607A0" w:rsidRPr="003C0512" w14:paraId="2203D9EE" w14:textId="77777777" w:rsidTr="00503D83">
        <w:trPr>
          <w:trHeight w:hRule="exact" w:val="1121"/>
        </w:trPr>
        <w:tc>
          <w:tcPr>
            <w:tcW w:w="529" w:type="pct"/>
            <w:vAlign w:val="center"/>
          </w:tcPr>
          <w:p w14:paraId="180CCD24" w14:textId="77777777" w:rsidR="002607A0" w:rsidRPr="003C0512" w:rsidRDefault="002607A0"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3330" w:type="pct"/>
          </w:tcPr>
          <w:p w14:paraId="3E268D0F" w14:textId="77777777" w:rsidR="002607A0" w:rsidRPr="003C0512" w:rsidRDefault="002607A0" w:rsidP="00503D83">
            <w:pPr>
              <w:tabs>
                <w:tab w:val="left" w:pos="1032"/>
              </w:tabs>
              <w:spacing w:before="29"/>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Apply</w:t>
            </w:r>
            <w:r w:rsidRPr="003C0512">
              <w:rPr>
                <w:rFonts w:ascii="Times New Roman" w:hAnsi="Times New Roman" w:cs="Times New Roman"/>
                <w:sz w:val="24"/>
                <w:szCs w:val="24"/>
              </w:rPr>
              <w:t xml:space="preserve"> working capital management techniques to analyze the liquidity position of a company and assess its ability to meet short-term obligations.</w:t>
            </w:r>
          </w:p>
        </w:tc>
        <w:tc>
          <w:tcPr>
            <w:tcW w:w="1139" w:type="pct"/>
            <w:vAlign w:val="center"/>
          </w:tcPr>
          <w:p w14:paraId="67FE4E04"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2607A0" w:rsidRPr="003C0512" w14:paraId="01C395D9" w14:textId="77777777" w:rsidTr="00503D83">
        <w:trPr>
          <w:trHeight w:val="538"/>
        </w:trPr>
        <w:tc>
          <w:tcPr>
            <w:tcW w:w="529" w:type="pct"/>
            <w:vAlign w:val="center"/>
          </w:tcPr>
          <w:p w14:paraId="08CC3736" w14:textId="77777777" w:rsidR="002607A0" w:rsidRPr="003C0512" w:rsidRDefault="002607A0"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3330" w:type="pct"/>
          </w:tcPr>
          <w:p w14:paraId="1D6ECB7D" w14:textId="77777777" w:rsidR="002607A0" w:rsidRPr="003C0512" w:rsidRDefault="002607A0" w:rsidP="00503D83">
            <w:pPr>
              <w:jc w:val="both"/>
              <w:rPr>
                <w:rFonts w:ascii="Times New Roman" w:hAnsi="Times New Roman" w:cs="Times New Roman"/>
                <w:sz w:val="24"/>
                <w:szCs w:val="24"/>
              </w:rPr>
            </w:pPr>
            <w:r w:rsidRPr="003C0512">
              <w:rPr>
                <w:rFonts w:ascii="Times New Roman" w:hAnsi="Times New Roman" w:cs="Times New Roman"/>
                <w:b/>
                <w:bCs/>
                <w:sz w:val="24"/>
                <w:szCs w:val="24"/>
              </w:rPr>
              <w:t>Analyze</w:t>
            </w:r>
            <w:r w:rsidRPr="003C0512">
              <w:rPr>
                <w:rFonts w:ascii="Times New Roman" w:hAnsi="Times New Roman" w:cs="Times New Roman"/>
                <w:sz w:val="24"/>
                <w:szCs w:val="24"/>
              </w:rPr>
              <w:t xml:space="preserve"> working capital financing options and their implications for the cost and risk of capital.</w:t>
            </w:r>
          </w:p>
        </w:tc>
        <w:tc>
          <w:tcPr>
            <w:tcW w:w="1139" w:type="pct"/>
            <w:vAlign w:val="center"/>
          </w:tcPr>
          <w:p w14:paraId="3E814F14"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2607A0" w:rsidRPr="003C0512" w14:paraId="38586402" w14:textId="77777777" w:rsidTr="00503D83">
        <w:trPr>
          <w:trHeight w:val="538"/>
        </w:trPr>
        <w:tc>
          <w:tcPr>
            <w:tcW w:w="529" w:type="pct"/>
            <w:vAlign w:val="center"/>
          </w:tcPr>
          <w:p w14:paraId="475868AB" w14:textId="77777777" w:rsidR="002607A0" w:rsidRPr="003C0512" w:rsidRDefault="002607A0"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3330" w:type="pct"/>
          </w:tcPr>
          <w:p w14:paraId="25B442DD" w14:textId="77777777" w:rsidR="002607A0" w:rsidRPr="003C0512" w:rsidRDefault="002607A0" w:rsidP="00503D83">
            <w:pPr>
              <w:jc w:val="both"/>
              <w:rPr>
                <w:rFonts w:ascii="Times New Roman" w:hAnsi="Times New Roman" w:cs="Times New Roman"/>
                <w:b/>
                <w:sz w:val="24"/>
                <w:szCs w:val="24"/>
              </w:rPr>
            </w:pPr>
            <w:r w:rsidRPr="003C0512">
              <w:rPr>
                <w:rFonts w:ascii="Times New Roman" w:hAnsi="Times New Roman" w:cs="Times New Roman"/>
                <w:b/>
                <w:bCs/>
                <w:sz w:val="24"/>
                <w:szCs w:val="24"/>
              </w:rPr>
              <w:t>Critique</w:t>
            </w:r>
            <w:r w:rsidRPr="003C0512">
              <w:rPr>
                <w:rFonts w:ascii="Times New Roman" w:hAnsi="Times New Roman" w:cs="Times New Roman"/>
                <w:sz w:val="24"/>
                <w:szCs w:val="24"/>
              </w:rPr>
              <w:t xml:space="preserve"> the financial health of a company based on its working capital position and management practices.</w:t>
            </w:r>
          </w:p>
        </w:tc>
        <w:tc>
          <w:tcPr>
            <w:tcW w:w="1139" w:type="pct"/>
            <w:vAlign w:val="center"/>
          </w:tcPr>
          <w:p w14:paraId="0F75E17E"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2607A0" w:rsidRPr="003C0512" w14:paraId="346E977A" w14:textId="77777777" w:rsidTr="00503D83">
        <w:trPr>
          <w:trHeight w:val="538"/>
        </w:trPr>
        <w:tc>
          <w:tcPr>
            <w:tcW w:w="529" w:type="pct"/>
            <w:vAlign w:val="center"/>
          </w:tcPr>
          <w:p w14:paraId="32017446" w14:textId="77777777" w:rsidR="002607A0" w:rsidRPr="003C0512" w:rsidRDefault="002607A0"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3330" w:type="pct"/>
          </w:tcPr>
          <w:p w14:paraId="7CD66935" w14:textId="77777777" w:rsidR="002607A0" w:rsidRPr="003C0512" w:rsidRDefault="002607A0" w:rsidP="00503D83">
            <w:pPr>
              <w:tabs>
                <w:tab w:val="left" w:pos="1032"/>
              </w:tabs>
              <w:spacing w:before="27"/>
              <w:contextualSpacing/>
              <w:jc w:val="both"/>
              <w:rPr>
                <w:rFonts w:ascii="Times New Roman" w:hAnsi="Times New Roman" w:cs="Times New Roman"/>
                <w:b/>
                <w:sz w:val="24"/>
                <w:szCs w:val="24"/>
              </w:rPr>
            </w:pPr>
            <w:r w:rsidRPr="003C0512">
              <w:rPr>
                <w:rFonts w:ascii="Times New Roman" w:hAnsi="Times New Roman" w:cs="Times New Roman"/>
                <w:b/>
                <w:bCs/>
                <w:sz w:val="24"/>
                <w:szCs w:val="24"/>
              </w:rPr>
              <w:t>Design</w:t>
            </w:r>
            <w:r w:rsidRPr="003C0512">
              <w:rPr>
                <w:rFonts w:ascii="Times New Roman" w:hAnsi="Times New Roman" w:cs="Times New Roman"/>
                <w:sz w:val="24"/>
                <w:szCs w:val="24"/>
              </w:rPr>
              <w:t xml:space="preserve"> a comprehensive working capital management plan tailored to the specific needs and characteristics of a company.</w:t>
            </w:r>
          </w:p>
        </w:tc>
        <w:tc>
          <w:tcPr>
            <w:tcW w:w="1139" w:type="pct"/>
            <w:vAlign w:val="center"/>
          </w:tcPr>
          <w:p w14:paraId="488F16E8"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11B5EAF4" w14:textId="77777777" w:rsidR="002607A0" w:rsidRPr="003C0512" w:rsidRDefault="002607A0" w:rsidP="002607A0">
      <w:pPr>
        <w:spacing w:after="0"/>
        <w:jc w:val="both"/>
        <w:rPr>
          <w:rFonts w:ascii="Times New Roman" w:eastAsia="Times New Roman" w:hAnsi="Times New Roman" w:cs="Times New Roman"/>
          <w:sz w:val="24"/>
          <w:szCs w:val="24"/>
        </w:rPr>
      </w:pPr>
    </w:p>
    <w:p w14:paraId="0B035EFF" w14:textId="77777777" w:rsidR="00280FB3" w:rsidRDefault="00280FB3" w:rsidP="002607A0">
      <w:pPr>
        <w:spacing w:after="0"/>
        <w:jc w:val="both"/>
        <w:rPr>
          <w:rFonts w:ascii="Times New Roman" w:eastAsia="Times New Roman" w:hAnsi="Times New Roman" w:cs="Times New Roman"/>
          <w:b/>
          <w:sz w:val="24"/>
          <w:szCs w:val="24"/>
        </w:rPr>
      </w:pPr>
    </w:p>
    <w:p w14:paraId="1B6013A3" w14:textId="77777777" w:rsidR="002607A0" w:rsidRPr="003C0512" w:rsidRDefault="002607A0" w:rsidP="002607A0">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lastRenderedPageBreak/>
        <w:t>Detailed Syllabus:</w:t>
      </w:r>
    </w:p>
    <w:tbl>
      <w:tblPr>
        <w:tblStyle w:val="TableGrid"/>
        <w:tblW w:w="10419" w:type="dxa"/>
        <w:jc w:val="center"/>
        <w:tblLook w:val="04A0" w:firstRow="1" w:lastRow="0" w:firstColumn="1" w:lastColumn="0" w:noHBand="0" w:noVBand="1"/>
      </w:tblPr>
      <w:tblGrid>
        <w:gridCol w:w="1374"/>
        <w:gridCol w:w="8007"/>
        <w:gridCol w:w="1038"/>
      </w:tblGrid>
      <w:tr w:rsidR="002607A0" w:rsidRPr="003C0512" w14:paraId="21E4ABB8" w14:textId="77777777" w:rsidTr="00503D83">
        <w:trPr>
          <w:trHeight w:val="460"/>
          <w:jc w:val="center"/>
        </w:trPr>
        <w:tc>
          <w:tcPr>
            <w:tcW w:w="1374" w:type="dxa"/>
            <w:vAlign w:val="center"/>
          </w:tcPr>
          <w:p w14:paraId="4FDE1421" w14:textId="77777777" w:rsidR="002607A0" w:rsidRPr="003C0512" w:rsidRDefault="002607A0"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8007" w:type="dxa"/>
            <w:vAlign w:val="center"/>
          </w:tcPr>
          <w:p w14:paraId="15B70D82" w14:textId="77777777" w:rsidR="002607A0" w:rsidRPr="003C0512" w:rsidRDefault="002607A0"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Topics and Course content</w:t>
            </w:r>
          </w:p>
        </w:tc>
        <w:tc>
          <w:tcPr>
            <w:tcW w:w="1038" w:type="dxa"/>
            <w:vAlign w:val="center"/>
          </w:tcPr>
          <w:p w14:paraId="2A8DEDB3" w14:textId="77777777" w:rsidR="002607A0" w:rsidRPr="003C0512" w:rsidRDefault="002607A0"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Periods</w:t>
            </w:r>
          </w:p>
        </w:tc>
      </w:tr>
      <w:tr w:rsidR="002607A0" w:rsidRPr="003C0512" w14:paraId="66F3D50D" w14:textId="77777777" w:rsidTr="00503D83">
        <w:trPr>
          <w:trHeight w:val="1232"/>
          <w:jc w:val="center"/>
        </w:trPr>
        <w:tc>
          <w:tcPr>
            <w:tcW w:w="1374" w:type="dxa"/>
            <w:vAlign w:val="center"/>
          </w:tcPr>
          <w:p w14:paraId="5C9C7474" w14:textId="77777777" w:rsidR="002607A0" w:rsidRPr="003C0512" w:rsidRDefault="002607A0"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tc>
        <w:tc>
          <w:tcPr>
            <w:tcW w:w="8007" w:type="dxa"/>
            <w:vAlign w:val="center"/>
          </w:tcPr>
          <w:p w14:paraId="792C7255" w14:textId="77777777" w:rsidR="002607A0" w:rsidRPr="003C0512" w:rsidRDefault="002607A0" w:rsidP="00503D83">
            <w:pPr>
              <w:shd w:val="clear" w:color="auto" w:fill="FFFFFF"/>
              <w:spacing w:after="0" w:line="240" w:lineRule="auto"/>
              <w:jc w:val="both"/>
              <w:rPr>
                <w:rFonts w:ascii="Times New Roman" w:eastAsia="Times New Roman" w:hAnsi="Times New Roman" w:cs="Times New Roman"/>
                <w:color w:val="4E2800"/>
                <w:sz w:val="24"/>
                <w:szCs w:val="24"/>
                <w:lang w:val="en-IN"/>
              </w:rPr>
            </w:pPr>
            <w:r w:rsidRPr="003C0512">
              <w:rPr>
                <w:rFonts w:ascii="Times New Roman" w:eastAsia="Times New Roman" w:hAnsi="Times New Roman" w:cs="Times New Roman"/>
                <w:b/>
                <w:bCs/>
                <w:sz w:val="24"/>
                <w:szCs w:val="24"/>
                <w:lang w:val="en-IN"/>
              </w:rPr>
              <w:t>Working Capital Management</w:t>
            </w:r>
          </w:p>
          <w:p w14:paraId="392B322C" w14:textId="77777777" w:rsidR="002607A0" w:rsidRPr="003C0512" w:rsidRDefault="002607A0" w:rsidP="00503D83">
            <w:pPr>
              <w:spacing w:after="0" w:line="240" w:lineRule="auto"/>
              <w:jc w:val="both"/>
              <w:rPr>
                <w:rFonts w:ascii="Times New Roman" w:eastAsia="Calibri" w:hAnsi="Times New Roman" w:cs="Times New Roman"/>
                <w:sz w:val="24"/>
                <w:szCs w:val="24"/>
                <w:lang w:val="en-IN"/>
              </w:rPr>
            </w:pPr>
            <w:r w:rsidRPr="003C0512">
              <w:rPr>
                <w:rFonts w:ascii="Times New Roman" w:eastAsia="Times New Roman" w:hAnsi="Times New Roman" w:cs="Times New Roman"/>
                <w:sz w:val="24"/>
                <w:szCs w:val="24"/>
                <w:lang w:val="en-IN"/>
              </w:rPr>
              <w:t>Concepts of Working Capital, Working Capital Management – meaning and importance, Components of Current Assets, Permanent and Variable Working Capital, Determinants of Working Capital, Estimating Working Capital Needs - methods, Currents Assets Financing Policy, Operating and Cash Conversion Cycle. Working capital finance, Trade Credit and other current liabilities, Working Capital Advance by Commercial Banks, Regulation of Bank Finance.</w:t>
            </w:r>
          </w:p>
        </w:tc>
        <w:tc>
          <w:tcPr>
            <w:tcW w:w="1038" w:type="dxa"/>
            <w:vAlign w:val="center"/>
          </w:tcPr>
          <w:p w14:paraId="49308F3C" w14:textId="77777777" w:rsidR="002607A0" w:rsidRPr="003C0512" w:rsidRDefault="002607A0"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12</w:t>
            </w:r>
          </w:p>
        </w:tc>
      </w:tr>
      <w:tr w:rsidR="002607A0" w:rsidRPr="003C0512" w14:paraId="4D3997A2" w14:textId="77777777" w:rsidTr="00503D83">
        <w:trPr>
          <w:trHeight w:val="1340"/>
          <w:jc w:val="center"/>
        </w:trPr>
        <w:tc>
          <w:tcPr>
            <w:tcW w:w="1374" w:type="dxa"/>
            <w:vAlign w:val="center"/>
          </w:tcPr>
          <w:p w14:paraId="33412EE9" w14:textId="77777777" w:rsidR="002607A0" w:rsidRPr="003C0512" w:rsidRDefault="002607A0"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w:t>
            </w:r>
          </w:p>
          <w:p w14:paraId="66B17CA8" w14:textId="77777777" w:rsidR="002607A0" w:rsidRPr="003C0512" w:rsidRDefault="002607A0" w:rsidP="00503D83">
            <w:pPr>
              <w:spacing w:after="0" w:line="240" w:lineRule="auto"/>
              <w:rPr>
                <w:rFonts w:ascii="Times New Roman" w:hAnsi="Times New Roman" w:cs="Times New Roman"/>
                <w:b/>
                <w:sz w:val="24"/>
                <w:szCs w:val="24"/>
                <w:lang w:val="en-IN"/>
              </w:rPr>
            </w:pPr>
          </w:p>
        </w:tc>
        <w:tc>
          <w:tcPr>
            <w:tcW w:w="8007" w:type="dxa"/>
            <w:vAlign w:val="center"/>
          </w:tcPr>
          <w:p w14:paraId="420814F8" w14:textId="77777777" w:rsidR="002607A0" w:rsidRPr="003C0512" w:rsidRDefault="002607A0" w:rsidP="00503D83">
            <w:pPr>
              <w:shd w:val="clear" w:color="auto" w:fill="FFFFFF"/>
              <w:spacing w:after="0" w:line="240" w:lineRule="auto"/>
              <w:jc w:val="both"/>
              <w:rPr>
                <w:rFonts w:ascii="Times New Roman" w:eastAsia="Times New Roman" w:hAnsi="Times New Roman" w:cs="Times New Roman"/>
                <w:color w:val="4E2800"/>
                <w:sz w:val="24"/>
                <w:szCs w:val="24"/>
                <w:lang w:val="en-IN"/>
              </w:rPr>
            </w:pPr>
            <w:r w:rsidRPr="003C0512">
              <w:rPr>
                <w:rFonts w:ascii="Times New Roman" w:eastAsia="Times New Roman" w:hAnsi="Times New Roman" w:cs="Times New Roman"/>
                <w:b/>
                <w:bCs/>
                <w:sz w:val="24"/>
                <w:szCs w:val="24"/>
                <w:lang w:val="en-IN"/>
              </w:rPr>
              <w:t>Cash Management</w:t>
            </w:r>
          </w:p>
          <w:p w14:paraId="4B194310" w14:textId="77777777" w:rsidR="002607A0" w:rsidRPr="003C0512" w:rsidRDefault="002607A0" w:rsidP="00503D83">
            <w:pPr>
              <w:spacing w:after="0" w:line="240" w:lineRule="auto"/>
              <w:jc w:val="both"/>
              <w:rPr>
                <w:rFonts w:ascii="Times New Roman" w:hAnsi="Times New Roman" w:cs="Times New Roman"/>
                <w:sz w:val="24"/>
                <w:szCs w:val="24"/>
                <w:lang w:val="en-IN"/>
              </w:rPr>
            </w:pPr>
            <w:r w:rsidRPr="003C0512">
              <w:rPr>
                <w:rFonts w:ascii="Times New Roman" w:eastAsia="Times New Roman" w:hAnsi="Times New Roman" w:cs="Times New Roman"/>
                <w:sz w:val="24"/>
                <w:szCs w:val="24"/>
                <w:lang w:val="en-IN"/>
              </w:rPr>
              <w:t>Meaning, Motives for Holding Cash, Factors Determining Cash Needs, functions of Cash management, Managing Cash Collections and Disbursements, Optimal Cash Balance, Investment of Surplus Cash, problems of cash management, tools for planning and control of cash.</w:t>
            </w:r>
          </w:p>
        </w:tc>
        <w:tc>
          <w:tcPr>
            <w:tcW w:w="1038" w:type="dxa"/>
            <w:vAlign w:val="center"/>
          </w:tcPr>
          <w:p w14:paraId="232E95E8" w14:textId="77777777" w:rsidR="002607A0" w:rsidRPr="003C0512" w:rsidRDefault="002607A0"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13</w:t>
            </w:r>
          </w:p>
        </w:tc>
      </w:tr>
      <w:tr w:rsidR="002607A0" w:rsidRPr="003C0512" w14:paraId="7FBAED02" w14:textId="77777777" w:rsidTr="00503D83">
        <w:trPr>
          <w:trHeight w:val="720"/>
          <w:jc w:val="center"/>
        </w:trPr>
        <w:tc>
          <w:tcPr>
            <w:tcW w:w="1374" w:type="dxa"/>
            <w:vAlign w:val="center"/>
          </w:tcPr>
          <w:p w14:paraId="357AFE17" w14:textId="77777777" w:rsidR="002607A0" w:rsidRPr="003C0512" w:rsidRDefault="002607A0"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III.</w:t>
            </w:r>
          </w:p>
        </w:tc>
        <w:tc>
          <w:tcPr>
            <w:tcW w:w="8007" w:type="dxa"/>
            <w:vAlign w:val="center"/>
          </w:tcPr>
          <w:p w14:paraId="4A7282D5" w14:textId="77777777" w:rsidR="002607A0" w:rsidRPr="003C0512" w:rsidRDefault="002607A0" w:rsidP="00503D83">
            <w:pPr>
              <w:shd w:val="clear" w:color="auto" w:fill="FFFFFF"/>
              <w:spacing w:after="0" w:line="240" w:lineRule="auto"/>
              <w:jc w:val="both"/>
              <w:rPr>
                <w:rFonts w:ascii="Times New Roman" w:eastAsia="Times New Roman" w:hAnsi="Times New Roman" w:cs="Times New Roman"/>
                <w:color w:val="4E2800"/>
                <w:sz w:val="24"/>
                <w:szCs w:val="24"/>
                <w:lang w:val="en-IN"/>
              </w:rPr>
            </w:pPr>
            <w:r w:rsidRPr="003C0512">
              <w:rPr>
                <w:rFonts w:ascii="Times New Roman" w:eastAsia="Times New Roman" w:hAnsi="Times New Roman" w:cs="Times New Roman"/>
                <w:b/>
                <w:bCs/>
                <w:sz w:val="24"/>
                <w:szCs w:val="24"/>
                <w:lang w:val="en-IN"/>
              </w:rPr>
              <w:t>Receivables Management</w:t>
            </w:r>
          </w:p>
          <w:p w14:paraId="2612145A" w14:textId="77777777" w:rsidR="002607A0" w:rsidRPr="003C0512" w:rsidRDefault="002607A0" w:rsidP="00503D83">
            <w:pPr>
              <w:spacing w:after="0" w:line="240" w:lineRule="auto"/>
              <w:jc w:val="both"/>
              <w:rPr>
                <w:rFonts w:ascii="Times New Roman" w:eastAsia="Calibri" w:hAnsi="Times New Roman" w:cs="Times New Roman"/>
                <w:sz w:val="24"/>
                <w:szCs w:val="24"/>
                <w:lang w:val="en-IN"/>
              </w:rPr>
            </w:pPr>
            <w:r w:rsidRPr="003C0512">
              <w:rPr>
                <w:rFonts w:ascii="Times New Roman" w:eastAsia="Times New Roman" w:hAnsi="Times New Roman" w:cs="Times New Roman"/>
                <w:sz w:val="24"/>
                <w:szCs w:val="24"/>
                <w:lang w:val="en-IN"/>
              </w:rPr>
              <w:t>Meaning, Objectives, Factors determining size of investment in receivables, Function of Receivables management, Optimum Credit Policy,</w:t>
            </w:r>
          </w:p>
        </w:tc>
        <w:tc>
          <w:tcPr>
            <w:tcW w:w="1038" w:type="dxa"/>
            <w:vAlign w:val="center"/>
          </w:tcPr>
          <w:p w14:paraId="1EA3748C" w14:textId="77777777" w:rsidR="002607A0" w:rsidRPr="003C0512" w:rsidRDefault="002607A0"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12</w:t>
            </w:r>
          </w:p>
        </w:tc>
      </w:tr>
      <w:tr w:rsidR="002607A0" w:rsidRPr="003C0512" w14:paraId="510998B9" w14:textId="77777777" w:rsidTr="00503D83">
        <w:trPr>
          <w:trHeight w:val="1008"/>
          <w:jc w:val="center"/>
        </w:trPr>
        <w:tc>
          <w:tcPr>
            <w:tcW w:w="1374" w:type="dxa"/>
            <w:vAlign w:val="center"/>
          </w:tcPr>
          <w:p w14:paraId="412350E0" w14:textId="77777777" w:rsidR="002607A0" w:rsidRPr="003C0512" w:rsidRDefault="002607A0"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8007" w:type="dxa"/>
            <w:vAlign w:val="center"/>
          </w:tcPr>
          <w:p w14:paraId="02E271A1" w14:textId="77777777" w:rsidR="002607A0" w:rsidRPr="003C0512" w:rsidRDefault="002607A0" w:rsidP="00503D83">
            <w:pPr>
              <w:shd w:val="clear" w:color="auto" w:fill="FFFFFF"/>
              <w:spacing w:after="0" w:line="240" w:lineRule="auto"/>
              <w:jc w:val="both"/>
              <w:rPr>
                <w:rFonts w:ascii="Times New Roman" w:eastAsia="Times New Roman" w:hAnsi="Times New Roman" w:cs="Times New Roman"/>
                <w:color w:val="4E2800"/>
                <w:sz w:val="24"/>
                <w:szCs w:val="24"/>
                <w:lang w:val="en-IN"/>
              </w:rPr>
            </w:pPr>
            <w:r w:rsidRPr="003C0512">
              <w:rPr>
                <w:rFonts w:ascii="Times New Roman" w:eastAsia="Times New Roman" w:hAnsi="Times New Roman" w:cs="Times New Roman"/>
                <w:b/>
                <w:bCs/>
                <w:sz w:val="24"/>
                <w:szCs w:val="24"/>
                <w:lang w:val="en-IN"/>
              </w:rPr>
              <w:t>Inventory Management</w:t>
            </w:r>
          </w:p>
          <w:p w14:paraId="442DCF35" w14:textId="77777777" w:rsidR="002607A0" w:rsidRPr="003C0512" w:rsidRDefault="002607A0" w:rsidP="00503D83">
            <w:pPr>
              <w:spacing w:after="0" w:line="240" w:lineRule="auto"/>
              <w:jc w:val="both"/>
              <w:rPr>
                <w:rFonts w:ascii="Times New Roman" w:eastAsia="Calibri" w:hAnsi="Times New Roman" w:cs="Times New Roman"/>
                <w:sz w:val="24"/>
                <w:szCs w:val="24"/>
                <w:lang w:val="en-IN"/>
              </w:rPr>
            </w:pPr>
            <w:r w:rsidRPr="003C0512">
              <w:rPr>
                <w:rFonts w:ascii="Times New Roman" w:eastAsia="Times New Roman" w:hAnsi="Times New Roman" w:cs="Times New Roman"/>
                <w:sz w:val="24"/>
                <w:szCs w:val="24"/>
                <w:lang w:val="en-IN"/>
              </w:rPr>
              <w:t xml:space="preserve">Meaning, Objectives, </w:t>
            </w:r>
            <w:proofErr w:type="gramStart"/>
            <w:r w:rsidRPr="003C0512">
              <w:rPr>
                <w:rFonts w:ascii="Times New Roman" w:eastAsia="Times New Roman" w:hAnsi="Times New Roman" w:cs="Times New Roman"/>
                <w:sz w:val="24"/>
                <w:szCs w:val="24"/>
                <w:lang w:val="en-IN"/>
              </w:rPr>
              <w:t>Need</w:t>
            </w:r>
            <w:proofErr w:type="gramEnd"/>
            <w:r w:rsidRPr="003C0512">
              <w:rPr>
                <w:rFonts w:ascii="Times New Roman" w:eastAsia="Times New Roman" w:hAnsi="Times New Roman" w:cs="Times New Roman"/>
                <w:sz w:val="24"/>
                <w:szCs w:val="24"/>
                <w:lang w:val="en-IN"/>
              </w:rPr>
              <w:t xml:space="preserve"> to hold inventory, Dangers of over and under investment, Inventory Control – Meaning and objectives, Inventory Management Techniques, Valuation of inventory, Inventory Control Systems.</w:t>
            </w:r>
          </w:p>
        </w:tc>
        <w:tc>
          <w:tcPr>
            <w:tcW w:w="1038" w:type="dxa"/>
            <w:vAlign w:val="center"/>
          </w:tcPr>
          <w:p w14:paraId="2C72F40E" w14:textId="77777777" w:rsidR="002607A0" w:rsidRPr="003C0512" w:rsidRDefault="002607A0"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13</w:t>
            </w:r>
          </w:p>
        </w:tc>
      </w:tr>
      <w:tr w:rsidR="002607A0" w:rsidRPr="003C0512" w14:paraId="39C4DB2C" w14:textId="77777777" w:rsidTr="00503D83">
        <w:trPr>
          <w:trHeight w:val="281"/>
          <w:jc w:val="center"/>
        </w:trPr>
        <w:tc>
          <w:tcPr>
            <w:tcW w:w="9381" w:type="dxa"/>
            <w:gridSpan w:val="2"/>
          </w:tcPr>
          <w:p w14:paraId="7834D0AA" w14:textId="77777777" w:rsidR="002607A0" w:rsidRPr="003C0512" w:rsidRDefault="002607A0" w:rsidP="00503D83">
            <w:pPr>
              <w:spacing w:after="0" w:line="240" w:lineRule="auto"/>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1038" w:type="dxa"/>
            <w:vAlign w:val="center"/>
          </w:tcPr>
          <w:p w14:paraId="1D35F356" w14:textId="77777777" w:rsidR="002607A0" w:rsidRPr="003C0512" w:rsidRDefault="002607A0"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50</w:t>
            </w:r>
          </w:p>
        </w:tc>
      </w:tr>
    </w:tbl>
    <w:p w14:paraId="5018F1E9" w14:textId="77777777" w:rsidR="002607A0" w:rsidRPr="003C0512" w:rsidRDefault="002607A0" w:rsidP="002607A0">
      <w:pPr>
        <w:shd w:val="clear" w:color="auto" w:fill="FFFFFF"/>
        <w:spacing w:after="0" w:line="240" w:lineRule="auto"/>
        <w:jc w:val="both"/>
        <w:rPr>
          <w:rFonts w:ascii="Times New Roman" w:eastAsia="Times New Roman" w:hAnsi="Times New Roman" w:cs="Times New Roman"/>
          <w:color w:val="4E2800"/>
          <w:sz w:val="24"/>
          <w:szCs w:val="24"/>
        </w:rPr>
      </w:pPr>
      <w:r w:rsidRPr="003C0512">
        <w:rPr>
          <w:rFonts w:ascii="Times New Roman" w:eastAsia="Times New Roman" w:hAnsi="Times New Roman" w:cs="Times New Roman"/>
          <w:b/>
          <w:bCs/>
          <w:iCs/>
          <w:color w:val="000000"/>
          <w:sz w:val="24"/>
          <w:szCs w:val="24"/>
        </w:rPr>
        <w:t xml:space="preserve">Reference Books: </w:t>
      </w:r>
    </w:p>
    <w:p w14:paraId="68056A0F" w14:textId="77777777" w:rsidR="002607A0" w:rsidRPr="003C0512" w:rsidRDefault="002607A0" w:rsidP="00056726">
      <w:pPr>
        <w:pStyle w:val="ListParagraph"/>
        <w:numPr>
          <w:ilvl w:val="0"/>
          <w:numId w:val="16"/>
        </w:numPr>
        <w:shd w:val="clear" w:color="auto" w:fill="FFFFFF"/>
        <w:spacing w:after="0" w:line="240" w:lineRule="auto"/>
        <w:ind w:left="360"/>
        <w:jc w:val="both"/>
        <w:rPr>
          <w:rFonts w:ascii="Times New Roman" w:eastAsia="Times New Roman" w:hAnsi="Times New Roman" w:cs="Times New Roman"/>
          <w:color w:val="4E2800"/>
          <w:sz w:val="24"/>
          <w:szCs w:val="24"/>
        </w:rPr>
      </w:pPr>
      <w:r w:rsidRPr="003C0512">
        <w:rPr>
          <w:rFonts w:ascii="Times New Roman" w:eastAsia="Times New Roman" w:hAnsi="Times New Roman" w:cs="Times New Roman"/>
          <w:sz w:val="24"/>
          <w:szCs w:val="24"/>
        </w:rPr>
        <w:t xml:space="preserve">Bhalla V. K. (2008), </w:t>
      </w:r>
      <w:r w:rsidRPr="003C0512">
        <w:rPr>
          <w:rFonts w:ascii="Times New Roman" w:eastAsia="Times New Roman" w:hAnsi="Times New Roman" w:cs="Times New Roman"/>
          <w:i/>
          <w:sz w:val="24"/>
          <w:szCs w:val="24"/>
        </w:rPr>
        <w:t>Working Capital Management: Text and Cases</w:t>
      </w:r>
      <w:r w:rsidRPr="003C0512">
        <w:rPr>
          <w:rFonts w:ascii="Times New Roman" w:eastAsia="Times New Roman" w:hAnsi="Times New Roman" w:cs="Times New Roman"/>
          <w:sz w:val="24"/>
          <w:szCs w:val="24"/>
        </w:rPr>
        <w:t>, New Delhi: Anmol Publisher.</w:t>
      </w:r>
    </w:p>
    <w:p w14:paraId="32C2A94D" w14:textId="77777777" w:rsidR="002607A0" w:rsidRPr="003C0512" w:rsidRDefault="002607A0" w:rsidP="00056726">
      <w:pPr>
        <w:pStyle w:val="ListParagraph"/>
        <w:numPr>
          <w:ilvl w:val="0"/>
          <w:numId w:val="16"/>
        </w:numPr>
        <w:shd w:val="clear" w:color="auto" w:fill="FFFFFF"/>
        <w:spacing w:after="0" w:line="240" w:lineRule="auto"/>
        <w:ind w:left="360"/>
        <w:jc w:val="both"/>
        <w:rPr>
          <w:rFonts w:ascii="Times New Roman" w:eastAsia="Times New Roman" w:hAnsi="Times New Roman" w:cs="Times New Roman"/>
          <w:color w:val="4E2800"/>
          <w:sz w:val="24"/>
          <w:szCs w:val="24"/>
        </w:rPr>
      </w:pPr>
      <w:r w:rsidRPr="003C0512">
        <w:rPr>
          <w:rFonts w:ascii="Times New Roman" w:eastAsia="Times New Roman" w:hAnsi="Times New Roman" w:cs="Times New Roman"/>
          <w:sz w:val="24"/>
          <w:szCs w:val="24"/>
        </w:rPr>
        <w:t xml:space="preserve">Khan </w:t>
      </w:r>
      <w:proofErr w:type="gramStart"/>
      <w:r w:rsidRPr="003C0512">
        <w:rPr>
          <w:rFonts w:ascii="Times New Roman" w:eastAsia="Times New Roman" w:hAnsi="Times New Roman" w:cs="Times New Roman"/>
          <w:sz w:val="24"/>
          <w:szCs w:val="24"/>
        </w:rPr>
        <w:t>M .</w:t>
      </w:r>
      <w:proofErr w:type="gramEnd"/>
      <w:r w:rsidRPr="003C0512">
        <w:rPr>
          <w:rFonts w:ascii="Times New Roman" w:eastAsia="Times New Roman" w:hAnsi="Times New Roman" w:cs="Times New Roman"/>
          <w:sz w:val="24"/>
          <w:szCs w:val="24"/>
        </w:rPr>
        <w:t xml:space="preserve">Y. and Jain P. K. (2009), </w:t>
      </w:r>
      <w:r w:rsidRPr="003C0512">
        <w:rPr>
          <w:rFonts w:ascii="Times New Roman" w:eastAsia="Times New Roman" w:hAnsi="Times New Roman" w:cs="Times New Roman"/>
          <w:i/>
          <w:sz w:val="24"/>
          <w:szCs w:val="24"/>
        </w:rPr>
        <w:t>Financial Management - Text, Problems and Cases,</w:t>
      </w:r>
      <w:r w:rsidRPr="003C0512">
        <w:rPr>
          <w:rFonts w:ascii="Times New Roman" w:eastAsia="Times New Roman" w:hAnsi="Times New Roman" w:cs="Times New Roman"/>
          <w:sz w:val="24"/>
          <w:szCs w:val="24"/>
        </w:rPr>
        <w:t xml:space="preserve"> New Delhi: Tata McGraw Hill.</w:t>
      </w:r>
    </w:p>
    <w:p w14:paraId="70E5BF5E" w14:textId="77777777" w:rsidR="002607A0" w:rsidRPr="003C0512" w:rsidRDefault="002607A0" w:rsidP="00056726">
      <w:pPr>
        <w:pStyle w:val="ListParagraph"/>
        <w:numPr>
          <w:ilvl w:val="0"/>
          <w:numId w:val="16"/>
        </w:numPr>
        <w:shd w:val="clear" w:color="auto" w:fill="FFFFFF"/>
        <w:spacing w:after="0" w:line="240" w:lineRule="auto"/>
        <w:ind w:left="360"/>
        <w:jc w:val="both"/>
        <w:rPr>
          <w:rFonts w:ascii="Times New Roman" w:eastAsia="Times New Roman" w:hAnsi="Times New Roman" w:cs="Times New Roman"/>
          <w:color w:val="4E2800"/>
          <w:sz w:val="24"/>
          <w:szCs w:val="24"/>
        </w:rPr>
      </w:pPr>
      <w:r w:rsidRPr="003C0512">
        <w:rPr>
          <w:rFonts w:ascii="Times New Roman" w:eastAsia="Times New Roman" w:hAnsi="Times New Roman" w:cs="Times New Roman"/>
          <w:sz w:val="24"/>
          <w:szCs w:val="24"/>
        </w:rPr>
        <w:t xml:space="preserve">Bhattacharya Hrishikesh (2009), </w:t>
      </w:r>
      <w:r w:rsidRPr="003C0512">
        <w:rPr>
          <w:rFonts w:ascii="Times New Roman" w:eastAsia="Times New Roman" w:hAnsi="Times New Roman" w:cs="Times New Roman"/>
          <w:i/>
          <w:sz w:val="24"/>
          <w:szCs w:val="24"/>
        </w:rPr>
        <w:t>Working Capital Management: Strategies and Techniques,</w:t>
      </w:r>
      <w:r w:rsidRPr="003C0512">
        <w:rPr>
          <w:rFonts w:ascii="Times New Roman" w:eastAsia="Times New Roman" w:hAnsi="Times New Roman" w:cs="Times New Roman"/>
          <w:sz w:val="24"/>
          <w:szCs w:val="24"/>
        </w:rPr>
        <w:t xml:space="preserve"> New Delhi: Prentice Hall of India Private Ltd.</w:t>
      </w:r>
    </w:p>
    <w:p w14:paraId="38EB7588" w14:textId="77777777" w:rsidR="002607A0" w:rsidRPr="003C0512" w:rsidRDefault="002607A0" w:rsidP="00056726">
      <w:pPr>
        <w:pStyle w:val="ListParagraph"/>
        <w:numPr>
          <w:ilvl w:val="0"/>
          <w:numId w:val="16"/>
        </w:numPr>
        <w:shd w:val="clear" w:color="auto" w:fill="FFFFFF"/>
        <w:spacing w:after="0" w:line="240" w:lineRule="auto"/>
        <w:ind w:left="360"/>
        <w:jc w:val="both"/>
        <w:rPr>
          <w:rFonts w:ascii="Times New Roman" w:eastAsia="Times New Roman" w:hAnsi="Times New Roman" w:cs="Times New Roman"/>
          <w:color w:val="4E2800"/>
          <w:sz w:val="24"/>
          <w:szCs w:val="24"/>
        </w:rPr>
      </w:pPr>
      <w:r w:rsidRPr="003C0512">
        <w:rPr>
          <w:rFonts w:ascii="Times New Roman" w:eastAsia="Times New Roman" w:hAnsi="Times New Roman" w:cs="Times New Roman"/>
          <w:sz w:val="24"/>
          <w:szCs w:val="24"/>
        </w:rPr>
        <w:t xml:space="preserve">Pandey I. M. (2010), </w:t>
      </w:r>
      <w:r w:rsidRPr="003C0512">
        <w:rPr>
          <w:rFonts w:ascii="Times New Roman" w:eastAsia="Times New Roman" w:hAnsi="Times New Roman" w:cs="Times New Roman"/>
          <w:i/>
          <w:sz w:val="24"/>
          <w:szCs w:val="24"/>
        </w:rPr>
        <w:t>Financial Management,</w:t>
      </w:r>
      <w:r w:rsidRPr="003C0512">
        <w:rPr>
          <w:rFonts w:ascii="Times New Roman" w:eastAsia="Times New Roman" w:hAnsi="Times New Roman" w:cs="Times New Roman"/>
          <w:sz w:val="24"/>
          <w:szCs w:val="24"/>
        </w:rPr>
        <w:t xml:space="preserve"> Noida: Vikas Publishing House Private Ltd.</w:t>
      </w:r>
    </w:p>
    <w:p w14:paraId="3C08A9F7" w14:textId="77777777" w:rsidR="002607A0" w:rsidRPr="003C0512" w:rsidRDefault="002607A0" w:rsidP="00056726">
      <w:pPr>
        <w:pStyle w:val="ListParagraph"/>
        <w:numPr>
          <w:ilvl w:val="0"/>
          <w:numId w:val="16"/>
        </w:numPr>
        <w:shd w:val="clear" w:color="auto" w:fill="FFFFFF"/>
        <w:spacing w:after="0" w:line="240" w:lineRule="auto"/>
        <w:ind w:left="360"/>
        <w:jc w:val="both"/>
        <w:rPr>
          <w:rFonts w:ascii="Times New Roman" w:eastAsia="Times New Roman" w:hAnsi="Times New Roman" w:cs="Times New Roman"/>
          <w:color w:val="4E2800"/>
          <w:sz w:val="24"/>
          <w:szCs w:val="24"/>
        </w:rPr>
      </w:pPr>
      <w:r w:rsidRPr="003C0512">
        <w:rPr>
          <w:rFonts w:ascii="Times New Roman" w:eastAsia="Times New Roman" w:hAnsi="Times New Roman" w:cs="Times New Roman"/>
          <w:sz w:val="24"/>
          <w:szCs w:val="24"/>
        </w:rPr>
        <w:t xml:space="preserve">Chandra </w:t>
      </w:r>
      <w:proofErr w:type="gramStart"/>
      <w:r w:rsidRPr="003C0512">
        <w:rPr>
          <w:rFonts w:ascii="Times New Roman" w:eastAsia="Times New Roman" w:hAnsi="Times New Roman" w:cs="Times New Roman"/>
          <w:sz w:val="24"/>
          <w:szCs w:val="24"/>
        </w:rPr>
        <w:t>Prasanna  (</w:t>
      </w:r>
      <w:proofErr w:type="gramEnd"/>
      <w:r w:rsidRPr="003C0512">
        <w:rPr>
          <w:rFonts w:ascii="Times New Roman" w:eastAsia="Times New Roman" w:hAnsi="Times New Roman" w:cs="Times New Roman"/>
          <w:sz w:val="24"/>
          <w:szCs w:val="24"/>
        </w:rPr>
        <w:t xml:space="preserve">2007), </w:t>
      </w:r>
      <w:r w:rsidRPr="003C0512">
        <w:rPr>
          <w:rFonts w:ascii="Times New Roman" w:eastAsia="Times New Roman" w:hAnsi="Times New Roman" w:cs="Times New Roman"/>
          <w:i/>
          <w:sz w:val="24"/>
          <w:szCs w:val="24"/>
        </w:rPr>
        <w:t>Fundamentals of Financial Management</w:t>
      </w:r>
      <w:r w:rsidRPr="003C0512">
        <w:rPr>
          <w:rFonts w:ascii="Times New Roman" w:eastAsia="Times New Roman" w:hAnsi="Times New Roman" w:cs="Times New Roman"/>
          <w:sz w:val="24"/>
          <w:szCs w:val="24"/>
        </w:rPr>
        <w:t>, New Delhi: Tata McGraw Hill.</w:t>
      </w:r>
    </w:p>
    <w:p w14:paraId="336D2E1D" w14:textId="77777777" w:rsidR="002607A0" w:rsidRPr="003C0512" w:rsidRDefault="002607A0" w:rsidP="002607A0">
      <w:pPr>
        <w:pStyle w:val="ListParagraph"/>
        <w:ind w:left="630"/>
        <w:rPr>
          <w:rFonts w:ascii="Times New Roman" w:hAnsi="Times New Roman" w:cs="Times New Roman"/>
          <w:b/>
          <w:sz w:val="24"/>
          <w:szCs w:val="24"/>
        </w:rPr>
      </w:pPr>
      <w:r w:rsidRPr="003C0512">
        <w:rPr>
          <w:rFonts w:ascii="Times New Roman" w:hAnsi="Times New Roman" w:cs="Times New Roman"/>
          <w:b/>
          <w:sz w:val="24"/>
          <w:szCs w:val="24"/>
        </w:rPr>
        <w:tab/>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2607A0" w:rsidRPr="003C0512" w14:paraId="4C9AAF5B" w14:textId="77777777" w:rsidTr="00503D83">
        <w:trPr>
          <w:trHeight w:val="273"/>
        </w:trPr>
        <w:tc>
          <w:tcPr>
            <w:tcW w:w="9109" w:type="dxa"/>
            <w:gridSpan w:val="3"/>
          </w:tcPr>
          <w:p w14:paraId="7E8EF003" w14:textId="77777777" w:rsidR="002607A0" w:rsidRPr="003C0512" w:rsidRDefault="002607A0" w:rsidP="00503D83">
            <w:pPr>
              <w:pStyle w:val="TableParagraph"/>
              <w:spacing w:line="253" w:lineRule="exact"/>
              <w:ind w:left="3547" w:right="3535"/>
              <w:jc w:val="center"/>
              <w:rPr>
                <w:b/>
                <w:sz w:val="24"/>
                <w:szCs w:val="24"/>
              </w:rPr>
            </w:pPr>
            <w:r w:rsidRPr="003C0512">
              <w:rPr>
                <w:b/>
                <w:sz w:val="24"/>
                <w:szCs w:val="24"/>
              </w:rPr>
              <w:t>Notional Credit Hours</w:t>
            </w:r>
          </w:p>
        </w:tc>
      </w:tr>
      <w:tr w:rsidR="002607A0" w:rsidRPr="003C0512" w14:paraId="244E3E57" w14:textId="77777777" w:rsidTr="00503D83">
        <w:trPr>
          <w:trHeight w:val="273"/>
        </w:trPr>
        <w:tc>
          <w:tcPr>
            <w:tcW w:w="2377" w:type="dxa"/>
          </w:tcPr>
          <w:p w14:paraId="65461118" w14:textId="77777777" w:rsidR="002607A0" w:rsidRPr="003C0512" w:rsidRDefault="002607A0"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4C0ABA28" w14:textId="77777777" w:rsidR="002607A0" w:rsidRPr="003C0512" w:rsidRDefault="002607A0" w:rsidP="00503D83">
            <w:pPr>
              <w:pStyle w:val="TableParagraph"/>
              <w:spacing w:line="253" w:lineRule="exact"/>
              <w:ind w:left="605"/>
              <w:rPr>
                <w:b/>
                <w:sz w:val="24"/>
                <w:szCs w:val="24"/>
              </w:rPr>
            </w:pPr>
            <w:r w:rsidRPr="003C0512">
              <w:rPr>
                <w:b/>
                <w:sz w:val="24"/>
                <w:szCs w:val="24"/>
              </w:rPr>
              <w:t>Practical</w:t>
            </w:r>
          </w:p>
        </w:tc>
        <w:tc>
          <w:tcPr>
            <w:tcW w:w="4605" w:type="dxa"/>
          </w:tcPr>
          <w:p w14:paraId="529474B6" w14:textId="77777777" w:rsidR="002607A0" w:rsidRPr="003C0512" w:rsidRDefault="002607A0" w:rsidP="00503D83">
            <w:pPr>
              <w:pStyle w:val="TableParagraph"/>
              <w:spacing w:line="253" w:lineRule="exact"/>
              <w:ind w:left="1166"/>
              <w:rPr>
                <w:b/>
                <w:sz w:val="24"/>
                <w:szCs w:val="24"/>
              </w:rPr>
            </w:pPr>
            <w:r w:rsidRPr="003C0512">
              <w:rPr>
                <w:b/>
                <w:sz w:val="24"/>
                <w:szCs w:val="24"/>
              </w:rPr>
              <w:t>Experiential Learning</w:t>
            </w:r>
          </w:p>
        </w:tc>
      </w:tr>
      <w:tr w:rsidR="002607A0" w:rsidRPr="003C0512" w14:paraId="748FE6AB" w14:textId="77777777" w:rsidTr="00503D83">
        <w:trPr>
          <w:trHeight w:val="1382"/>
        </w:trPr>
        <w:tc>
          <w:tcPr>
            <w:tcW w:w="2377" w:type="dxa"/>
          </w:tcPr>
          <w:p w14:paraId="68BA495F" w14:textId="77777777" w:rsidR="002607A0" w:rsidRPr="003C0512" w:rsidRDefault="002607A0" w:rsidP="00503D83">
            <w:pPr>
              <w:pStyle w:val="TableParagraph"/>
              <w:spacing w:line="273" w:lineRule="exact"/>
              <w:ind w:left="237" w:right="221"/>
              <w:jc w:val="center"/>
              <w:rPr>
                <w:b/>
                <w:sz w:val="24"/>
                <w:szCs w:val="24"/>
              </w:rPr>
            </w:pPr>
            <w:r w:rsidRPr="003C0512">
              <w:rPr>
                <w:b/>
                <w:sz w:val="24"/>
                <w:szCs w:val="24"/>
              </w:rPr>
              <w:t>80 hours</w:t>
            </w:r>
          </w:p>
        </w:tc>
        <w:tc>
          <w:tcPr>
            <w:tcW w:w="2127" w:type="dxa"/>
          </w:tcPr>
          <w:p w14:paraId="4D9DC370" w14:textId="77777777" w:rsidR="002607A0" w:rsidRPr="003C0512" w:rsidRDefault="002607A0" w:rsidP="00503D83">
            <w:pPr>
              <w:pStyle w:val="TableParagraph"/>
              <w:rPr>
                <w:sz w:val="24"/>
                <w:szCs w:val="24"/>
              </w:rPr>
            </w:pPr>
          </w:p>
        </w:tc>
        <w:tc>
          <w:tcPr>
            <w:tcW w:w="4605" w:type="dxa"/>
          </w:tcPr>
          <w:p w14:paraId="385F782E" w14:textId="77777777" w:rsidR="002607A0" w:rsidRPr="003C0512" w:rsidRDefault="002607A0" w:rsidP="00503D83">
            <w:pPr>
              <w:pStyle w:val="TableParagraph"/>
              <w:spacing w:line="273" w:lineRule="exact"/>
              <w:ind w:left="1858"/>
              <w:rPr>
                <w:b/>
                <w:sz w:val="24"/>
                <w:szCs w:val="24"/>
              </w:rPr>
            </w:pPr>
            <w:r w:rsidRPr="003C0512">
              <w:rPr>
                <w:b/>
                <w:sz w:val="24"/>
                <w:szCs w:val="24"/>
              </w:rPr>
              <w:t>40 hours</w:t>
            </w:r>
          </w:p>
          <w:p w14:paraId="4192440B" w14:textId="77777777" w:rsidR="002607A0" w:rsidRPr="003C0512" w:rsidRDefault="002607A0" w:rsidP="00056726">
            <w:pPr>
              <w:pStyle w:val="TableParagraph"/>
              <w:numPr>
                <w:ilvl w:val="0"/>
                <w:numId w:val="42"/>
              </w:numPr>
              <w:tabs>
                <w:tab w:val="left" w:pos="2992"/>
              </w:tabs>
              <w:spacing w:before="2" w:line="275" w:lineRule="exact"/>
              <w:rPr>
                <w:b/>
                <w:sz w:val="24"/>
                <w:szCs w:val="24"/>
              </w:rPr>
            </w:pPr>
            <w:r w:rsidRPr="003C0512">
              <w:rPr>
                <w:b/>
                <w:sz w:val="24"/>
                <w:szCs w:val="24"/>
              </w:rPr>
              <w:t>Projects</w:t>
            </w:r>
          </w:p>
          <w:p w14:paraId="234930D7" w14:textId="77777777" w:rsidR="002607A0" w:rsidRPr="003C0512" w:rsidRDefault="002607A0" w:rsidP="00056726">
            <w:pPr>
              <w:pStyle w:val="TableParagraph"/>
              <w:numPr>
                <w:ilvl w:val="0"/>
                <w:numId w:val="42"/>
              </w:numPr>
              <w:tabs>
                <w:tab w:val="left" w:pos="2992"/>
              </w:tabs>
              <w:spacing w:line="275" w:lineRule="exact"/>
              <w:rPr>
                <w:b/>
                <w:sz w:val="24"/>
                <w:szCs w:val="24"/>
              </w:rPr>
            </w:pPr>
            <w:r w:rsidRPr="003C0512">
              <w:rPr>
                <w:b/>
                <w:sz w:val="24"/>
                <w:szCs w:val="24"/>
              </w:rPr>
              <w:t>Group</w:t>
            </w:r>
          </w:p>
          <w:p w14:paraId="49E36F96" w14:textId="77777777" w:rsidR="002607A0" w:rsidRPr="003C0512" w:rsidRDefault="002607A0" w:rsidP="00503D83">
            <w:pPr>
              <w:pStyle w:val="TableParagraph"/>
              <w:spacing w:before="3" w:line="270" w:lineRule="exact"/>
              <w:ind w:left="2991"/>
              <w:rPr>
                <w:b/>
                <w:sz w:val="24"/>
                <w:szCs w:val="24"/>
              </w:rPr>
            </w:pPr>
            <w:r w:rsidRPr="003C0512">
              <w:rPr>
                <w:b/>
                <w:sz w:val="24"/>
                <w:szCs w:val="24"/>
              </w:rPr>
              <w:t>Discussion</w:t>
            </w:r>
          </w:p>
          <w:p w14:paraId="353CB246" w14:textId="77777777" w:rsidR="002607A0" w:rsidRPr="003C0512" w:rsidRDefault="002607A0" w:rsidP="00056726">
            <w:pPr>
              <w:pStyle w:val="TableParagraph"/>
              <w:numPr>
                <w:ilvl w:val="0"/>
                <w:numId w:val="42"/>
              </w:numPr>
              <w:tabs>
                <w:tab w:val="left" w:pos="2992"/>
              </w:tabs>
              <w:spacing w:line="265" w:lineRule="exact"/>
              <w:rPr>
                <w:b/>
                <w:sz w:val="24"/>
                <w:szCs w:val="24"/>
              </w:rPr>
            </w:pPr>
            <w:r w:rsidRPr="003C0512">
              <w:rPr>
                <w:b/>
                <w:sz w:val="24"/>
                <w:szCs w:val="24"/>
              </w:rPr>
              <w:t>Practical</w:t>
            </w:r>
          </w:p>
        </w:tc>
      </w:tr>
    </w:tbl>
    <w:p w14:paraId="4F9113A6" w14:textId="77777777" w:rsidR="002607A0" w:rsidRPr="00280FB3" w:rsidRDefault="002607A0" w:rsidP="00280FB3">
      <w:pPr>
        <w:rPr>
          <w:rFonts w:ascii="Times New Roman" w:hAnsi="Times New Roman" w:cs="Times New Roman"/>
          <w:b/>
          <w:sz w:val="24"/>
          <w:szCs w:val="24"/>
        </w:rPr>
      </w:pPr>
    </w:p>
    <w:p w14:paraId="0BABA5F1" w14:textId="77777777" w:rsidR="002607A0" w:rsidRPr="003C0512" w:rsidRDefault="002607A0" w:rsidP="0034399F">
      <w:pPr>
        <w:pStyle w:val="ListParagraph"/>
        <w:ind w:left="630"/>
        <w:rPr>
          <w:rFonts w:ascii="Times New Roman" w:hAnsi="Times New Roman" w:cs="Times New Roman"/>
          <w:b/>
          <w:sz w:val="24"/>
          <w:szCs w:val="24"/>
        </w:rPr>
      </w:pPr>
    </w:p>
    <w:p w14:paraId="5309D1D6" w14:textId="77777777" w:rsidR="0034399F" w:rsidRPr="003C0512" w:rsidRDefault="0034399F" w:rsidP="0051345D">
      <w:pPr>
        <w:pBdr>
          <w:bottom w:val="single" w:sz="12" w:space="1" w:color="auto"/>
        </w:pBdr>
        <w:spacing w:after="0" w:line="240" w:lineRule="auto"/>
        <w:contextualSpacing/>
        <w:jc w:val="both"/>
        <w:rPr>
          <w:rFonts w:ascii="Times New Roman" w:eastAsia="Times New Roman" w:hAnsi="Times New Roman" w:cs="Times New Roman"/>
          <w:sz w:val="24"/>
          <w:szCs w:val="24"/>
        </w:rPr>
      </w:pPr>
    </w:p>
    <w:p w14:paraId="3AC3DCED" w14:textId="77777777" w:rsidR="0034399F" w:rsidRPr="003C0512" w:rsidRDefault="0034399F" w:rsidP="0051345D">
      <w:pPr>
        <w:pBdr>
          <w:bottom w:val="single" w:sz="12" w:space="1" w:color="auto"/>
        </w:pBdr>
        <w:spacing w:after="0" w:line="240" w:lineRule="auto"/>
        <w:contextualSpacing/>
        <w:jc w:val="both"/>
        <w:rPr>
          <w:rFonts w:ascii="Times New Roman" w:eastAsia="Times New Roman" w:hAnsi="Times New Roman" w:cs="Times New Roman"/>
          <w:sz w:val="24"/>
          <w:szCs w:val="24"/>
        </w:rPr>
      </w:pPr>
    </w:p>
    <w:p w14:paraId="06FF564E" w14:textId="77777777" w:rsidR="002607A0" w:rsidRPr="003C0512" w:rsidRDefault="002607A0" w:rsidP="0051345D">
      <w:pPr>
        <w:pBdr>
          <w:bottom w:val="single" w:sz="12" w:space="1" w:color="auto"/>
        </w:pBdr>
        <w:spacing w:after="0" w:line="240" w:lineRule="auto"/>
        <w:contextualSpacing/>
        <w:jc w:val="both"/>
        <w:rPr>
          <w:rFonts w:ascii="Times New Roman" w:eastAsia="Times New Roman" w:hAnsi="Times New Roman" w:cs="Times New Roman"/>
          <w:sz w:val="24"/>
          <w:szCs w:val="24"/>
        </w:rPr>
      </w:pPr>
    </w:p>
    <w:p w14:paraId="0C9E9886" w14:textId="77777777" w:rsidR="002607A0" w:rsidRPr="003C0512" w:rsidRDefault="002607A0" w:rsidP="0051345D">
      <w:pPr>
        <w:pBdr>
          <w:bottom w:val="single" w:sz="12" w:space="1" w:color="auto"/>
        </w:pBdr>
        <w:spacing w:after="0" w:line="240" w:lineRule="auto"/>
        <w:contextualSpacing/>
        <w:jc w:val="both"/>
        <w:rPr>
          <w:rFonts w:ascii="Times New Roman" w:eastAsia="Times New Roman" w:hAnsi="Times New Roman" w:cs="Times New Roman"/>
          <w:sz w:val="24"/>
          <w:szCs w:val="24"/>
        </w:rPr>
      </w:pPr>
    </w:p>
    <w:p w14:paraId="3B4E0A45" w14:textId="77777777" w:rsidR="002607A0" w:rsidRPr="003C0512" w:rsidRDefault="002607A0" w:rsidP="0051345D">
      <w:pPr>
        <w:pBdr>
          <w:bottom w:val="single" w:sz="12" w:space="1" w:color="auto"/>
        </w:pBdr>
        <w:spacing w:after="0" w:line="240" w:lineRule="auto"/>
        <w:contextualSpacing/>
        <w:jc w:val="both"/>
        <w:rPr>
          <w:rFonts w:ascii="Times New Roman" w:eastAsia="Times New Roman" w:hAnsi="Times New Roman" w:cs="Times New Roman"/>
          <w:sz w:val="24"/>
          <w:szCs w:val="24"/>
        </w:rPr>
      </w:pPr>
    </w:p>
    <w:p w14:paraId="3BECDEBF" w14:textId="77777777" w:rsidR="002607A0" w:rsidRPr="003C0512" w:rsidRDefault="002607A0" w:rsidP="0051345D">
      <w:pPr>
        <w:pBdr>
          <w:bottom w:val="single" w:sz="12" w:space="1" w:color="auto"/>
        </w:pBdr>
        <w:spacing w:after="0" w:line="240" w:lineRule="auto"/>
        <w:contextualSpacing/>
        <w:jc w:val="both"/>
        <w:rPr>
          <w:rFonts w:ascii="Times New Roman" w:eastAsia="Times New Roman" w:hAnsi="Times New Roman" w:cs="Times New Roman"/>
          <w:sz w:val="24"/>
          <w:szCs w:val="24"/>
        </w:rPr>
      </w:pPr>
    </w:p>
    <w:p w14:paraId="092A0B86" w14:textId="77777777" w:rsidR="002607A0" w:rsidRPr="003C0512" w:rsidRDefault="002607A0" w:rsidP="0051345D">
      <w:pPr>
        <w:pBdr>
          <w:bottom w:val="single" w:sz="12" w:space="1" w:color="auto"/>
        </w:pBdr>
        <w:spacing w:after="0" w:line="240" w:lineRule="auto"/>
        <w:contextualSpacing/>
        <w:jc w:val="both"/>
        <w:rPr>
          <w:rFonts w:ascii="Times New Roman" w:eastAsia="Times New Roman" w:hAnsi="Times New Roman" w:cs="Times New Roman"/>
          <w:sz w:val="24"/>
          <w:szCs w:val="24"/>
        </w:rPr>
      </w:pPr>
    </w:p>
    <w:p w14:paraId="2D08C7C2" w14:textId="77777777" w:rsidR="002607A0" w:rsidRPr="003C0512" w:rsidRDefault="002607A0" w:rsidP="0051345D">
      <w:pPr>
        <w:autoSpaceDE w:val="0"/>
        <w:autoSpaceDN w:val="0"/>
        <w:adjustRightInd w:val="0"/>
        <w:spacing w:after="0" w:line="240" w:lineRule="auto"/>
        <w:rPr>
          <w:rFonts w:ascii="Times New Roman" w:hAnsi="Times New Roman" w:cs="Times New Roman"/>
          <w:b/>
          <w:bCs/>
          <w:sz w:val="24"/>
          <w:szCs w:val="24"/>
        </w:rPr>
      </w:pPr>
    </w:p>
    <w:tbl>
      <w:tblPr>
        <w:tblStyle w:val="TableGrid"/>
        <w:tblW w:w="10278" w:type="dxa"/>
        <w:tblLook w:val="04A0" w:firstRow="1" w:lastRow="0" w:firstColumn="1" w:lastColumn="0" w:noHBand="0" w:noVBand="1"/>
      </w:tblPr>
      <w:tblGrid>
        <w:gridCol w:w="10278"/>
      </w:tblGrid>
      <w:tr w:rsidR="002607A0" w:rsidRPr="003C0512" w14:paraId="491FCC4A" w14:textId="77777777" w:rsidTr="00503D83">
        <w:trPr>
          <w:trHeight w:val="967"/>
        </w:trPr>
        <w:tc>
          <w:tcPr>
            <w:tcW w:w="10278" w:type="dxa"/>
          </w:tcPr>
          <w:p w14:paraId="44E41A2B" w14:textId="77777777" w:rsidR="002607A0" w:rsidRPr="003C0512" w:rsidRDefault="002607A0"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Paper IV: RETAIL MANAGEMENT</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t>Subject Code: COM044M404</w:t>
            </w:r>
            <w:r w:rsidRPr="003C0512">
              <w:rPr>
                <w:rFonts w:ascii="Times New Roman" w:eastAsia="Times New Roman" w:hAnsi="Times New Roman" w:cs="Times New Roman"/>
                <w:b/>
                <w:sz w:val="24"/>
                <w:szCs w:val="24"/>
                <w:lang w:val="en-IN"/>
              </w:rPr>
              <w:tab/>
            </w:r>
          </w:p>
          <w:p w14:paraId="7DCCC267"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334AE101" w14:textId="77777777" w:rsidR="002607A0" w:rsidRPr="003C0512" w:rsidRDefault="002607A0"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L-T-P-C – 4-0-0-4</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t>Credit Units: 04</w:t>
            </w:r>
            <w:r w:rsidRPr="003C0512">
              <w:rPr>
                <w:rFonts w:ascii="Times New Roman" w:eastAsia="Times New Roman" w:hAnsi="Times New Roman" w:cs="Times New Roman"/>
                <w:b/>
                <w:sz w:val="24"/>
                <w:szCs w:val="24"/>
                <w:lang w:val="en-IN"/>
              </w:rPr>
              <w:tab/>
            </w:r>
            <w:proofErr w:type="gramStart"/>
            <w:r w:rsidRPr="003C0512">
              <w:rPr>
                <w:rFonts w:ascii="Times New Roman" w:eastAsia="Times New Roman" w:hAnsi="Times New Roman" w:cs="Times New Roman"/>
                <w:b/>
                <w:sz w:val="24"/>
                <w:szCs w:val="24"/>
                <w:lang w:val="en-IN"/>
              </w:rPr>
              <w:tab/>
              <w:t xml:space="preserve">  Scheme</w:t>
            </w:r>
            <w:proofErr w:type="gramEnd"/>
            <w:r w:rsidRPr="003C0512">
              <w:rPr>
                <w:rFonts w:ascii="Times New Roman" w:eastAsia="Times New Roman" w:hAnsi="Times New Roman" w:cs="Times New Roman"/>
                <w:b/>
                <w:sz w:val="24"/>
                <w:szCs w:val="24"/>
                <w:lang w:val="en-IN"/>
              </w:rPr>
              <w:t xml:space="preserve"> of Evaluation: (T)</w:t>
            </w:r>
          </w:p>
          <w:p w14:paraId="5AA6B94E" w14:textId="77777777" w:rsidR="002607A0" w:rsidRPr="003C0512" w:rsidRDefault="002607A0" w:rsidP="00503D83">
            <w:pPr>
              <w:spacing w:after="120" w:line="240" w:lineRule="auto"/>
              <w:jc w:val="left"/>
              <w:rPr>
                <w:rFonts w:ascii="Times New Roman" w:eastAsia="Times New Roman" w:hAnsi="Times New Roman" w:cs="Times New Roman"/>
                <w:b/>
                <w:sz w:val="24"/>
                <w:szCs w:val="24"/>
                <w:lang w:val="en-IN"/>
              </w:rPr>
            </w:pPr>
          </w:p>
        </w:tc>
      </w:tr>
    </w:tbl>
    <w:p w14:paraId="63ECFC63" w14:textId="77777777" w:rsidR="002607A0" w:rsidRPr="003C0512" w:rsidRDefault="002607A0" w:rsidP="00280FB3">
      <w:pPr>
        <w:spacing w:before="120" w:after="0"/>
        <w:rPr>
          <w:rFonts w:ascii="Times New Roman" w:eastAsia="Times New Roman" w:hAnsi="Times New Roman" w:cs="Times New Roman"/>
          <w:color w:val="000000"/>
          <w:sz w:val="24"/>
          <w:szCs w:val="24"/>
        </w:rPr>
      </w:pPr>
      <w:r w:rsidRPr="003C0512">
        <w:rPr>
          <w:rFonts w:ascii="Times New Roman" w:eastAsia="Times New Roman" w:hAnsi="Times New Roman" w:cs="Times New Roman"/>
          <w:b/>
          <w:color w:val="000000"/>
          <w:sz w:val="24"/>
          <w:szCs w:val="24"/>
        </w:rPr>
        <w:t>Objectives</w:t>
      </w:r>
      <w:r w:rsidRPr="003C0512">
        <w:rPr>
          <w:rFonts w:ascii="Times New Roman" w:eastAsia="Times New Roman" w:hAnsi="Times New Roman" w:cs="Times New Roman"/>
          <w:color w:val="000000"/>
          <w:sz w:val="24"/>
          <w:szCs w:val="24"/>
        </w:rPr>
        <w:t>: The objectives of the course are</w:t>
      </w:r>
      <w:r w:rsidR="00FE7384"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color w:val="000000"/>
          <w:sz w:val="24"/>
          <w:szCs w:val="24"/>
        </w:rPr>
        <w:t>o provide an understanding on the various aspects of Retailing</w:t>
      </w:r>
      <w:r w:rsidR="00FE7384" w:rsidRPr="003C0512">
        <w:rPr>
          <w:rFonts w:ascii="Times New Roman" w:eastAsia="Times New Roman" w:hAnsi="Times New Roman" w:cs="Times New Roman"/>
          <w:color w:val="000000"/>
          <w:sz w:val="24"/>
          <w:szCs w:val="24"/>
        </w:rPr>
        <w:t>, t</w:t>
      </w:r>
      <w:r w:rsidRPr="003C0512">
        <w:rPr>
          <w:rFonts w:ascii="Times New Roman" w:eastAsia="Times New Roman" w:hAnsi="Times New Roman" w:cs="Times New Roman"/>
          <w:color w:val="000000"/>
          <w:sz w:val="24"/>
          <w:szCs w:val="24"/>
        </w:rPr>
        <w:t>o provides the insight on the practices of Retailing in India</w:t>
      </w:r>
      <w:r w:rsidR="00FE7384" w:rsidRPr="003C0512">
        <w:rPr>
          <w:rFonts w:ascii="Times New Roman" w:eastAsia="Times New Roman" w:hAnsi="Times New Roman" w:cs="Times New Roman"/>
          <w:color w:val="000000"/>
          <w:sz w:val="24"/>
          <w:szCs w:val="24"/>
        </w:rPr>
        <w:t xml:space="preserve"> and t</w:t>
      </w:r>
      <w:r w:rsidRPr="003C0512">
        <w:rPr>
          <w:rFonts w:ascii="Times New Roman" w:eastAsia="Times New Roman" w:hAnsi="Times New Roman" w:cs="Times New Roman"/>
          <w:color w:val="000000"/>
          <w:sz w:val="24"/>
          <w:szCs w:val="24"/>
        </w:rPr>
        <w:t>o provide knowledge on the various approaches and types of retailing</w:t>
      </w:r>
      <w:r w:rsidR="00280FB3">
        <w:rPr>
          <w:rFonts w:ascii="Times New Roman" w:eastAsia="Times New Roman" w:hAnsi="Times New Roman" w:cs="Times New Roman"/>
          <w:color w:val="000000"/>
          <w:sz w:val="24"/>
          <w:szCs w:val="24"/>
        </w:rPr>
        <w:t>.</w:t>
      </w:r>
    </w:p>
    <w:p w14:paraId="159B4313" w14:textId="77777777" w:rsidR="002607A0" w:rsidRPr="003C0512" w:rsidRDefault="002607A0" w:rsidP="002607A0">
      <w:pPr>
        <w:spacing w:after="0"/>
        <w:contextualSpacing/>
        <w:jc w:val="both"/>
        <w:rPr>
          <w:rFonts w:ascii="Times New Roman" w:eastAsia="Times New Roman" w:hAnsi="Times New Roman" w:cs="Times New Roman"/>
          <w:color w:val="000000"/>
          <w:sz w:val="24"/>
          <w:szCs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2607A0" w:rsidRPr="003C0512" w14:paraId="553DB702" w14:textId="77777777" w:rsidTr="00503D83">
        <w:trPr>
          <w:trHeight w:val="409"/>
        </w:trPr>
        <w:tc>
          <w:tcPr>
            <w:tcW w:w="10065" w:type="dxa"/>
            <w:gridSpan w:val="3"/>
            <w:vAlign w:val="center"/>
          </w:tcPr>
          <w:p w14:paraId="0068F2F8" w14:textId="77777777" w:rsidR="002607A0" w:rsidRPr="003C0512" w:rsidRDefault="002607A0"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2607A0" w:rsidRPr="003C0512" w14:paraId="7A45796D" w14:textId="77777777" w:rsidTr="00503D83">
        <w:trPr>
          <w:trHeight w:val="409"/>
        </w:trPr>
        <w:tc>
          <w:tcPr>
            <w:tcW w:w="993" w:type="dxa"/>
            <w:vAlign w:val="center"/>
          </w:tcPr>
          <w:p w14:paraId="3BA2BA4B" w14:textId="77777777" w:rsidR="002607A0" w:rsidRPr="003C0512" w:rsidRDefault="002607A0"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6CD1AD0E" w14:textId="77777777" w:rsidR="002607A0" w:rsidRPr="003C0512" w:rsidRDefault="002607A0"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42E8DBCF" w14:textId="77777777" w:rsidR="002607A0" w:rsidRPr="003C0512" w:rsidRDefault="002607A0"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2607A0" w:rsidRPr="003C0512" w14:paraId="6495DEBB" w14:textId="77777777" w:rsidTr="00503D83">
        <w:trPr>
          <w:trHeight w:val="953"/>
        </w:trPr>
        <w:tc>
          <w:tcPr>
            <w:tcW w:w="993" w:type="dxa"/>
            <w:vAlign w:val="center"/>
          </w:tcPr>
          <w:p w14:paraId="565033A5" w14:textId="77777777" w:rsidR="002607A0" w:rsidRPr="003C0512" w:rsidRDefault="002607A0"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5DDA3441" w14:textId="77777777" w:rsidR="002607A0" w:rsidRPr="003C0512" w:rsidRDefault="002607A0"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sz w:val="24"/>
                <w:szCs w:val="24"/>
              </w:rPr>
              <w:t>Define</w:t>
            </w:r>
            <w:r w:rsidRPr="003C0512">
              <w:rPr>
                <w:rFonts w:ascii="Times New Roman" w:hAnsi="Times New Roman" w:cs="Times New Roman"/>
                <w:sz w:val="24"/>
                <w:szCs w:val="24"/>
              </w:rPr>
              <w:t xml:space="preserve"> the </w:t>
            </w:r>
            <w:r w:rsidRPr="003C0512">
              <w:rPr>
                <w:rFonts w:ascii="Times New Roman" w:eastAsia="Times New Roman" w:hAnsi="Times New Roman" w:cs="Times New Roman"/>
                <w:sz w:val="24"/>
                <w:szCs w:val="24"/>
                <w:lang w:val="en-IN"/>
              </w:rPr>
              <w:t>concept of retailing and factors affecting high retail growth in India</w:t>
            </w:r>
          </w:p>
        </w:tc>
        <w:tc>
          <w:tcPr>
            <w:tcW w:w="2835" w:type="dxa"/>
            <w:vAlign w:val="center"/>
          </w:tcPr>
          <w:p w14:paraId="1713905C" w14:textId="77777777" w:rsidR="002607A0" w:rsidRPr="003C0512" w:rsidRDefault="002607A0" w:rsidP="00503D83">
            <w:pPr>
              <w:pStyle w:val="ListParagraph"/>
              <w:adjustRightInd w:val="0"/>
              <w:spacing w:line="360" w:lineRule="auto"/>
              <w:ind w:left="0"/>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2607A0" w:rsidRPr="003C0512" w14:paraId="4D595A4B" w14:textId="77777777" w:rsidTr="00503D83">
        <w:trPr>
          <w:trHeight w:hRule="exact" w:val="510"/>
        </w:trPr>
        <w:tc>
          <w:tcPr>
            <w:tcW w:w="993" w:type="dxa"/>
            <w:vAlign w:val="center"/>
          </w:tcPr>
          <w:p w14:paraId="648E8672" w14:textId="77777777" w:rsidR="002607A0" w:rsidRPr="003C0512" w:rsidRDefault="002607A0"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4AC8AD70" w14:textId="77777777" w:rsidR="002607A0" w:rsidRPr="003C0512" w:rsidRDefault="002607A0"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sz w:val="24"/>
                <w:szCs w:val="24"/>
              </w:rPr>
              <w:t>Explain</w:t>
            </w:r>
            <w:r w:rsidRPr="003C0512">
              <w:rPr>
                <w:rFonts w:ascii="Times New Roman" w:hAnsi="Times New Roman" w:cs="Times New Roman"/>
                <w:sz w:val="24"/>
                <w:szCs w:val="24"/>
              </w:rPr>
              <w:t xml:space="preserve"> the </w:t>
            </w:r>
            <w:r w:rsidRPr="003C0512">
              <w:rPr>
                <w:rFonts w:ascii="Times New Roman" w:eastAsia="Times New Roman" w:hAnsi="Times New Roman" w:cs="Times New Roman"/>
                <w:sz w:val="24"/>
                <w:szCs w:val="24"/>
                <w:lang w:val="en-IN"/>
              </w:rPr>
              <w:t>retail structure and ownership pattern in India</w:t>
            </w:r>
          </w:p>
        </w:tc>
        <w:tc>
          <w:tcPr>
            <w:tcW w:w="2835" w:type="dxa"/>
            <w:vAlign w:val="center"/>
          </w:tcPr>
          <w:p w14:paraId="0FB27C5B"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2607A0" w:rsidRPr="003C0512" w14:paraId="517934D3" w14:textId="77777777" w:rsidTr="00503D83">
        <w:trPr>
          <w:trHeight w:hRule="exact" w:val="719"/>
        </w:trPr>
        <w:tc>
          <w:tcPr>
            <w:tcW w:w="993" w:type="dxa"/>
            <w:vAlign w:val="center"/>
          </w:tcPr>
          <w:p w14:paraId="77E9C1AA" w14:textId="77777777" w:rsidR="002607A0" w:rsidRPr="003C0512" w:rsidRDefault="002607A0"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5DB78F77" w14:textId="77777777" w:rsidR="002607A0" w:rsidRPr="003C0512" w:rsidRDefault="002607A0"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bCs/>
                <w:sz w:val="24"/>
                <w:szCs w:val="24"/>
              </w:rPr>
              <w:t>Identify</w:t>
            </w:r>
            <w:r w:rsidRPr="003C0512">
              <w:rPr>
                <w:rFonts w:ascii="Times New Roman" w:hAnsi="Times New Roman" w:cs="Times New Roman"/>
                <w:bCs/>
                <w:sz w:val="24"/>
                <w:szCs w:val="24"/>
              </w:rPr>
              <w:t xml:space="preserve"> the </w:t>
            </w:r>
            <w:r w:rsidRPr="003C0512">
              <w:rPr>
                <w:rFonts w:ascii="Times New Roman" w:eastAsia="Times New Roman" w:hAnsi="Times New Roman" w:cs="Times New Roman"/>
                <w:bCs/>
                <w:sz w:val="24"/>
                <w:szCs w:val="24"/>
                <w:lang w:val="en-IN"/>
              </w:rPr>
              <w:t>factors influencing retail consumer behaviour.</w:t>
            </w:r>
          </w:p>
        </w:tc>
        <w:tc>
          <w:tcPr>
            <w:tcW w:w="2835" w:type="dxa"/>
            <w:vAlign w:val="center"/>
          </w:tcPr>
          <w:p w14:paraId="6607BA0B"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2607A0" w:rsidRPr="003C0512" w14:paraId="2781D9BB" w14:textId="77777777" w:rsidTr="00503D83">
        <w:trPr>
          <w:trHeight w:hRule="exact" w:val="752"/>
        </w:trPr>
        <w:tc>
          <w:tcPr>
            <w:tcW w:w="993" w:type="dxa"/>
            <w:vAlign w:val="center"/>
          </w:tcPr>
          <w:p w14:paraId="31EC7405" w14:textId="77777777" w:rsidR="002607A0" w:rsidRPr="003C0512" w:rsidRDefault="002607A0"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572BB6D6" w14:textId="77777777" w:rsidR="002607A0" w:rsidRPr="003C0512" w:rsidRDefault="002607A0" w:rsidP="00503D83">
            <w:pPr>
              <w:jc w:val="both"/>
              <w:rPr>
                <w:rFonts w:ascii="Times New Roman" w:hAnsi="Times New Roman" w:cs="Times New Roman"/>
                <w:sz w:val="24"/>
                <w:szCs w:val="24"/>
              </w:rPr>
            </w:pPr>
            <w:r w:rsidRPr="003C0512">
              <w:rPr>
                <w:rFonts w:ascii="Times New Roman" w:eastAsia="Times New Roman" w:hAnsi="Times New Roman" w:cs="Times New Roman"/>
                <w:b/>
                <w:sz w:val="24"/>
                <w:szCs w:val="24"/>
                <w:lang w:val="en-IN"/>
              </w:rPr>
              <w:t>Examine</w:t>
            </w:r>
            <w:r w:rsidRPr="003C0512">
              <w:rPr>
                <w:rFonts w:ascii="Times New Roman" w:eastAsia="Times New Roman" w:hAnsi="Times New Roman" w:cs="Times New Roman"/>
                <w:sz w:val="24"/>
                <w:szCs w:val="24"/>
                <w:lang w:val="en-IN"/>
              </w:rPr>
              <w:t xml:space="preserve"> the tenant mix plan and policies for managing tenant mix. </w:t>
            </w:r>
          </w:p>
        </w:tc>
        <w:tc>
          <w:tcPr>
            <w:tcW w:w="2835" w:type="dxa"/>
            <w:vAlign w:val="center"/>
          </w:tcPr>
          <w:p w14:paraId="43121379"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2607A0" w:rsidRPr="003C0512" w14:paraId="6118BF98" w14:textId="77777777" w:rsidTr="00503D83">
        <w:trPr>
          <w:trHeight w:hRule="exact" w:val="510"/>
        </w:trPr>
        <w:tc>
          <w:tcPr>
            <w:tcW w:w="993" w:type="dxa"/>
            <w:vAlign w:val="center"/>
          </w:tcPr>
          <w:p w14:paraId="3B8AAD6E" w14:textId="77777777" w:rsidR="002607A0" w:rsidRPr="003C0512" w:rsidRDefault="002607A0"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6237" w:type="dxa"/>
          </w:tcPr>
          <w:p w14:paraId="522C2E46" w14:textId="77777777" w:rsidR="002607A0" w:rsidRPr="003C0512" w:rsidRDefault="002607A0"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color w:val="0D0D0D"/>
                <w:sz w:val="24"/>
                <w:szCs w:val="24"/>
                <w:shd w:val="clear" w:color="auto" w:fill="FFFFFF"/>
              </w:rPr>
              <w:t>Explain</w:t>
            </w:r>
            <w:r w:rsidRPr="003C0512">
              <w:rPr>
                <w:rFonts w:ascii="Times New Roman" w:eastAsia="Segoe UI" w:hAnsi="Times New Roman" w:cs="Times New Roman"/>
                <w:color w:val="0D0D0D"/>
                <w:sz w:val="24"/>
                <w:szCs w:val="24"/>
                <w:shd w:val="clear" w:color="auto" w:fill="FFFFFF"/>
              </w:rPr>
              <w:t xml:space="preserve"> the types of retailing. </w:t>
            </w:r>
          </w:p>
        </w:tc>
        <w:tc>
          <w:tcPr>
            <w:tcW w:w="2835" w:type="dxa"/>
            <w:vAlign w:val="center"/>
          </w:tcPr>
          <w:p w14:paraId="03F8210E"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2607A0" w:rsidRPr="003C0512" w14:paraId="6719E92F" w14:textId="77777777" w:rsidTr="00503D83">
        <w:trPr>
          <w:trHeight w:hRule="exact" w:val="702"/>
        </w:trPr>
        <w:tc>
          <w:tcPr>
            <w:tcW w:w="993" w:type="dxa"/>
            <w:vAlign w:val="center"/>
          </w:tcPr>
          <w:p w14:paraId="0D7B1C30" w14:textId="77777777" w:rsidR="002607A0" w:rsidRPr="003C0512" w:rsidRDefault="002607A0"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6237" w:type="dxa"/>
          </w:tcPr>
          <w:p w14:paraId="46F51B7A" w14:textId="77777777" w:rsidR="002607A0" w:rsidRPr="003C0512" w:rsidRDefault="002607A0"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color w:val="0D0D0D"/>
                <w:sz w:val="24"/>
                <w:szCs w:val="24"/>
                <w:shd w:val="clear" w:color="auto" w:fill="FFFFFF"/>
              </w:rPr>
              <w:t>Discuss</w:t>
            </w:r>
            <w:r w:rsidRPr="003C0512">
              <w:rPr>
                <w:rFonts w:ascii="Times New Roman" w:eastAsia="Segoe UI" w:hAnsi="Times New Roman" w:cs="Times New Roman"/>
                <w:color w:val="0D0D0D"/>
                <w:sz w:val="24"/>
                <w:szCs w:val="24"/>
                <w:shd w:val="clear" w:color="auto" w:fill="FFFFFF"/>
              </w:rPr>
              <w:t xml:space="preserve"> the </w:t>
            </w:r>
            <w:proofErr w:type="gramStart"/>
            <w:r w:rsidRPr="003C0512">
              <w:rPr>
                <w:rFonts w:ascii="Times New Roman" w:eastAsia="Times New Roman" w:hAnsi="Times New Roman" w:cs="Times New Roman"/>
                <w:bCs/>
                <w:sz w:val="24"/>
                <w:szCs w:val="24"/>
                <w:lang w:val="en-IN"/>
              </w:rPr>
              <w:t>factors  and</w:t>
            </w:r>
            <w:proofErr w:type="gramEnd"/>
            <w:r w:rsidRPr="003C0512">
              <w:rPr>
                <w:rFonts w:ascii="Times New Roman" w:eastAsia="Times New Roman" w:hAnsi="Times New Roman" w:cs="Times New Roman"/>
                <w:bCs/>
                <w:sz w:val="24"/>
                <w:szCs w:val="24"/>
                <w:lang w:val="en-IN"/>
              </w:rPr>
              <w:t xml:space="preserve"> steps involved in choosing a retail location</w:t>
            </w:r>
          </w:p>
        </w:tc>
        <w:tc>
          <w:tcPr>
            <w:tcW w:w="2835" w:type="dxa"/>
            <w:vAlign w:val="center"/>
          </w:tcPr>
          <w:p w14:paraId="442C0072"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68138CC2" w14:textId="77777777" w:rsidR="002607A0" w:rsidRPr="003C0512" w:rsidRDefault="002607A0" w:rsidP="002607A0">
      <w:pPr>
        <w:spacing w:after="0"/>
        <w:contextualSpacing/>
        <w:jc w:val="both"/>
        <w:rPr>
          <w:rFonts w:ascii="Times New Roman" w:eastAsia="Times New Roman" w:hAnsi="Times New Roman" w:cs="Times New Roman"/>
          <w:b/>
          <w:color w:val="000000"/>
          <w:sz w:val="24"/>
          <w:szCs w:val="24"/>
        </w:rPr>
      </w:pPr>
    </w:p>
    <w:p w14:paraId="510BE2C4" w14:textId="77777777" w:rsidR="002607A0" w:rsidRPr="003C0512" w:rsidRDefault="002607A0" w:rsidP="002607A0">
      <w:pPr>
        <w:spacing w:before="120"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1"/>
        <w:tblW w:w="5000" w:type="pct"/>
        <w:jc w:val="center"/>
        <w:tblLook w:val="04A0" w:firstRow="1" w:lastRow="0" w:firstColumn="1" w:lastColumn="0" w:noHBand="0" w:noVBand="1"/>
      </w:tblPr>
      <w:tblGrid>
        <w:gridCol w:w="1097"/>
        <w:gridCol w:w="7895"/>
        <w:gridCol w:w="1034"/>
      </w:tblGrid>
      <w:tr w:rsidR="002607A0" w:rsidRPr="003C0512" w14:paraId="76F46914" w14:textId="77777777" w:rsidTr="00503D83">
        <w:trPr>
          <w:trHeight w:val="278"/>
          <w:jc w:val="center"/>
        </w:trPr>
        <w:tc>
          <w:tcPr>
            <w:tcW w:w="526" w:type="pct"/>
          </w:tcPr>
          <w:p w14:paraId="50074F72"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Modules</w:t>
            </w:r>
          </w:p>
        </w:tc>
        <w:tc>
          <w:tcPr>
            <w:tcW w:w="3948" w:type="pct"/>
          </w:tcPr>
          <w:p w14:paraId="437FA4E0"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Topic and Course content</w:t>
            </w:r>
          </w:p>
        </w:tc>
        <w:tc>
          <w:tcPr>
            <w:tcW w:w="526" w:type="pct"/>
          </w:tcPr>
          <w:p w14:paraId="12E504C3"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Hours</w:t>
            </w:r>
          </w:p>
        </w:tc>
      </w:tr>
      <w:tr w:rsidR="002607A0" w:rsidRPr="003C0512" w14:paraId="2E61C2E3" w14:textId="77777777" w:rsidTr="00503D83">
        <w:trPr>
          <w:trHeight w:val="1610"/>
          <w:jc w:val="center"/>
        </w:trPr>
        <w:tc>
          <w:tcPr>
            <w:tcW w:w="526" w:type="pct"/>
          </w:tcPr>
          <w:p w14:paraId="197025F8"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w:t>
            </w:r>
          </w:p>
        </w:tc>
        <w:tc>
          <w:tcPr>
            <w:tcW w:w="3948" w:type="pct"/>
          </w:tcPr>
          <w:p w14:paraId="7E6D5EC0" w14:textId="77777777" w:rsidR="002607A0" w:rsidRPr="003C0512" w:rsidRDefault="002607A0" w:rsidP="00503D83">
            <w:pPr>
              <w:autoSpaceDE w:val="0"/>
              <w:autoSpaceDN w:val="0"/>
              <w:adjustRightInd w:val="0"/>
              <w:spacing w:after="0" w:line="240" w:lineRule="auto"/>
              <w:jc w:val="both"/>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Introduction to Retailing:</w:t>
            </w:r>
          </w:p>
          <w:p w14:paraId="44D8ECC7" w14:textId="77777777" w:rsidR="002607A0" w:rsidRPr="003C0512" w:rsidRDefault="002607A0" w:rsidP="00503D83">
            <w:pPr>
              <w:autoSpaceDE w:val="0"/>
              <w:autoSpaceDN w:val="0"/>
              <w:adjustRightInd w:val="0"/>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Concept of retailing, Functions of retailing, Features of retailing, Retail formats and types, retailing channels</w:t>
            </w:r>
            <w:proofErr w:type="gramStart"/>
            <w:r w:rsidRPr="003C0512">
              <w:rPr>
                <w:rFonts w:ascii="Times New Roman" w:eastAsia="Times New Roman" w:hAnsi="Times New Roman" w:cs="Times New Roman"/>
                <w:sz w:val="24"/>
                <w:szCs w:val="24"/>
                <w:lang w:val="en-IN"/>
              </w:rPr>
              <w:t>, ,</w:t>
            </w:r>
            <w:proofErr w:type="gramEnd"/>
            <w:r w:rsidRPr="003C0512">
              <w:rPr>
                <w:rFonts w:ascii="Times New Roman" w:eastAsia="Times New Roman" w:hAnsi="Times New Roman" w:cs="Times New Roman"/>
                <w:sz w:val="24"/>
                <w:szCs w:val="24"/>
                <w:lang w:val="en-IN"/>
              </w:rPr>
              <w:t xml:space="preserve"> importance of retailing, changing trends in retailing. Retailing Industry in India, Traditional scene of retailing India, Factors affecting high retail growth in India.</w:t>
            </w:r>
          </w:p>
          <w:p w14:paraId="5100600A" w14:textId="77777777" w:rsidR="002607A0" w:rsidRPr="003C0512" w:rsidRDefault="002607A0" w:rsidP="00503D83">
            <w:pPr>
              <w:autoSpaceDE w:val="0"/>
              <w:autoSpaceDN w:val="0"/>
              <w:adjustRightInd w:val="0"/>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 xml:space="preserve">Theories of Retailing, Globalization of retailing. </w:t>
            </w:r>
          </w:p>
          <w:p w14:paraId="16713FFE" w14:textId="77777777" w:rsidR="002607A0" w:rsidRPr="003C0512" w:rsidRDefault="002607A0" w:rsidP="00503D83">
            <w:pPr>
              <w:autoSpaceDE w:val="0"/>
              <w:autoSpaceDN w:val="0"/>
              <w:adjustRightInd w:val="0"/>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Retail structure and ownership pattern in India- Introduction to Franchising.</w:t>
            </w:r>
          </w:p>
        </w:tc>
        <w:tc>
          <w:tcPr>
            <w:tcW w:w="526" w:type="pct"/>
          </w:tcPr>
          <w:p w14:paraId="11B0BD61"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445DFE5E"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64F4249A"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052D1A97"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2607A0" w:rsidRPr="003C0512" w14:paraId="081A9E29" w14:textId="77777777" w:rsidTr="00503D83">
        <w:trPr>
          <w:trHeight w:val="432"/>
          <w:jc w:val="center"/>
        </w:trPr>
        <w:tc>
          <w:tcPr>
            <w:tcW w:w="526" w:type="pct"/>
          </w:tcPr>
          <w:p w14:paraId="777E427F"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w:t>
            </w:r>
          </w:p>
        </w:tc>
        <w:tc>
          <w:tcPr>
            <w:tcW w:w="3948" w:type="pct"/>
          </w:tcPr>
          <w:p w14:paraId="41C9FFA4" w14:textId="77777777" w:rsidR="002607A0" w:rsidRPr="003C0512" w:rsidRDefault="002607A0" w:rsidP="00503D83">
            <w:pPr>
              <w:spacing w:after="0" w:line="240" w:lineRule="auto"/>
              <w:jc w:val="both"/>
              <w:rPr>
                <w:rFonts w:ascii="Times New Roman" w:eastAsia="Times New Roman" w:hAnsi="Times New Roman" w:cs="Times New Roman"/>
                <w:b/>
                <w:bCs/>
                <w:sz w:val="24"/>
                <w:szCs w:val="24"/>
                <w:lang w:val="en-IN"/>
              </w:rPr>
            </w:pPr>
            <w:r w:rsidRPr="003C0512">
              <w:rPr>
                <w:rFonts w:ascii="Times New Roman" w:eastAsia="Times New Roman" w:hAnsi="Times New Roman" w:cs="Times New Roman"/>
                <w:b/>
                <w:bCs/>
                <w:sz w:val="24"/>
                <w:szCs w:val="24"/>
                <w:lang w:val="en-IN"/>
              </w:rPr>
              <w:t>Retail Management:</w:t>
            </w:r>
          </w:p>
          <w:p w14:paraId="7D611A01" w14:textId="77777777" w:rsidR="002607A0" w:rsidRPr="003C0512" w:rsidRDefault="002607A0" w:rsidP="00503D83">
            <w:pPr>
              <w:spacing w:after="0" w:line="240" w:lineRule="auto"/>
              <w:jc w:val="both"/>
              <w:rPr>
                <w:rFonts w:ascii="Times New Roman" w:eastAsia="Times New Roman" w:hAnsi="Times New Roman" w:cs="Times New Roman"/>
                <w:bCs/>
                <w:sz w:val="24"/>
                <w:szCs w:val="24"/>
                <w:lang w:val="en-IN"/>
              </w:rPr>
            </w:pPr>
            <w:r w:rsidRPr="003C0512">
              <w:rPr>
                <w:rFonts w:ascii="Times New Roman" w:eastAsia="Times New Roman" w:hAnsi="Times New Roman" w:cs="Times New Roman"/>
                <w:bCs/>
                <w:sz w:val="24"/>
                <w:szCs w:val="24"/>
                <w:lang w:val="en-IN"/>
              </w:rPr>
              <w:t>Concept of Retail Management</w:t>
            </w:r>
          </w:p>
          <w:p w14:paraId="112F99FE" w14:textId="77777777" w:rsidR="002607A0" w:rsidRPr="003C0512" w:rsidRDefault="002607A0" w:rsidP="00503D83">
            <w:pPr>
              <w:spacing w:after="0" w:line="240" w:lineRule="auto"/>
              <w:jc w:val="both"/>
              <w:rPr>
                <w:rFonts w:ascii="Times New Roman" w:eastAsia="Times New Roman" w:hAnsi="Times New Roman" w:cs="Times New Roman"/>
                <w:bCs/>
                <w:sz w:val="24"/>
                <w:szCs w:val="24"/>
                <w:lang w:val="en-IN"/>
              </w:rPr>
            </w:pPr>
            <w:r w:rsidRPr="003C0512">
              <w:rPr>
                <w:rFonts w:ascii="Times New Roman" w:eastAsia="Times New Roman" w:hAnsi="Times New Roman" w:cs="Times New Roman"/>
                <w:bCs/>
                <w:sz w:val="24"/>
                <w:szCs w:val="24"/>
                <w:lang w:val="en-IN"/>
              </w:rPr>
              <w:t>Retail Consumer behaviour, changing dynamics of retail shoppers, factors influencing Retail consumer, Customer decision making process, types of decision making, customer retention approaches in retail management, Retail strategy and retail value chain.</w:t>
            </w:r>
          </w:p>
          <w:p w14:paraId="6A33620A" w14:textId="77777777" w:rsidR="002607A0" w:rsidRPr="003C0512" w:rsidRDefault="002607A0" w:rsidP="00503D83">
            <w:pPr>
              <w:spacing w:after="0" w:line="240" w:lineRule="auto"/>
              <w:jc w:val="both"/>
              <w:rPr>
                <w:rFonts w:ascii="Times New Roman" w:eastAsia="Times New Roman" w:hAnsi="Times New Roman" w:cs="Times New Roman"/>
                <w:bCs/>
                <w:sz w:val="24"/>
                <w:szCs w:val="24"/>
                <w:lang w:val="en-IN"/>
              </w:rPr>
            </w:pPr>
            <w:r w:rsidRPr="003C0512">
              <w:rPr>
                <w:rFonts w:ascii="Times New Roman" w:eastAsia="Times New Roman" w:hAnsi="Times New Roman" w:cs="Times New Roman"/>
                <w:bCs/>
                <w:sz w:val="24"/>
                <w:szCs w:val="24"/>
                <w:lang w:val="en-IN"/>
              </w:rPr>
              <w:t>Retail Location Selection – Importance of Retail locations, types of retail locations, factors affecting the location decision, steps involved in choosing a retail location, measurement of success of location.</w:t>
            </w:r>
          </w:p>
        </w:tc>
        <w:tc>
          <w:tcPr>
            <w:tcW w:w="526" w:type="pct"/>
          </w:tcPr>
          <w:p w14:paraId="5044FF62"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02064612"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45BAD07E"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2ADD5535"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2607A0" w:rsidRPr="003C0512" w14:paraId="471AD8BA" w14:textId="77777777" w:rsidTr="00503D83">
        <w:trPr>
          <w:trHeight w:val="1120"/>
          <w:jc w:val="center"/>
        </w:trPr>
        <w:tc>
          <w:tcPr>
            <w:tcW w:w="526" w:type="pct"/>
          </w:tcPr>
          <w:p w14:paraId="00323E73"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III</w:t>
            </w:r>
          </w:p>
        </w:tc>
        <w:tc>
          <w:tcPr>
            <w:tcW w:w="3948" w:type="pct"/>
          </w:tcPr>
          <w:p w14:paraId="2292740E" w14:textId="77777777" w:rsidR="002607A0" w:rsidRPr="003C0512" w:rsidRDefault="002607A0" w:rsidP="00503D83">
            <w:pPr>
              <w:autoSpaceDE w:val="0"/>
              <w:autoSpaceDN w:val="0"/>
              <w:adjustRightInd w:val="0"/>
              <w:spacing w:after="0" w:line="240" w:lineRule="auto"/>
              <w:jc w:val="both"/>
              <w:rPr>
                <w:rFonts w:ascii="Times New Roman" w:eastAsia="Times New Roman" w:hAnsi="Times New Roman" w:cs="Times New Roman"/>
                <w:b/>
                <w:bCs/>
                <w:sz w:val="24"/>
                <w:szCs w:val="24"/>
                <w:lang w:val="en-IN"/>
              </w:rPr>
            </w:pPr>
            <w:r w:rsidRPr="003C0512">
              <w:rPr>
                <w:rFonts w:ascii="Times New Roman" w:eastAsia="Times New Roman" w:hAnsi="Times New Roman" w:cs="Times New Roman"/>
                <w:b/>
                <w:bCs/>
                <w:sz w:val="24"/>
                <w:szCs w:val="24"/>
                <w:lang w:val="en-IN"/>
              </w:rPr>
              <w:t>Types of Retail Stores:</w:t>
            </w:r>
          </w:p>
          <w:p w14:paraId="677B125B" w14:textId="77777777" w:rsidR="002607A0" w:rsidRPr="003C0512" w:rsidRDefault="002607A0" w:rsidP="00503D83">
            <w:pPr>
              <w:autoSpaceDE w:val="0"/>
              <w:autoSpaceDN w:val="0"/>
              <w:adjustRightInd w:val="0"/>
              <w:spacing w:after="0" w:line="240" w:lineRule="auto"/>
              <w:jc w:val="both"/>
              <w:rPr>
                <w:rFonts w:ascii="Times New Roman" w:eastAsia="Times New Roman" w:hAnsi="Times New Roman" w:cs="Times New Roman"/>
                <w:bCs/>
                <w:sz w:val="24"/>
                <w:szCs w:val="24"/>
                <w:lang w:val="en-IN"/>
              </w:rPr>
            </w:pPr>
            <w:r w:rsidRPr="003C0512">
              <w:rPr>
                <w:rFonts w:ascii="Times New Roman" w:eastAsia="Times New Roman" w:hAnsi="Times New Roman" w:cs="Times New Roman"/>
                <w:bCs/>
                <w:sz w:val="24"/>
                <w:szCs w:val="24"/>
                <w:lang w:val="en-IN"/>
              </w:rPr>
              <w:t>Store Retailing-Departmental store, supermarkets, convenience stores, discount stores, catalogue stores, factors influencing retail store location.</w:t>
            </w:r>
          </w:p>
          <w:p w14:paraId="777C0A0B" w14:textId="77777777" w:rsidR="002607A0" w:rsidRPr="003C0512" w:rsidRDefault="002607A0" w:rsidP="00503D83">
            <w:pPr>
              <w:autoSpaceDE w:val="0"/>
              <w:autoSpaceDN w:val="0"/>
              <w:adjustRightInd w:val="0"/>
              <w:spacing w:after="0" w:line="240" w:lineRule="auto"/>
              <w:jc w:val="both"/>
              <w:rPr>
                <w:rFonts w:ascii="Times New Roman" w:eastAsia="Times New Roman" w:hAnsi="Times New Roman" w:cs="Times New Roman"/>
                <w:bCs/>
                <w:sz w:val="24"/>
                <w:szCs w:val="24"/>
                <w:lang w:val="en-IN"/>
              </w:rPr>
            </w:pPr>
            <w:r w:rsidRPr="003C0512">
              <w:rPr>
                <w:rFonts w:ascii="Times New Roman" w:eastAsia="Times New Roman" w:hAnsi="Times New Roman" w:cs="Times New Roman"/>
                <w:bCs/>
                <w:sz w:val="24"/>
                <w:szCs w:val="24"/>
                <w:lang w:val="en-IN"/>
              </w:rPr>
              <w:t xml:space="preserve">Malls – History of Malls in India, Types of Malls, dynamics among stakeholders of a </w:t>
            </w:r>
            <w:proofErr w:type="gramStart"/>
            <w:r w:rsidRPr="003C0512">
              <w:rPr>
                <w:rFonts w:ascii="Times New Roman" w:eastAsia="Times New Roman" w:hAnsi="Times New Roman" w:cs="Times New Roman"/>
                <w:bCs/>
                <w:sz w:val="24"/>
                <w:szCs w:val="24"/>
                <w:lang w:val="en-IN"/>
              </w:rPr>
              <w:t>Mall</w:t>
            </w:r>
            <w:proofErr w:type="gramEnd"/>
            <w:r w:rsidRPr="003C0512">
              <w:rPr>
                <w:rFonts w:ascii="Times New Roman" w:eastAsia="Times New Roman" w:hAnsi="Times New Roman" w:cs="Times New Roman"/>
                <w:bCs/>
                <w:sz w:val="24"/>
                <w:szCs w:val="24"/>
                <w:lang w:val="en-IN"/>
              </w:rPr>
              <w:t>, Mall Management Terminology</w:t>
            </w:r>
          </w:p>
          <w:p w14:paraId="6C9A31CB" w14:textId="77777777" w:rsidR="002607A0" w:rsidRPr="003C0512" w:rsidRDefault="002607A0" w:rsidP="00503D83">
            <w:pPr>
              <w:autoSpaceDE w:val="0"/>
              <w:autoSpaceDN w:val="0"/>
              <w:adjustRightInd w:val="0"/>
              <w:spacing w:after="0" w:line="240" w:lineRule="auto"/>
              <w:jc w:val="both"/>
              <w:rPr>
                <w:rFonts w:ascii="Times New Roman" w:eastAsia="Times New Roman" w:hAnsi="Times New Roman" w:cs="Times New Roman"/>
                <w:bCs/>
                <w:sz w:val="24"/>
                <w:szCs w:val="24"/>
                <w:lang w:val="en-IN"/>
              </w:rPr>
            </w:pPr>
            <w:r w:rsidRPr="003C0512">
              <w:rPr>
                <w:rFonts w:ascii="Times New Roman" w:eastAsia="Times New Roman" w:hAnsi="Times New Roman" w:cs="Times New Roman"/>
                <w:bCs/>
                <w:sz w:val="24"/>
                <w:szCs w:val="24"/>
                <w:lang w:val="en-IN"/>
              </w:rPr>
              <w:t>Non-store Retailing – Direct Marketing, Automatic Vending, Mail Order Business, Tele shopping, Mobile Retailing, e-tailing- concept, significance and limitations</w:t>
            </w:r>
          </w:p>
          <w:p w14:paraId="727524DD" w14:textId="77777777" w:rsidR="002607A0" w:rsidRPr="003C0512" w:rsidRDefault="002607A0" w:rsidP="00503D83">
            <w:pPr>
              <w:autoSpaceDE w:val="0"/>
              <w:autoSpaceDN w:val="0"/>
              <w:adjustRightInd w:val="0"/>
              <w:spacing w:after="0" w:line="240" w:lineRule="auto"/>
              <w:jc w:val="both"/>
              <w:rPr>
                <w:rFonts w:ascii="Times New Roman" w:eastAsia="Times New Roman" w:hAnsi="Times New Roman" w:cs="Times New Roman"/>
                <w:b/>
                <w:bCs/>
                <w:sz w:val="24"/>
                <w:szCs w:val="24"/>
                <w:lang w:val="en-IN"/>
              </w:rPr>
            </w:pPr>
            <w:r w:rsidRPr="003C0512">
              <w:rPr>
                <w:rFonts w:ascii="Times New Roman" w:eastAsia="Times New Roman" w:hAnsi="Times New Roman" w:cs="Times New Roman"/>
                <w:bCs/>
                <w:sz w:val="24"/>
                <w:szCs w:val="24"/>
                <w:lang w:val="en-IN"/>
              </w:rPr>
              <w:t>Decision making in retail trade.</w:t>
            </w:r>
          </w:p>
        </w:tc>
        <w:tc>
          <w:tcPr>
            <w:tcW w:w="526" w:type="pct"/>
          </w:tcPr>
          <w:p w14:paraId="131436B0"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0982AFEB"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75A383C3"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1D02D54A"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p w14:paraId="10BD3EB1"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tc>
      </w:tr>
      <w:tr w:rsidR="002607A0" w:rsidRPr="003C0512" w14:paraId="35E5B25C" w14:textId="77777777" w:rsidTr="00503D83">
        <w:trPr>
          <w:trHeight w:val="864"/>
          <w:jc w:val="center"/>
        </w:trPr>
        <w:tc>
          <w:tcPr>
            <w:tcW w:w="526" w:type="pct"/>
          </w:tcPr>
          <w:p w14:paraId="6BF93BE6"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IV</w:t>
            </w:r>
          </w:p>
        </w:tc>
        <w:tc>
          <w:tcPr>
            <w:tcW w:w="3948" w:type="pct"/>
          </w:tcPr>
          <w:p w14:paraId="537BC8B6" w14:textId="77777777" w:rsidR="002607A0" w:rsidRPr="003C0512" w:rsidRDefault="002607A0" w:rsidP="00503D83">
            <w:pPr>
              <w:spacing w:after="0" w:line="240" w:lineRule="auto"/>
              <w:jc w:val="both"/>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Trends in Retailing:</w:t>
            </w:r>
          </w:p>
          <w:p w14:paraId="4ECFC628" w14:textId="77777777" w:rsidR="002607A0" w:rsidRPr="003C0512" w:rsidRDefault="002607A0"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Concept of Tenant Mix – Meaning and concept, tenant mix plan, managing retail tenant mix, policies for managing tenant mix.</w:t>
            </w:r>
          </w:p>
          <w:p w14:paraId="13F1D6C8" w14:textId="77777777" w:rsidR="002607A0" w:rsidRPr="003C0512" w:rsidRDefault="002607A0"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Concept of Market logistics – Meaning, objectives and decision making for logistics management.</w:t>
            </w:r>
          </w:p>
          <w:p w14:paraId="3FC97FDD" w14:textId="77777777" w:rsidR="002607A0" w:rsidRPr="003C0512" w:rsidRDefault="002607A0"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t>Concept of Green retailing, airport retailing</w:t>
            </w:r>
          </w:p>
          <w:p w14:paraId="303B0685" w14:textId="77777777" w:rsidR="002607A0" w:rsidRPr="003C0512" w:rsidRDefault="002607A0" w:rsidP="00503D83">
            <w:pPr>
              <w:spacing w:after="0" w:line="240" w:lineRule="auto"/>
              <w:jc w:val="both"/>
              <w:rPr>
                <w:rFonts w:ascii="Times New Roman" w:eastAsia="Times New Roman" w:hAnsi="Times New Roman" w:cs="Times New Roman"/>
                <w:sz w:val="24"/>
                <w:szCs w:val="24"/>
                <w:lang w:val="en-IN"/>
              </w:rPr>
            </w:pPr>
            <w:r w:rsidRPr="003C0512">
              <w:rPr>
                <w:rFonts w:ascii="Times New Roman" w:eastAsia="Times New Roman" w:hAnsi="Times New Roman" w:cs="Times New Roman"/>
                <w:sz w:val="24"/>
                <w:szCs w:val="24"/>
                <w:lang w:val="en-IN"/>
              </w:rPr>
              <w:lastRenderedPageBreak/>
              <w:t xml:space="preserve">Upcoming retailing </w:t>
            </w:r>
            <w:proofErr w:type="gramStart"/>
            <w:r w:rsidRPr="003C0512">
              <w:rPr>
                <w:rFonts w:ascii="Times New Roman" w:eastAsia="Times New Roman" w:hAnsi="Times New Roman" w:cs="Times New Roman"/>
                <w:sz w:val="24"/>
                <w:szCs w:val="24"/>
                <w:lang w:val="en-IN"/>
              </w:rPr>
              <w:t>trends ;</w:t>
            </w:r>
            <w:proofErr w:type="gramEnd"/>
            <w:r w:rsidRPr="003C0512">
              <w:rPr>
                <w:rFonts w:ascii="Times New Roman" w:eastAsia="Times New Roman" w:hAnsi="Times New Roman" w:cs="Times New Roman"/>
                <w:sz w:val="24"/>
                <w:szCs w:val="24"/>
                <w:lang w:val="en-IN"/>
              </w:rPr>
              <w:t xml:space="preserve"> Challenges faced by Retailers</w:t>
            </w:r>
          </w:p>
        </w:tc>
        <w:tc>
          <w:tcPr>
            <w:tcW w:w="526" w:type="pct"/>
          </w:tcPr>
          <w:p w14:paraId="6375EFDC"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3E7FB911"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44EB9B77"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p w14:paraId="1DB7F95A"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20</w:t>
            </w:r>
          </w:p>
        </w:tc>
      </w:tr>
      <w:tr w:rsidR="002607A0" w:rsidRPr="003C0512" w14:paraId="7058EC8F" w14:textId="77777777" w:rsidTr="00503D83">
        <w:trPr>
          <w:trHeight w:val="288"/>
          <w:jc w:val="center"/>
        </w:trPr>
        <w:tc>
          <w:tcPr>
            <w:tcW w:w="526" w:type="pct"/>
          </w:tcPr>
          <w:p w14:paraId="47F843E5"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p>
        </w:tc>
        <w:tc>
          <w:tcPr>
            <w:tcW w:w="3948" w:type="pct"/>
          </w:tcPr>
          <w:p w14:paraId="1A51852E" w14:textId="77777777" w:rsidR="002607A0" w:rsidRPr="003C0512" w:rsidRDefault="002607A0" w:rsidP="00503D83">
            <w:pPr>
              <w:spacing w:after="0" w:line="240" w:lineRule="auto"/>
              <w:jc w:val="both"/>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 xml:space="preserve">Total </w:t>
            </w:r>
          </w:p>
        </w:tc>
        <w:tc>
          <w:tcPr>
            <w:tcW w:w="526" w:type="pct"/>
          </w:tcPr>
          <w:p w14:paraId="446EF925" w14:textId="77777777" w:rsidR="002607A0" w:rsidRPr="003C0512" w:rsidRDefault="002607A0" w:rsidP="00503D83">
            <w:pPr>
              <w:spacing w:after="0" w:line="240" w:lineRule="auto"/>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80</w:t>
            </w:r>
          </w:p>
        </w:tc>
      </w:tr>
    </w:tbl>
    <w:p w14:paraId="1E782E46" w14:textId="77777777" w:rsidR="002607A0" w:rsidRPr="003C0512" w:rsidRDefault="002607A0" w:rsidP="002607A0">
      <w:pPr>
        <w:spacing w:after="0"/>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Reference Books:</w:t>
      </w:r>
    </w:p>
    <w:p w14:paraId="039404E1" w14:textId="77777777" w:rsidR="002607A0" w:rsidRPr="003C0512" w:rsidRDefault="002607A0" w:rsidP="00056726">
      <w:pPr>
        <w:pStyle w:val="ListParagraph"/>
        <w:numPr>
          <w:ilvl w:val="0"/>
          <w:numId w:val="19"/>
        </w:numPr>
        <w:jc w:val="both"/>
        <w:rPr>
          <w:rFonts w:ascii="Times New Roman" w:eastAsia="Times New Roman" w:hAnsi="Times New Roman" w:cs="Times New Roman"/>
          <w:b/>
          <w:sz w:val="24"/>
          <w:szCs w:val="24"/>
        </w:rPr>
      </w:pPr>
      <w:r w:rsidRPr="003C0512">
        <w:rPr>
          <w:rFonts w:ascii="Times New Roman" w:eastAsia="Times New Roman" w:hAnsi="Times New Roman" w:cs="Times New Roman"/>
          <w:sz w:val="24"/>
          <w:szCs w:val="24"/>
        </w:rPr>
        <w:t xml:space="preserve">Kotler Philip&amp; Kevin Keller (2016); </w:t>
      </w:r>
      <w:r w:rsidRPr="003C0512">
        <w:rPr>
          <w:rFonts w:ascii="Times New Roman" w:eastAsia="Times New Roman" w:hAnsi="Times New Roman" w:cs="Times New Roman"/>
          <w:i/>
          <w:sz w:val="24"/>
          <w:szCs w:val="24"/>
        </w:rPr>
        <w:t>Marketing Management</w:t>
      </w:r>
      <w:r w:rsidRPr="003C0512">
        <w:rPr>
          <w:rFonts w:ascii="Times New Roman" w:eastAsia="Times New Roman" w:hAnsi="Times New Roman" w:cs="Times New Roman"/>
          <w:sz w:val="24"/>
          <w:szCs w:val="24"/>
        </w:rPr>
        <w:t>, 3</w:t>
      </w:r>
      <w:r w:rsidRPr="003C0512">
        <w:rPr>
          <w:rFonts w:ascii="Times New Roman" w:eastAsia="Times New Roman" w:hAnsi="Times New Roman" w:cs="Times New Roman"/>
          <w:sz w:val="24"/>
          <w:szCs w:val="24"/>
          <w:vertAlign w:val="superscript"/>
        </w:rPr>
        <w:t xml:space="preserve">rd </w:t>
      </w:r>
      <w:r w:rsidRPr="003C0512">
        <w:rPr>
          <w:rFonts w:ascii="Times New Roman" w:eastAsia="Times New Roman" w:hAnsi="Times New Roman" w:cs="Times New Roman"/>
          <w:sz w:val="24"/>
          <w:szCs w:val="24"/>
        </w:rPr>
        <w:t>Edition, 2016, Pearson Education Ltd., New Delhi.</w:t>
      </w:r>
    </w:p>
    <w:p w14:paraId="608BF039" w14:textId="77777777" w:rsidR="002607A0" w:rsidRPr="003C0512" w:rsidRDefault="002607A0" w:rsidP="00056726">
      <w:pPr>
        <w:pStyle w:val="ListParagraph"/>
        <w:numPr>
          <w:ilvl w:val="0"/>
          <w:numId w:val="19"/>
        </w:numPr>
        <w:jc w:val="both"/>
        <w:rPr>
          <w:rFonts w:ascii="Times New Roman" w:eastAsia="Times New Roman" w:hAnsi="Times New Roman" w:cs="Times New Roman"/>
          <w:b/>
          <w:sz w:val="24"/>
          <w:szCs w:val="24"/>
        </w:rPr>
      </w:pPr>
      <w:r w:rsidRPr="003C0512">
        <w:rPr>
          <w:rFonts w:ascii="Times New Roman" w:eastAsia="Times New Roman" w:hAnsi="Times New Roman" w:cs="Times New Roman"/>
          <w:sz w:val="24"/>
          <w:szCs w:val="24"/>
        </w:rPr>
        <w:t xml:space="preserve">Pathak R K, (2009) </w:t>
      </w:r>
      <w:r w:rsidRPr="003C0512">
        <w:rPr>
          <w:rFonts w:ascii="Times New Roman" w:eastAsia="Times New Roman" w:hAnsi="Times New Roman" w:cs="Times New Roman"/>
          <w:i/>
          <w:sz w:val="24"/>
          <w:szCs w:val="24"/>
        </w:rPr>
        <w:t>Customer Relation and Retail Trade Management</w:t>
      </w:r>
      <w:r w:rsidRPr="003C0512">
        <w:rPr>
          <w:rFonts w:ascii="Times New Roman" w:eastAsia="Times New Roman" w:hAnsi="Times New Roman" w:cs="Times New Roman"/>
          <w:sz w:val="24"/>
          <w:szCs w:val="24"/>
        </w:rPr>
        <w:t>, 2009, Ashok Book Stall, New Delhi.</w:t>
      </w:r>
    </w:p>
    <w:p w14:paraId="738B954B" w14:textId="77777777" w:rsidR="002607A0" w:rsidRPr="003C0512" w:rsidRDefault="002607A0" w:rsidP="00056726">
      <w:pPr>
        <w:pStyle w:val="ListParagraph"/>
        <w:numPr>
          <w:ilvl w:val="0"/>
          <w:numId w:val="19"/>
        </w:num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sz w:val="24"/>
          <w:szCs w:val="24"/>
        </w:rPr>
        <w:t xml:space="preserve">Berman, Evans&amp; Chatterjee (2017), </w:t>
      </w:r>
      <w:r w:rsidRPr="003C0512">
        <w:rPr>
          <w:rFonts w:ascii="Times New Roman" w:eastAsia="Times New Roman" w:hAnsi="Times New Roman" w:cs="Times New Roman"/>
          <w:i/>
          <w:sz w:val="24"/>
          <w:szCs w:val="24"/>
        </w:rPr>
        <w:t>Retail Management – A Strategic Approach,</w:t>
      </w:r>
      <w:r w:rsidRPr="003C0512">
        <w:rPr>
          <w:rFonts w:ascii="Times New Roman" w:eastAsia="Times New Roman" w:hAnsi="Times New Roman" w:cs="Times New Roman"/>
          <w:sz w:val="24"/>
          <w:szCs w:val="24"/>
        </w:rPr>
        <w:t xml:space="preserve">13th edition,2017, Pearson Education; New Delhi. </w:t>
      </w:r>
    </w:p>
    <w:p w14:paraId="4CEB4F3D" w14:textId="77777777" w:rsidR="002607A0" w:rsidRPr="003C0512" w:rsidRDefault="002607A0" w:rsidP="00056726">
      <w:pPr>
        <w:pStyle w:val="ListParagraph"/>
        <w:numPr>
          <w:ilvl w:val="0"/>
          <w:numId w:val="19"/>
        </w:numPr>
        <w:spacing w:after="0"/>
        <w:jc w:val="both"/>
        <w:rPr>
          <w:rFonts w:ascii="Times New Roman" w:eastAsia="Times New Roman" w:hAnsi="Times New Roman" w:cs="Times New Roman"/>
          <w:b/>
          <w:sz w:val="24"/>
          <w:szCs w:val="24"/>
        </w:rPr>
      </w:pPr>
      <w:proofErr w:type="spellStart"/>
      <w:r w:rsidRPr="003C0512">
        <w:rPr>
          <w:rFonts w:ascii="Times New Roman" w:eastAsia="Times New Roman" w:hAnsi="Times New Roman" w:cs="Times New Roman"/>
          <w:sz w:val="24"/>
          <w:szCs w:val="24"/>
        </w:rPr>
        <w:t>HalpethBhooma</w:t>
      </w:r>
      <w:proofErr w:type="spellEnd"/>
      <w:r w:rsidRPr="003C0512">
        <w:rPr>
          <w:rFonts w:ascii="Times New Roman" w:eastAsia="Times New Roman" w:hAnsi="Times New Roman" w:cs="Times New Roman"/>
          <w:sz w:val="24"/>
          <w:szCs w:val="24"/>
        </w:rPr>
        <w:t>, Dr. Veena Prasad (2017), Retail Management, first edition, 2017, Himalaya Publishing House, Mumbai.</w:t>
      </w:r>
    </w:p>
    <w:p w14:paraId="7A4BADB3" w14:textId="77777777" w:rsidR="002607A0" w:rsidRPr="003C0512" w:rsidRDefault="002607A0" w:rsidP="002607A0">
      <w:pPr>
        <w:pStyle w:val="ListParagraph"/>
        <w:ind w:left="630"/>
        <w:rPr>
          <w:rFonts w:ascii="Times New Roman" w:hAnsi="Times New Roman" w:cs="Times New Roman"/>
          <w:b/>
          <w:sz w:val="24"/>
          <w:szCs w:val="24"/>
        </w:rPr>
      </w:pPr>
      <w:r w:rsidRPr="003C0512">
        <w:rPr>
          <w:rFonts w:ascii="Times New Roman" w:eastAsia="Times New Roman" w:hAnsi="Times New Roman" w:cs="Times New Roman"/>
          <w:b/>
          <w:sz w:val="24"/>
          <w:szCs w:val="24"/>
        </w:rPr>
        <w:tab/>
      </w:r>
      <w:r w:rsidRPr="003C0512">
        <w:rPr>
          <w:rFonts w:ascii="Times New Roman" w:hAnsi="Times New Roman" w:cs="Times New Roman"/>
          <w:b/>
          <w:sz w:val="24"/>
          <w:szCs w:val="24"/>
        </w:rPr>
        <w:t>NOTE: Latest edition of the readings may be used.</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2607A0" w:rsidRPr="003C0512" w14:paraId="57D552D5" w14:textId="77777777" w:rsidTr="00503D83">
        <w:trPr>
          <w:trHeight w:val="273"/>
        </w:trPr>
        <w:tc>
          <w:tcPr>
            <w:tcW w:w="9109" w:type="dxa"/>
            <w:gridSpan w:val="3"/>
          </w:tcPr>
          <w:p w14:paraId="4453A45D" w14:textId="77777777" w:rsidR="002607A0" w:rsidRPr="003C0512" w:rsidRDefault="002607A0" w:rsidP="00503D83">
            <w:pPr>
              <w:pStyle w:val="TableParagraph"/>
              <w:spacing w:line="253" w:lineRule="exact"/>
              <w:ind w:left="3547" w:right="3535"/>
              <w:jc w:val="center"/>
              <w:rPr>
                <w:b/>
                <w:sz w:val="24"/>
                <w:szCs w:val="24"/>
              </w:rPr>
            </w:pPr>
            <w:r w:rsidRPr="003C0512">
              <w:rPr>
                <w:b/>
                <w:sz w:val="24"/>
                <w:szCs w:val="24"/>
              </w:rPr>
              <w:t>Notional Credit Hours</w:t>
            </w:r>
          </w:p>
        </w:tc>
      </w:tr>
      <w:tr w:rsidR="002607A0" w:rsidRPr="003C0512" w14:paraId="77B7F92F" w14:textId="77777777" w:rsidTr="00503D83">
        <w:trPr>
          <w:trHeight w:val="273"/>
        </w:trPr>
        <w:tc>
          <w:tcPr>
            <w:tcW w:w="2377" w:type="dxa"/>
          </w:tcPr>
          <w:p w14:paraId="2DD7A76C" w14:textId="77777777" w:rsidR="002607A0" w:rsidRPr="003C0512" w:rsidRDefault="002607A0"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453E9F3E" w14:textId="77777777" w:rsidR="002607A0" w:rsidRPr="003C0512" w:rsidRDefault="002607A0" w:rsidP="00503D83">
            <w:pPr>
              <w:pStyle w:val="TableParagraph"/>
              <w:spacing w:line="253" w:lineRule="exact"/>
              <w:ind w:left="605"/>
              <w:rPr>
                <w:b/>
                <w:sz w:val="24"/>
                <w:szCs w:val="24"/>
              </w:rPr>
            </w:pPr>
            <w:r w:rsidRPr="003C0512">
              <w:rPr>
                <w:b/>
                <w:sz w:val="24"/>
                <w:szCs w:val="24"/>
              </w:rPr>
              <w:t>Practical</w:t>
            </w:r>
          </w:p>
        </w:tc>
        <w:tc>
          <w:tcPr>
            <w:tcW w:w="4605" w:type="dxa"/>
          </w:tcPr>
          <w:p w14:paraId="0E6FF288" w14:textId="77777777" w:rsidR="002607A0" w:rsidRPr="003C0512" w:rsidRDefault="002607A0" w:rsidP="00503D83">
            <w:pPr>
              <w:pStyle w:val="TableParagraph"/>
              <w:spacing w:line="253" w:lineRule="exact"/>
              <w:ind w:left="1166"/>
              <w:rPr>
                <w:b/>
                <w:sz w:val="24"/>
                <w:szCs w:val="24"/>
              </w:rPr>
            </w:pPr>
            <w:r w:rsidRPr="003C0512">
              <w:rPr>
                <w:b/>
                <w:sz w:val="24"/>
                <w:szCs w:val="24"/>
              </w:rPr>
              <w:t>Experiential Learning</w:t>
            </w:r>
          </w:p>
        </w:tc>
      </w:tr>
      <w:tr w:rsidR="002607A0" w:rsidRPr="003C0512" w14:paraId="2CFAE81A" w14:textId="77777777" w:rsidTr="00503D83">
        <w:trPr>
          <w:trHeight w:val="1382"/>
        </w:trPr>
        <w:tc>
          <w:tcPr>
            <w:tcW w:w="2377" w:type="dxa"/>
          </w:tcPr>
          <w:p w14:paraId="67DF7F9A" w14:textId="77777777" w:rsidR="002607A0" w:rsidRPr="003C0512" w:rsidRDefault="002607A0" w:rsidP="00503D83">
            <w:pPr>
              <w:pStyle w:val="TableParagraph"/>
              <w:spacing w:line="273" w:lineRule="exact"/>
              <w:ind w:left="237" w:right="221"/>
              <w:jc w:val="center"/>
              <w:rPr>
                <w:b/>
                <w:sz w:val="24"/>
                <w:szCs w:val="24"/>
              </w:rPr>
            </w:pPr>
            <w:r w:rsidRPr="003C0512">
              <w:rPr>
                <w:b/>
                <w:sz w:val="24"/>
                <w:szCs w:val="24"/>
              </w:rPr>
              <w:t>80 hours</w:t>
            </w:r>
          </w:p>
        </w:tc>
        <w:tc>
          <w:tcPr>
            <w:tcW w:w="2127" w:type="dxa"/>
          </w:tcPr>
          <w:p w14:paraId="042F16C8" w14:textId="77777777" w:rsidR="002607A0" w:rsidRPr="003C0512" w:rsidRDefault="002607A0" w:rsidP="00503D83">
            <w:pPr>
              <w:pStyle w:val="TableParagraph"/>
              <w:rPr>
                <w:sz w:val="24"/>
                <w:szCs w:val="24"/>
              </w:rPr>
            </w:pPr>
          </w:p>
        </w:tc>
        <w:tc>
          <w:tcPr>
            <w:tcW w:w="4605" w:type="dxa"/>
          </w:tcPr>
          <w:p w14:paraId="1D89B659" w14:textId="77777777" w:rsidR="002607A0" w:rsidRPr="003C0512" w:rsidRDefault="002607A0" w:rsidP="00503D83">
            <w:pPr>
              <w:pStyle w:val="TableParagraph"/>
              <w:spacing w:line="273" w:lineRule="exact"/>
              <w:ind w:left="1858"/>
              <w:rPr>
                <w:b/>
                <w:sz w:val="24"/>
                <w:szCs w:val="24"/>
              </w:rPr>
            </w:pPr>
            <w:r w:rsidRPr="003C0512">
              <w:rPr>
                <w:b/>
                <w:sz w:val="24"/>
                <w:szCs w:val="24"/>
              </w:rPr>
              <w:t>40 hours</w:t>
            </w:r>
          </w:p>
          <w:p w14:paraId="472536F1" w14:textId="77777777" w:rsidR="002607A0" w:rsidRPr="003C0512" w:rsidRDefault="002607A0" w:rsidP="00056726">
            <w:pPr>
              <w:pStyle w:val="TableParagraph"/>
              <w:numPr>
                <w:ilvl w:val="0"/>
                <w:numId w:val="43"/>
              </w:numPr>
              <w:tabs>
                <w:tab w:val="left" w:pos="2992"/>
              </w:tabs>
              <w:spacing w:before="2" w:line="275" w:lineRule="exact"/>
              <w:rPr>
                <w:b/>
                <w:sz w:val="24"/>
                <w:szCs w:val="24"/>
              </w:rPr>
            </w:pPr>
            <w:r w:rsidRPr="003C0512">
              <w:rPr>
                <w:b/>
                <w:sz w:val="24"/>
                <w:szCs w:val="24"/>
              </w:rPr>
              <w:t>Projects</w:t>
            </w:r>
          </w:p>
          <w:p w14:paraId="79B9A7BE" w14:textId="77777777" w:rsidR="002607A0" w:rsidRPr="003C0512" w:rsidRDefault="002607A0" w:rsidP="00056726">
            <w:pPr>
              <w:pStyle w:val="TableParagraph"/>
              <w:numPr>
                <w:ilvl w:val="0"/>
                <w:numId w:val="43"/>
              </w:numPr>
              <w:tabs>
                <w:tab w:val="left" w:pos="2992"/>
              </w:tabs>
              <w:spacing w:line="275" w:lineRule="exact"/>
              <w:rPr>
                <w:b/>
                <w:sz w:val="24"/>
                <w:szCs w:val="24"/>
              </w:rPr>
            </w:pPr>
            <w:r w:rsidRPr="003C0512">
              <w:rPr>
                <w:b/>
                <w:sz w:val="24"/>
                <w:szCs w:val="24"/>
              </w:rPr>
              <w:t>Group</w:t>
            </w:r>
          </w:p>
          <w:p w14:paraId="62652F50" w14:textId="77777777" w:rsidR="002607A0" w:rsidRPr="003C0512" w:rsidRDefault="002607A0" w:rsidP="00503D83">
            <w:pPr>
              <w:pStyle w:val="TableParagraph"/>
              <w:spacing w:before="3" w:line="270" w:lineRule="exact"/>
              <w:ind w:left="2991"/>
              <w:rPr>
                <w:b/>
                <w:sz w:val="24"/>
                <w:szCs w:val="24"/>
              </w:rPr>
            </w:pPr>
            <w:r w:rsidRPr="003C0512">
              <w:rPr>
                <w:b/>
                <w:sz w:val="24"/>
                <w:szCs w:val="24"/>
              </w:rPr>
              <w:t>Discussion</w:t>
            </w:r>
          </w:p>
          <w:p w14:paraId="5ED503AD" w14:textId="77777777" w:rsidR="002607A0" w:rsidRPr="003C0512" w:rsidRDefault="002607A0" w:rsidP="00056726">
            <w:pPr>
              <w:pStyle w:val="TableParagraph"/>
              <w:numPr>
                <w:ilvl w:val="0"/>
                <w:numId w:val="43"/>
              </w:numPr>
              <w:tabs>
                <w:tab w:val="left" w:pos="2992"/>
              </w:tabs>
              <w:spacing w:line="265" w:lineRule="exact"/>
              <w:rPr>
                <w:b/>
                <w:sz w:val="24"/>
                <w:szCs w:val="24"/>
              </w:rPr>
            </w:pPr>
            <w:r w:rsidRPr="003C0512">
              <w:rPr>
                <w:b/>
                <w:sz w:val="24"/>
                <w:szCs w:val="24"/>
              </w:rPr>
              <w:t>Practical</w:t>
            </w:r>
          </w:p>
        </w:tc>
      </w:tr>
    </w:tbl>
    <w:p w14:paraId="30A708A2" w14:textId="77777777" w:rsidR="002607A0" w:rsidRPr="003C0512" w:rsidRDefault="002607A0" w:rsidP="002607A0">
      <w:pPr>
        <w:pBdr>
          <w:bottom w:val="single" w:sz="12" w:space="1" w:color="auto"/>
        </w:pBdr>
        <w:contextualSpacing/>
        <w:rPr>
          <w:rFonts w:ascii="Times New Roman" w:eastAsia="Times New Roman" w:hAnsi="Times New Roman" w:cs="Times New Roman"/>
          <w:sz w:val="24"/>
          <w:szCs w:val="24"/>
        </w:rPr>
      </w:pPr>
    </w:p>
    <w:p w14:paraId="13030ADE" w14:textId="77777777" w:rsidR="002607A0" w:rsidRPr="003C0512" w:rsidRDefault="002607A0" w:rsidP="002607A0">
      <w:pPr>
        <w:pBdr>
          <w:bottom w:val="single" w:sz="12" w:space="1" w:color="auto"/>
        </w:pBdr>
        <w:contextualSpacing/>
        <w:rPr>
          <w:rFonts w:ascii="Times New Roman" w:eastAsia="Times New Roman" w:hAnsi="Times New Roman" w:cs="Times New Roman"/>
          <w:sz w:val="24"/>
          <w:szCs w:val="24"/>
        </w:rPr>
      </w:pPr>
    </w:p>
    <w:p w14:paraId="76C49C38" w14:textId="77777777" w:rsidR="00B925F5" w:rsidRPr="003C0512" w:rsidRDefault="00B925F5" w:rsidP="002607A0">
      <w:pPr>
        <w:pBdr>
          <w:bottom w:val="single" w:sz="12" w:space="1" w:color="auto"/>
        </w:pBdr>
        <w:contextualSpacing/>
        <w:rPr>
          <w:rFonts w:ascii="Times New Roman" w:eastAsia="Times New Roman" w:hAnsi="Times New Roman" w:cs="Times New Roman"/>
          <w:sz w:val="24"/>
          <w:szCs w:val="24"/>
        </w:rPr>
      </w:pPr>
    </w:p>
    <w:p w14:paraId="6FAA0BAC" w14:textId="77777777" w:rsidR="00B925F5" w:rsidRPr="003C0512" w:rsidRDefault="00B925F5" w:rsidP="002607A0">
      <w:pPr>
        <w:pBdr>
          <w:bottom w:val="single" w:sz="12" w:space="1" w:color="auto"/>
        </w:pBdr>
        <w:contextualSpacing/>
        <w:rPr>
          <w:rFonts w:ascii="Times New Roman" w:eastAsia="Times New Roman" w:hAnsi="Times New Roman" w:cs="Times New Roman"/>
          <w:sz w:val="24"/>
          <w:szCs w:val="24"/>
        </w:rPr>
      </w:pPr>
    </w:p>
    <w:p w14:paraId="698EC516" w14:textId="77777777" w:rsidR="00B925F5" w:rsidRPr="003C0512" w:rsidRDefault="00B925F5" w:rsidP="002607A0">
      <w:pPr>
        <w:pBdr>
          <w:bottom w:val="single" w:sz="12" w:space="1" w:color="auto"/>
        </w:pBdr>
        <w:contextualSpacing/>
        <w:rPr>
          <w:rFonts w:ascii="Times New Roman" w:eastAsia="Times New Roman" w:hAnsi="Times New Roman" w:cs="Times New Roman"/>
          <w:sz w:val="24"/>
          <w:szCs w:val="24"/>
        </w:rPr>
      </w:pPr>
    </w:p>
    <w:p w14:paraId="252BC3B9" w14:textId="77777777" w:rsidR="00B925F5" w:rsidRPr="003C0512" w:rsidRDefault="00B925F5" w:rsidP="002607A0">
      <w:pPr>
        <w:pBdr>
          <w:bottom w:val="single" w:sz="12" w:space="1" w:color="auto"/>
        </w:pBdr>
        <w:contextualSpacing/>
        <w:rPr>
          <w:rFonts w:ascii="Times New Roman" w:eastAsia="Times New Roman" w:hAnsi="Times New Roman" w:cs="Times New Roman"/>
          <w:sz w:val="24"/>
          <w:szCs w:val="24"/>
        </w:rPr>
      </w:pPr>
    </w:p>
    <w:p w14:paraId="1B0044CF" w14:textId="77777777" w:rsidR="00B925F5" w:rsidRPr="003C0512" w:rsidRDefault="00B925F5" w:rsidP="002607A0">
      <w:pPr>
        <w:pBdr>
          <w:bottom w:val="single" w:sz="12" w:space="1" w:color="auto"/>
        </w:pBdr>
        <w:contextualSpacing/>
        <w:rPr>
          <w:rFonts w:ascii="Times New Roman" w:eastAsia="Times New Roman" w:hAnsi="Times New Roman" w:cs="Times New Roman"/>
          <w:sz w:val="24"/>
          <w:szCs w:val="24"/>
        </w:rPr>
      </w:pPr>
    </w:p>
    <w:p w14:paraId="745C804E" w14:textId="77777777" w:rsidR="00B925F5" w:rsidRPr="003C0512" w:rsidRDefault="00B925F5" w:rsidP="002607A0">
      <w:pPr>
        <w:pBdr>
          <w:bottom w:val="single" w:sz="12" w:space="1" w:color="auto"/>
        </w:pBdr>
        <w:contextualSpacing/>
        <w:rPr>
          <w:rFonts w:ascii="Times New Roman" w:eastAsia="Times New Roman" w:hAnsi="Times New Roman" w:cs="Times New Roman"/>
          <w:sz w:val="24"/>
          <w:szCs w:val="24"/>
        </w:rPr>
      </w:pPr>
    </w:p>
    <w:p w14:paraId="1BB318A3" w14:textId="77777777" w:rsidR="00B925F5" w:rsidRPr="003C0512" w:rsidRDefault="00B925F5" w:rsidP="002607A0">
      <w:pPr>
        <w:pBdr>
          <w:bottom w:val="single" w:sz="12" w:space="1" w:color="auto"/>
        </w:pBdr>
        <w:contextualSpacing/>
        <w:rPr>
          <w:rFonts w:ascii="Times New Roman" w:eastAsia="Times New Roman" w:hAnsi="Times New Roman" w:cs="Times New Roman"/>
          <w:sz w:val="24"/>
          <w:szCs w:val="24"/>
        </w:rPr>
      </w:pPr>
    </w:p>
    <w:p w14:paraId="40C4F90F" w14:textId="77777777" w:rsidR="002607A0" w:rsidRPr="003C0512" w:rsidRDefault="002607A0" w:rsidP="002607A0">
      <w:pPr>
        <w:pBdr>
          <w:bottom w:val="single" w:sz="12" w:space="1" w:color="auto"/>
        </w:pBdr>
        <w:contextualSpacing/>
        <w:rPr>
          <w:rFonts w:ascii="Times New Roman" w:eastAsia="Times New Roman" w:hAnsi="Times New Roman" w:cs="Times New Roman"/>
          <w:sz w:val="24"/>
          <w:szCs w:val="24"/>
        </w:rPr>
      </w:pPr>
    </w:p>
    <w:tbl>
      <w:tblPr>
        <w:tblStyle w:val="TableGrid11"/>
        <w:tblW w:w="0" w:type="auto"/>
        <w:tblLook w:val="04A0" w:firstRow="1" w:lastRow="0" w:firstColumn="1" w:lastColumn="0" w:noHBand="0" w:noVBand="1"/>
      </w:tblPr>
      <w:tblGrid>
        <w:gridCol w:w="10008"/>
      </w:tblGrid>
      <w:tr w:rsidR="002607A0" w:rsidRPr="003C0512" w14:paraId="6A43DD9B" w14:textId="77777777" w:rsidTr="00503D83">
        <w:trPr>
          <w:trHeight w:val="1077"/>
        </w:trPr>
        <w:tc>
          <w:tcPr>
            <w:tcW w:w="100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3981A" w14:textId="77777777" w:rsidR="002607A0" w:rsidRPr="003C0512" w:rsidRDefault="002607A0" w:rsidP="00503D83">
            <w:pPr>
              <w:spacing w:after="0" w:line="240" w:lineRule="auto"/>
              <w:jc w:val="left"/>
              <w:rPr>
                <w:rFonts w:ascii="Times New Roman" w:eastAsia="Times New Roman" w:hAnsi="Times New Roman"/>
                <w:b/>
                <w:sz w:val="24"/>
                <w:szCs w:val="24"/>
                <w:lang w:val="en-IN"/>
              </w:rPr>
            </w:pPr>
          </w:p>
          <w:p w14:paraId="3C3F0D9D" w14:textId="77777777" w:rsidR="002607A0" w:rsidRPr="003C0512" w:rsidRDefault="002607A0" w:rsidP="00503D83">
            <w:pPr>
              <w:spacing w:after="0" w:line="240" w:lineRule="auto"/>
              <w:jc w:val="left"/>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 xml:space="preserve">     Paper V: COMPENSATION MANAGEMENT</w:t>
            </w:r>
            <w:r w:rsidRPr="003C0512">
              <w:rPr>
                <w:rFonts w:ascii="Times New Roman" w:eastAsia="Times New Roman" w:hAnsi="Times New Roman"/>
                <w:b/>
                <w:sz w:val="24"/>
                <w:szCs w:val="24"/>
                <w:lang w:val="en-IN"/>
              </w:rPr>
              <w:tab/>
            </w:r>
            <w:r w:rsidRPr="003C0512">
              <w:rPr>
                <w:rFonts w:ascii="Times New Roman" w:eastAsia="Times New Roman" w:hAnsi="Times New Roman"/>
                <w:b/>
                <w:sz w:val="24"/>
                <w:szCs w:val="24"/>
                <w:lang w:val="en-IN"/>
              </w:rPr>
              <w:tab/>
              <w:t xml:space="preserve">                 Subject Code: COM044M405</w:t>
            </w:r>
            <w:r w:rsidRPr="003C0512">
              <w:rPr>
                <w:rFonts w:ascii="Times New Roman" w:eastAsia="Times New Roman" w:hAnsi="Times New Roman"/>
                <w:b/>
                <w:sz w:val="24"/>
                <w:szCs w:val="24"/>
                <w:lang w:val="en-IN"/>
              </w:rPr>
              <w:tab/>
            </w:r>
          </w:p>
          <w:p w14:paraId="59FA16A7" w14:textId="77777777" w:rsidR="002607A0" w:rsidRPr="003C0512" w:rsidRDefault="002607A0" w:rsidP="00503D83">
            <w:pPr>
              <w:spacing w:after="0" w:line="240" w:lineRule="auto"/>
              <w:jc w:val="left"/>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 xml:space="preserve">     L-T-P-C – 4-0-0-4</w:t>
            </w:r>
            <w:r w:rsidRPr="003C0512">
              <w:rPr>
                <w:rFonts w:ascii="Times New Roman" w:eastAsia="Times New Roman" w:hAnsi="Times New Roman"/>
                <w:b/>
                <w:sz w:val="24"/>
                <w:szCs w:val="24"/>
                <w:lang w:val="en-IN"/>
              </w:rPr>
              <w:tab/>
            </w:r>
            <w:r w:rsidRPr="003C0512">
              <w:rPr>
                <w:rFonts w:ascii="Times New Roman" w:eastAsia="Times New Roman" w:hAnsi="Times New Roman"/>
                <w:b/>
                <w:sz w:val="24"/>
                <w:szCs w:val="24"/>
                <w:lang w:val="en-IN"/>
              </w:rPr>
              <w:tab/>
            </w:r>
            <w:r w:rsidRPr="003C0512">
              <w:rPr>
                <w:rFonts w:ascii="Times New Roman" w:eastAsia="Times New Roman" w:hAnsi="Times New Roman"/>
                <w:b/>
                <w:sz w:val="24"/>
                <w:szCs w:val="24"/>
                <w:lang w:val="en-IN"/>
              </w:rPr>
              <w:tab/>
              <w:t>Credit Units: 04</w:t>
            </w:r>
            <w:r w:rsidRPr="003C0512">
              <w:rPr>
                <w:rFonts w:ascii="Times New Roman" w:eastAsia="Times New Roman" w:hAnsi="Times New Roman"/>
                <w:b/>
                <w:sz w:val="24"/>
                <w:szCs w:val="24"/>
                <w:lang w:val="en-IN"/>
              </w:rPr>
              <w:tab/>
              <w:t xml:space="preserve">               Scheme of Evaluation: (T)</w:t>
            </w:r>
          </w:p>
        </w:tc>
      </w:tr>
    </w:tbl>
    <w:p w14:paraId="48997473" w14:textId="77777777" w:rsidR="002607A0" w:rsidRPr="003C0512" w:rsidRDefault="002607A0" w:rsidP="002607A0">
      <w:pPr>
        <w:spacing w:after="0"/>
        <w:jc w:val="both"/>
        <w:rPr>
          <w:rFonts w:ascii="Times New Roman" w:eastAsia="Times New Roman" w:hAnsi="Times New Roman" w:cs="Times New Roman"/>
          <w:b/>
          <w:sz w:val="24"/>
          <w:szCs w:val="24"/>
        </w:rPr>
      </w:pPr>
    </w:p>
    <w:p w14:paraId="42154442" w14:textId="77777777" w:rsidR="002607A0" w:rsidRPr="003C0512" w:rsidRDefault="002607A0" w:rsidP="002607A0">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Objectives:</w:t>
      </w:r>
    </w:p>
    <w:p w14:paraId="44E861B5" w14:textId="77777777" w:rsidR="002607A0" w:rsidRPr="003C0512" w:rsidRDefault="002607A0" w:rsidP="00FE7384">
      <w:pPr>
        <w:spacing w:after="0"/>
        <w:jc w:val="both"/>
        <w:rPr>
          <w:rFonts w:ascii="Times New Roman" w:eastAsia="Times New Roman" w:hAnsi="Times New Roman" w:cs="Times New Roman"/>
          <w:b/>
          <w:sz w:val="24"/>
          <w:szCs w:val="24"/>
          <w:lang w:eastAsia="en-IN"/>
        </w:rPr>
      </w:pPr>
      <w:r w:rsidRPr="003C0512">
        <w:rPr>
          <w:rFonts w:ascii="Times New Roman" w:eastAsia="Times New Roman" w:hAnsi="Times New Roman" w:cs="Times New Roman"/>
          <w:color w:val="000000"/>
          <w:sz w:val="24"/>
          <w:szCs w:val="24"/>
        </w:rPr>
        <w:t>The objectives of the course are</w:t>
      </w:r>
      <w:r w:rsidR="00FE7384"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color w:val="000000"/>
          <w:sz w:val="24"/>
          <w:szCs w:val="24"/>
        </w:rPr>
        <w:t>o provide an understanding on the various aspects of Compensation</w:t>
      </w:r>
      <w:r w:rsidR="00FE7384" w:rsidRPr="003C0512">
        <w:rPr>
          <w:rFonts w:ascii="Times New Roman" w:eastAsia="Times New Roman" w:hAnsi="Times New Roman" w:cs="Times New Roman"/>
          <w:b/>
          <w:sz w:val="24"/>
          <w:szCs w:val="24"/>
          <w:lang w:eastAsia="en-IN"/>
        </w:rPr>
        <w:t xml:space="preserve">, </w:t>
      </w:r>
      <w:r w:rsidR="00FE7384" w:rsidRPr="003C0512">
        <w:rPr>
          <w:rFonts w:ascii="Times New Roman" w:eastAsia="Times New Roman" w:hAnsi="Times New Roman" w:cs="Times New Roman"/>
          <w:bCs/>
          <w:sz w:val="24"/>
          <w:szCs w:val="24"/>
          <w:lang w:eastAsia="en-IN"/>
        </w:rPr>
        <w:t>t</w:t>
      </w:r>
      <w:r w:rsidRPr="003C0512">
        <w:rPr>
          <w:rFonts w:ascii="Times New Roman" w:eastAsia="Times New Roman" w:hAnsi="Times New Roman" w:cs="Times New Roman"/>
          <w:bCs/>
          <w:color w:val="000000"/>
          <w:sz w:val="24"/>
          <w:szCs w:val="24"/>
        </w:rPr>
        <w:t>o</w:t>
      </w:r>
      <w:r w:rsidRPr="003C0512">
        <w:rPr>
          <w:rFonts w:ascii="Times New Roman" w:eastAsia="Times New Roman" w:hAnsi="Times New Roman" w:cs="Times New Roman"/>
          <w:color w:val="000000"/>
          <w:sz w:val="24"/>
          <w:szCs w:val="24"/>
        </w:rPr>
        <w:t xml:space="preserve"> make </w:t>
      </w:r>
      <w:r w:rsidRPr="003C0512">
        <w:rPr>
          <w:rFonts w:ascii="Times New Roman" w:eastAsia="Times New Roman" w:hAnsi="Times New Roman" w:cs="Times New Roman"/>
          <w:sz w:val="24"/>
          <w:szCs w:val="24"/>
        </w:rPr>
        <w:t>students aware of the concept of Managing Compensation in organization</w:t>
      </w:r>
      <w:r w:rsidR="00FE7384" w:rsidRPr="003C0512">
        <w:rPr>
          <w:rFonts w:ascii="Times New Roman" w:eastAsia="Times New Roman" w:hAnsi="Times New Roman" w:cs="Times New Roman"/>
          <w:sz w:val="24"/>
          <w:szCs w:val="24"/>
          <w:lang w:eastAsia="en-IN"/>
        </w:rPr>
        <w:t xml:space="preserve"> and t</w:t>
      </w:r>
      <w:r w:rsidRPr="003C0512">
        <w:rPr>
          <w:rFonts w:ascii="Times New Roman" w:eastAsia="Times New Roman" w:hAnsi="Times New Roman" w:cs="Times New Roman"/>
          <w:sz w:val="24"/>
          <w:szCs w:val="24"/>
        </w:rPr>
        <w:t>o provide an insight on compensation administration.</w:t>
      </w:r>
    </w:p>
    <w:p w14:paraId="21F92C68" w14:textId="77777777" w:rsidR="002607A0" w:rsidRPr="003C0512" w:rsidRDefault="002607A0" w:rsidP="002607A0">
      <w:pPr>
        <w:spacing w:after="0"/>
        <w:rPr>
          <w:rFonts w:ascii="Times New Roman" w:eastAsia="Times New Roman" w:hAnsi="Times New Roman" w:cs="Times New Roman"/>
          <w:sz w:val="24"/>
          <w:szCs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2607A0" w:rsidRPr="003C0512" w14:paraId="1DCE6117" w14:textId="77777777" w:rsidTr="00503D83">
        <w:trPr>
          <w:trHeight w:val="409"/>
        </w:trPr>
        <w:tc>
          <w:tcPr>
            <w:tcW w:w="10065" w:type="dxa"/>
            <w:gridSpan w:val="3"/>
            <w:vAlign w:val="center"/>
          </w:tcPr>
          <w:p w14:paraId="6F29487A" w14:textId="77777777" w:rsidR="002607A0" w:rsidRPr="003C0512" w:rsidRDefault="002607A0"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2607A0" w:rsidRPr="003C0512" w14:paraId="16C3185D" w14:textId="77777777" w:rsidTr="00503D83">
        <w:trPr>
          <w:trHeight w:val="409"/>
        </w:trPr>
        <w:tc>
          <w:tcPr>
            <w:tcW w:w="993" w:type="dxa"/>
            <w:vAlign w:val="center"/>
          </w:tcPr>
          <w:p w14:paraId="116F7112" w14:textId="77777777" w:rsidR="002607A0" w:rsidRPr="003C0512" w:rsidRDefault="002607A0"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7B517E7A" w14:textId="77777777" w:rsidR="002607A0" w:rsidRPr="003C0512" w:rsidRDefault="002607A0"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006DFE58" w14:textId="77777777" w:rsidR="002607A0" w:rsidRPr="003C0512" w:rsidRDefault="002607A0"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2607A0" w:rsidRPr="003C0512" w14:paraId="0A9020CB" w14:textId="77777777" w:rsidTr="00503D83">
        <w:trPr>
          <w:trHeight w:val="540"/>
        </w:trPr>
        <w:tc>
          <w:tcPr>
            <w:tcW w:w="993" w:type="dxa"/>
            <w:vAlign w:val="center"/>
          </w:tcPr>
          <w:p w14:paraId="558A6993" w14:textId="77777777" w:rsidR="002607A0" w:rsidRPr="003C0512" w:rsidRDefault="002607A0"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3A00FDD0" w14:textId="77777777" w:rsidR="002607A0" w:rsidRPr="003C0512" w:rsidRDefault="002607A0"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sz w:val="24"/>
                <w:szCs w:val="24"/>
              </w:rPr>
              <w:t>Define</w:t>
            </w:r>
            <w:r w:rsidRPr="003C0512">
              <w:rPr>
                <w:rFonts w:ascii="Times New Roman" w:hAnsi="Times New Roman" w:cs="Times New Roman"/>
                <w:sz w:val="24"/>
                <w:szCs w:val="24"/>
              </w:rPr>
              <w:t xml:space="preserve"> the </w:t>
            </w:r>
            <w:r w:rsidRPr="003C0512">
              <w:rPr>
                <w:rFonts w:ascii="Times New Roman" w:eastAsia="Times New Roman" w:hAnsi="Times New Roman" w:cs="Times New Roman"/>
                <w:bCs/>
                <w:color w:val="00000A"/>
                <w:sz w:val="24"/>
                <w:szCs w:val="24"/>
                <w:lang w:val="en-IN" w:eastAsia="en-IN"/>
              </w:rPr>
              <w:t xml:space="preserve">compensation trends and reward system in India. </w:t>
            </w:r>
          </w:p>
        </w:tc>
        <w:tc>
          <w:tcPr>
            <w:tcW w:w="2835" w:type="dxa"/>
            <w:vAlign w:val="center"/>
          </w:tcPr>
          <w:p w14:paraId="5315E8C8" w14:textId="77777777" w:rsidR="002607A0" w:rsidRPr="003C0512" w:rsidRDefault="002607A0" w:rsidP="00503D83">
            <w:pPr>
              <w:pStyle w:val="ListParagraph"/>
              <w:adjustRightInd w:val="0"/>
              <w:spacing w:line="360" w:lineRule="auto"/>
              <w:ind w:left="0"/>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2607A0" w:rsidRPr="003C0512" w14:paraId="5EC9B460" w14:textId="77777777" w:rsidTr="00503D83">
        <w:trPr>
          <w:trHeight w:hRule="exact" w:val="510"/>
        </w:trPr>
        <w:tc>
          <w:tcPr>
            <w:tcW w:w="993" w:type="dxa"/>
            <w:vAlign w:val="center"/>
          </w:tcPr>
          <w:p w14:paraId="5646C0F2" w14:textId="77777777" w:rsidR="002607A0" w:rsidRPr="003C0512" w:rsidRDefault="002607A0"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7364DC67" w14:textId="77777777" w:rsidR="002607A0" w:rsidRPr="003C0512" w:rsidRDefault="002607A0"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sz w:val="24"/>
                <w:szCs w:val="24"/>
              </w:rPr>
              <w:t xml:space="preserve">Outline </w:t>
            </w:r>
            <w:r w:rsidRPr="003C0512">
              <w:rPr>
                <w:rFonts w:ascii="Times New Roman" w:hAnsi="Times New Roman" w:cs="Times New Roman"/>
                <w:sz w:val="24"/>
                <w:szCs w:val="24"/>
              </w:rPr>
              <w:t xml:space="preserve">the </w:t>
            </w:r>
            <w:r w:rsidRPr="003C0512">
              <w:rPr>
                <w:rFonts w:ascii="Times New Roman" w:eastAsia="Times New Roman" w:hAnsi="Times New Roman" w:cs="Times New Roman"/>
                <w:bCs/>
                <w:color w:val="00000A"/>
                <w:sz w:val="24"/>
                <w:szCs w:val="24"/>
                <w:lang w:val="en-IN" w:eastAsia="en-IN"/>
              </w:rPr>
              <w:t xml:space="preserve">legal provisions governing compensation in India. </w:t>
            </w:r>
          </w:p>
        </w:tc>
        <w:tc>
          <w:tcPr>
            <w:tcW w:w="2835" w:type="dxa"/>
            <w:vAlign w:val="center"/>
          </w:tcPr>
          <w:p w14:paraId="7F68491C"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2607A0" w:rsidRPr="003C0512" w14:paraId="2B24CDC1" w14:textId="77777777" w:rsidTr="00503D83">
        <w:trPr>
          <w:trHeight w:hRule="exact" w:val="490"/>
        </w:trPr>
        <w:tc>
          <w:tcPr>
            <w:tcW w:w="993" w:type="dxa"/>
            <w:vAlign w:val="center"/>
          </w:tcPr>
          <w:p w14:paraId="7B19B4CB" w14:textId="77777777" w:rsidR="002607A0" w:rsidRPr="003C0512" w:rsidRDefault="002607A0"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2439BB7F" w14:textId="77777777" w:rsidR="002607A0" w:rsidRPr="003C0512" w:rsidRDefault="002607A0"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bCs/>
                <w:sz w:val="24"/>
                <w:szCs w:val="24"/>
              </w:rPr>
              <w:t>Identify</w:t>
            </w:r>
            <w:r w:rsidRPr="003C0512">
              <w:rPr>
                <w:rFonts w:ascii="Times New Roman" w:hAnsi="Times New Roman" w:cs="Times New Roman"/>
                <w:bCs/>
                <w:sz w:val="24"/>
                <w:szCs w:val="24"/>
              </w:rPr>
              <w:t xml:space="preserve"> the </w:t>
            </w:r>
            <w:r w:rsidRPr="003C0512">
              <w:rPr>
                <w:rFonts w:ascii="Times New Roman" w:eastAsia="Times New Roman" w:hAnsi="Times New Roman" w:cs="Times New Roman"/>
                <w:sz w:val="24"/>
                <w:szCs w:val="24"/>
                <w:lang w:val="en-IN"/>
              </w:rPr>
              <w:t>techniques and components of Job Design</w:t>
            </w:r>
          </w:p>
        </w:tc>
        <w:tc>
          <w:tcPr>
            <w:tcW w:w="2835" w:type="dxa"/>
            <w:vAlign w:val="center"/>
          </w:tcPr>
          <w:p w14:paraId="55DAB267"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p w14:paraId="41FB0D42" w14:textId="77777777" w:rsidR="002607A0" w:rsidRPr="003C0512" w:rsidRDefault="002607A0" w:rsidP="00503D83">
            <w:pPr>
              <w:spacing w:line="360" w:lineRule="auto"/>
              <w:jc w:val="center"/>
              <w:rPr>
                <w:rFonts w:ascii="Times New Roman" w:hAnsi="Times New Roman" w:cs="Times New Roman"/>
                <w:b/>
                <w:sz w:val="24"/>
                <w:szCs w:val="24"/>
              </w:rPr>
            </w:pPr>
          </w:p>
          <w:p w14:paraId="57386FC5" w14:textId="77777777" w:rsidR="002607A0" w:rsidRPr="003C0512" w:rsidRDefault="002607A0" w:rsidP="00503D83">
            <w:pPr>
              <w:spacing w:line="360" w:lineRule="auto"/>
              <w:jc w:val="center"/>
              <w:rPr>
                <w:rFonts w:ascii="Times New Roman" w:hAnsi="Times New Roman" w:cs="Times New Roman"/>
                <w:b/>
                <w:sz w:val="24"/>
                <w:szCs w:val="24"/>
              </w:rPr>
            </w:pPr>
          </w:p>
        </w:tc>
      </w:tr>
      <w:tr w:rsidR="002607A0" w:rsidRPr="003C0512" w14:paraId="5164DF49" w14:textId="77777777" w:rsidTr="00503D83">
        <w:trPr>
          <w:trHeight w:hRule="exact" w:val="710"/>
        </w:trPr>
        <w:tc>
          <w:tcPr>
            <w:tcW w:w="993" w:type="dxa"/>
            <w:vAlign w:val="center"/>
          </w:tcPr>
          <w:p w14:paraId="3DF64240" w14:textId="77777777" w:rsidR="002607A0" w:rsidRPr="003C0512" w:rsidRDefault="002607A0"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2B5862A0" w14:textId="77777777" w:rsidR="002607A0" w:rsidRPr="003C0512" w:rsidRDefault="002607A0" w:rsidP="00503D83">
            <w:pPr>
              <w:jc w:val="both"/>
              <w:rPr>
                <w:rFonts w:ascii="Times New Roman" w:hAnsi="Times New Roman" w:cs="Times New Roman"/>
                <w:sz w:val="24"/>
                <w:szCs w:val="24"/>
              </w:rPr>
            </w:pPr>
            <w:r w:rsidRPr="003C0512">
              <w:rPr>
                <w:rFonts w:ascii="Times New Roman" w:hAnsi="Times New Roman" w:cs="Times New Roman"/>
                <w:b/>
                <w:sz w:val="24"/>
                <w:szCs w:val="24"/>
              </w:rPr>
              <w:t>Examine</w:t>
            </w:r>
            <w:r w:rsidRPr="003C0512">
              <w:rPr>
                <w:rFonts w:ascii="Times New Roman" w:hAnsi="Times New Roman" w:cs="Times New Roman"/>
                <w:sz w:val="24"/>
                <w:szCs w:val="24"/>
              </w:rPr>
              <w:t xml:space="preserve"> </w:t>
            </w:r>
            <w:proofErr w:type="spellStart"/>
            <w:proofErr w:type="gramStart"/>
            <w:r w:rsidRPr="003C0512">
              <w:rPr>
                <w:rFonts w:ascii="Times New Roman" w:hAnsi="Times New Roman" w:cs="Times New Roman"/>
                <w:sz w:val="24"/>
                <w:szCs w:val="24"/>
              </w:rPr>
              <w:t>non monetary</w:t>
            </w:r>
            <w:proofErr w:type="spellEnd"/>
            <w:proofErr w:type="gramEnd"/>
            <w:r w:rsidRPr="003C0512">
              <w:rPr>
                <w:rFonts w:ascii="Times New Roman" w:hAnsi="Times New Roman" w:cs="Times New Roman"/>
                <w:sz w:val="24"/>
                <w:szCs w:val="24"/>
              </w:rPr>
              <w:t xml:space="preserve"> employee benefits, </w:t>
            </w:r>
            <w:r w:rsidRPr="003C0512">
              <w:rPr>
                <w:rFonts w:ascii="Times New Roman" w:eastAsia="Times New Roman" w:hAnsi="Times New Roman" w:cs="Times New Roman"/>
                <w:bCs/>
                <w:sz w:val="24"/>
                <w:szCs w:val="24"/>
                <w:lang w:val="en-IN"/>
              </w:rPr>
              <w:t xml:space="preserve">statutory employee benefits and fringe benefits </w:t>
            </w:r>
          </w:p>
        </w:tc>
        <w:tc>
          <w:tcPr>
            <w:tcW w:w="2835" w:type="dxa"/>
            <w:vAlign w:val="center"/>
          </w:tcPr>
          <w:p w14:paraId="78CC51A3"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2607A0" w:rsidRPr="003C0512" w14:paraId="61425C09" w14:textId="77777777" w:rsidTr="00503D83">
        <w:trPr>
          <w:trHeight w:hRule="exact" w:val="790"/>
        </w:trPr>
        <w:tc>
          <w:tcPr>
            <w:tcW w:w="993" w:type="dxa"/>
            <w:vAlign w:val="center"/>
          </w:tcPr>
          <w:p w14:paraId="25D6E424" w14:textId="77777777" w:rsidR="002607A0" w:rsidRPr="003C0512" w:rsidRDefault="002607A0"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6237" w:type="dxa"/>
          </w:tcPr>
          <w:p w14:paraId="3FFAECC7" w14:textId="77777777" w:rsidR="002607A0" w:rsidRPr="003C0512" w:rsidRDefault="002607A0"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color w:val="0D0D0D"/>
                <w:sz w:val="24"/>
                <w:szCs w:val="24"/>
                <w:shd w:val="clear" w:color="auto" w:fill="FFFFFF"/>
              </w:rPr>
              <w:t>Explain</w:t>
            </w:r>
            <w:r w:rsidRPr="003C0512">
              <w:rPr>
                <w:rFonts w:ascii="Times New Roman" w:eastAsia="Segoe UI" w:hAnsi="Times New Roman" w:cs="Times New Roman"/>
                <w:color w:val="0D0D0D"/>
                <w:sz w:val="24"/>
                <w:szCs w:val="24"/>
                <w:shd w:val="clear" w:color="auto" w:fill="FFFFFF"/>
              </w:rPr>
              <w:t xml:space="preserve"> the </w:t>
            </w:r>
            <w:r w:rsidRPr="003C0512">
              <w:rPr>
                <w:rFonts w:ascii="Times New Roman" w:eastAsia="Times New Roman" w:hAnsi="Times New Roman" w:cs="Times New Roman"/>
                <w:sz w:val="24"/>
                <w:szCs w:val="24"/>
                <w:lang w:val="en-IN"/>
              </w:rPr>
              <w:t>Performance Management System and various dimensions of performance.</w:t>
            </w:r>
          </w:p>
        </w:tc>
        <w:tc>
          <w:tcPr>
            <w:tcW w:w="2835" w:type="dxa"/>
            <w:vAlign w:val="center"/>
          </w:tcPr>
          <w:p w14:paraId="185A74DF"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2607A0" w:rsidRPr="003C0512" w14:paraId="4A8BC293" w14:textId="77777777" w:rsidTr="00503D83">
        <w:trPr>
          <w:trHeight w:hRule="exact" w:val="702"/>
        </w:trPr>
        <w:tc>
          <w:tcPr>
            <w:tcW w:w="993" w:type="dxa"/>
            <w:vAlign w:val="center"/>
          </w:tcPr>
          <w:p w14:paraId="49D1BAFB" w14:textId="77777777" w:rsidR="002607A0" w:rsidRPr="003C0512" w:rsidRDefault="002607A0"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lastRenderedPageBreak/>
              <w:t>CO 6</w:t>
            </w:r>
          </w:p>
        </w:tc>
        <w:tc>
          <w:tcPr>
            <w:tcW w:w="6237" w:type="dxa"/>
          </w:tcPr>
          <w:p w14:paraId="0DFF16BD" w14:textId="77777777" w:rsidR="002607A0" w:rsidRPr="003C0512" w:rsidRDefault="002607A0"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color w:val="0D0D0D"/>
                <w:sz w:val="24"/>
                <w:szCs w:val="24"/>
                <w:shd w:val="clear" w:color="auto" w:fill="FFFFFF"/>
              </w:rPr>
              <w:t xml:space="preserve">Discuss </w:t>
            </w:r>
            <w:proofErr w:type="gramStart"/>
            <w:r w:rsidRPr="003C0512">
              <w:rPr>
                <w:rFonts w:ascii="Times New Roman" w:eastAsia="Segoe UI" w:hAnsi="Times New Roman" w:cs="Times New Roman"/>
                <w:color w:val="0D0D0D"/>
                <w:sz w:val="24"/>
                <w:szCs w:val="24"/>
                <w:shd w:val="clear" w:color="auto" w:fill="FFFFFF"/>
              </w:rPr>
              <w:t xml:space="preserve">the </w:t>
            </w:r>
            <w:r w:rsidRPr="003C0512">
              <w:rPr>
                <w:rFonts w:ascii="Times New Roman" w:eastAsia="Times New Roman" w:hAnsi="Times New Roman" w:cs="Times New Roman"/>
                <w:bCs/>
                <w:sz w:val="24"/>
                <w:szCs w:val="24"/>
                <w:lang w:val="en-IN"/>
              </w:rPr>
              <w:t>international</w:t>
            </w:r>
            <w:proofErr w:type="gramEnd"/>
            <w:r w:rsidRPr="003C0512">
              <w:rPr>
                <w:rFonts w:ascii="Times New Roman" w:eastAsia="Times New Roman" w:hAnsi="Times New Roman" w:cs="Times New Roman"/>
                <w:bCs/>
                <w:sz w:val="24"/>
                <w:szCs w:val="24"/>
                <w:lang w:val="en-IN"/>
              </w:rPr>
              <w:t xml:space="preserve"> compensation design.</w:t>
            </w:r>
          </w:p>
        </w:tc>
        <w:tc>
          <w:tcPr>
            <w:tcW w:w="2835" w:type="dxa"/>
            <w:vAlign w:val="center"/>
          </w:tcPr>
          <w:p w14:paraId="0E180530" w14:textId="77777777" w:rsidR="002607A0" w:rsidRPr="003C0512" w:rsidRDefault="002607A0"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6EB46DD2" w14:textId="77777777" w:rsidR="002607A0" w:rsidRPr="003C0512" w:rsidRDefault="002607A0" w:rsidP="002607A0">
      <w:pPr>
        <w:spacing w:after="0"/>
        <w:rPr>
          <w:rFonts w:ascii="Times New Roman" w:eastAsia="Times New Roman" w:hAnsi="Times New Roman" w:cs="Times New Roman"/>
          <w:sz w:val="24"/>
          <w:szCs w:val="24"/>
        </w:rPr>
      </w:pPr>
    </w:p>
    <w:p w14:paraId="1AE60B20" w14:textId="77777777" w:rsidR="002607A0" w:rsidRPr="003C0512" w:rsidRDefault="002607A0" w:rsidP="002607A0">
      <w:pPr>
        <w:spacing w:after="0"/>
        <w:rPr>
          <w:rFonts w:ascii="Times New Roman" w:eastAsia="Times New Roman" w:hAnsi="Times New Roman" w:cs="Times New Roman"/>
          <w:b/>
          <w:color w:val="FF0000"/>
          <w:sz w:val="24"/>
          <w:szCs w:val="24"/>
        </w:rPr>
      </w:pPr>
      <w:r w:rsidRPr="003C0512">
        <w:rPr>
          <w:rFonts w:ascii="Times New Roman" w:eastAsia="Times New Roman" w:hAnsi="Times New Roman" w:cs="Times New Roman"/>
          <w:b/>
          <w:sz w:val="24"/>
          <w:szCs w:val="24"/>
        </w:rPr>
        <w:t>Detailed Syllabus:</w:t>
      </w:r>
    </w:p>
    <w:tbl>
      <w:tblPr>
        <w:tblStyle w:val="TableGrid11"/>
        <w:tblW w:w="5000" w:type="pct"/>
        <w:jc w:val="center"/>
        <w:tblLook w:val="04A0" w:firstRow="1" w:lastRow="0" w:firstColumn="1" w:lastColumn="0" w:noHBand="0" w:noVBand="1"/>
      </w:tblPr>
      <w:tblGrid>
        <w:gridCol w:w="1097"/>
        <w:gridCol w:w="7910"/>
        <w:gridCol w:w="1019"/>
      </w:tblGrid>
      <w:tr w:rsidR="002607A0" w:rsidRPr="003C0512" w14:paraId="3923669B" w14:textId="77777777" w:rsidTr="00503D83">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458B97"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Modules</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08E5D7"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Topics and Course content</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66359C"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Hours</w:t>
            </w:r>
          </w:p>
        </w:tc>
      </w:tr>
      <w:tr w:rsidR="002607A0" w:rsidRPr="003C0512" w14:paraId="147F5FBD" w14:textId="77777777" w:rsidTr="00503D83">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242659"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I.</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DFD63B" w14:textId="77777777" w:rsidR="002607A0" w:rsidRPr="003C0512" w:rsidRDefault="002607A0" w:rsidP="00503D83">
            <w:pPr>
              <w:spacing w:after="0" w:line="240" w:lineRule="auto"/>
              <w:jc w:val="both"/>
              <w:rPr>
                <w:rFonts w:ascii="Times New Roman" w:eastAsia="Times New Roman" w:hAnsi="Times New Roman"/>
                <w:b/>
                <w:bCs/>
                <w:color w:val="00000A"/>
                <w:sz w:val="24"/>
                <w:szCs w:val="24"/>
                <w:lang w:val="en-IN"/>
              </w:rPr>
            </w:pPr>
            <w:r w:rsidRPr="003C0512">
              <w:rPr>
                <w:rFonts w:ascii="Times New Roman" w:eastAsia="Times New Roman" w:hAnsi="Times New Roman"/>
                <w:b/>
                <w:bCs/>
                <w:color w:val="00000A"/>
                <w:sz w:val="24"/>
                <w:szCs w:val="24"/>
                <w:lang w:val="en-IN"/>
              </w:rPr>
              <w:t>Introduction to Compensation Management:</w:t>
            </w:r>
          </w:p>
          <w:p w14:paraId="052A9497" w14:textId="77777777" w:rsidR="002607A0" w:rsidRPr="003C0512" w:rsidRDefault="002607A0" w:rsidP="00503D83">
            <w:pPr>
              <w:spacing w:after="0" w:line="240" w:lineRule="auto"/>
              <w:jc w:val="both"/>
              <w:rPr>
                <w:rFonts w:ascii="Times New Roman" w:eastAsia="Times New Roman" w:hAnsi="Times New Roman"/>
                <w:bCs/>
                <w:color w:val="00000A"/>
                <w:sz w:val="24"/>
                <w:szCs w:val="24"/>
                <w:lang w:val="en-IN"/>
              </w:rPr>
            </w:pPr>
            <w:r w:rsidRPr="003C0512">
              <w:rPr>
                <w:rFonts w:ascii="Times New Roman" w:eastAsia="Times New Roman" w:hAnsi="Times New Roman"/>
                <w:bCs/>
                <w:color w:val="00000A"/>
                <w:sz w:val="24"/>
                <w:szCs w:val="24"/>
                <w:lang w:val="en-IN"/>
              </w:rPr>
              <w:t>Compensation – Meaning, objectives and principles.</w:t>
            </w:r>
          </w:p>
          <w:p w14:paraId="4D9321C6" w14:textId="77777777" w:rsidR="002607A0" w:rsidRPr="003C0512" w:rsidRDefault="002607A0" w:rsidP="00503D83">
            <w:pPr>
              <w:spacing w:after="0" w:line="240" w:lineRule="auto"/>
              <w:jc w:val="both"/>
              <w:rPr>
                <w:rFonts w:ascii="Times New Roman" w:eastAsia="Times New Roman" w:hAnsi="Times New Roman"/>
                <w:bCs/>
                <w:color w:val="00000A"/>
                <w:sz w:val="24"/>
                <w:szCs w:val="24"/>
                <w:lang w:val="en-IN"/>
              </w:rPr>
            </w:pPr>
            <w:r w:rsidRPr="003C0512">
              <w:rPr>
                <w:rFonts w:ascii="Times New Roman" w:eastAsia="Times New Roman" w:hAnsi="Times New Roman"/>
                <w:bCs/>
                <w:color w:val="00000A"/>
                <w:sz w:val="24"/>
                <w:szCs w:val="24"/>
                <w:lang w:val="en-IN"/>
              </w:rPr>
              <w:t>Concept of Wages – Meaning, theories of wage determination, types and wage policy.</w:t>
            </w:r>
          </w:p>
          <w:p w14:paraId="20837642" w14:textId="77777777" w:rsidR="002607A0" w:rsidRPr="003C0512" w:rsidRDefault="002607A0" w:rsidP="00503D83">
            <w:pPr>
              <w:spacing w:after="0" w:line="240" w:lineRule="auto"/>
              <w:jc w:val="both"/>
              <w:rPr>
                <w:rFonts w:ascii="Times New Roman" w:eastAsia="Times New Roman" w:hAnsi="Times New Roman"/>
                <w:bCs/>
                <w:color w:val="00000A"/>
                <w:sz w:val="24"/>
                <w:szCs w:val="24"/>
                <w:lang w:val="en-IN"/>
              </w:rPr>
            </w:pPr>
            <w:r w:rsidRPr="003C0512">
              <w:rPr>
                <w:rFonts w:ascii="Times New Roman" w:eastAsia="Times New Roman" w:hAnsi="Times New Roman"/>
                <w:bCs/>
                <w:color w:val="00000A"/>
                <w:sz w:val="24"/>
                <w:szCs w:val="24"/>
                <w:lang w:val="en-IN"/>
              </w:rPr>
              <w:t>Compensation Management – Meaning, objectives, principles, importance, factors, compensation strategies, types of executive compensation, wage policies in India, compensation trends and reward system in India, process of compensation management, ways to improve compensation management. Ethical issues in compensation.</w:t>
            </w:r>
          </w:p>
          <w:p w14:paraId="6E5C86D5" w14:textId="77777777" w:rsidR="002607A0" w:rsidRPr="003C0512" w:rsidRDefault="002607A0" w:rsidP="00503D83">
            <w:pPr>
              <w:spacing w:after="0" w:line="240" w:lineRule="auto"/>
              <w:jc w:val="both"/>
              <w:rPr>
                <w:rFonts w:ascii="Times New Roman" w:eastAsia="Times New Roman" w:hAnsi="Times New Roman"/>
                <w:sz w:val="24"/>
                <w:szCs w:val="24"/>
                <w:lang w:val="en-IN"/>
              </w:rPr>
            </w:pPr>
            <w:r w:rsidRPr="003C0512">
              <w:rPr>
                <w:rFonts w:ascii="Times New Roman" w:eastAsia="Times New Roman" w:hAnsi="Times New Roman"/>
                <w:bCs/>
                <w:color w:val="00000A"/>
                <w:sz w:val="24"/>
                <w:szCs w:val="24"/>
                <w:lang w:val="en-IN"/>
              </w:rPr>
              <w:t>Brief introduction to the legal provisions governing compensation in India (with their latest Amendments) – The Employee’s Compensation Act,1923; The Payment of Wages Act,1936; The Minimum Wages Act,1948; The Payment of Bonus Act,1965; The Equal Remuneration Act,1976.</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AD96CE"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25</w:t>
            </w:r>
          </w:p>
        </w:tc>
      </w:tr>
      <w:tr w:rsidR="002607A0" w:rsidRPr="003C0512" w14:paraId="200B3B2C" w14:textId="77777777" w:rsidTr="00503D83">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8895B9"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II.</w:t>
            </w:r>
          </w:p>
          <w:p w14:paraId="13E4BFAA" w14:textId="77777777" w:rsidR="002607A0" w:rsidRPr="003C0512" w:rsidRDefault="002607A0" w:rsidP="00503D83">
            <w:pPr>
              <w:spacing w:after="0" w:line="240" w:lineRule="auto"/>
              <w:rPr>
                <w:rFonts w:ascii="Times New Roman" w:eastAsia="Times New Roman" w:hAnsi="Times New Roman"/>
                <w:b/>
                <w:sz w:val="24"/>
                <w:szCs w:val="24"/>
                <w:lang w:val="en-IN"/>
              </w:rPr>
            </w:pP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998E23" w14:textId="77777777" w:rsidR="002607A0" w:rsidRPr="003C0512" w:rsidRDefault="002607A0" w:rsidP="00503D83">
            <w:pPr>
              <w:spacing w:after="0" w:line="240" w:lineRule="auto"/>
              <w:jc w:val="both"/>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Job Analysis and Job Evaluation:</w:t>
            </w:r>
          </w:p>
          <w:p w14:paraId="22EEA318" w14:textId="77777777" w:rsidR="002607A0" w:rsidRPr="003C0512" w:rsidRDefault="002607A0" w:rsidP="00503D83">
            <w:pPr>
              <w:spacing w:after="0" w:line="240" w:lineRule="auto"/>
              <w:jc w:val="both"/>
              <w:rPr>
                <w:rFonts w:ascii="Times New Roman" w:eastAsia="Times New Roman" w:hAnsi="Times New Roman"/>
                <w:sz w:val="24"/>
                <w:szCs w:val="24"/>
                <w:lang w:val="en-IN"/>
              </w:rPr>
            </w:pPr>
            <w:r w:rsidRPr="003C0512">
              <w:rPr>
                <w:rFonts w:ascii="Times New Roman" w:eastAsia="Times New Roman" w:hAnsi="Times New Roman"/>
                <w:sz w:val="24"/>
                <w:szCs w:val="24"/>
                <w:lang w:val="en-IN"/>
              </w:rPr>
              <w:t>Concept of Job Evaluation – Meaning, objectives, principles, techniques, process, pitfalls of job evaluation and factors.</w:t>
            </w:r>
          </w:p>
          <w:p w14:paraId="37F3830C" w14:textId="77777777" w:rsidR="002607A0" w:rsidRPr="003C0512" w:rsidRDefault="002607A0" w:rsidP="00503D83">
            <w:pPr>
              <w:spacing w:after="0" w:line="240" w:lineRule="auto"/>
              <w:jc w:val="both"/>
              <w:rPr>
                <w:rFonts w:ascii="Times New Roman" w:eastAsia="Times New Roman" w:hAnsi="Times New Roman"/>
                <w:sz w:val="24"/>
                <w:szCs w:val="24"/>
                <w:lang w:val="en-IN"/>
              </w:rPr>
            </w:pPr>
            <w:r w:rsidRPr="003C0512">
              <w:rPr>
                <w:rFonts w:ascii="Times New Roman" w:eastAsia="Times New Roman" w:hAnsi="Times New Roman"/>
                <w:sz w:val="24"/>
                <w:szCs w:val="24"/>
                <w:lang w:val="en-IN"/>
              </w:rPr>
              <w:t xml:space="preserve">Job Analysis – Concept of job analysis, methods, merits and components of job </w:t>
            </w:r>
            <w:proofErr w:type="gramStart"/>
            <w:r w:rsidRPr="003C0512">
              <w:rPr>
                <w:rFonts w:ascii="Times New Roman" w:eastAsia="Times New Roman" w:hAnsi="Times New Roman"/>
                <w:sz w:val="24"/>
                <w:szCs w:val="24"/>
                <w:lang w:val="en-IN"/>
              </w:rPr>
              <w:t>analysis .Job</w:t>
            </w:r>
            <w:proofErr w:type="gramEnd"/>
            <w:r w:rsidRPr="003C0512">
              <w:rPr>
                <w:rFonts w:ascii="Times New Roman" w:eastAsia="Times New Roman" w:hAnsi="Times New Roman"/>
                <w:sz w:val="24"/>
                <w:szCs w:val="24"/>
                <w:lang w:val="en-IN"/>
              </w:rPr>
              <w:t xml:space="preserve"> Design –Meaning, techniques and components.</w:t>
            </w:r>
          </w:p>
          <w:p w14:paraId="13F72719" w14:textId="77777777" w:rsidR="002607A0" w:rsidRPr="003C0512" w:rsidRDefault="002607A0" w:rsidP="00503D83">
            <w:pPr>
              <w:spacing w:after="0" w:line="240" w:lineRule="auto"/>
              <w:jc w:val="both"/>
              <w:rPr>
                <w:rFonts w:ascii="Times New Roman" w:eastAsia="Times New Roman" w:hAnsi="Times New Roman"/>
                <w:sz w:val="24"/>
                <w:szCs w:val="24"/>
                <w:lang w:val="en-IN"/>
              </w:rPr>
            </w:pPr>
            <w:r w:rsidRPr="003C0512">
              <w:rPr>
                <w:rFonts w:ascii="Times New Roman" w:eastAsia="Times New Roman" w:hAnsi="Times New Roman"/>
                <w:sz w:val="24"/>
                <w:szCs w:val="24"/>
                <w:lang w:val="en-IN"/>
              </w:rPr>
              <w:t>Concept of job assessment.</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A3A55B"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20</w:t>
            </w:r>
          </w:p>
        </w:tc>
      </w:tr>
      <w:tr w:rsidR="002607A0" w:rsidRPr="003C0512" w14:paraId="78D97B23" w14:textId="77777777" w:rsidTr="00503D83">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E9D9C7"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III.</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549C7B" w14:textId="77777777" w:rsidR="002607A0" w:rsidRPr="003C0512" w:rsidRDefault="002607A0" w:rsidP="00503D83">
            <w:pPr>
              <w:spacing w:after="0" w:line="240" w:lineRule="auto"/>
              <w:jc w:val="both"/>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Performance Related Compensation:</w:t>
            </w:r>
          </w:p>
          <w:p w14:paraId="0803F7D3" w14:textId="77777777" w:rsidR="002607A0" w:rsidRPr="003C0512" w:rsidRDefault="002607A0" w:rsidP="00503D83">
            <w:pPr>
              <w:spacing w:after="0" w:line="240" w:lineRule="auto"/>
              <w:jc w:val="both"/>
              <w:rPr>
                <w:rFonts w:ascii="Times New Roman" w:eastAsia="Times New Roman" w:hAnsi="Times New Roman"/>
                <w:sz w:val="24"/>
                <w:szCs w:val="24"/>
                <w:lang w:val="en-IN"/>
              </w:rPr>
            </w:pPr>
            <w:r w:rsidRPr="003C0512">
              <w:rPr>
                <w:rFonts w:ascii="Times New Roman" w:eastAsia="Times New Roman" w:hAnsi="Times New Roman"/>
                <w:sz w:val="24"/>
                <w:szCs w:val="24"/>
                <w:lang w:val="en-IN"/>
              </w:rPr>
              <w:t>Performance Management – Meaning, sources, process, methods and factors.</w:t>
            </w:r>
          </w:p>
          <w:p w14:paraId="1B4704AA" w14:textId="77777777" w:rsidR="002607A0" w:rsidRPr="003C0512" w:rsidRDefault="002607A0" w:rsidP="00503D83">
            <w:pPr>
              <w:spacing w:after="0" w:line="240" w:lineRule="auto"/>
              <w:jc w:val="both"/>
              <w:rPr>
                <w:rFonts w:ascii="Times New Roman" w:eastAsia="Times New Roman" w:hAnsi="Times New Roman"/>
                <w:sz w:val="24"/>
                <w:szCs w:val="24"/>
                <w:lang w:val="en-IN"/>
              </w:rPr>
            </w:pPr>
            <w:r w:rsidRPr="003C0512">
              <w:rPr>
                <w:rFonts w:ascii="Times New Roman" w:eastAsia="Times New Roman" w:hAnsi="Times New Roman"/>
                <w:sz w:val="24"/>
                <w:szCs w:val="24"/>
                <w:lang w:val="en-IN"/>
              </w:rPr>
              <w:t>Compensation Management and Performance Management System, selection of performance objectives, selection of performance indicators, developing performance standards, effective Performance Management System, Performance Management System and Organizational Strategy, Various dimensions of performance. Compensation design through skill-based programmes.</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8AAB47"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15</w:t>
            </w:r>
          </w:p>
        </w:tc>
      </w:tr>
      <w:tr w:rsidR="002607A0" w:rsidRPr="003C0512" w14:paraId="0E4076D6" w14:textId="77777777" w:rsidTr="00503D83">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55DE55"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IV.</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3F3D04" w14:textId="77777777" w:rsidR="002607A0" w:rsidRPr="003C0512" w:rsidRDefault="002607A0" w:rsidP="00503D83">
            <w:pPr>
              <w:spacing w:after="0" w:line="240" w:lineRule="auto"/>
              <w:jc w:val="both"/>
              <w:rPr>
                <w:rFonts w:ascii="Times New Roman" w:eastAsia="Times New Roman" w:hAnsi="Times New Roman"/>
                <w:b/>
                <w:bCs/>
                <w:sz w:val="24"/>
                <w:szCs w:val="24"/>
                <w:lang w:val="en-IN"/>
              </w:rPr>
            </w:pPr>
            <w:r w:rsidRPr="003C0512">
              <w:rPr>
                <w:rFonts w:ascii="Times New Roman" w:eastAsia="Times New Roman" w:hAnsi="Times New Roman"/>
                <w:b/>
                <w:bCs/>
                <w:sz w:val="24"/>
                <w:szCs w:val="24"/>
                <w:lang w:val="en-IN"/>
              </w:rPr>
              <w:t>Employee Benefits and International Compensation Management:</w:t>
            </w:r>
          </w:p>
          <w:p w14:paraId="2414B000" w14:textId="77777777" w:rsidR="002607A0" w:rsidRPr="003C0512" w:rsidRDefault="002607A0" w:rsidP="00503D83">
            <w:pPr>
              <w:spacing w:after="0" w:line="240" w:lineRule="auto"/>
              <w:jc w:val="both"/>
              <w:rPr>
                <w:rFonts w:ascii="Times New Roman" w:eastAsia="Times New Roman" w:hAnsi="Times New Roman"/>
                <w:bCs/>
                <w:sz w:val="24"/>
                <w:szCs w:val="24"/>
                <w:lang w:val="en-IN"/>
              </w:rPr>
            </w:pPr>
            <w:r w:rsidRPr="003C0512">
              <w:rPr>
                <w:rFonts w:ascii="Times New Roman" w:eastAsia="Times New Roman" w:hAnsi="Times New Roman"/>
                <w:bCs/>
                <w:sz w:val="24"/>
                <w:szCs w:val="24"/>
                <w:lang w:val="en-IN"/>
              </w:rPr>
              <w:t>Team Based Compensation</w:t>
            </w:r>
          </w:p>
          <w:p w14:paraId="48B0B8E8" w14:textId="77777777" w:rsidR="002607A0" w:rsidRPr="003C0512" w:rsidRDefault="002607A0" w:rsidP="00503D83">
            <w:pPr>
              <w:spacing w:after="0" w:line="240" w:lineRule="auto"/>
              <w:jc w:val="both"/>
              <w:rPr>
                <w:rFonts w:ascii="Times New Roman" w:eastAsia="Times New Roman" w:hAnsi="Times New Roman"/>
                <w:bCs/>
                <w:sz w:val="24"/>
                <w:szCs w:val="24"/>
                <w:lang w:val="en-IN"/>
              </w:rPr>
            </w:pPr>
            <w:r w:rsidRPr="003C0512">
              <w:rPr>
                <w:rFonts w:ascii="Times New Roman" w:eastAsia="Times New Roman" w:hAnsi="Times New Roman"/>
                <w:bCs/>
                <w:sz w:val="24"/>
                <w:szCs w:val="24"/>
                <w:lang w:val="en-IN"/>
              </w:rPr>
              <w:t>Executive Compensation –Meaning, components, factors and principles.</w:t>
            </w:r>
          </w:p>
          <w:p w14:paraId="3EB26C01" w14:textId="77777777" w:rsidR="002607A0" w:rsidRPr="003C0512" w:rsidRDefault="002607A0" w:rsidP="00503D83">
            <w:pPr>
              <w:spacing w:after="0" w:line="240" w:lineRule="auto"/>
              <w:jc w:val="both"/>
              <w:rPr>
                <w:rFonts w:ascii="Times New Roman" w:eastAsia="Times New Roman" w:hAnsi="Times New Roman"/>
                <w:bCs/>
                <w:sz w:val="24"/>
                <w:szCs w:val="24"/>
                <w:lang w:val="en-IN"/>
              </w:rPr>
            </w:pPr>
            <w:r w:rsidRPr="003C0512">
              <w:rPr>
                <w:rFonts w:ascii="Times New Roman" w:eastAsia="Times New Roman" w:hAnsi="Times New Roman"/>
                <w:bCs/>
                <w:sz w:val="24"/>
                <w:szCs w:val="24"/>
                <w:lang w:val="en-IN"/>
              </w:rPr>
              <w:t>Employee Benefits – Meaning, non-monetary benefits, types, statutory employee benefits in India, concept of incentives, fringe benefits and perquisites.</w:t>
            </w:r>
          </w:p>
          <w:p w14:paraId="5DE64664" w14:textId="77777777" w:rsidR="002607A0" w:rsidRPr="003C0512" w:rsidRDefault="002607A0" w:rsidP="00503D83">
            <w:pPr>
              <w:spacing w:after="0" w:line="240" w:lineRule="auto"/>
              <w:jc w:val="both"/>
              <w:rPr>
                <w:rFonts w:ascii="Times New Roman" w:eastAsia="Times New Roman" w:hAnsi="Times New Roman"/>
                <w:bCs/>
                <w:sz w:val="24"/>
                <w:szCs w:val="24"/>
                <w:lang w:val="en-IN"/>
              </w:rPr>
            </w:pPr>
            <w:r w:rsidRPr="003C0512">
              <w:rPr>
                <w:rFonts w:ascii="Times New Roman" w:eastAsia="Times New Roman" w:hAnsi="Times New Roman"/>
                <w:bCs/>
                <w:sz w:val="24"/>
                <w:szCs w:val="24"/>
                <w:lang w:val="en-IN"/>
              </w:rPr>
              <w:t>International Compensation – Meaning, components, factors, international compensation design.</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2756F9"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20</w:t>
            </w:r>
          </w:p>
        </w:tc>
      </w:tr>
      <w:tr w:rsidR="002607A0" w:rsidRPr="003C0512" w14:paraId="75636C6B" w14:textId="77777777" w:rsidTr="00503D83">
        <w:trPr>
          <w:trHeight w:val="20"/>
          <w:jc w:val="center"/>
        </w:trPr>
        <w:tc>
          <w:tcPr>
            <w:tcW w:w="449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1BA431"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Total</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76CB55" w14:textId="77777777" w:rsidR="002607A0" w:rsidRPr="003C0512" w:rsidRDefault="002607A0" w:rsidP="00503D83">
            <w:pPr>
              <w:spacing w:after="0" w:line="240" w:lineRule="auto"/>
              <w:rPr>
                <w:rFonts w:ascii="Times New Roman" w:eastAsia="Times New Roman" w:hAnsi="Times New Roman"/>
                <w:b/>
                <w:sz w:val="24"/>
                <w:szCs w:val="24"/>
                <w:lang w:val="en-IN"/>
              </w:rPr>
            </w:pPr>
            <w:r w:rsidRPr="003C0512">
              <w:rPr>
                <w:rFonts w:ascii="Times New Roman" w:eastAsia="Times New Roman" w:hAnsi="Times New Roman"/>
                <w:b/>
                <w:sz w:val="24"/>
                <w:szCs w:val="24"/>
                <w:lang w:val="en-IN"/>
              </w:rPr>
              <w:t>80</w:t>
            </w:r>
          </w:p>
        </w:tc>
      </w:tr>
    </w:tbl>
    <w:p w14:paraId="02433E7C" w14:textId="77777777" w:rsidR="002607A0" w:rsidRPr="003C0512" w:rsidRDefault="002607A0" w:rsidP="002607A0">
      <w:pPr>
        <w:autoSpaceDE w:val="0"/>
        <w:autoSpaceDN w:val="0"/>
        <w:adjustRightInd w:val="0"/>
        <w:spacing w:after="0"/>
        <w:rPr>
          <w:rFonts w:ascii="Times New Roman" w:eastAsia="Times New Roman" w:hAnsi="Times New Roman" w:cs="Times New Roman"/>
          <w:b/>
          <w:bCs/>
          <w:iCs/>
          <w:color w:val="000000"/>
          <w:sz w:val="24"/>
          <w:szCs w:val="24"/>
        </w:rPr>
      </w:pPr>
    </w:p>
    <w:p w14:paraId="68C0C707" w14:textId="77777777" w:rsidR="002607A0" w:rsidRPr="003C0512" w:rsidRDefault="002607A0" w:rsidP="002607A0">
      <w:pPr>
        <w:autoSpaceDE w:val="0"/>
        <w:autoSpaceDN w:val="0"/>
        <w:adjustRightInd w:val="0"/>
        <w:spacing w:after="0"/>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Reference Books:</w:t>
      </w:r>
    </w:p>
    <w:p w14:paraId="46A04949" w14:textId="77777777" w:rsidR="002607A0" w:rsidRPr="003C0512" w:rsidRDefault="002607A0" w:rsidP="00056726">
      <w:pPr>
        <w:numPr>
          <w:ilvl w:val="0"/>
          <w:numId w:val="21"/>
        </w:numPr>
        <w:autoSpaceDE w:val="0"/>
        <w:autoSpaceDN w:val="0"/>
        <w:adjustRightInd w:val="0"/>
        <w:spacing w:after="0" w:line="240" w:lineRule="auto"/>
        <w:contextualSpacing/>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Bhattacharyya Kumar Dipak (2011); </w:t>
      </w:r>
      <w:r w:rsidRPr="003C0512">
        <w:rPr>
          <w:rFonts w:ascii="Times New Roman" w:eastAsia="Times New Roman" w:hAnsi="Times New Roman" w:cs="Times New Roman"/>
          <w:bCs/>
          <w:i/>
          <w:iCs/>
          <w:color w:val="000000"/>
          <w:sz w:val="24"/>
          <w:szCs w:val="24"/>
        </w:rPr>
        <w:t xml:space="preserve">Compensation Management; </w:t>
      </w:r>
      <w:r w:rsidRPr="003C0512">
        <w:rPr>
          <w:rFonts w:ascii="Times New Roman" w:eastAsia="Times New Roman" w:hAnsi="Times New Roman" w:cs="Times New Roman"/>
          <w:bCs/>
          <w:iCs/>
          <w:color w:val="000000"/>
          <w:sz w:val="24"/>
          <w:szCs w:val="24"/>
        </w:rPr>
        <w:t>Oxford University Press, New Delhi</w:t>
      </w:r>
    </w:p>
    <w:p w14:paraId="0E285C06" w14:textId="77777777" w:rsidR="002607A0" w:rsidRPr="003C0512" w:rsidRDefault="002607A0" w:rsidP="00056726">
      <w:pPr>
        <w:numPr>
          <w:ilvl w:val="0"/>
          <w:numId w:val="21"/>
        </w:numPr>
        <w:autoSpaceDE w:val="0"/>
        <w:autoSpaceDN w:val="0"/>
        <w:adjustRightInd w:val="0"/>
        <w:spacing w:after="0" w:line="240" w:lineRule="auto"/>
        <w:contextualSpacing/>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Sengupta Nilanjan&amp; Bhattacharya Mousumi (2009); </w:t>
      </w:r>
      <w:r w:rsidRPr="003C0512">
        <w:rPr>
          <w:rFonts w:ascii="Times New Roman" w:eastAsia="Times New Roman" w:hAnsi="Times New Roman" w:cs="Times New Roman"/>
          <w:bCs/>
          <w:i/>
          <w:iCs/>
          <w:color w:val="000000"/>
          <w:sz w:val="24"/>
          <w:szCs w:val="24"/>
        </w:rPr>
        <w:t>Compensation Management</w:t>
      </w:r>
      <w:r w:rsidRPr="003C0512">
        <w:rPr>
          <w:rFonts w:ascii="Times New Roman" w:eastAsia="Times New Roman" w:hAnsi="Times New Roman" w:cs="Times New Roman"/>
          <w:bCs/>
          <w:iCs/>
          <w:color w:val="000000"/>
          <w:sz w:val="24"/>
          <w:szCs w:val="24"/>
        </w:rPr>
        <w:t>, Excel Books, New Delhi,</w:t>
      </w:r>
    </w:p>
    <w:p w14:paraId="3D5F183D" w14:textId="77777777" w:rsidR="002607A0" w:rsidRPr="003C0512" w:rsidRDefault="002607A0" w:rsidP="00056726">
      <w:pPr>
        <w:numPr>
          <w:ilvl w:val="0"/>
          <w:numId w:val="21"/>
        </w:numPr>
        <w:autoSpaceDE w:val="0"/>
        <w:autoSpaceDN w:val="0"/>
        <w:adjustRightInd w:val="0"/>
        <w:spacing w:after="0" w:line="240" w:lineRule="auto"/>
        <w:contextualSpacing/>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Cs/>
          <w:iCs/>
          <w:color w:val="000000"/>
          <w:sz w:val="24"/>
          <w:szCs w:val="24"/>
        </w:rPr>
        <w:t xml:space="preserve">Deb Tapomoy (2011); </w:t>
      </w:r>
      <w:r w:rsidRPr="003C0512">
        <w:rPr>
          <w:rFonts w:ascii="Times New Roman" w:eastAsia="Times New Roman" w:hAnsi="Times New Roman" w:cs="Times New Roman"/>
          <w:bCs/>
          <w:i/>
          <w:iCs/>
          <w:color w:val="000000"/>
          <w:sz w:val="24"/>
          <w:szCs w:val="24"/>
        </w:rPr>
        <w:t>Compensation Management – Text and Cases,</w:t>
      </w:r>
      <w:r w:rsidRPr="003C0512">
        <w:rPr>
          <w:rFonts w:ascii="Times New Roman" w:eastAsia="Times New Roman" w:hAnsi="Times New Roman" w:cs="Times New Roman"/>
          <w:bCs/>
          <w:iCs/>
          <w:color w:val="000000"/>
          <w:sz w:val="24"/>
          <w:szCs w:val="24"/>
        </w:rPr>
        <w:t xml:space="preserve"> Excel Books, New Delhi.</w:t>
      </w:r>
    </w:p>
    <w:p w14:paraId="0431AFA2" w14:textId="77777777" w:rsidR="002607A0" w:rsidRPr="003C0512" w:rsidRDefault="002607A0" w:rsidP="00056726">
      <w:pPr>
        <w:numPr>
          <w:ilvl w:val="0"/>
          <w:numId w:val="21"/>
        </w:numPr>
        <w:autoSpaceDE w:val="0"/>
        <w:autoSpaceDN w:val="0"/>
        <w:adjustRightInd w:val="0"/>
        <w:spacing w:after="0" w:line="240" w:lineRule="auto"/>
        <w:contextualSpacing/>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Cs/>
          <w:iCs/>
          <w:color w:val="000000"/>
          <w:sz w:val="24"/>
          <w:szCs w:val="24"/>
        </w:rPr>
        <w:t xml:space="preserve">Singh B D (2010), </w:t>
      </w:r>
      <w:r w:rsidRPr="003C0512">
        <w:rPr>
          <w:rFonts w:ascii="Times New Roman" w:eastAsia="Times New Roman" w:hAnsi="Times New Roman" w:cs="Times New Roman"/>
          <w:bCs/>
          <w:i/>
          <w:iCs/>
          <w:color w:val="000000"/>
          <w:sz w:val="24"/>
          <w:szCs w:val="24"/>
        </w:rPr>
        <w:t>Compensation and Reward Management</w:t>
      </w:r>
      <w:r w:rsidRPr="003C0512">
        <w:rPr>
          <w:rFonts w:ascii="Times New Roman" w:eastAsia="Times New Roman" w:hAnsi="Times New Roman" w:cs="Times New Roman"/>
          <w:bCs/>
          <w:iCs/>
          <w:color w:val="000000"/>
          <w:sz w:val="24"/>
          <w:szCs w:val="24"/>
        </w:rPr>
        <w:t>, Excel Books; New Delhi</w:t>
      </w:r>
    </w:p>
    <w:p w14:paraId="012B9AAB" w14:textId="77777777" w:rsidR="002607A0" w:rsidRPr="003C0512" w:rsidRDefault="002607A0" w:rsidP="002607A0">
      <w:pPr>
        <w:pStyle w:val="ListParagraph"/>
        <w:ind w:left="630"/>
        <w:rPr>
          <w:rFonts w:ascii="Times New Roman" w:hAnsi="Times New Roman" w:cs="Times New Roman"/>
          <w:b/>
          <w:sz w:val="24"/>
          <w:szCs w:val="24"/>
        </w:rPr>
      </w:pPr>
      <w:r w:rsidRPr="003C0512">
        <w:rPr>
          <w:rFonts w:ascii="Times New Roman" w:hAnsi="Times New Roman" w:cs="Times New Roman"/>
          <w:b/>
          <w:sz w:val="24"/>
          <w:szCs w:val="24"/>
        </w:rPr>
        <w:t>NOTE: Latest edition of the readings may be used</w:t>
      </w:r>
    </w:p>
    <w:p w14:paraId="00D94A2C" w14:textId="77777777" w:rsidR="002607A0" w:rsidRPr="003C0512" w:rsidRDefault="002607A0" w:rsidP="0051345D">
      <w:pPr>
        <w:autoSpaceDE w:val="0"/>
        <w:autoSpaceDN w:val="0"/>
        <w:adjustRightInd w:val="0"/>
        <w:spacing w:after="0" w:line="240" w:lineRule="auto"/>
        <w:rPr>
          <w:rFonts w:ascii="Times New Roman" w:hAnsi="Times New Roman" w:cs="Times New Roman"/>
          <w:b/>
          <w:bCs/>
          <w:sz w:val="24"/>
          <w:szCs w:val="24"/>
        </w:rPr>
      </w:pP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2607A0" w:rsidRPr="003C0512" w14:paraId="19BC6DD6" w14:textId="77777777" w:rsidTr="00503D83">
        <w:trPr>
          <w:trHeight w:val="273"/>
        </w:trPr>
        <w:tc>
          <w:tcPr>
            <w:tcW w:w="9109" w:type="dxa"/>
            <w:gridSpan w:val="3"/>
          </w:tcPr>
          <w:p w14:paraId="2AFF285E" w14:textId="77777777" w:rsidR="002607A0" w:rsidRPr="003C0512" w:rsidRDefault="002607A0" w:rsidP="00503D83">
            <w:pPr>
              <w:pStyle w:val="TableParagraph"/>
              <w:spacing w:line="253" w:lineRule="exact"/>
              <w:ind w:left="3547" w:right="3535"/>
              <w:jc w:val="center"/>
              <w:rPr>
                <w:b/>
                <w:sz w:val="24"/>
                <w:szCs w:val="24"/>
              </w:rPr>
            </w:pPr>
            <w:r w:rsidRPr="003C0512">
              <w:rPr>
                <w:b/>
                <w:sz w:val="24"/>
                <w:szCs w:val="24"/>
              </w:rPr>
              <w:lastRenderedPageBreak/>
              <w:t>Notional Credit Hours</w:t>
            </w:r>
          </w:p>
        </w:tc>
      </w:tr>
      <w:tr w:rsidR="002607A0" w:rsidRPr="003C0512" w14:paraId="36F7324F" w14:textId="77777777" w:rsidTr="00503D83">
        <w:trPr>
          <w:trHeight w:val="273"/>
        </w:trPr>
        <w:tc>
          <w:tcPr>
            <w:tcW w:w="2377" w:type="dxa"/>
          </w:tcPr>
          <w:p w14:paraId="6CCE611A" w14:textId="77777777" w:rsidR="002607A0" w:rsidRPr="003C0512" w:rsidRDefault="002607A0"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44700709" w14:textId="77777777" w:rsidR="002607A0" w:rsidRPr="003C0512" w:rsidRDefault="002607A0" w:rsidP="00503D83">
            <w:pPr>
              <w:pStyle w:val="TableParagraph"/>
              <w:spacing w:line="253" w:lineRule="exact"/>
              <w:ind w:left="605"/>
              <w:rPr>
                <w:b/>
                <w:sz w:val="24"/>
                <w:szCs w:val="24"/>
              </w:rPr>
            </w:pPr>
            <w:r w:rsidRPr="003C0512">
              <w:rPr>
                <w:b/>
                <w:sz w:val="24"/>
                <w:szCs w:val="24"/>
              </w:rPr>
              <w:t>Practical</w:t>
            </w:r>
          </w:p>
        </w:tc>
        <w:tc>
          <w:tcPr>
            <w:tcW w:w="4605" w:type="dxa"/>
          </w:tcPr>
          <w:p w14:paraId="18CACBC0" w14:textId="77777777" w:rsidR="002607A0" w:rsidRPr="003C0512" w:rsidRDefault="002607A0" w:rsidP="00503D83">
            <w:pPr>
              <w:pStyle w:val="TableParagraph"/>
              <w:spacing w:line="253" w:lineRule="exact"/>
              <w:ind w:left="1166"/>
              <w:rPr>
                <w:b/>
                <w:sz w:val="24"/>
                <w:szCs w:val="24"/>
              </w:rPr>
            </w:pPr>
            <w:r w:rsidRPr="003C0512">
              <w:rPr>
                <w:b/>
                <w:sz w:val="24"/>
                <w:szCs w:val="24"/>
              </w:rPr>
              <w:t>Experiential Learning</w:t>
            </w:r>
          </w:p>
        </w:tc>
      </w:tr>
      <w:tr w:rsidR="002607A0" w:rsidRPr="003C0512" w14:paraId="269D0E0B" w14:textId="77777777" w:rsidTr="00503D83">
        <w:trPr>
          <w:trHeight w:val="1382"/>
        </w:trPr>
        <w:tc>
          <w:tcPr>
            <w:tcW w:w="2377" w:type="dxa"/>
          </w:tcPr>
          <w:p w14:paraId="4451C4F5" w14:textId="77777777" w:rsidR="002607A0" w:rsidRPr="003C0512" w:rsidRDefault="002607A0" w:rsidP="00503D83">
            <w:pPr>
              <w:pStyle w:val="TableParagraph"/>
              <w:spacing w:line="273" w:lineRule="exact"/>
              <w:ind w:left="237" w:right="221"/>
              <w:jc w:val="center"/>
              <w:rPr>
                <w:b/>
                <w:sz w:val="24"/>
                <w:szCs w:val="24"/>
              </w:rPr>
            </w:pPr>
            <w:r w:rsidRPr="003C0512">
              <w:rPr>
                <w:b/>
                <w:sz w:val="24"/>
                <w:szCs w:val="24"/>
              </w:rPr>
              <w:t>80 hours</w:t>
            </w:r>
          </w:p>
        </w:tc>
        <w:tc>
          <w:tcPr>
            <w:tcW w:w="2127" w:type="dxa"/>
          </w:tcPr>
          <w:p w14:paraId="0FFDD70E" w14:textId="77777777" w:rsidR="002607A0" w:rsidRPr="003C0512" w:rsidRDefault="002607A0" w:rsidP="00503D83">
            <w:pPr>
              <w:pStyle w:val="TableParagraph"/>
              <w:rPr>
                <w:sz w:val="24"/>
                <w:szCs w:val="24"/>
              </w:rPr>
            </w:pPr>
          </w:p>
        </w:tc>
        <w:tc>
          <w:tcPr>
            <w:tcW w:w="4605" w:type="dxa"/>
          </w:tcPr>
          <w:p w14:paraId="182FE4B8" w14:textId="77777777" w:rsidR="002607A0" w:rsidRPr="003C0512" w:rsidRDefault="002607A0" w:rsidP="00503D83">
            <w:pPr>
              <w:pStyle w:val="TableParagraph"/>
              <w:spacing w:line="273" w:lineRule="exact"/>
              <w:ind w:left="1858"/>
              <w:rPr>
                <w:b/>
                <w:sz w:val="24"/>
                <w:szCs w:val="24"/>
              </w:rPr>
            </w:pPr>
            <w:r w:rsidRPr="003C0512">
              <w:rPr>
                <w:b/>
                <w:sz w:val="24"/>
                <w:szCs w:val="24"/>
              </w:rPr>
              <w:t>40 hours</w:t>
            </w:r>
          </w:p>
          <w:p w14:paraId="006615E7" w14:textId="77777777" w:rsidR="002607A0" w:rsidRPr="003C0512" w:rsidRDefault="002607A0" w:rsidP="00056726">
            <w:pPr>
              <w:pStyle w:val="TableParagraph"/>
              <w:numPr>
                <w:ilvl w:val="0"/>
                <w:numId w:val="44"/>
              </w:numPr>
              <w:tabs>
                <w:tab w:val="left" w:pos="2992"/>
              </w:tabs>
              <w:spacing w:before="2" w:line="275" w:lineRule="exact"/>
              <w:rPr>
                <w:b/>
                <w:sz w:val="24"/>
                <w:szCs w:val="24"/>
              </w:rPr>
            </w:pPr>
            <w:r w:rsidRPr="003C0512">
              <w:rPr>
                <w:b/>
                <w:sz w:val="24"/>
                <w:szCs w:val="24"/>
              </w:rPr>
              <w:t>Projects</w:t>
            </w:r>
          </w:p>
          <w:p w14:paraId="6762F517" w14:textId="77777777" w:rsidR="002607A0" w:rsidRPr="003C0512" w:rsidRDefault="002607A0" w:rsidP="00056726">
            <w:pPr>
              <w:pStyle w:val="TableParagraph"/>
              <w:numPr>
                <w:ilvl w:val="0"/>
                <w:numId w:val="44"/>
              </w:numPr>
              <w:tabs>
                <w:tab w:val="left" w:pos="2992"/>
              </w:tabs>
              <w:spacing w:line="275" w:lineRule="exact"/>
              <w:rPr>
                <w:b/>
                <w:sz w:val="24"/>
                <w:szCs w:val="24"/>
              </w:rPr>
            </w:pPr>
            <w:r w:rsidRPr="003C0512">
              <w:rPr>
                <w:b/>
                <w:sz w:val="24"/>
                <w:szCs w:val="24"/>
              </w:rPr>
              <w:t>Group</w:t>
            </w:r>
          </w:p>
          <w:p w14:paraId="5A6159B5" w14:textId="77777777" w:rsidR="002607A0" w:rsidRPr="003C0512" w:rsidRDefault="002607A0" w:rsidP="00503D83">
            <w:pPr>
              <w:pStyle w:val="TableParagraph"/>
              <w:spacing w:before="3" w:line="270" w:lineRule="exact"/>
              <w:ind w:left="2991"/>
              <w:rPr>
                <w:b/>
                <w:sz w:val="24"/>
                <w:szCs w:val="24"/>
              </w:rPr>
            </w:pPr>
            <w:r w:rsidRPr="003C0512">
              <w:rPr>
                <w:b/>
                <w:sz w:val="24"/>
                <w:szCs w:val="24"/>
              </w:rPr>
              <w:t>Discussion</w:t>
            </w:r>
          </w:p>
          <w:p w14:paraId="63BB619F" w14:textId="77777777" w:rsidR="002607A0" w:rsidRPr="003C0512" w:rsidRDefault="002607A0" w:rsidP="00056726">
            <w:pPr>
              <w:pStyle w:val="TableParagraph"/>
              <w:numPr>
                <w:ilvl w:val="0"/>
                <w:numId w:val="44"/>
              </w:numPr>
              <w:tabs>
                <w:tab w:val="left" w:pos="2992"/>
              </w:tabs>
              <w:spacing w:line="265" w:lineRule="exact"/>
              <w:rPr>
                <w:b/>
                <w:sz w:val="24"/>
                <w:szCs w:val="24"/>
              </w:rPr>
            </w:pPr>
            <w:r w:rsidRPr="003C0512">
              <w:rPr>
                <w:b/>
                <w:sz w:val="24"/>
                <w:szCs w:val="24"/>
              </w:rPr>
              <w:t>Practical</w:t>
            </w:r>
          </w:p>
        </w:tc>
      </w:tr>
    </w:tbl>
    <w:p w14:paraId="72308A71" w14:textId="77777777" w:rsidR="002607A0" w:rsidRPr="003C0512" w:rsidRDefault="002607A0" w:rsidP="0051345D">
      <w:pPr>
        <w:autoSpaceDE w:val="0"/>
        <w:autoSpaceDN w:val="0"/>
        <w:adjustRightInd w:val="0"/>
        <w:spacing w:after="0" w:line="240" w:lineRule="auto"/>
        <w:rPr>
          <w:rFonts w:ascii="Times New Roman" w:hAnsi="Times New Roman" w:cs="Times New Roman"/>
          <w:b/>
          <w:bCs/>
          <w:sz w:val="24"/>
          <w:szCs w:val="24"/>
        </w:rPr>
      </w:pPr>
    </w:p>
    <w:p w14:paraId="4B3C1812" w14:textId="77777777" w:rsidR="002607A0" w:rsidRPr="003C0512" w:rsidRDefault="002607A0" w:rsidP="0051345D">
      <w:pPr>
        <w:autoSpaceDE w:val="0"/>
        <w:autoSpaceDN w:val="0"/>
        <w:adjustRightInd w:val="0"/>
        <w:spacing w:after="0" w:line="240" w:lineRule="auto"/>
        <w:rPr>
          <w:rFonts w:ascii="Times New Roman" w:hAnsi="Times New Roman" w:cs="Times New Roman"/>
          <w:b/>
          <w:bCs/>
          <w:sz w:val="24"/>
          <w:szCs w:val="24"/>
        </w:rPr>
      </w:pPr>
    </w:p>
    <w:p w14:paraId="5B7450AA" w14:textId="77777777" w:rsidR="002607A0" w:rsidRPr="003C0512" w:rsidRDefault="002607A0" w:rsidP="0051345D">
      <w:pPr>
        <w:autoSpaceDE w:val="0"/>
        <w:autoSpaceDN w:val="0"/>
        <w:adjustRightInd w:val="0"/>
        <w:spacing w:after="0" w:line="240" w:lineRule="auto"/>
        <w:rPr>
          <w:rFonts w:ascii="Times New Roman" w:hAnsi="Times New Roman" w:cs="Times New Roman"/>
          <w:b/>
          <w:bCs/>
          <w:sz w:val="24"/>
          <w:szCs w:val="24"/>
        </w:rPr>
      </w:pPr>
    </w:p>
    <w:p w14:paraId="184779B4" w14:textId="77777777" w:rsidR="002607A0" w:rsidRPr="003C0512" w:rsidRDefault="002607A0" w:rsidP="0051345D">
      <w:pPr>
        <w:autoSpaceDE w:val="0"/>
        <w:autoSpaceDN w:val="0"/>
        <w:adjustRightInd w:val="0"/>
        <w:spacing w:after="0" w:line="240" w:lineRule="auto"/>
        <w:rPr>
          <w:rFonts w:ascii="Times New Roman" w:hAnsi="Times New Roman" w:cs="Times New Roman"/>
          <w:b/>
          <w:bCs/>
          <w:sz w:val="24"/>
          <w:szCs w:val="24"/>
        </w:rPr>
      </w:pPr>
    </w:p>
    <w:p w14:paraId="0914B01B" w14:textId="77777777" w:rsidR="002607A0" w:rsidRPr="003C0512" w:rsidRDefault="002607A0" w:rsidP="0051345D">
      <w:pPr>
        <w:autoSpaceDE w:val="0"/>
        <w:autoSpaceDN w:val="0"/>
        <w:adjustRightInd w:val="0"/>
        <w:spacing w:after="0" w:line="240" w:lineRule="auto"/>
        <w:rPr>
          <w:rFonts w:ascii="Times New Roman" w:hAnsi="Times New Roman" w:cs="Times New Roman"/>
          <w:b/>
          <w:bCs/>
          <w:sz w:val="24"/>
          <w:szCs w:val="24"/>
        </w:rPr>
      </w:pPr>
    </w:p>
    <w:p w14:paraId="79B4BABF" w14:textId="77777777" w:rsidR="002607A0" w:rsidRPr="003C0512" w:rsidRDefault="002607A0" w:rsidP="0051345D">
      <w:pPr>
        <w:autoSpaceDE w:val="0"/>
        <w:autoSpaceDN w:val="0"/>
        <w:adjustRightInd w:val="0"/>
        <w:spacing w:after="0" w:line="240" w:lineRule="auto"/>
        <w:rPr>
          <w:rFonts w:ascii="Times New Roman" w:hAnsi="Times New Roman" w:cs="Times New Roman"/>
          <w:b/>
          <w:bCs/>
          <w:sz w:val="24"/>
          <w:szCs w:val="24"/>
        </w:rPr>
      </w:pPr>
    </w:p>
    <w:p w14:paraId="256D2168" w14:textId="77777777" w:rsidR="002607A0" w:rsidRPr="003C0512" w:rsidRDefault="002607A0" w:rsidP="0051345D">
      <w:pPr>
        <w:autoSpaceDE w:val="0"/>
        <w:autoSpaceDN w:val="0"/>
        <w:adjustRightInd w:val="0"/>
        <w:spacing w:after="0" w:line="240" w:lineRule="auto"/>
        <w:rPr>
          <w:rFonts w:ascii="Times New Roman" w:hAnsi="Times New Roman" w:cs="Times New Roman"/>
          <w:b/>
          <w:bCs/>
          <w:sz w:val="24"/>
          <w:szCs w:val="24"/>
        </w:rPr>
      </w:pPr>
    </w:p>
    <w:p w14:paraId="66A75B89" w14:textId="77777777" w:rsidR="002607A0" w:rsidRPr="003C0512" w:rsidRDefault="002607A0" w:rsidP="0051345D">
      <w:pPr>
        <w:autoSpaceDE w:val="0"/>
        <w:autoSpaceDN w:val="0"/>
        <w:adjustRightInd w:val="0"/>
        <w:spacing w:after="0" w:line="240" w:lineRule="auto"/>
        <w:rPr>
          <w:rFonts w:ascii="Times New Roman" w:hAnsi="Times New Roman" w:cs="Times New Roman"/>
          <w:b/>
          <w:bCs/>
          <w:sz w:val="24"/>
          <w:szCs w:val="24"/>
        </w:rPr>
      </w:pPr>
    </w:p>
    <w:p w14:paraId="3D6F7EEC" w14:textId="77777777" w:rsidR="002607A0" w:rsidRPr="003C0512" w:rsidRDefault="002607A0" w:rsidP="0051345D">
      <w:pPr>
        <w:autoSpaceDE w:val="0"/>
        <w:autoSpaceDN w:val="0"/>
        <w:adjustRightInd w:val="0"/>
        <w:spacing w:after="0" w:line="240" w:lineRule="auto"/>
        <w:rPr>
          <w:rFonts w:ascii="Times New Roman" w:hAnsi="Times New Roman" w:cs="Times New Roman"/>
          <w:b/>
          <w:bCs/>
          <w:sz w:val="24"/>
          <w:szCs w:val="24"/>
        </w:rPr>
      </w:pPr>
    </w:p>
    <w:p w14:paraId="7964E9A4" w14:textId="77777777" w:rsidR="002607A0" w:rsidRPr="003C0512" w:rsidRDefault="002607A0" w:rsidP="0051345D">
      <w:pPr>
        <w:autoSpaceDE w:val="0"/>
        <w:autoSpaceDN w:val="0"/>
        <w:adjustRightInd w:val="0"/>
        <w:spacing w:after="0" w:line="240" w:lineRule="auto"/>
        <w:rPr>
          <w:rFonts w:ascii="Times New Roman" w:hAnsi="Times New Roman" w:cs="Times New Roman"/>
          <w:b/>
          <w:bCs/>
          <w:sz w:val="24"/>
          <w:szCs w:val="24"/>
        </w:rPr>
      </w:pPr>
    </w:p>
    <w:p w14:paraId="2F64247A" w14:textId="77777777" w:rsidR="0051345D" w:rsidRPr="003C0512" w:rsidRDefault="00000000" w:rsidP="0051345D">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lang w:val="en-IN" w:eastAsia="en-IN"/>
        </w:rPr>
        <w:pict w14:anchorId="175BDF15">
          <v:rect id="Rectangle 5" o:spid="_x0000_s1036" style="position:absolute;margin-left:-4.5pt;margin-top:9.7pt;width:504.75pt;height:65.5pt;z-index:-251633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" filled="f">
            <v:textbox>
              <w:txbxContent>
                <w:p w14:paraId="5857F773" w14:textId="77777777" w:rsidR="00A53B18" w:rsidRDefault="00A53B18" w:rsidP="0051345D"/>
              </w:txbxContent>
            </v:textbox>
          </v:rect>
        </w:pict>
      </w:r>
    </w:p>
    <w:p w14:paraId="2FD82560" w14:textId="77777777" w:rsidR="0051345D" w:rsidRPr="003C0512" w:rsidRDefault="0051345D" w:rsidP="0051345D">
      <w:pPr>
        <w:autoSpaceDE w:val="0"/>
        <w:autoSpaceDN w:val="0"/>
        <w:adjustRightInd w:val="0"/>
        <w:spacing w:after="0" w:line="240" w:lineRule="auto"/>
        <w:rPr>
          <w:rFonts w:ascii="Times New Roman" w:hAnsi="Times New Roman" w:cs="Times New Roman"/>
          <w:b/>
          <w:bCs/>
          <w:sz w:val="24"/>
          <w:szCs w:val="24"/>
        </w:rPr>
      </w:pPr>
    </w:p>
    <w:p w14:paraId="121EB18A" w14:textId="77777777" w:rsidR="0051345D" w:rsidRPr="003C0512" w:rsidRDefault="0051345D" w:rsidP="0051345D">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Paper </w:t>
      </w:r>
      <w:r w:rsidR="002607A0" w:rsidRPr="003C0512">
        <w:rPr>
          <w:rFonts w:ascii="Times New Roman" w:eastAsia="Times New Roman" w:hAnsi="Times New Roman" w:cs="Times New Roman"/>
          <w:b/>
          <w:sz w:val="24"/>
          <w:szCs w:val="24"/>
        </w:rPr>
        <w:t>V</w:t>
      </w:r>
      <w:r w:rsidRPr="003C0512">
        <w:rPr>
          <w:rFonts w:ascii="Times New Roman" w:eastAsia="Times New Roman" w:hAnsi="Times New Roman" w:cs="Times New Roman"/>
          <w:b/>
          <w:sz w:val="24"/>
          <w:szCs w:val="24"/>
        </w:rPr>
        <w:t>I: SUSTAINABLE DEVELOPMENT</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 xml:space="preserve">   Subject Code: COM044</w:t>
      </w:r>
      <w:r w:rsidR="002607A0" w:rsidRPr="003C0512">
        <w:rPr>
          <w:rFonts w:ascii="Times New Roman" w:eastAsia="Times New Roman" w:hAnsi="Times New Roman" w:cs="Times New Roman"/>
          <w:b/>
          <w:sz w:val="24"/>
          <w:szCs w:val="24"/>
        </w:rPr>
        <w:t>M</w:t>
      </w:r>
      <w:r w:rsidRPr="003C0512">
        <w:rPr>
          <w:rFonts w:ascii="Times New Roman" w:eastAsia="Times New Roman" w:hAnsi="Times New Roman" w:cs="Times New Roman"/>
          <w:b/>
          <w:sz w:val="24"/>
          <w:szCs w:val="24"/>
        </w:rPr>
        <w:t>40</w:t>
      </w:r>
      <w:r w:rsidR="002607A0" w:rsidRPr="003C0512">
        <w:rPr>
          <w:rFonts w:ascii="Times New Roman" w:eastAsia="Times New Roman" w:hAnsi="Times New Roman" w:cs="Times New Roman"/>
          <w:b/>
          <w:sz w:val="24"/>
          <w:szCs w:val="24"/>
        </w:rPr>
        <w:t>6</w:t>
      </w:r>
    </w:p>
    <w:p w14:paraId="3E8DB08F" w14:textId="77777777" w:rsidR="0051345D" w:rsidRPr="003C0512" w:rsidRDefault="0051345D" w:rsidP="0051345D">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lang w:eastAsia="en-IN"/>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Scheme of Evaluation: (T)</w:t>
      </w:r>
    </w:p>
    <w:p w14:paraId="5CBB24FB" w14:textId="77777777" w:rsidR="0051345D" w:rsidRPr="003C0512" w:rsidRDefault="0051345D" w:rsidP="0051345D">
      <w:pPr>
        <w:autoSpaceDE w:val="0"/>
        <w:autoSpaceDN w:val="0"/>
        <w:adjustRightInd w:val="0"/>
        <w:spacing w:after="0" w:line="240" w:lineRule="auto"/>
        <w:rPr>
          <w:rFonts w:ascii="Times New Roman" w:eastAsia="Times New Roman" w:hAnsi="Times New Roman" w:cs="Times New Roman"/>
          <w:b/>
          <w:sz w:val="24"/>
          <w:szCs w:val="24"/>
        </w:rPr>
      </w:pPr>
    </w:p>
    <w:p w14:paraId="12869285" w14:textId="77777777" w:rsidR="0051345D" w:rsidRPr="003C0512" w:rsidRDefault="0051345D" w:rsidP="0051345D">
      <w:pPr>
        <w:autoSpaceDE w:val="0"/>
        <w:autoSpaceDN w:val="0"/>
        <w:adjustRightInd w:val="0"/>
        <w:spacing w:after="0" w:line="240" w:lineRule="auto"/>
        <w:rPr>
          <w:rFonts w:ascii="Times New Roman" w:hAnsi="Times New Roman" w:cs="Times New Roman"/>
          <w:b/>
          <w:bCs/>
          <w:sz w:val="24"/>
          <w:szCs w:val="24"/>
        </w:rPr>
      </w:pPr>
    </w:p>
    <w:p w14:paraId="4FAFA9EB" w14:textId="77777777" w:rsidR="0051345D" w:rsidRPr="003C0512" w:rsidRDefault="0051345D" w:rsidP="00FE7384">
      <w:pPr>
        <w:autoSpaceDE w:val="0"/>
        <w:autoSpaceDN w:val="0"/>
        <w:adjustRightInd w:val="0"/>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color w:val="000000"/>
          <w:sz w:val="24"/>
          <w:szCs w:val="24"/>
        </w:rPr>
        <w:t>The objectives of the course are</w:t>
      </w:r>
      <w:r w:rsidR="00FE7384"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sz w:val="24"/>
          <w:szCs w:val="24"/>
          <w:lang w:val="en-IN"/>
        </w:rPr>
        <w:t>o familiarize the students with the conceptual framework of sustainable development</w:t>
      </w:r>
      <w:r w:rsidR="00FE7384" w:rsidRPr="003C0512">
        <w:rPr>
          <w:rFonts w:ascii="Times New Roman" w:eastAsia="Times New Roman" w:hAnsi="Times New Roman" w:cs="Times New Roman"/>
          <w:sz w:val="24"/>
          <w:szCs w:val="24"/>
          <w:lang w:val="en-IN"/>
        </w:rPr>
        <w:t xml:space="preserve">, </w:t>
      </w:r>
      <w:proofErr w:type="gramStart"/>
      <w:r w:rsidRPr="003C0512">
        <w:rPr>
          <w:rFonts w:ascii="Times New Roman" w:eastAsia="Times New Roman" w:hAnsi="Times New Roman" w:cs="Times New Roman"/>
          <w:sz w:val="24"/>
          <w:szCs w:val="24"/>
          <w:lang w:val="en-IN"/>
        </w:rPr>
        <w:t>o</w:t>
      </w:r>
      <w:r w:rsidRPr="003C0512">
        <w:rPr>
          <w:rFonts w:ascii="Times New Roman" w:hAnsi="Times New Roman" w:cs="Times New Roman"/>
          <w:sz w:val="24"/>
          <w:szCs w:val="24"/>
          <w:lang w:val="en-IN"/>
        </w:rPr>
        <w:t xml:space="preserve"> acquaint</w:t>
      </w:r>
      <w:proofErr w:type="gramEnd"/>
      <w:r w:rsidRPr="003C0512">
        <w:rPr>
          <w:rFonts w:ascii="Times New Roman" w:hAnsi="Times New Roman" w:cs="Times New Roman"/>
          <w:sz w:val="24"/>
          <w:szCs w:val="24"/>
          <w:lang w:val="en-IN"/>
        </w:rPr>
        <w:t xml:space="preserve"> the students with the emergence of Sustainable Development Goals (SDGs) and its relevance</w:t>
      </w:r>
      <w:r w:rsidR="00FE7384" w:rsidRPr="003C0512">
        <w:rPr>
          <w:rFonts w:ascii="Times New Roman" w:hAnsi="Times New Roman" w:cs="Times New Roman"/>
          <w:sz w:val="24"/>
          <w:szCs w:val="24"/>
          <w:lang w:val="en-IN"/>
        </w:rPr>
        <w:t xml:space="preserve"> and t</w:t>
      </w:r>
      <w:r w:rsidRPr="003C0512">
        <w:rPr>
          <w:rFonts w:ascii="Times New Roman" w:eastAsia="Times New Roman" w:hAnsi="Times New Roman" w:cs="Times New Roman"/>
          <w:sz w:val="24"/>
          <w:szCs w:val="24"/>
          <w:lang w:val="en-IN"/>
        </w:rPr>
        <w:t xml:space="preserve">o acquaint the students with </w:t>
      </w:r>
      <w:proofErr w:type="gramStart"/>
      <w:r w:rsidRPr="003C0512">
        <w:rPr>
          <w:rFonts w:ascii="Times New Roman" w:eastAsia="Times New Roman" w:hAnsi="Times New Roman" w:cs="Times New Roman"/>
          <w:sz w:val="24"/>
          <w:szCs w:val="24"/>
          <w:lang w:val="en-IN"/>
        </w:rPr>
        <w:t>relevance</w:t>
      </w:r>
      <w:proofErr w:type="gramEnd"/>
      <w:r w:rsidRPr="003C0512">
        <w:rPr>
          <w:rFonts w:ascii="Times New Roman" w:eastAsia="Times New Roman" w:hAnsi="Times New Roman" w:cs="Times New Roman"/>
          <w:sz w:val="24"/>
          <w:szCs w:val="24"/>
          <w:lang w:val="en-IN"/>
        </w:rPr>
        <w:t xml:space="preserve"> of responsible investment and familiarize them with the Global Reporting Initiatives (GRI).</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51345D" w:rsidRPr="003C0512" w14:paraId="772BF6FE" w14:textId="77777777" w:rsidTr="00503D83">
        <w:trPr>
          <w:trHeight w:val="409"/>
        </w:trPr>
        <w:tc>
          <w:tcPr>
            <w:tcW w:w="10065" w:type="dxa"/>
            <w:gridSpan w:val="3"/>
            <w:vAlign w:val="center"/>
          </w:tcPr>
          <w:p w14:paraId="21167FA7"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51345D" w:rsidRPr="003C0512" w14:paraId="1D4944F9" w14:textId="77777777" w:rsidTr="00503D83">
        <w:trPr>
          <w:trHeight w:val="409"/>
        </w:trPr>
        <w:tc>
          <w:tcPr>
            <w:tcW w:w="993" w:type="dxa"/>
            <w:vAlign w:val="center"/>
          </w:tcPr>
          <w:p w14:paraId="6CAF597E" w14:textId="77777777" w:rsidR="0051345D" w:rsidRPr="003C0512" w:rsidRDefault="0051345D"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1E093448" w14:textId="77777777" w:rsidR="0051345D" w:rsidRPr="003C0512" w:rsidRDefault="0051345D"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62276B39"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51345D" w:rsidRPr="003C0512" w14:paraId="58C1C401" w14:textId="77777777" w:rsidTr="00503D83">
        <w:trPr>
          <w:trHeight w:val="953"/>
        </w:trPr>
        <w:tc>
          <w:tcPr>
            <w:tcW w:w="993" w:type="dxa"/>
            <w:vAlign w:val="center"/>
          </w:tcPr>
          <w:p w14:paraId="1EE7C114"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3BE6CDB8" w14:textId="77777777" w:rsidR="0051345D" w:rsidRPr="003C0512" w:rsidRDefault="0051345D"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Define</w:t>
            </w:r>
            <w:r w:rsidRPr="003C0512">
              <w:rPr>
                <w:rFonts w:ascii="Times New Roman" w:hAnsi="Times New Roman" w:cs="Times New Roman"/>
                <w:sz w:val="24"/>
                <w:szCs w:val="24"/>
              </w:rPr>
              <w:t xml:space="preserve"> the principles and frameworks of sustainable development.</w:t>
            </w:r>
          </w:p>
        </w:tc>
        <w:tc>
          <w:tcPr>
            <w:tcW w:w="2835" w:type="dxa"/>
            <w:vAlign w:val="center"/>
          </w:tcPr>
          <w:p w14:paraId="206EE130" w14:textId="77777777" w:rsidR="0051345D" w:rsidRPr="003C0512" w:rsidRDefault="0051345D" w:rsidP="00503D83">
            <w:pPr>
              <w:pStyle w:val="ListParagraph"/>
              <w:adjustRightInd w:val="0"/>
              <w:spacing w:line="360" w:lineRule="auto"/>
              <w:ind w:left="0"/>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51345D" w:rsidRPr="003C0512" w14:paraId="68AD6DA1" w14:textId="77777777" w:rsidTr="00503D83">
        <w:trPr>
          <w:trHeight w:hRule="exact" w:val="904"/>
        </w:trPr>
        <w:tc>
          <w:tcPr>
            <w:tcW w:w="993" w:type="dxa"/>
            <w:vAlign w:val="center"/>
          </w:tcPr>
          <w:p w14:paraId="1C8944D7" w14:textId="77777777" w:rsidR="0051345D" w:rsidRPr="003C0512" w:rsidRDefault="0051345D"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5922A3DA" w14:textId="77777777" w:rsidR="0051345D" w:rsidRPr="003C0512" w:rsidRDefault="0051345D"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Explain</w:t>
            </w:r>
            <w:r w:rsidRPr="003C0512">
              <w:rPr>
                <w:rFonts w:ascii="Times New Roman" w:hAnsi="Times New Roman" w:cs="Times New Roman"/>
                <w:sz w:val="24"/>
                <w:szCs w:val="24"/>
              </w:rPr>
              <w:t xml:space="preserve"> the various dimensions of sustainable development goals.</w:t>
            </w:r>
          </w:p>
        </w:tc>
        <w:tc>
          <w:tcPr>
            <w:tcW w:w="2835" w:type="dxa"/>
            <w:vAlign w:val="center"/>
          </w:tcPr>
          <w:p w14:paraId="20F4C16E"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51345D" w:rsidRPr="003C0512" w14:paraId="0DE5769B" w14:textId="77777777" w:rsidTr="00503D83">
        <w:trPr>
          <w:trHeight w:hRule="exact" w:val="719"/>
        </w:trPr>
        <w:tc>
          <w:tcPr>
            <w:tcW w:w="993" w:type="dxa"/>
            <w:vAlign w:val="center"/>
          </w:tcPr>
          <w:p w14:paraId="60539D11" w14:textId="77777777" w:rsidR="0051345D" w:rsidRPr="003C0512" w:rsidRDefault="0051345D"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02BD7E61" w14:textId="77777777" w:rsidR="0051345D" w:rsidRPr="003C0512" w:rsidRDefault="0051345D"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sz w:val="24"/>
                <w:szCs w:val="24"/>
              </w:rPr>
              <w:t>Identify</w:t>
            </w:r>
            <w:r w:rsidRPr="003C0512">
              <w:rPr>
                <w:rFonts w:ascii="Times New Roman" w:hAnsi="Times New Roman" w:cs="Times New Roman"/>
                <w:bCs/>
                <w:sz w:val="24"/>
                <w:szCs w:val="24"/>
              </w:rPr>
              <w:t xml:space="preserve"> the role of businesses, government and local communities in promoting sustainable development.</w:t>
            </w:r>
          </w:p>
        </w:tc>
        <w:tc>
          <w:tcPr>
            <w:tcW w:w="2835" w:type="dxa"/>
            <w:vAlign w:val="center"/>
          </w:tcPr>
          <w:p w14:paraId="3AA6039D"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51345D" w:rsidRPr="003C0512" w14:paraId="3BBC2D8D" w14:textId="77777777" w:rsidTr="00503D83">
        <w:trPr>
          <w:trHeight w:hRule="exact" w:val="752"/>
        </w:trPr>
        <w:tc>
          <w:tcPr>
            <w:tcW w:w="993" w:type="dxa"/>
            <w:vAlign w:val="center"/>
          </w:tcPr>
          <w:p w14:paraId="3703D740"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29657BE8"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b/>
                <w:bCs/>
                <w:sz w:val="24"/>
                <w:szCs w:val="24"/>
              </w:rPr>
              <w:t>Analyze</w:t>
            </w:r>
            <w:r w:rsidRPr="003C0512">
              <w:rPr>
                <w:rFonts w:ascii="Times New Roman" w:hAnsi="Times New Roman" w:cs="Times New Roman"/>
                <w:sz w:val="24"/>
                <w:szCs w:val="24"/>
              </w:rPr>
              <w:t xml:space="preserve"> the impact of responsible production on sustainable business practices. </w:t>
            </w:r>
          </w:p>
        </w:tc>
        <w:tc>
          <w:tcPr>
            <w:tcW w:w="2835" w:type="dxa"/>
            <w:vAlign w:val="center"/>
          </w:tcPr>
          <w:p w14:paraId="354F3BF6"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51345D" w:rsidRPr="003C0512" w14:paraId="7B014520" w14:textId="77777777" w:rsidTr="00503D83">
        <w:trPr>
          <w:trHeight w:hRule="exact" w:val="752"/>
        </w:trPr>
        <w:tc>
          <w:tcPr>
            <w:tcW w:w="993" w:type="dxa"/>
            <w:vAlign w:val="center"/>
          </w:tcPr>
          <w:p w14:paraId="3D2C4441"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6237" w:type="dxa"/>
          </w:tcPr>
          <w:p w14:paraId="664336C5"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Evaluate</w:t>
            </w:r>
            <w:r w:rsidRPr="003C0512">
              <w:rPr>
                <w:rFonts w:ascii="Times New Roman" w:eastAsia="Segoe UI" w:hAnsi="Times New Roman" w:cs="Times New Roman"/>
                <w:color w:val="0D0D0D"/>
                <w:sz w:val="24"/>
                <w:szCs w:val="24"/>
                <w:shd w:val="clear" w:color="auto" w:fill="FFFFFF"/>
              </w:rPr>
              <w:t xml:space="preserve"> the strategies for promoting </w:t>
            </w:r>
            <w:proofErr w:type="gramStart"/>
            <w:r w:rsidRPr="003C0512">
              <w:rPr>
                <w:rFonts w:ascii="Times New Roman" w:eastAsia="Segoe UI" w:hAnsi="Times New Roman" w:cs="Times New Roman"/>
                <w:color w:val="0D0D0D"/>
                <w:sz w:val="24"/>
                <w:szCs w:val="24"/>
                <w:shd w:val="clear" w:color="auto" w:fill="FFFFFF"/>
              </w:rPr>
              <w:t>mindful</w:t>
            </w:r>
            <w:proofErr w:type="gramEnd"/>
            <w:r w:rsidRPr="003C0512">
              <w:rPr>
                <w:rFonts w:ascii="Times New Roman" w:eastAsia="Segoe UI" w:hAnsi="Times New Roman" w:cs="Times New Roman"/>
                <w:color w:val="0D0D0D"/>
                <w:sz w:val="24"/>
                <w:szCs w:val="24"/>
                <w:shd w:val="clear" w:color="auto" w:fill="FFFFFF"/>
              </w:rPr>
              <w:t xml:space="preserve"> consumption and its role in fostering sustainability.</w:t>
            </w:r>
          </w:p>
        </w:tc>
        <w:tc>
          <w:tcPr>
            <w:tcW w:w="2835" w:type="dxa"/>
            <w:vAlign w:val="center"/>
          </w:tcPr>
          <w:p w14:paraId="3B991682"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51345D" w:rsidRPr="003C0512" w14:paraId="469B5BD0" w14:textId="77777777" w:rsidTr="00503D83">
        <w:trPr>
          <w:trHeight w:hRule="exact" w:val="752"/>
        </w:trPr>
        <w:tc>
          <w:tcPr>
            <w:tcW w:w="993" w:type="dxa"/>
            <w:vAlign w:val="center"/>
          </w:tcPr>
          <w:p w14:paraId="7AC5DCE6"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6237" w:type="dxa"/>
          </w:tcPr>
          <w:p w14:paraId="13B86290"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Elaborate</w:t>
            </w:r>
            <w:r w:rsidRPr="003C0512">
              <w:rPr>
                <w:rFonts w:ascii="Times New Roman" w:eastAsia="Segoe UI" w:hAnsi="Times New Roman" w:cs="Times New Roman"/>
                <w:color w:val="0D0D0D"/>
                <w:sz w:val="24"/>
                <w:szCs w:val="24"/>
                <w:shd w:val="clear" w:color="auto" w:fill="FFFFFF"/>
              </w:rPr>
              <w:t xml:space="preserve"> the principles of responsible investment and its role in sustainable development. </w:t>
            </w:r>
          </w:p>
        </w:tc>
        <w:tc>
          <w:tcPr>
            <w:tcW w:w="2835" w:type="dxa"/>
            <w:vAlign w:val="center"/>
          </w:tcPr>
          <w:p w14:paraId="23A9DD4B"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511E2509" w14:textId="77777777" w:rsidR="0051345D" w:rsidRPr="003C0512" w:rsidRDefault="0051345D" w:rsidP="0051345D">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2"/>
        <w:tblW w:w="5000" w:type="pct"/>
        <w:jc w:val="center"/>
        <w:tblLook w:val="04A0" w:firstRow="1" w:lastRow="0" w:firstColumn="1" w:lastColumn="0" w:noHBand="0" w:noVBand="1"/>
      </w:tblPr>
      <w:tblGrid>
        <w:gridCol w:w="1323"/>
        <w:gridCol w:w="7704"/>
        <w:gridCol w:w="999"/>
      </w:tblGrid>
      <w:tr w:rsidR="0051345D" w:rsidRPr="003C0512" w14:paraId="1BF32BB5" w14:textId="77777777" w:rsidTr="00503D83">
        <w:trPr>
          <w:trHeight w:val="468"/>
          <w:jc w:val="center"/>
        </w:trPr>
        <w:tc>
          <w:tcPr>
            <w:tcW w:w="660" w:type="pct"/>
            <w:vAlign w:val="center"/>
          </w:tcPr>
          <w:p w14:paraId="0C7FA862"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3842" w:type="pct"/>
            <w:vAlign w:val="center"/>
          </w:tcPr>
          <w:p w14:paraId="186B707A"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Topics and Course content</w:t>
            </w:r>
          </w:p>
        </w:tc>
        <w:tc>
          <w:tcPr>
            <w:tcW w:w="498" w:type="pct"/>
            <w:vAlign w:val="center"/>
          </w:tcPr>
          <w:p w14:paraId="6CC6A6A0"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Periods</w:t>
            </w:r>
          </w:p>
        </w:tc>
      </w:tr>
      <w:tr w:rsidR="0051345D" w:rsidRPr="003C0512" w14:paraId="22B3613D" w14:textId="77777777" w:rsidTr="00503D83">
        <w:trPr>
          <w:trHeight w:val="432"/>
          <w:jc w:val="center"/>
        </w:trPr>
        <w:tc>
          <w:tcPr>
            <w:tcW w:w="660" w:type="pct"/>
            <w:vAlign w:val="center"/>
          </w:tcPr>
          <w:p w14:paraId="5AE081AA"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tc>
        <w:tc>
          <w:tcPr>
            <w:tcW w:w="3842" w:type="pct"/>
            <w:vAlign w:val="center"/>
          </w:tcPr>
          <w:p w14:paraId="71DB3876" w14:textId="77777777" w:rsidR="0051345D" w:rsidRPr="003C0512" w:rsidRDefault="00E74FF1" w:rsidP="00503D83">
            <w:pPr>
              <w:spacing w:after="0" w:line="240" w:lineRule="auto"/>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I</w:t>
            </w:r>
            <w:r w:rsidR="0051345D" w:rsidRPr="003C0512">
              <w:rPr>
                <w:rFonts w:ascii="Times New Roman" w:eastAsia="Times New Roman" w:hAnsi="Times New Roman" w:cs="Times New Roman"/>
                <w:b/>
                <w:sz w:val="24"/>
                <w:szCs w:val="24"/>
              </w:rPr>
              <w:t>ntroduction</w:t>
            </w:r>
          </w:p>
          <w:p w14:paraId="021201AE" w14:textId="77777777" w:rsidR="0051345D" w:rsidRPr="003C0512" w:rsidRDefault="0051345D" w:rsidP="00503D83">
            <w:pPr>
              <w:spacing w:after="0" w:line="240" w:lineRule="auto"/>
              <w:jc w:val="both"/>
              <w:rPr>
                <w:rFonts w:ascii="Times New Roman" w:eastAsia="Times New Roman" w:hAnsi="Times New Roman" w:cs="Times New Roman"/>
                <w:b/>
                <w:sz w:val="24"/>
                <w:szCs w:val="24"/>
              </w:rPr>
            </w:pPr>
          </w:p>
          <w:p w14:paraId="07D7189A" w14:textId="77777777" w:rsidR="0051345D" w:rsidRPr="003C0512" w:rsidRDefault="0051345D" w:rsidP="00503D83">
            <w:pPr>
              <w:spacing w:after="0" w:line="240" w:lineRule="auto"/>
              <w:jc w:val="both"/>
              <w:rPr>
                <w:rFonts w:ascii="Times New Roman" w:eastAsia="Times New Roman" w:hAnsi="Times New Roman" w:cs="Times New Roman"/>
                <w:sz w:val="24"/>
                <w:szCs w:val="24"/>
                <w:highlight w:val="white"/>
              </w:rPr>
            </w:pPr>
            <w:r w:rsidRPr="003C0512">
              <w:rPr>
                <w:rFonts w:ascii="Times New Roman" w:eastAsia="Times New Roman" w:hAnsi="Times New Roman" w:cs="Times New Roman"/>
                <w:sz w:val="24"/>
                <w:szCs w:val="24"/>
              </w:rPr>
              <w:t xml:space="preserve">Sustainable Development: Meaning, Principles, History of Sustainable Development. Components of sustainability, Goal Based Development, Feasibility of Sustainable Development; Sustainable Development and International Contribution: International Summits, Conventions, Agreements. Triple Bottom Line </w:t>
            </w:r>
            <w:proofErr w:type="gramStart"/>
            <w:r w:rsidRPr="003C0512">
              <w:rPr>
                <w:rFonts w:ascii="Times New Roman" w:eastAsia="Times New Roman" w:hAnsi="Times New Roman" w:cs="Times New Roman"/>
                <w:sz w:val="24"/>
                <w:szCs w:val="24"/>
              </w:rPr>
              <w:t>approach</w:t>
            </w:r>
            <w:proofErr w:type="gramEnd"/>
            <w:r w:rsidRPr="003C0512">
              <w:rPr>
                <w:rFonts w:ascii="Times New Roman" w:eastAsia="Times New Roman" w:hAnsi="Times New Roman" w:cs="Times New Roman"/>
                <w:sz w:val="24"/>
                <w:szCs w:val="24"/>
              </w:rPr>
              <w:t xml:space="preserve">. </w:t>
            </w:r>
            <w:r w:rsidRPr="003C0512">
              <w:rPr>
                <w:rFonts w:ascii="Times New Roman" w:eastAsia="Times New Roman" w:hAnsi="Times New Roman" w:cs="Times New Roman"/>
                <w:sz w:val="24"/>
                <w:szCs w:val="24"/>
                <w:highlight w:val="white"/>
              </w:rPr>
              <w:t>Environmental, social and governance (ESG) factors. Role of ICT in Sustainable Development. Community Engagement. Policy framework on Sustainable Development in India.</w:t>
            </w:r>
          </w:p>
        </w:tc>
        <w:tc>
          <w:tcPr>
            <w:tcW w:w="498" w:type="pct"/>
            <w:vAlign w:val="center"/>
          </w:tcPr>
          <w:p w14:paraId="61D77BC0" w14:textId="77777777" w:rsidR="0051345D" w:rsidRPr="003C0512" w:rsidRDefault="00E74FF1"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51345D" w:rsidRPr="003C0512" w14:paraId="0BDE19A9" w14:textId="77777777" w:rsidTr="00503D83">
        <w:trPr>
          <w:trHeight w:val="864"/>
          <w:jc w:val="center"/>
        </w:trPr>
        <w:tc>
          <w:tcPr>
            <w:tcW w:w="660" w:type="pct"/>
            <w:vAlign w:val="center"/>
          </w:tcPr>
          <w:p w14:paraId="56A62C50"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lastRenderedPageBreak/>
              <w:t>II.</w:t>
            </w:r>
          </w:p>
          <w:p w14:paraId="3FFEDA05" w14:textId="77777777" w:rsidR="0051345D" w:rsidRPr="003C0512" w:rsidRDefault="0051345D" w:rsidP="00503D83">
            <w:pPr>
              <w:spacing w:after="0"/>
              <w:jc w:val="both"/>
              <w:rPr>
                <w:rFonts w:ascii="Times New Roman" w:hAnsi="Times New Roman" w:cs="Times New Roman"/>
                <w:b/>
                <w:sz w:val="24"/>
                <w:szCs w:val="24"/>
                <w:lang w:val="en-IN"/>
              </w:rPr>
            </w:pPr>
          </w:p>
        </w:tc>
        <w:tc>
          <w:tcPr>
            <w:tcW w:w="3842" w:type="pct"/>
            <w:vAlign w:val="center"/>
          </w:tcPr>
          <w:p w14:paraId="2EFECD4E" w14:textId="77777777" w:rsidR="0051345D" w:rsidRPr="003C0512" w:rsidRDefault="0051345D" w:rsidP="00503D83">
            <w:pPr>
              <w:spacing w:after="0" w:line="240" w:lineRule="auto"/>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Sustainable Development Goals (SDGs)-I</w:t>
            </w:r>
          </w:p>
          <w:p w14:paraId="0016FADD" w14:textId="77777777" w:rsidR="0051345D" w:rsidRPr="003C0512" w:rsidRDefault="0051345D" w:rsidP="00503D83">
            <w:pPr>
              <w:spacing w:after="0" w:line="240" w:lineRule="auto"/>
              <w:jc w:val="both"/>
              <w:rPr>
                <w:rFonts w:ascii="Times New Roman" w:eastAsia="Times New Roman" w:hAnsi="Times New Roman" w:cs="Times New Roman"/>
                <w:b/>
                <w:sz w:val="24"/>
                <w:szCs w:val="24"/>
              </w:rPr>
            </w:pPr>
          </w:p>
          <w:p w14:paraId="0CA29561" w14:textId="77777777" w:rsidR="0051345D" w:rsidRPr="003C0512" w:rsidRDefault="0051345D" w:rsidP="00503D83">
            <w:pPr>
              <w:spacing w:after="0" w:line="240" w:lineRule="auto"/>
              <w:jc w:val="both"/>
              <w:rPr>
                <w:rFonts w:ascii="Times New Roman" w:eastAsia="Times New Roman" w:hAnsi="Times New Roman" w:cs="Times New Roman"/>
                <w:sz w:val="24"/>
                <w:szCs w:val="24"/>
              </w:rPr>
            </w:pPr>
            <w:r w:rsidRPr="003C0512">
              <w:rPr>
                <w:rFonts w:ascii="Times New Roman" w:eastAsia="Times New Roman" w:hAnsi="Times New Roman" w:cs="Times New Roman"/>
                <w:sz w:val="24"/>
                <w:szCs w:val="24"/>
              </w:rPr>
              <w:t>Sustainable Development Goals (SDGs): Meaning, Background, Transition from Millennium Development Goals (MDGs) to SDGs. Role of UNDP; SDG Integration. SDGs (1-6): No Poverty, Zero Hunger, Good Health and Well-Being, Quality Education, Gender Equality, Clean Water and Sanitation. SDGs (1-6) in India: Key indicators of performance.</w:t>
            </w:r>
          </w:p>
          <w:p w14:paraId="54495A58" w14:textId="77777777" w:rsidR="0051345D" w:rsidRPr="003C0512" w:rsidRDefault="0051345D" w:rsidP="00503D83">
            <w:pPr>
              <w:spacing w:after="0" w:line="240" w:lineRule="auto"/>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Sustainable Development Goals (SDGs)-II</w:t>
            </w:r>
          </w:p>
          <w:p w14:paraId="1D1BBAA1" w14:textId="77777777" w:rsidR="0051345D" w:rsidRPr="003C0512" w:rsidRDefault="0051345D" w:rsidP="00503D83">
            <w:pPr>
              <w:spacing w:after="0" w:line="240" w:lineRule="auto"/>
              <w:jc w:val="both"/>
              <w:rPr>
                <w:rFonts w:ascii="Times New Roman" w:eastAsia="Times New Roman" w:hAnsi="Times New Roman" w:cs="Times New Roman"/>
                <w:sz w:val="24"/>
                <w:szCs w:val="24"/>
              </w:rPr>
            </w:pPr>
            <w:r w:rsidRPr="003C0512">
              <w:rPr>
                <w:rFonts w:ascii="Times New Roman" w:eastAsia="Times New Roman" w:hAnsi="Times New Roman" w:cs="Times New Roman"/>
                <w:sz w:val="24"/>
                <w:szCs w:val="24"/>
              </w:rPr>
              <w:t>SDGs (7-17): Affordable and Clean Energy, Decent Work and Economic Growth, Industry, Innovation and Infrastructure, Reduced Inequalities, Sustainable Cities and Communities, Climate Action, Life Below Water, Life on Land. Peace, Justice and Strong Institutions, Partnerships for the Goals. SDGs (7-17) in India: Key indicators of performance.</w:t>
            </w:r>
          </w:p>
        </w:tc>
        <w:tc>
          <w:tcPr>
            <w:tcW w:w="498" w:type="pct"/>
            <w:vAlign w:val="center"/>
          </w:tcPr>
          <w:p w14:paraId="4BD37FE4" w14:textId="77777777" w:rsidR="0051345D" w:rsidRPr="003C0512" w:rsidRDefault="00E74FF1"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51345D" w:rsidRPr="003C0512" w14:paraId="4C6E7B10" w14:textId="77777777" w:rsidTr="00503D83">
        <w:trPr>
          <w:trHeight w:val="1440"/>
          <w:jc w:val="center"/>
        </w:trPr>
        <w:tc>
          <w:tcPr>
            <w:tcW w:w="660" w:type="pct"/>
            <w:vAlign w:val="center"/>
          </w:tcPr>
          <w:p w14:paraId="628B14FA"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 xml:space="preserve"> III.</w:t>
            </w:r>
          </w:p>
        </w:tc>
        <w:tc>
          <w:tcPr>
            <w:tcW w:w="3842" w:type="pct"/>
            <w:vAlign w:val="center"/>
          </w:tcPr>
          <w:p w14:paraId="0CB09796" w14:textId="77777777" w:rsidR="0051345D" w:rsidRPr="003C0512" w:rsidRDefault="0051345D" w:rsidP="00503D83">
            <w:pPr>
              <w:spacing w:after="0" w:line="240" w:lineRule="auto"/>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 Responsible Production and Mindful Consumption</w:t>
            </w:r>
          </w:p>
          <w:p w14:paraId="6DB40405" w14:textId="77777777" w:rsidR="0051345D" w:rsidRPr="003C0512" w:rsidRDefault="0051345D" w:rsidP="00503D83">
            <w:pPr>
              <w:spacing w:after="0" w:line="240" w:lineRule="auto"/>
              <w:jc w:val="both"/>
              <w:rPr>
                <w:rFonts w:ascii="Times New Roman" w:eastAsia="Times New Roman" w:hAnsi="Times New Roman" w:cs="Times New Roman"/>
                <w:b/>
                <w:sz w:val="24"/>
                <w:szCs w:val="24"/>
              </w:rPr>
            </w:pPr>
          </w:p>
          <w:p w14:paraId="2E0B2C4D" w14:textId="77777777" w:rsidR="0051345D" w:rsidRPr="003C0512" w:rsidRDefault="0051345D" w:rsidP="00503D83">
            <w:pPr>
              <w:spacing w:after="0" w:line="240" w:lineRule="auto"/>
              <w:jc w:val="both"/>
              <w:rPr>
                <w:rFonts w:ascii="Times New Roman" w:eastAsia="Times New Roman" w:hAnsi="Times New Roman" w:cs="Times New Roman"/>
                <w:sz w:val="24"/>
                <w:szCs w:val="24"/>
              </w:rPr>
            </w:pPr>
            <w:r w:rsidRPr="003C0512">
              <w:rPr>
                <w:rFonts w:ascii="Times New Roman" w:eastAsia="Times New Roman" w:hAnsi="Times New Roman" w:cs="Times New Roman"/>
                <w:sz w:val="24"/>
                <w:szCs w:val="24"/>
              </w:rPr>
              <w:t>Responsible Production and mindful consumption: concept, rationale, implications, challenges and opportunities. Global initiatives on Sustainable Development by Industry: World Business Council for Business Development.</w:t>
            </w:r>
          </w:p>
        </w:tc>
        <w:tc>
          <w:tcPr>
            <w:tcW w:w="498" w:type="pct"/>
            <w:vAlign w:val="center"/>
          </w:tcPr>
          <w:p w14:paraId="7DAF62CE" w14:textId="77777777" w:rsidR="0051345D" w:rsidRPr="003C0512" w:rsidRDefault="00E74FF1"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51345D" w:rsidRPr="003C0512" w14:paraId="4B23C434" w14:textId="77777777" w:rsidTr="00503D83">
        <w:trPr>
          <w:trHeight w:val="1296"/>
          <w:jc w:val="center"/>
        </w:trPr>
        <w:tc>
          <w:tcPr>
            <w:tcW w:w="660" w:type="pct"/>
            <w:vAlign w:val="center"/>
          </w:tcPr>
          <w:p w14:paraId="4573E2F6"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3842" w:type="pct"/>
            <w:vAlign w:val="center"/>
          </w:tcPr>
          <w:p w14:paraId="09D6E285" w14:textId="77777777" w:rsidR="0051345D" w:rsidRPr="003C0512" w:rsidRDefault="0051345D" w:rsidP="00503D83">
            <w:pPr>
              <w:spacing w:after="0" w:line="240" w:lineRule="auto"/>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Responsible Investment</w:t>
            </w:r>
          </w:p>
          <w:p w14:paraId="13BCB20E" w14:textId="77777777" w:rsidR="0051345D" w:rsidRPr="003C0512" w:rsidRDefault="0051345D" w:rsidP="00503D83">
            <w:pPr>
              <w:spacing w:after="0" w:line="240" w:lineRule="auto"/>
              <w:jc w:val="both"/>
              <w:rPr>
                <w:rFonts w:ascii="Times New Roman" w:eastAsia="Times New Roman" w:hAnsi="Times New Roman" w:cs="Times New Roman"/>
                <w:b/>
                <w:sz w:val="24"/>
                <w:szCs w:val="24"/>
              </w:rPr>
            </w:pPr>
          </w:p>
          <w:p w14:paraId="49077D3B" w14:textId="77777777" w:rsidR="0051345D" w:rsidRPr="003C0512" w:rsidRDefault="0051345D" w:rsidP="00503D83">
            <w:pPr>
              <w:spacing w:after="0" w:line="240" w:lineRule="auto"/>
              <w:jc w:val="both"/>
              <w:rPr>
                <w:rFonts w:ascii="Times New Roman" w:eastAsia="Times New Roman" w:hAnsi="Times New Roman" w:cs="Times New Roman"/>
                <w:sz w:val="24"/>
                <w:szCs w:val="24"/>
              </w:rPr>
            </w:pPr>
            <w:r w:rsidRPr="003C0512">
              <w:rPr>
                <w:rFonts w:ascii="Times New Roman" w:eastAsia="Times New Roman" w:hAnsi="Times New Roman" w:cs="Times New Roman"/>
                <w:sz w:val="24"/>
                <w:szCs w:val="24"/>
              </w:rPr>
              <w:t>Responsible Investment: concept, rationale, implications, challenges, and opportunities. Socially Responsible Investment: Green Bonds, Carbon Credits. Socially Responsible Mutual Funds. Global Reporting Initiatives.</w:t>
            </w:r>
          </w:p>
        </w:tc>
        <w:tc>
          <w:tcPr>
            <w:tcW w:w="498" w:type="pct"/>
            <w:vAlign w:val="center"/>
          </w:tcPr>
          <w:p w14:paraId="3F5C187A" w14:textId="77777777" w:rsidR="0051345D" w:rsidRPr="003C0512" w:rsidRDefault="00E74FF1"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51345D" w:rsidRPr="003C0512" w14:paraId="45C3BAFE" w14:textId="77777777" w:rsidTr="00503D83">
        <w:trPr>
          <w:trHeight w:val="286"/>
          <w:jc w:val="center"/>
        </w:trPr>
        <w:tc>
          <w:tcPr>
            <w:tcW w:w="4502" w:type="pct"/>
            <w:gridSpan w:val="2"/>
          </w:tcPr>
          <w:p w14:paraId="362AEE76"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498" w:type="pct"/>
            <w:vAlign w:val="center"/>
          </w:tcPr>
          <w:p w14:paraId="280AEA1A" w14:textId="77777777" w:rsidR="0051345D" w:rsidRPr="003C0512" w:rsidRDefault="00E74FF1"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8</w:t>
            </w:r>
            <w:r w:rsidR="0051345D" w:rsidRPr="003C0512">
              <w:rPr>
                <w:rFonts w:ascii="Times New Roman" w:hAnsi="Times New Roman" w:cs="Times New Roman"/>
                <w:b/>
                <w:sz w:val="24"/>
                <w:szCs w:val="24"/>
                <w:lang w:val="en-IN"/>
              </w:rPr>
              <w:t>0</w:t>
            </w:r>
          </w:p>
        </w:tc>
      </w:tr>
    </w:tbl>
    <w:p w14:paraId="00E96A0F" w14:textId="77777777" w:rsidR="0051345D" w:rsidRPr="003C0512" w:rsidRDefault="0051345D" w:rsidP="0051345D">
      <w:pPr>
        <w:spacing w:after="0" w:line="240" w:lineRule="auto"/>
        <w:jc w:val="both"/>
        <w:rPr>
          <w:rFonts w:ascii="Times New Roman" w:eastAsia="Times New Roman" w:hAnsi="Times New Roman" w:cs="Times New Roman"/>
          <w:b/>
          <w:sz w:val="24"/>
          <w:szCs w:val="24"/>
        </w:rPr>
      </w:pPr>
    </w:p>
    <w:p w14:paraId="15967561" w14:textId="77777777" w:rsidR="0051345D" w:rsidRPr="003C0512" w:rsidRDefault="0051345D" w:rsidP="0051345D">
      <w:pPr>
        <w:spacing w:after="0" w:line="240" w:lineRule="auto"/>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Suggested Readings:</w:t>
      </w:r>
    </w:p>
    <w:p w14:paraId="4821B8FF" w14:textId="77777777" w:rsidR="0051345D" w:rsidRPr="003C0512" w:rsidRDefault="0051345D" w:rsidP="0051345D">
      <w:pPr>
        <w:spacing w:after="0" w:line="240" w:lineRule="auto"/>
        <w:ind w:left="180"/>
        <w:jc w:val="both"/>
        <w:rPr>
          <w:rFonts w:ascii="Times New Roman" w:eastAsia="Times New Roman" w:hAnsi="Times New Roman" w:cs="Times New Roman"/>
          <w:sz w:val="24"/>
          <w:szCs w:val="24"/>
        </w:rPr>
      </w:pPr>
    </w:p>
    <w:p w14:paraId="50C2DACD" w14:textId="77777777" w:rsidR="0051345D" w:rsidRPr="003C0512" w:rsidRDefault="0051345D" w:rsidP="0051345D">
      <w:pPr>
        <w:spacing w:after="0" w:line="240" w:lineRule="auto"/>
        <w:ind w:left="180"/>
        <w:jc w:val="both"/>
        <w:rPr>
          <w:rFonts w:ascii="Times New Roman" w:eastAsia="Times New Roman" w:hAnsi="Times New Roman" w:cs="Times New Roman"/>
          <w:sz w:val="24"/>
          <w:szCs w:val="24"/>
        </w:rPr>
      </w:pPr>
      <w:r w:rsidRPr="003C0512">
        <w:rPr>
          <w:rFonts w:ascii="Times New Roman" w:eastAsia="Times New Roman" w:hAnsi="Times New Roman" w:cs="Times New Roman"/>
          <w:sz w:val="24"/>
          <w:szCs w:val="24"/>
        </w:rPr>
        <w:t xml:space="preserve">Edwards, A. R., &amp; Orr, D. W. (2005). </w:t>
      </w:r>
      <w:r w:rsidRPr="003C0512">
        <w:rPr>
          <w:rFonts w:ascii="Times New Roman" w:eastAsia="Times New Roman" w:hAnsi="Times New Roman" w:cs="Times New Roman"/>
          <w:i/>
          <w:sz w:val="24"/>
          <w:szCs w:val="24"/>
        </w:rPr>
        <w:t>The Sustainability Revolution: Portrait of a Paradigm Shift.</w:t>
      </w:r>
      <w:r w:rsidRPr="003C0512">
        <w:rPr>
          <w:rFonts w:ascii="Times New Roman" w:eastAsia="Times New Roman" w:hAnsi="Times New Roman" w:cs="Times New Roman"/>
          <w:sz w:val="24"/>
          <w:szCs w:val="24"/>
        </w:rPr>
        <w:t xml:space="preserve"> British Columbia: New Society Publishers.</w:t>
      </w:r>
    </w:p>
    <w:p w14:paraId="5E50C9A1" w14:textId="77777777" w:rsidR="0051345D" w:rsidRPr="003C0512" w:rsidRDefault="0051345D" w:rsidP="0051345D">
      <w:pPr>
        <w:spacing w:after="0" w:line="240" w:lineRule="auto"/>
        <w:ind w:left="180"/>
        <w:jc w:val="both"/>
        <w:rPr>
          <w:rFonts w:ascii="Times New Roman" w:eastAsia="Times New Roman" w:hAnsi="Times New Roman" w:cs="Times New Roman"/>
          <w:sz w:val="24"/>
          <w:szCs w:val="24"/>
        </w:rPr>
      </w:pPr>
      <w:r w:rsidRPr="003C0512">
        <w:rPr>
          <w:rFonts w:ascii="Times New Roman" w:eastAsia="Times New Roman" w:hAnsi="Times New Roman" w:cs="Times New Roman"/>
          <w:sz w:val="24"/>
          <w:szCs w:val="24"/>
        </w:rPr>
        <w:t xml:space="preserve">Reid, D. (1995). </w:t>
      </w:r>
      <w:r w:rsidRPr="003C0512">
        <w:rPr>
          <w:rFonts w:ascii="Times New Roman" w:eastAsia="Times New Roman" w:hAnsi="Times New Roman" w:cs="Times New Roman"/>
          <w:i/>
          <w:sz w:val="24"/>
          <w:szCs w:val="24"/>
        </w:rPr>
        <w:t>Sustainable Development: An Introductory Guide</w:t>
      </w:r>
      <w:r w:rsidRPr="003C0512">
        <w:rPr>
          <w:rFonts w:ascii="Times New Roman" w:eastAsia="Times New Roman" w:hAnsi="Times New Roman" w:cs="Times New Roman"/>
          <w:sz w:val="24"/>
          <w:szCs w:val="24"/>
        </w:rPr>
        <w:t>. London: Earthscan Publications Ltd.</w:t>
      </w:r>
    </w:p>
    <w:p w14:paraId="5C54198D" w14:textId="77777777" w:rsidR="0051345D" w:rsidRPr="003C0512" w:rsidRDefault="0051345D" w:rsidP="0051345D">
      <w:pPr>
        <w:spacing w:after="0" w:line="240" w:lineRule="auto"/>
        <w:ind w:left="180"/>
        <w:jc w:val="both"/>
        <w:rPr>
          <w:rFonts w:ascii="Times New Roman" w:eastAsia="Times New Roman" w:hAnsi="Times New Roman" w:cs="Times New Roman"/>
          <w:sz w:val="24"/>
          <w:szCs w:val="24"/>
        </w:rPr>
      </w:pPr>
      <w:r w:rsidRPr="003C0512">
        <w:rPr>
          <w:rFonts w:ascii="Times New Roman" w:eastAsia="Times New Roman" w:hAnsi="Times New Roman" w:cs="Times New Roman"/>
          <w:sz w:val="24"/>
          <w:szCs w:val="24"/>
        </w:rPr>
        <w:t xml:space="preserve">Rogers, P. P., Jalal, K. F., &amp; Boyd, J. A. (2012). </w:t>
      </w:r>
      <w:r w:rsidRPr="003C0512">
        <w:rPr>
          <w:rFonts w:ascii="Times New Roman" w:eastAsia="Times New Roman" w:hAnsi="Times New Roman" w:cs="Times New Roman"/>
          <w:i/>
          <w:sz w:val="24"/>
          <w:szCs w:val="24"/>
        </w:rPr>
        <w:t xml:space="preserve">An Introduction to Sustainable Development. </w:t>
      </w:r>
      <w:r w:rsidRPr="003C0512">
        <w:rPr>
          <w:rFonts w:ascii="Times New Roman" w:eastAsia="Times New Roman" w:hAnsi="Times New Roman" w:cs="Times New Roman"/>
          <w:sz w:val="24"/>
          <w:szCs w:val="24"/>
        </w:rPr>
        <w:t>Abingdon: Routledge.</w:t>
      </w:r>
    </w:p>
    <w:p w14:paraId="21651DED" w14:textId="77777777" w:rsidR="0051345D" w:rsidRPr="003C0512" w:rsidRDefault="0051345D" w:rsidP="0051345D">
      <w:pPr>
        <w:spacing w:after="0" w:line="240" w:lineRule="auto"/>
        <w:ind w:left="180"/>
        <w:jc w:val="both"/>
        <w:rPr>
          <w:rFonts w:ascii="Times New Roman" w:eastAsia="Times New Roman" w:hAnsi="Times New Roman" w:cs="Times New Roman"/>
          <w:sz w:val="24"/>
          <w:szCs w:val="24"/>
        </w:rPr>
      </w:pPr>
      <w:r w:rsidRPr="003C0512">
        <w:rPr>
          <w:rFonts w:ascii="Times New Roman" w:eastAsia="Times New Roman" w:hAnsi="Times New Roman" w:cs="Times New Roman"/>
          <w:sz w:val="24"/>
          <w:szCs w:val="24"/>
        </w:rPr>
        <w:t xml:space="preserve">Stokke, O. (2018). </w:t>
      </w:r>
      <w:r w:rsidRPr="003C0512">
        <w:rPr>
          <w:rFonts w:ascii="Times New Roman" w:eastAsia="Times New Roman" w:hAnsi="Times New Roman" w:cs="Times New Roman"/>
          <w:i/>
          <w:sz w:val="24"/>
          <w:szCs w:val="24"/>
        </w:rPr>
        <w:t xml:space="preserve">Sustainable Development. </w:t>
      </w:r>
      <w:r w:rsidRPr="003C0512">
        <w:rPr>
          <w:rFonts w:ascii="Times New Roman" w:eastAsia="Times New Roman" w:hAnsi="Times New Roman" w:cs="Times New Roman"/>
          <w:sz w:val="24"/>
          <w:szCs w:val="24"/>
        </w:rPr>
        <w:t>Abingdon: Routledge.</w:t>
      </w:r>
    </w:p>
    <w:p w14:paraId="3F39CF8F" w14:textId="77777777" w:rsidR="0051345D" w:rsidRPr="003C0512" w:rsidRDefault="0051345D" w:rsidP="0051345D">
      <w:pPr>
        <w:spacing w:after="0"/>
        <w:rPr>
          <w:rFonts w:ascii="Times New Roman" w:eastAsia="Arial" w:hAnsi="Times New Roman" w:cs="Times New Roman"/>
          <w:sz w:val="24"/>
          <w:szCs w:val="24"/>
        </w:rPr>
      </w:pPr>
    </w:p>
    <w:p w14:paraId="27DC7F36" w14:textId="77777777" w:rsidR="0051345D" w:rsidRPr="003C0512" w:rsidRDefault="0051345D" w:rsidP="0051345D">
      <w:pPr>
        <w:spacing w:after="0"/>
        <w:rPr>
          <w:rFonts w:ascii="Times New Roman" w:eastAsia="Arial" w:hAnsi="Times New Roman" w:cs="Times New Roman"/>
          <w:sz w:val="24"/>
          <w:szCs w:val="24"/>
        </w:rPr>
      </w:pPr>
      <w:r w:rsidRPr="003C0512">
        <w:rPr>
          <w:rFonts w:ascii="Times New Roman" w:hAnsi="Times New Roman" w:cs="Times New Roman"/>
          <w:b/>
          <w:sz w:val="24"/>
          <w:szCs w:val="24"/>
        </w:rPr>
        <w:t>NOTE: Latest edition of the readings may be used.</w:t>
      </w:r>
      <w:r w:rsidRPr="003C0512">
        <w:rPr>
          <w:rFonts w:ascii="Times New Roman" w:eastAsia="Times New Roman" w:hAnsi="Times New Roman" w:cs="Times New Roman"/>
          <w:b/>
          <w:color w:val="000000"/>
          <w:sz w:val="24"/>
          <w:szCs w:val="24"/>
        </w:rPr>
        <w:tab/>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C21AD7" w:rsidRPr="003C0512" w14:paraId="61887F06" w14:textId="77777777" w:rsidTr="00503D83">
        <w:trPr>
          <w:trHeight w:val="273"/>
        </w:trPr>
        <w:tc>
          <w:tcPr>
            <w:tcW w:w="9109" w:type="dxa"/>
            <w:gridSpan w:val="3"/>
          </w:tcPr>
          <w:p w14:paraId="5109016C" w14:textId="77777777" w:rsidR="00C21AD7" w:rsidRPr="003C0512" w:rsidRDefault="00C21AD7" w:rsidP="00503D83">
            <w:pPr>
              <w:pStyle w:val="TableParagraph"/>
              <w:spacing w:line="253" w:lineRule="exact"/>
              <w:ind w:left="3547" w:right="3535"/>
              <w:jc w:val="center"/>
              <w:rPr>
                <w:b/>
                <w:sz w:val="24"/>
                <w:szCs w:val="24"/>
              </w:rPr>
            </w:pPr>
            <w:r w:rsidRPr="003C0512">
              <w:rPr>
                <w:b/>
                <w:sz w:val="24"/>
                <w:szCs w:val="24"/>
              </w:rPr>
              <w:t>Notional Credit Hours</w:t>
            </w:r>
          </w:p>
        </w:tc>
      </w:tr>
      <w:tr w:rsidR="00C21AD7" w:rsidRPr="003C0512" w14:paraId="54D96F16" w14:textId="77777777" w:rsidTr="00503D83">
        <w:trPr>
          <w:trHeight w:val="273"/>
        </w:trPr>
        <w:tc>
          <w:tcPr>
            <w:tcW w:w="2377" w:type="dxa"/>
          </w:tcPr>
          <w:p w14:paraId="4C7DED82" w14:textId="77777777" w:rsidR="00C21AD7" w:rsidRPr="003C0512" w:rsidRDefault="00C21AD7"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160D7663" w14:textId="77777777" w:rsidR="00C21AD7" w:rsidRPr="003C0512" w:rsidRDefault="00C21AD7" w:rsidP="00503D83">
            <w:pPr>
              <w:pStyle w:val="TableParagraph"/>
              <w:spacing w:line="253" w:lineRule="exact"/>
              <w:ind w:left="605"/>
              <w:rPr>
                <w:b/>
                <w:sz w:val="24"/>
                <w:szCs w:val="24"/>
              </w:rPr>
            </w:pPr>
            <w:r w:rsidRPr="003C0512">
              <w:rPr>
                <w:b/>
                <w:sz w:val="24"/>
                <w:szCs w:val="24"/>
              </w:rPr>
              <w:t>Practical</w:t>
            </w:r>
          </w:p>
        </w:tc>
        <w:tc>
          <w:tcPr>
            <w:tcW w:w="4605" w:type="dxa"/>
          </w:tcPr>
          <w:p w14:paraId="1D83657F" w14:textId="77777777" w:rsidR="00C21AD7" w:rsidRPr="003C0512" w:rsidRDefault="00C21AD7" w:rsidP="00503D83">
            <w:pPr>
              <w:pStyle w:val="TableParagraph"/>
              <w:spacing w:line="253" w:lineRule="exact"/>
              <w:ind w:left="1166"/>
              <w:rPr>
                <w:b/>
                <w:sz w:val="24"/>
                <w:szCs w:val="24"/>
              </w:rPr>
            </w:pPr>
            <w:r w:rsidRPr="003C0512">
              <w:rPr>
                <w:b/>
                <w:sz w:val="24"/>
                <w:szCs w:val="24"/>
              </w:rPr>
              <w:t>Experiential Learning</w:t>
            </w:r>
          </w:p>
        </w:tc>
      </w:tr>
      <w:tr w:rsidR="00C21AD7" w:rsidRPr="003C0512" w14:paraId="27FB2A7E" w14:textId="77777777" w:rsidTr="00503D83">
        <w:trPr>
          <w:trHeight w:val="1382"/>
        </w:trPr>
        <w:tc>
          <w:tcPr>
            <w:tcW w:w="2377" w:type="dxa"/>
          </w:tcPr>
          <w:p w14:paraId="34877071" w14:textId="77777777" w:rsidR="00C21AD7" w:rsidRPr="003C0512" w:rsidRDefault="00C21AD7"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4AF16389" w14:textId="77777777" w:rsidR="00C21AD7" w:rsidRPr="003C0512" w:rsidRDefault="00C21AD7" w:rsidP="00503D83">
            <w:pPr>
              <w:pStyle w:val="TableParagraph"/>
              <w:rPr>
                <w:sz w:val="24"/>
                <w:szCs w:val="24"/>
              </w:rPr>
            </w:pPr>
          </w:p>
        </w:tc>
        <w:tc>
          <w:tcPr>
            <w:tcW w:w="4605" w:type="dxa"/>
          </w:tcPr>
          <w:p w14:paraId="2984595C" w14:textId="77777777" w:rsidR="00C21AD7" w:rsidRPr="003C0512" w:rsidRDefault="00C21AD7" w:rsidP="00503D83">
            <w:pPr>
              <w:pStyle w:val="TableParagraph"/>
              <w:spacing w:line="273" w:lineRule="exact"/>
              <w:ind w:left="1858"/>
              <w:rPr>
                <w:b/>
                <w:sz w:val="24"/>
                <w:szCs w:val="24"/>
              </w:rPr>
            </w:pPr>
            <w:r w:rsidRPr="003C0512">
              <w:rPr>
                <w:b/>
                <w:sz w:val="24"/>
                <w:szCs w:val="24"/>
              </w:rPr>
              <w:t>40 hours</w:t>
            </w:r>
          </w:p>
          <w:p w14:paraId="5564E90D" w14:textId="77777777" w:rsidR="00C21AD7" w:rsidRPr="003C0512" w:rsidRDefault="00C21AD7" w:rsidP="00056726">
            <w:pPr>
              <w:pStyle w:val="TableParagraph"/>
              <w:numPr>
                <w:ilvl w:val="0"/>
                <w:numId w:val="46"/>
              </w:numPr>
              <w:tabs>
                <w:tab w:val="left" w:pos="2992"/>
              </w:tabs>
              <w:spacing w:before="2" w:line="275" w:lineRule="exact"/>
              <w:rPr>
                <w:b/>
                <w:sz w:val="24"/>
                <w:szCs w:val="24"/>
              </w:rPr>
            </w:pPr>
            <w:r w:rsidRPr="003C0512">
              <w:rPr>
                <w:b/>
                <w:sz w:val="24"/>
                <w:szCs w:val="24"/>
              </w:rPr>
              <w:t>Projects</w:t>
            </w:r>
          </w:p>
          <w:p w14:paraId="1B4D6E44" w14:textId="77777777" w:rsidR="00C21AD7" w:rsidRPr="003C0512" w:rsidRDefault="00C21AD7" w:rsidP="00056726">
            <w:pPr>
              <w:pStyle w:val="TableParagraph"/>
              <w:numPr>
                <w:ilvl w:val="0"/>
                <w:numId w:val="46"/>
              </w:numPr>
              <w:tabs>
                <w:tab w:val="left" w:pos="2992"/>
              </w:tabs>
              <w:spacing w:line="275" w:lineRule="exact"/>
              <w:rPr>
                <w:b/>
                <w:sz w:val="24"/>
                <w:szCs w:val="24"/>
              </w:rPr>
            </w:pPr>
            <w:r w:rsidRPr="003C0512">
              <w:rPr>
                <w:b/>
                <w:sz w:val="24"/>
                <w:szCs w:val="24"/>
              </w:rPr>
              <w:t>Group</w:t>
            </w:r>
          </w:p>
          <w:p w14:paraId="048BF8AE" w14:textId="77777777" w:rsidR="00C21AD7" w:rsidRPr="003C0512" w:rsidRDefault="00C21AD7" w:rsidP="00503D83">
            <w:pPr>
              <w:pStyle w:val="TableParagraph"/>
              <w:spacing w:before="3" w:line="270" w:lineRule="exact"/>
              <w:ind w:left="2991"/>
              <w:rPr>
                <w:b/>
                <w:sz w:val="24"/>
                <w:szCs w:val="24"/>
              </w:rPr>
            </w:pPr>
            <w:r w:rsidRPr="003C0512">
              <w:rPr>
                <w:b/>
                <w:sz w:val="24"/>
                <w:szCs w:val="24"/>
              </w:rPr>
              <w:t>Discussion</w:t>
            </w:r>
          </w:p>
          <w:p w14:paraId="08CFD3C0" w14:textId="77777777" w:rsidR="00C21AD7" w:rsidRPr="003C0512" w:rsidRDefault="00C21AD7" w:rsidP="00056726">
            <w:pPr>
              <w:pStyle w:val="TableParagraph"/>
              <w:numPr>
                <w:ilvl w:val="0"/>
                <w:numId w:val="46"/>
              </w:numPr>
              <w:tabs>
                <w:tab w:val="left" w:pos="2992"/>
              </w:tabs>
              <w:spacing w:line="265" w:lineRule="exact"/>
              <w:rPr>
                <w:b/>
                <w:sz w:val="24"/>
                <w:szCs w:val="24"/>
              </w:rPr>
            </w:pPr>
            <w:r w:rsidRPr="003C0512">
              <w:rPr>
                <w:b/>
                <w:sz w:val="24"/>
                <w:szCs w:val="24"/>
              </w:rPr>
              <w:t>Case Studies</w:t>
            </w:r>
          </w:p>
        </w:tc>
      </w:tr>
    </w:tbl>
    <w:p w14:paraId="6999F106" w14:textId="77777777" w:rsidR="0051345D" w:rsidRPr="003C0512" w:rsidRDefault="0051345D" w:rsidP="0051345D">
      <w:pPr>
        <w:spacing w:after="0"/>
        <w:rPr>
          <w:rFonts w:ascii="Times New Roman" w:eastAsia="Arial" w:hAnsi="Times New Roman" w:cs="Times New Roman"/>
          <w:sz w:val="24"/>
          <w:szCs w:val="24"/>
        </w:rPr>
      </w:pPr>
    </w:p>
    <w:p w14:paraId="51C0576F"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5AE71883"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6EA43599" w14:textId="77777777" w:rsidR="0051345D" w:rsidRPr="003C0512" w:rsidRDefault="0051345D" w:rsidP="002607A0">
      <w:pPr>
        <w:spacing w:after="0" w:line="240" w:lineRule="auto"/>
        <w:rPr>
          <w:rFonts w:ascii="Times New Roman" w:hAnsi="Times New Roman" w:cs="Times New Roman"/>
          <w:b/>
          <w:sz w:val="24"/>
          <w:szCs w:val="24"/>
        </w:rPr>
      </w:pPr>
    </w:p>
    <w:p w14:paraId="2CA930E2" w14:textId="77777777" w:rsidR="0051345D" w:rsidRPr="003C0512" w:rsidRDefault="0051345D" w:rsidP="0051345D">
      <w:pPr>
        <w:pStyle w:val="ListParagraph"/>
        <w:ind w:left="630"/>
        <w:rPr>
          <w:rFonts w:ascii="Times New Roman" w:eastAsia="Times New Roman" w:hAnsi="Times New Roman" w:cs="Times New Roman"/>
          <w:color w:val="000000"/>
          <w:sz w:val="24"/>
          <w:szCs w:val="24"/>
        </w:rPr>
      </w:pPr>
    </w:p>
    <w:p w14:paraId="71C52324" w14:textId="77777777" w:rsidR="0051345D" w:rsidRPr="003C0512" w:rsidRDefault="0051345D" w:rsidP="0051345D">
      <w:pPr>
        <w:pStyle w:val="ListParagraph"/>
        <w:ind w:left="630"/>
        <w:rPr>
          <w:rFonts w:ascii="Times New Roman" w:hAnsi="Times New Roman" w:cs="Times New Roman"/>
          <w:b/>
          <w:sz w:val="24"/>
          <w:szCs w:val="24"/>
        </w:rPr>
      </w:pPr>
    </w:p>
    <w:p w14:paraId="32E22280" w14:textId="77777777" w:rsidR="002607A0" w:rsidRPr="003C0512" w:rsidRDefault="002607A0" w:rsidP="0051345D">
      <w:pPr>
        <w:pStyle w:val="ListParagraph"/>
        <w:ind w:left="630"/>
        <w:rPr>
          <w:rFonts w:ascii="Times New Roman" w:hAnsi="Times New Roman" w:cs="Times New Roman"/>
          <w:b/>
          <w:sz w:val="24"/>
          <w:szCs w:val="24"/>
        </w:rPr>
      </w:pPr>
    </w:p>
    <w:p w14:paraId="28525D3F" w14:textId="77777777" w:rsidR="00C21AD7" w:rsidRPr="003C0512" w:rsidRDefault="00C21AD7" w:rsidP="0051345D">
      <w:pPr>
        <w:pStyle w:val="ListParagraph"/>
        <w:ind w:left="630"/>
        <w:rPr>
          <w:rFonts w:ascii="Times New Roman" w:hAnsi="Times New Roman" w:cs="Times New Roman"/>
          <w:b/>
          <w:sz w:val="24"/>
          <w:szCs w:val="24"/>
        </w:rPr>
      </w:pPr>
    </w:p>
    <w:p w14:paraId="7ACFFE11" w14:textId="77777777" w:rsidR="00C21AD7" w:rsidRPr="003C0512" w:rsidRDefault="00C21AD7" w:rsidP="0051345D">
      <w:pPr>
        <w:pStyle w:val="ListParagraph"/>
        <w:ind w:left="630"/>
        <w:rPr>
          <w:rFonts w:ascii="Times New Roman" w:hAnsi="Times New Roman" w:cs="Times New Roman"/>
          <w:b/>
          <w:sz w:val="24"/>
          <w:szCs w:val="24"/>
        </w:rPr>
      </w:pPr>
    </w:p>
    <w:p w14:paraId="1852DD9F" w14:textId="77777777" w:rsidR="00C21AD7" w:rsidRPr="003C0512" w:rsidRDefault="00C21AD7" w:rsidP="0051345D">
      <w:pPr>
        <w:pStyle w:val="ListParagraph"/>
        <w:ind w:left="630"/>
        <w:rPr>
          <w:rFonts w:ascii="Times New Roman" w:hAnsi="Times New Roman" w:cs="Times New Roman"/>
          <w:b/>
          <w:sz w:val="24"/>
          <w:szCs w:val="24"/>
        </w:rPr>
      </w:pPr>
    </w:p>
    <w:p w14:paraId="3E0CD196" w14:textId="77777777" w:rsidR="00C21AD7" w:rsidRDefault="00C21AD7" w:rsidP="0051345D">
      <w:pPr>
        <w:pStyle w:val="ListParagraph"/>
        <w:ind w:left="630"/>
        <w:rPr>
          <w:rFonts w:ascii="Times New Roman" w:hAnsi="Times New Roman" w:cs="Times New Roman"/>
          <w:b/>
          <w:sz w:val="24"/>
          <w:szCs w:val="24"/>
        </w:rPr>
      </w:pPr>
    </w:p>
    <w:p w14:paraId="0CD14382" w14:textId="77777777" w:rsidR="00280FB3" w:rsidRDefault="00280FB3" w:rsidP="0051345D">
      <w:pPr>
        <w:pStyle w:val="ListParagraph"/>
        <w:ind w:left="630"/>
        <w:rPr>
          <w:rFonts w:ascii="Times New Roman" w:hAnsi="Times New Roman" w:cs="Times New Roman"/>
          <w:b/>
          <w:sz w:val="24"/>
          <w:szCs w:val="24"/>
        </w:rPr>
      </w:pPr>
    </w:p>
    <w:p w14:paraId="531787CD" w14:textId="77777777" w:rsidR="00280FB3" w:rsidRDefault="00280FB3" w:rsidP="0051345D">
      <w:pPr>
        <w:pStyle w:val="ListParagraph"/>
        <w:ind w:left="630"/>
        <w:rPr>
          <w:rFonts w:ascii="Times New Roman" w:hAnsi="Times New Roman" w:cs="Times New Roman"/>
          <w:b/>
          <w:sz w:val="24"/>
          <w:szCs w:val="24"/>
        </w:rPr>
      </w:pPr>
    </w:p>
    <w:p w14:paraId="48C19871" w14:textId="77777777" w:rsidR="00280FB3" w:rsidRDefault="00280FB3" w:rsidP="0051345D">
      <w:pPr>
        <w:pStyle w:val="ListParagraph"/>
        <w:ind w:left="630"/>
        <w:rPr>
          <w:rFonts w:ascii="Times New Roman" w:hAnsi="Times New Roman" w:cs="Times New Roman"/>
          <w:b/>
          <w:sz w:val="24"/>
          <w:szCs w:val="24"/>
        </w:rPr>
      </w:pPr>
    </w:p>
    <w:p w14:paraId="46020024" w14:textId="77777777" w:rsidR="00280FB3" w:rsidRPr="003C0512" w:rsidRDefault="00280FB3" w:rsidP="0051345D">
      <w:pPr>
        <w:pStyle w:val="ListParagraph"/>
        <w:ind w:left="630"/>
        <w:rPr>
          <w:rFonts w:ascii="Times New Roman" w:hAnsi="Times New Roman" w:cs="Times New Roman"/>
          <w:b/>
          <w:sz w:val="24"/>
          <w:szCs w:val="24"/>
        </w:rPr>
      </w:pPr>
    </w:p>
    <w:tbl>
      <w:tblPr>
        <w:tblStyle w:val="TableGrid"/>
        <w:tblW w:w="0" w:type="auto"/>
        <w:tblInd w:w="630" w:type="dxa"/>
        <w:tblLook w:val="04A0" w:firstRow="1" w:lastRow="0" w:firstColumn="1" w:lastColumn="0" w:noHBand="0" w:noVBand="1"/>
      </w:tblPr>
      <w:tblGrid>
        <w:gridCol w:w="9396"/>
      </w:tblGrid>
      <w:tr w:rsidR="00C21AD7" w:rsidRPr="003C0512" w14:paraId="7A62DCF7" w14:textId="77777777" w:rsidTr="00C21AD7">
        <w:tc>
          <w:tcPr>
            <w:tcW w:w="9800" w:type="dxa"/>
          </w:tcPr>
          <w:p w14:paraId="55CC3DCB" w14:textId="77777777" w:rsidR="00C21AD7" w:rsidRPr="003C0512" w:rsidRDefault="00C21AD7" w:rsidP="00C21AD7">
            <w:pPr>
              <w:spacing w:after="0" w:line="240" w:lineRule="auto"/>
              <w:jc w:val="left"/>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lastRenderedPageBreak/>
              <w:t>Paper VII: INTERNATIONAL BUSINESS</w:t>
            </w:r>
            <w:proofErr w:type="gramStart"/>
            <w:r w:rsidRPr="003C0512">
              <w:rPr>
                <w:rFonts w:ascii="Times New Roman" w:eastAsia="Times New Roman" w:hAnsi="Times New Roman" w:cs="Times New Roman"/>
                <w:b/>
                <w:sz w:val="24"/>
                <w:szCs w:val="24"/>
              </w:rPr>
              <w:tab/>
              <w:t xml:space="preserve">  Subject</w:t>
            </w:r>
            <w:proofErr w:type="gramEnd"/>
            <w:r w:rsidRPr="003C0512">
              <w:rPr>
                <w:rFonts w:ascii="Times New Roman" w:eastAsia="Times New Roman" w:hAnsi="Times New Roman" w:cs="Times New Roman"/>
                <w:b/>
                <w:sz w:val="24"/>
                <w:szCs w:val="24"/>
              </w:rPr>
              <w:t xml:space="preserve"> Code: COM044M407</w:t>
            </w:r>
          </w:p>
          <w:p w14:paraId="176B70FC" w14:textId="77777777" w:rsidR="00C21AD7" w:rsidRPr="003C0512" w:rsidRDefault="00C21AD7" w:rsidP="00C21AD7">
            <w:pPr>
              <w:spacing w:after="0" w:line="240" w:lineRule="auto"/>
              <w:rPr>
                <w:rFonts w:ascii="Times New Roman" w:eastAsia="Times New Roman" w:hAnsi="Times New Roman" w:cs="Times New Roman"/>
                <w:b/>
                <w:sz w:val="24"/>
                <w:szCs w:val="24"/>
              </w:rPr>
            </w:pPr>
          </w:p>
          <w:p w14:paraId="0FDA3E07" w14:textId="77777777" w:rsidR="00C21AD7" w:rsidRPr="003C0512" w:rsidRDefault="00C21AD7" w:rsidP="00C21AD7">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L-T-P-C – 4-0-0-4</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Credit Units: 04</w:t>
            </w:r>
            <w:r w:rsidRPr="003C0512">
              <w:rPr>
                <w:rFonts w:ascii="Times New Roman" w:eastAsia="Times New Roman" w:hAnsi="Times New Roman" w:cs="Times New Roman"/>
                <w:b/>
                <w:sz w:val="24"/>
                <w:szCs w:val="24"/>
              </w:rPr>
              <w:tab/>
              <w:t xml:space="preserve">   Scheme of Evaluation: (T)</w:t>
            </w:r>
          </w:p>
          <w:p w14:paraId="428A5B26" w14:textId="77777777" w:rsidR="00C21AD7" w:rsidRPr="003C0512" w:rsidRDefault="00C21AD7" w:rsidP="00C21AD7">
            <w:pPr>
              <w:spacing w:after="0" w:line="240" w:lineRule="auto"/>
              <w:rPr>
                <w:rFonts w:ascii="Times New Roman" w:eastAsia="Times New Roman" w:hAnsi="Times New Roman" w:cs="Times New Roman"/>
                <w:b/>
                <w:sz w:val="24"/>
                <w:szCs w:val="24"/>
              </w:rPr>
            </w:pPr>
          </w:p>
          <w:p w14:paraId="50D79B05" w14:textId="77777777" w:rsidR="00C21AD7" w:rsidRPr="003C0512" w:rsidRDefault="00C21AD7" w:rsidP="0051345D">
            <w:pPr>
              <w:pStyle w:val="ListParagraph"/>
              <w:ind w:left="0"/>
              <w:rPr>
                <w:rFonts w:ascii="Times New Roman" w:hAnsi="Times New Roman" w:cs="Times New Roman"/>
                <w:b/>
                <w:sz w:val="24"/>
                <w:szCs w:val="24"/>
              </w:rPr>
            </w:pPr>
          </w:p>
        </w:tc>
      </w:tr>
    </w:tbl>
    <w:p w14:paraId="3DC3DAE1" w14:textId="77777777" w:rsidR="00C21AD7" w:rsidRPr="003C0512" w:rsidRDefault="00C21AD7" w:rsidP="00C21AD7">
      <w:pPr>
        <w:spacing w:after="0"/>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b/>
          <w:color w:val="000000" w:themeColor="text1"/>
          <w:sz w:val="24"/>
          <w:szCs w:val="24"/>
        </w:rPr>
        <w:t>Objectives</w:t>
      </w:r>
      <w:r w:rsidRPr="003C0512">
        <w:rPr>
          <w:rFonts w:ascii="Times New Roman" w:eastAsia="Times New Roman" w:hAnsi="Times New Roman" w:cs="Times New Roman"/>
          <w:color w:val="000000" w:themeColor="text1"/>
          <w:sz w:val="24"/>
          <w:szCs w:val="24"/>
        </w:rPr>
        <w:t xml:space="preserve">: </w:t>
      </w:r>
    </w:p>
    <w:p w14:paraId="1DB0B9FD" w14:textId="77777777" w:rsidR="00C21AD7" w:rsidRPr="003C0512" w:rsidRDefault="00C21AD7" w:rsidP="00280FB3">
      <w:pPr>
        <w:spacing w:after="0"/>
        <w:jc w:val="both"/>
        <w:rPr>
          <w:rFonts w:ascii="Times New Roman" w:eastAsia="Times New Roman" w:hAnsi="Times New Roman" w:cs="Times New Roman"/>
          <w:color w:val="000000" w:themeColor="text1"/>
          <w:sz w:val="24"/>
          <w:szCs w:val="24"/>
        </w:rPr>
      </w:pPr>
      <w:r w:rsidRPr="003C0512">
        <w:rPr>
          <w:rFonts w:ascii="Times New Roman" w:eastAsia="Times New Roman" w:hAnsi="Times New Roman" w:cs="Times New Roman"/>
          <w:color w:val="000000"/>
          <w:sz w:val="24"/>
          <w:szCs w:val="24"/>
        </w:rPr>
        <w:t>The objectives of the course are</w:t>
      </w:r>
      <w:r w:rsidR="00FE7384"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color w:val="000000" w:themeColor="text1"/>
          <w:sz w:val="24"/>
          <w:szCs w:val="24"/>
        </w:rPr>
        <w:t>o know the importance of various institutions regulating international trade</w:t>
      </w:r>
      <w:r w:rsidR="00FE7384" w:rsidRPr="003C0512">
        <w:rPr>
          <w:rFonts w:ascii="Times New Roman" w:eastAsia="Times New Roman" w:hAnsi="Times New Roman" w:cs="Times New Roman"/>
          <w:color w:val="000000" w:themeColor="text1"/>
          <w:sz w:val="24"/>
          <w:szCs w:val="24"/>
        </w:rPr>
        <w:t>, t</w:t>
      </w:r>
      <w:r w:rsidRPr="003C0512">
        <w:rPr>
          <w:rFonts w:ascii="Times New Roman" w:eastAsia="Times New Roman" w:hAnsi="Times New Roman" w:cs="Times New Roman"/>
          <w:color w:val="000000" w:themeColor="text1"/>
          <w:sz w:val="24"/>
          <w:szCs w:val="24"/>
        </w:rPr>
        <w:t>o</w:t>
      </w:r>
      <w:r w:rsidRPr="003C0512">
        <w:rPr>
          <w:rFonts w:ascii="Times New Roman" w:hAnsi="Times New Roman" w:cs="Times New Roman"/>
          <w:sz w:val="24"/>
          <w:szCs w:val="24"/>
        </w:rPr>
        <w:t xml:space="preserve"> familiarize the students with the basic concepts of marketing, its strategies and models in relation to international business</w:t>
      </w:r>
      <w:r w:rsidR="00FE7384" w:rsidRPr="003C0512">
        <w:rPr>
          <w:rFonts w:ascii="Times New Roman" w:hAnsi="Times New Roman" w:cs="Times New Roman"/>
          <w:sz w:val="24"/>
          <w:szCs w:val="24"/>
        </w:rPr>
        <w:t xml:space="preserve"> and t</w:t>
      </w:r>
      <w:r w:rsidRPr="003C0512">
        <w:rPr>
          <w:rFonts w:ascii="Times New Roman" w:eastAsia="Times New Roman" w:hAnsi="Times New Roman" w:cs="Times New Roman"/>
          <w:color w:val="000000" w:themeColor="text1"/>
          <w:sz w:val="24"/>
          <w:szCs w:val="24"/>
        </w:rPr>
        <w:t xml:space="preserve">o provide an insight into the concepts of </w:t>
      </w:r>
      <w:proofErr w:type="spellStart"/>
      <w:r w:rsidRPr="003C0512">
        <w:rPr>
          <w:rFonts w:ascii="Times New Roman" w:eastAsia="Times New Roman" w:hAnsi="Times New Roman" w:cs="Times New Roman"/>
          <w:color w:val="000000" w:themeColor="text1"/>
          <w:sz w:val="24"/>
          <w:szCs w:val="24"/>
        </w:rPr>
        <w:t>globalisation</w:t>
      </w:r>
      <w:proofErr w:type="spellEnd"/>
      <w:r w:rsidRPr="003C0512">
        <w:rPr>
          <w:rFonts w:ascii="Times New Roman" w:eastAsia="Times New Roman" w:hAnsi="Times New Roman" w:cs="Times New Roman"/>
          <w:color w:val="000000" w:themeColor="text1"/>
          <w:sz w:val="24"/>
          <w:szCs w:val="24"/>
        </w:rPr>
        <w:t>, corporate governance and ethics in in the Indian and global business environment.</w:t>
      </w:r>
    </w:p>
    <w:p w14:paraId="1FDBE6FE" w14:textId="77777777" w:rsidR="00C21AD7" w:rsidRPr="003C0512" w:rsidRDefault="00C21AD7" w:rsidP="00C21AD7">
      <w:pPr>
        <w:spacing w:after="0" w:line="240" w:lineRule="auto"/>
        <w:jc w:val="both"/>
        <w:rPr>
          <w:rFonts w:ascii="Times New Roman" w:eastAsia="Times New Roman" w:hAnsi="Times New Roman" w:cs="Times New Roman"/>
          <w:color w:val="000000" w:themeColor="text1"/>
          <w:sz w:val="24"/>
          <w:szCs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C21AD7" w:rsidRPr="003C0512" w14:paraId="0040938A" w14:textId="77777777" w:rsidTr="00503D83">
        <w:trPr>
          <w:trHeight w:val="409"/>
        </w:trPr>
        <w:tc>
          <w:tcPr>
            <w:tcW w:w="10065" w:type="dxa"/>
            <w:gridSpan w:val="3"/>
            <w:vAlign w:val="center"/>
          </w:tcPr>
          <w:p w14:paraId="52396E12" w14:textId="77777777" w:rsidR="00C21AD7" w:rsidRPr="003C0512" w:rsidRDefault="00C21AD7"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C21AD7" w:rsidRPr="003C0512" w14:paraId="4E1C55A2" w14:textId="77777777" w:rsidTr="00503D83">
        <w:trPr>
          <w:trHeight w:val="409"/>
        </w:trPr>
        <w:tc>
          <w:tcPr>
            <w:tcW w:w="993" w:type="dxa"/>
            <w:vAlign w:val="center"/>
          </w:tcPr>
          <w:p w14:paraId="4868D74B" w14:textId="77777777" w:rsidR="00C21AD7" w:rsidRPr="003C0512" w:rsidRDefault="00C21AD7"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791840FF" w14:textId="77777777" w:rsidR="00C21AD7" w:rsidRPr="003C0512" w:rsidRDefault="00C21AD7"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32825C51" w14:textId="77777777" w:rsidR="00C21AD7" w:rsidRPr="003C0512" w:rsidRDefault="00C21AD7"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C21AD7" w:rsidRPr="003C0512" w14:paraId="35C4308A" w14:textId="77777777" w:rsidTr="00503D83">
        <w:trPr>
          <w:trHeight w:val="499"/>
        </w:trPr>
        <w:tc>
          <w:tcPr>
            <w:tcW w:w="993" w:type="dxa"/>
            <w:vAlign w:val="center"/>
          </w:tcPr>
          <w:p w14:paraId="300E0942" w14:textId="77777777" w:rsidR="00C21AD7" w:rsidRPr="003C0512" w:rsidRDefault="00C21AD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258607EA" w14:textId="77777777" w:rsidR="00C21AD7" w:rsidRPr="003C0512" w:rsidRDefault="00C21AD7"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Define</w:t>
            </w:r>
            <w:r w:rsidRPr="003C0512">
              <w:rPr>
                <w:rFonts w:ascii="Times New Roman" w:hAnsi="Times New Roman" w:cs="Times New Roman"/>
                <w:sz w:val="24"/>
                <w:szCs w:val="24"/>
              </w:rPr>
              <w:t xml:space="preserve"> the theories and concepts of </w:t>
            </w:r>
            <w:proofErr w:type="gramStart"/>
            <w:r w:rsidRPr="003C0512">
              <w:rPr>
                <w:rFonts w:ascii="Times New Roman" w:hAnsi="Times New Roman" w:cs="Times New Roman"/>
                <w:sz w:val="24"/>
                <w:szCs w:val="24"/>
              </w:rPr>
              <w:t>International</w:t>
            </w:r>
            <w:proofErr w:type="gramEnd"/>
            <w:r w:rsidRPr="003C0512">
              <w:rPr>
                <w:rFonts w:ascii="Times New Roman" w:hAnsi="Times New Roman" w:cs="Times New Roman"/>
                <w:sz w:val="24"/>
                <w:szCs w:val="24"/>
              </w:rPr>
              <w:t xml:space="preserve"> trade. </w:t>
            </w:r>
          </w:p>
        </w:tc>
        <w:tc>
          <w:tcPr>
            <w:tcW w:w="2835" w:type="dxa"/>
            <w:vAlign w:val="center"/>
          </w:tcPr>
          <w:p w14:paraId="21EA54CE" w14:textId="77777777" w:rsidR="00C21AD7" w:rsidRPr="003C0512" w:rsidRDefault="00C21AD7" w:rsidP="004E6F66">
            <w:pPr>
              <w:pStyle w:val="ListParagraph"/>
              <w:adjustRightInd w:val="0"/>
              <w:spacing w:line="360" w:lineRule="auto"/>
              <w:ind w:left="0"/>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C21AD7" w:rsidRPr="003C0512" w14:paraId="6C4B2928" w14:textId="77777777" w:rsidTr="00503D83">
        <w:trPr>
          <w:trHeight w:hRule="exact" w:val="654"/>
        </w:trPr>
        <w:tc>
          <w:tcPr>
            <w:tcW w:w="993" w:type="dxa"/>
            <w:vAlign w:val="center"/>
          </w:tcPr>
          <w:p w14:paraId="4286DF78" w14:textId="77777777" w:rsidR="00C21AD7" w:rsidRPr="003C0512" w:rsidRDefault="00C21AD7"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4B37E76B" w14:textId="77777777" w:rsidR="00C21AD7" w:rsidRPr="003C0512" w:rsidRDefault="00C21AD7"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Explain</w:t>
            </w:r>
            <w:r w:rsidRPr="003C0512">
              <w:rPr>
                <w:rFonts w:ascii="Times New Roman" w:hAnsi="Times New Roman" w:cs="Times New Roman"/>
                <w:sz w:val="24"/>
                <w:szCs w:val="24"/>
              </w:rPr>
              <w:t xml:space="preserve"> the role of international organizations such as WTO and ILO.</w:t>
            </w:r>
          </w:p>
        </w:tc>
        <w:tc>
          <w:tcPr>
            <w:tcW w:w="2835" w:type="dxa"/>
            <w:vAlign w:val="center"/>
          </w:tcPr>
          <w:p w14:paraId="3AB5D222" w14:textId="77777777" w:rsidR="00C21AD7" w:rsidRPr="003C0512" w:rsidRDefault="00C21AD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C21AD7" w:rsidRPr="003C0512" w14:paraId="720279F9" w14:textId="77777777" w:rsidTr="00503D83">
        <w:trPr>
          <w:trHeight w:hRule="exact" w:val="596"/>
        </w:trPr>
        <w:tc>
          <w:tcPr>
            <w:tcW w:w="993" w:type="dxa"/>
            <w:vAlign w:val="center"/>
          </w:tcPr>
          <w:p w14:paraId="1A76D653" w14:textId="77777777" w:rsidR="00C21AD7" w:rsidRPr="003C0512" w:rsidRDefault="00C21AD7"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3</w:t>
            </w:r>
          </w:p>
        </w:tc>
        <w:tc>
          <w:tcPr>
            <w:tcW w:w="6237" w:type="dxa"/>
          </w:tcPr>
          <w:p w14:paraId="5C08EC1E" w14:textId="77777777" w:rsidR="00C21AD7" w:rsidRPr="003C0512" w:rsidRDefault="00C21AD7"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sz w:val="24"/>
                <w:szCs w:val="24"/>
              </w:rPr>
              <w:t>Develop</w:t>
            </w:r>
            <w:r w:rsidRPr="003C0512">
              <w:rPr>
                <w:rFonts w:ascii="Times New Roman" w:hAnsi="Times New Roman" w:cs="Times New Roman"/>
                <w:bCs/>
                <w:sz w:val="24"/>
                <w:szCs w:val="24"/>
              </w:rPr>
              <w:t xml:space="preserve"> strategies for entering new international markets.</w:t>
            </w:r>
          </w:p>
        </w:tc>
        <w:tc>
          <w:tcPr>
            <w:tcW w:w="2835" w:type="dxa"/>
            <w:vAlign w:val="center"/>
          </w:tcPr>
          <w:p w14:paraId="5D571D0E" w14:textId="77777777" w:rsidR="00C21AD7" w:rsidRPr="003C0512" w:rsidRDefault="00C21AD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C21AD7" w:rsidRPr="003C0512" w14:paraId="3401F698" w14:textId="77777777" w:rsidTr="00503D83">
        <w:trPr>
          <w:trHeight w:hRule="exact" w:val="752"/>
        </w:trPr>
        <w:tc>
          <w:tcPr>
            <w:tcW w:w="993" w:type="dxa"/>
            <w:vAlign w:val="center"/>
          </w:tcPr>
          <w:p w14:paraId="640E4821" w14:textId="77777777" w:rsidR="00C21AD7" w:rsidRPr="003C0512" w:rsidRDefault="00C21AD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12F211CD" w14:textId="77777777" w:rsidR="00C21AD7" w:rsidRPr="003C0512" w:rsidRDefault="00C21AD7" w:rsidP="00503D83">
            <w:pPr>
              <w:jc w:val="both"/>
              <w:rPr>
                <w:rFonts w:ascii="Times New Roman" w:hAnsi="Times New Roman" w:cs="Times New Roman"/>
                <w:sz w:val="24"/>
                <w:szCs w:val="24"/>
              </w:rPr>
            </w:pPr>
            <w:r w:rsidRPr="003C0512">
              <w:rPr>
                <w:rFonts w:ascii="Times New Roman" w:hAnsi="Times New Roman" w:cs="Times New Roman"/>
                <w:b/>
                <w:bCs/>
                <w:sz w:val="24"/>
                <w:szCs w:val="24"/>
              </w:rPr>
              <w:t>Examining</w:t>
            </w:r>
            <w:r w:rsidRPr="003C0512">
              <w:rPr>
                <w:rFonts w:ascii="Times New Roman" w:hAnsi="Times New Roman" w:cs="Times New Roman"/>
                <w:sz w:val="24"/>
                <w:szCs w:val="24"/>
              </w:rPr>
              <w:t xml:space="preserve"> the </w:t>
            </w:r>
            <w:r w:rsidRPr="003C0512">
              <w:rPr>
                <w:rFonts w:ascii="Times New Roman" w:hAnsi="Times New Roman" w:cs="Times New Roman"/>
                <w:iCs/>
                <w:color w:val="000000"/>
                <w:sz w:val="24"/>
                <w:szCs w:val="24"/>
                <w:lang w:val="en-IN"/>
              </w:rPr>
              <w:t>global manufacturing and supply chain management</w:t>
            </w:r>
          </w:p>
        </w:tc>
        <w:tc>
          <w:tcPr>
            <w:tcW w:w="2835" w:type="dxa"/>
            <w:vAlign w:val="center"/>
          </w:tcPr>
          <w:p w14:paraId="6BA1A9F4" w14:textId="77777777" w:rsidR="00C21AD7" w:rsidRPr="003C0512" w:rsidRDefault="00C21AD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C21AD7" w:rsidRPr="003C0512" w14:paraId="0C6CA5F0" w14:textId="77777777" w:rsidTr="00503D83">
        <w:trPr>
          <w:trHeight w:hRule="exact" w:val="752"/>
        </w:trPr>
        <w:tc>
          <w:tcPr>
            <w:tcW w:w="993" w:type="dxa"/>
            <w:vAlign w:val="center"/>
          </w:tcPr>
          <w:p w14:paraId="4A5DEFEC" w14:textId="77777777" w:rsidR="00C21AD7" w:rsidRPr="003C0512" w:rsidRDefault="00C21AD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6237" w:type="dxa"/>
          </w:tcPr>
          <w:p w14:paraId="10CA0E40" w14:textId="77777777" w:rsidR="00C21AD7" w:rsidRPr="003C0512" w:rsidRDefault="00C21AD7"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Evaluating</w:t>
            </w:r>
            <w:r w:rsidRPr="003C0512">
              <w:rPr>
                <w:rFonts w:ascii="Times New Roman" w:eastAsia="Segoe UI" w:hAnsi="Times New Roman" w:cs="Times New Roman"/>
                <w:color w:val="0D0D0D"/>
                <w:sz w:val="24"/>
                <w:szCs w:val="24"/>
                <w:shd w:val="clear" w:color="auto" w:fill="FFFFFF"/>
              </w:rPr>
              <w:t xml:space="preserve"> the payment mechanism of </w:t>
            </w:r>
            <w:r w:rsidRPr="003C0512">
              <w:rPr>
                <w:rFonts w:ascii="Times New Roman" w:hAnsi="Times New Roman" w:cs="Times New Roman"/>
                <w:iCs/>
                <w:color w:val="000000"/>
                <w:sz w:val="24"/>
                <w:szCs w:val="24"/>
                <w:lang w:val="en-IN"/>
              </w:rPr>
              <w:t xml:space="preserve">finance and international trade. </w:t>
            </w:r>
          </w:p>
        </w:tc>
        <w:tc>
          <w:tcPr>
            <w:tcW w:w="2835" w:type="dxa"/>
            <w:vAlign w:val="center"/>
          </w:tcPr>
          <w:p w14:paraId="329154BD" w14:textId="77777777" w:rsidR="00C21AD7" w:rsidRPr="003C0512" w:rsidRDefault="00C21AD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C21AD7" w:rsidRPr="003C0512" w14:paraId="297D482C" w14:textId="77777777" w:rsidTr="00503D83">
        <w:trPr>
          <w:trHeight w:hRule="exact" w:val="752"/>
        </w:trPr>
        <w:tc>
          <w:tcPr>
            <w:tcW w:w="993" w:type="dxa"/>
            <w:vAlign w:val="center"/>
          </w:tcPr>
          <w:p w14:paraId="3F26A268" w14:textId="77777777" w:rsidR="00C21AD7" w:rsidRPr="003C0512" w:rsidRDefault="00C21AD7"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6237" w:type="dxa"/>
          </w:tcPr>
          <w:p w14:paraId="48314ECA" w14:textId="77777777" w:rsidR="00C21AD7" w:rsidRPr="003C0512" w:rsidRDefault="00C21AD7"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Elaborate</w:t>
            </w:r>
            <w:r w:rsidRPr="003C0512">
              <w:rPr>
                <w:rFonts w:ascii="Times New Roman" w:eastAsia="Segoe UI" w:hAnsi="Times New Roman" w:cs="Times New Roman"/>
                <w:color w:val="0D0D0D"/>
                <w:sz w:val="24"/>
                <w:szCs w:val="24"/>
                <w:shd w:val="clear" w:color="auto" w:fill="FFFFFF"/>
              </w:rPr>
              <w:t xml:space="preserve"> the concept, challenges and advantages of Global Sourcing </w:t>
            </w:r>
          </w:p>
        </w:tc>
        <w:tc>
          <w:tcPr>
            <w:tcW w:w="2835" w:type="dxa"/>
            <w:vAlign w:val="center"/>
          </w:tcPr>
          <w:p w14:paraId="26A88183" w14:textId="77777777" w:rsidR="00C21AD7" w:rsidRPr="003C0512" w:rsidRDefault="00C21AD7"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464681B2" w14:textId="77777777" w:rsidR="00C21AD7" w:rsidRPr="003C0512" w:rsidRDefault="00C21AD7" w:rsidP="00C21AD7">
      <w:pPr>
        <w:spacing w:after="0"/>
        <w:jc w:val="both"/>
        <w:rPr>
          <w:rFonts w:ascii="Times New Roman" w:eastAsia="Times New Roman" w:hAnsi="Times New Roman" w:cs="Times New Roman"/>
          <w:b/>
          <w:sz w:val="24"/>
          <w:szCs w:val="24"/>
        </w:rPr>
      </w:pPr>
    </w:p>
    <w:p w14:paraId="19EA6EF8" w14:textId="77777777" w:rsidR="00C21AD7" w:rsidRPr="003C0512" w:rsidRDefault="00C21AD7" w:rsidP="00C21AD7">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
        <w:tblW w:w="5000" w:type="pct"/>
        <w:jc w:val="center"/>
        <w:tblLook w:val="04A0" w:firstRow="1" w:lastRow="0" w:firstColumn="1" w:lastColumn="0" w:noHBand="0" w:noVBand="1"/>
      </w:tblPr>
      <w:tblGrid>
        <w:gridCol w:w="1321"/>
        <w:gridCol w:w="7706"/>
        <w:gridCol w:w="999"/>
      </w:tblGrid>
      <w:tr w:rsidR="00C21AD7" w:rsidRPr="003C0512" w14:paraId="55792978" w14:textId="77777777" w:rsidTr="00503D83">
        <w:trPr>
          <w:trHeight w:val="438"/>
          <w:jc w:val="center"/>
        </w:trPr>
        <w:tc>
          <w:tcPr>
            <w:tcW w:w="659" w:type="pct"/>
            <w:vAlign w:val="center"/>
          </w:tcPr>
          <w:p w14:paraId="51AFE9BF"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3843" w:type="pct"/>
            <w:vAlign w:val="center"/>
          </w:tcPr>
          <w:p w14:paraId="64A7336E"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Topics and Course content</w:t>
            </w:r>
          </w:p>
        </w:tc>
        <w:tc>
          <w:tcPr>
            <w:tcW w:w="498" w:type="pct"/>
            <w:vAlign w:val="center"/>
          </w:tcPr>
          <w:p w14:paraId="7D6CE424"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Periods</w:t>
            </w:r>
          </w:p>
        </w:tc>
      </w:tr>
      <w:tr w:rsidR="00C21AD7" w:rsidRPr="003C0512" w14:paraId="44C6879F" w14:textId="77777777" w:rsidTr="00503D83">
        <w:trPr>
          <w:trHeight w:val="1067"/>
          <w:jc w:val="center"/>
        </w:trPr>
        <w:tc>
          <w:tcPr>
            <w:tcW w:w="659" w:type="pct"/>
            <w:vAlign w:val="center"/>
          </w:tcPr>
          <w:p w14:paraId="2438CC1E"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tc>
        <w:tc>
          <w:tcPr>
            <w:tcW w:w="3843" w:type="pct"/>
            <w:vAlign w:val="center"/>
          </w:tcPr>
          <w:p w14:paraId="31FB677A" w14:textId="77777777" w:rsidR="00C21AD7" w:rsidRPr="003C0512" w:rsidRDefault="00C21AD7" w:rsidP="00503D83">
            <w:pPr>
              <w:tabs>
                <w:tab w:val="left" w:pos="2910"/>
              </w:tabs>
              <w:spacing w:after="0" w:line="240" w:lineRule="auto"/>
              <w:jc w:val="both"/>
              <w:rPr>
                <w:rFonts w:ascii="Times New Roman" w:hAnsi="Times New Roman" w:cs="Times New Roman"/>
                <w:color w:val="000000"/>
                <w:sz w:val="24"/>
                <w:szCs w:val="24"/>
                <w:lang w:val="en-IN"/>
              </w:rPr>
            </w:pPr>
            <w:r w:rsidRPr="003C0512">
              <w:rPr>
                <w:rFonts w:ascii="Times New Roman" w:hAnsi="Times New Roman" w:cs="Times New Roman"/>
                <w:b/>
                <w:bCs/>
                <w:iCs/>
                <w:color w:val="000000"/>
                <w:sz w:val="24"/>
                <w:szCs w:val="24"/>
                <w:lang w:val="en-IN"/>
              </w:rPr>
              <w:t>Introduction to International Business</w:t>
            </w:r>
            <w:r w:rsidRPr="003C0512">
              <w:rPr>
                <w:rFonts w:ascii="Times New Roman" w:hAnsi="Times New Roman" w:cs="Times New Roman"/>
                <w:color w:val="000000"/>
                <w:sz w:val="24"/>
                <w:szCs w:val="24"/>
                <w:lang w:val="en-IN"/>
              </w:rPr>
              <w:t>: Concept of International business, Elements of International Business, Globalisation, Reasons of nations trading internationally, Theories of International trade Product life cycle theory and Porter’s diamond model; International business environment concept and types and role</w:t>
            </w:r>
          </w:p>
        </w:tc>
        <w:tc>
          <w:tcPr>
            <w:tcW w:w="498" w:type="pct"/>
            <w:vAlign w:val="center"/>
          </w:tcPr>
          <w:p w14:paraId="14BD7F3A"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C21AD7" w:rsidRPr="003C0512" w14:paraId="4A408485" w14:textId="77777777" w:rsidTr="00503D83">
        <w:trPr>
          <w:trHeight w:val="1067"/>
          <w:jc w:val="center"/>
        </w:trPr>
        <w:tc>
          <w:tcPr>
            <w:tcW w:w="659" w:type="pct"/>
            <w:vAlign w:val="center"/>
          </w:tcPr>
          <w:p w14:paraId="0F4DB768"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w:t>
            </w:r>
          </w:p>
        </w:tc>
        <w:tc>
          <w:tcPr>
            <w:tcW w:w="3843" w:type="pct"/>
            <w:vAlign w:val="center"/>
          </w:tcPr>
          <w:p w14:paraId="3381BFB0" w14:textId="77777777" w:rsidR="00C21AD7" w:rsidRPr="003C0512" w:rsidRDefault="00C21AD7" w:rsidP="00503D83">
            <w:pPr>
              <w:tabs>
                <w:tab w:val="left" w:pos="2910"/>
              </w:tabs>
              <w:spacing w:after="0" w:line="240" w:lineRule="auto"/>
              <w:jc w:val="both"/>
              <w:rPr>
                <w:rFonts w:ascii="Times New Roman" w:hAnsi="Times New Roman" w:cs="Times New Roman"/>
                <w:iCs/>
                <w:color w:val="000000"/>
                <w:sz w:val="24"/>
                <w:szCs w:val="24"/>
                <w:lang w:val="en-IN"/>
              </w:rPr>
            </w:pPr>
            <w:r w:rsidRPr="003C0512">
              <w:rPr>
                <w:rFonts w:ascii="Times New Roman" w:hAnsi="Times New Roman" w:cs="Times New Roman"/>
                <w:b/>
                <w:bCs/>
                <w:iCs/>
                <w:color w:val="000000"/>
                <w:sz w:val="24"/>
                <w:szCs w:val="24"/>
                <w:lang w:val="en-IN"/>
              </w:rPr>
              <w:t>Global trade theories and institutions</w:t>
            </w:r>
            <w:r w:rsidRPr="003C0512">
              <w:rPr>
                <w:rFonts w:ascii="Times New Roman" w:hAnsi="Times New Roman" w:cs="Times New Roman"/>
                <w:iCs/>
                <w:color w:val="000000"/>
                <w:sz w:val="24"/>
                <w:szCs w:val="24"/>
                <w:lang w:val="en-IN"/>
              </w:rPr>
              <w:t xml:space="preserve">: International trade and Factor Mobility Theory, Governmental influence on trade, Cross national cooperation and Agreements, World trade </w:t>
            </w:r>
            <w:proofErr w:type="gramStart"/>
            <w:r w:rsidRPr="003C0512">
              <w:rPr>
                <w:rFonts w:ascii="Times New Roman" w:hAnsi="Times New Roman" w:cs="Times New Roman"/>
                <w:iCs/>
                <w:color w:val="000000"/>
                <w:sz w:val="24"/>
                <w:szCs w:val="24"/>
                <w:lang w:val="en-IN"/>
              </w:rPr>
              <w:t>organization(</w:t>
            </w:r>
            <w:proofErr w:type="gramEnd"/>
            <w:r w:rsidRPr="003C0512">
              <w:rPr>
                <w:rFonts w:ascii="Times New Roman" w:hAnsi="Times New Roman" w:cs="Times New Roman"/>
                <w:iCs/>
                <w:color w:val="000000"/>
                <w:sz w:val="24"/>
                <w:szCs w:val="24"/>
                <w:lang w:val="en-IN"/>
              </w:rPr>
              <w:t xml:space="preserve">WTO), International Labour </w:t>
            </w:r>
            <w:proofErr w:type="gramStart"/>
            <w:r w:rsidRPr="003C0512">
              <w:rPr>
                <w:rFonts w:ascii="Times New Roman" w:hAnsi="Times New Roman" w:cs="Times New Roman"/>
                <w:iCs/>
                <w:color w:val="000000"/>
                <w:sz w:val="24"/>
                <w:szCs w:val="24"/>
                <w:lang w:val="en-IN"/>
              </w:rPr>
              <w:t>Organisation(</w:t>
            </w:r>
            <w:proofErr w:type="gramEnd"/>
            <w:r w:rsidRPr="003C0512">
              <w:rPr>
                <w:rFonts w:ascii="Times New Roman" w:hAnsi="Times New Roman" w:cs="Times New Roman"/>
                <w:iCs/>
                <w:color w:val="000000"/>
                <w:sz w:val="24"/>
                <w:szCs w:val="24"/>
                <w:lang w:val="en-IN"/>
              </w:rPr>
              <w:t>ILO),</w:t>
            </w:r>
            <w:r w:rsidRPr="003C0512">
              <w:rPr>
                <w:rFonts w:ascii="Times New Roman" w:hAnsi="Times New Roman" w:cs="Times New Roman"/>
                <w:bCs/>
                <w:sz w:val="24"/>
                <w:szCs w:val="24"/>
                <w:lang w:val="en-IN"/>
              </w:rPr>
              <w:t xml:space="preserve"> EXIM Policy Framework</w:t>
            </w:r>
          </w:p>
          <w:p w14:paraId="13A3918A" w14:textId="77777777" w:rsidR="00C21AD7" w:rsidRPr="003C0512" w:rsidRDefault="00C21AD7" w:rsidP="00503D83">
            <w:pPr>
              <w:tabs>
                <w:tab w:val="left" w:pos="2910"/>
              </w:tabs>
              <w:spacing w:after="0" w:line="240" w:lineRule="auto"/>
              <w:jc w:val="both"/>
              <w:rPr>
                <w:rFonts w:ascii="Times New Roman" w:hAnsi="Times New Roman" w:cs="Times New Roman"/>
                <w:iCs/>
                <w:color w:val="000000"/>
                <w:sz w:val="24"/>
                <w:szCs w:val="24"/>
                <w:lang w:val="en-IN"/>
              </w:rPr>
            </w:pPr>
          </w:p>
        </w:tc>
        <w:tc>
          <w:tcPr>
            <w:tcW w:w="498" w:type="pct"/>
            <w:vAlign w:val="center"/>
          </w:tcPr>
          <w:p w14:paraId="0513235E"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C21AD7" w:rsidRPr="003C0512" w14:paraId="3B0E2044" w14:textId="77777777" w:rsidTr="00503D83">
        <w:trPr>
          <w:trHeight w:val="1067"/>
          <w:jc w:val="center"/>
        </w:trPr>
        <w:tc>
          <w:tcPr>
            <w:tcW w:w="659" w:type="pct"/>
            <w:vAlign w:val="center"/>
          </w:tcPr>
          <w:p w14:paraId="2828C513"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III.</w:t>
            </w:r>
          </w:p>
        </w:tc>
        <w:tc>
          <w:tcPr>
            <w:tcW w:w="3843" w:type="pct"/>
            <w:vAlign w:val="center"/>
          </w:tcPr>
          <w:p w14:paraId="3F1D2CD0" w14:textId="77777777" w:rsidR="00C21AD7" w:rsidRPr="003C0512" w:rsidRDefault="00C21AD7" w:rsidP="00503D83">
            <w:pPr>
              <w:tabs>
                <w:tab w:val="left" w:pos="2910"/>
              </w:tabs>
              <w:spacing w:after="0" w:line="240" w:lineRule="auto"/>
              <w:jc w:val="both"/>
              <w:rPr>
                <w:rFonts w:ascii="Times New Roman" w:hAnsi="Times New Roman" w:cs="Times New Roman"/>
                <w:iCs/>
                <w:color w:val="000000"/>
                <w:sz w:val="24"/>
                <w:szCs w:val="24"/>
                <w:lang w:val="en-IN"/>
              </w:rPr>
            </w:pPr>
            <w:r w:rsidRPr="003C0512">
              <w:rPr>
                <w:rFonts w:ascii="Times New Roman" w:hAnsi="Times New Roman" w:cs="Times New Roman"/>
                <w:b/>
                <w:bCs/>
                <w:iCs/>
                <w:color w:val="000000"/>
                <w:sz w:val="24"/>
                <w:szCs w:val="24"/>
                <w:lang w:val="en-IN"/>
              </w:rPr>
              <w:t>Global Strategy, structure and Implementation</w:t>
            </w:r>
            <w:r w:rsidRPr="003C0512">
              <w:rPr>
                <w:rFonts w:ascii="Times New Roman" w:hAnsi="Times New Roman" w:cs="Times New Roman"/>
                <w:iCs/>
                <w:color w:val="000000"/>
                <w:sz w:val="24"/>
                <w:szCs w:val="24"/>
                <w:lang w:val="en-IN"/>
              </w:rPr>
              <w:t xml:space="preserve">: </w:t>
            </w:r>
            <w:proofErr w:type="spellStart"/>
            <w:r w:rsidRPr="003C0512">
              <w:rPr>
                <w:rFonts w:ascii="Times New Roman" w:hAnsi="Times New Roman" w:cs="Times New Roman"/>
                <w:iCs/>
                <w:color w:val="000000"/>
                <w:sz w:val="24"/>
                <w:szCs w:val="24"/>
                <w:lang w:val="en-IN"/>
              </w:rPr>
              <w:t>Globalisationand</w:t>
            </w:r>
            <w:proofErr w:type="spellEnd"/>
            <w:r w:rsidRPr="003C0512">
              <w:rPr>
                <w:rFonts w:ascii="Times New Roman" w:hAnsi="Times New Roman" w:cs="Times New Roman"/>
                <w:iCs/>
                <w:color w:val="000000"/>
                <w:sz w:val="24"/>
                <w:szCs w:val="24"/>
                <w:lang w:val="en-IN"/>
              </w:rPr>
              <w:t xml:space="preserve"> society, strategy of </w:t>
            </w:r>
            <w:proofErr w:type="gramStart"/>
            <w:r w:rsidRPr="003C0512">
              <w:rPr>
                <w:rFonts w:ascii="Times New Roman" w:hAnsi="Times New Roman" w:cs="Times New Roman"/>
                <w:iCs/>
                <w:color w:val="000000"/>
                <w:sz w:val="24"/>
                <w:szCs w:val="24"/>
                <w:lang w:val="en-IN"/>
              </w:rPr>
              <w:t>International</w:t>
            </w:r>
            <w:proofErr w:type="gramEnd"/>
            <w:r w:rsidRPr="003C0512">
              <w:rPr>
                <w:rFonts w:ascii="Times New Roman" w:hAnsi="Times New Roman" w:cs="Times New Roman"/>
                <w:iCs/>
                <w:color w:val="000000"/>
                <w:sz w:val="24"/>
                <w:szCs w:val="24"/>
                <w:lang w:val="en-IN"/>
              </w:rPr>
              <w:t xml:space="preserve"> business, country evaluation and selection, export and import, direct investment and collaborative strategies, the organisation of IB,</w:t>
            </w:r>
          </w:p>
          <w:p w14:paraId="5D4D0944" w14:textId="77777777" w:rsidR="00C21AD7" w:rsidRPr="003C0512" w:rsidRDefault="00C21AD7" w:rsidP="00503D83">
            <w:pPr>
              <w:tabs>
                <w:tab w:val="left" w:pos="2910"/>
              </w:tabs>
              <w:spacing w:after="0" w:line="240" w:lineRule="auto"/>
              <w:jc w:val="both"/>
              <w:rPr>
                <w:rFonts w:ascii="Times New Roman" w:hAnsi="Times New Roman" w:cs="Times New Roman"/>
                <w:iCs/>
                <w:color w:val="000000"/>
                <w:sz w:val="24"/>
                <w:szCs w:val="24"/>
                <w:lang w:val="en-IN"/>
              </w:rPr>
            </w:pPr>
            <w:r w:rsidRPr="003C0512">
              <w:rPr>
                <w:rFonts w:ascii="Times New Roman" w:hAnsi="Times New Roman" w:cs="Times New Roman"/>
                <w:iCs/>
                <w:color w:val="000000"/>
                <w:sz w:val="24"/>
                <w:szCs w:val="24"/>
                <w:lang w:val="en-IN"/>
              </w:rPr>
              <w:t>Managing International Operations: Marketing globally, global manufacturing and supply chain management</w:t>
            </w:r>
          </w:p>
        </w:tc>
        <w:tc>
          <w:tcPr>
            <w:tcW w:w="498" w:type="pct"/>
            <w:vAlign w:val="center"/>
          </w:tcPr>
          <w:p w14:paraId="6F697082"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C21AD7" w:rsidRPr="003C0512" w14:paraId="2C8A8A33" w14:textId="77777777" w:rsidTr="00503D83">
        <w:trPr>
          <w:trHeight w:val="1067"/>
          <w:jc w:val="center"/>
        </w:trPr>
        <w:tc>
          <w:tcPr>
            <w:tcW w:w="659" w:type="pct"/>
            <w:vAlign w:val="center"/>
          </w:tcPr>
          <w:p w14:paraId="27F8A00E"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3843" w:type="pct"/>
            <w:vAlign w:val="center"/>
          </w:tcPr>
          <w:p w14:paraId="0820FA47" w14:textId="77777777" w:rsidR="00C21AD7" w:rsidRPr="003C0512" w:rsidRDefault="00C21AD7" w:rsidP="00503D83">
            <w:pPr>
              <w:tabs>
                <w:tab w:val="left" w:pos="2910"/>
              </w:tabs>
              <w:spacing w:after="0" w:line="240" w:lineRule="auto"/>
              <w:jc w:val="both"/>
              <w:rPr>
                <w:rFonts w:ascii="Times New Roman" w:hAnsi="Times New Roman" w:cs="Times New Roman"/>
                <w:iCs/>
                <w:color w:val="000000"/>
                <w:sz w:val="24"/>
                <w:szCs w:val="24"/>
                <w:lang w:val="en-IN"/>
              </w:rPr>
            </w:pPr>
            <w:r w:rsidRPr="003C0512">
              <w:rPr>
                <w:rFonts w:ascii="Times New Roman" w:hAnsi="Times New Roman" w:cs="Times New Roman"/>
                <w:b/>
                <w:bCs/>
                <w:iCs/>
                <w:color w:val="000000"/>
                <w:sz w:val="24"/>
                <w:szCs w:val="24"/>
                <w:lang w:val="en-IN"/>
              </w:rPr>
              <w:t>Ethics in International business:</w:t>
            </w:r>
            <w:r w:rsidRPr="003C0512">
              <w:rPr>
                <w:rFonts w:ascii="Times New Roman" w:hAnsi="Times New Roman" w:cs="Times New Roman"/>
                <w:iCs/>
                <w:color w:val="000000"/>
                <w:sz w:val="24"/>
                <w:szCs w:val="24"/>
                <w:lang w:val="en-IN"/>
              </w:rPr>
              <w:t xml:space="preserve"> Concept, business ethics factors, corporate governance, code of conduct for MNCs</w:t>
            </w:r>
          </w:p>
          <w:p w14:paraId="742E2A51" w14:textId="77777777" w:rsidR="00C21AD7" w:rsidRPr="003C0512" w:rsidRDefault="00C21AD7" w:rsidP="00503D83">
            <w:pPr>
              <w:tabs>
                <w:tab w:val="left" w:pos="2910"/>
              </w:tabs>
              <w:spacing w:after="0" w:line="240" w:lineRule="auto"/>
              <w:jc w:val="both"/>
              <w:rPr>
                <w:rFonts w:ascii="Times New Roman" w:hAnsi="Times New Roman" w:cs="Times New Roman"/>
                <w:iCs/>
                <w:color w:val="000000"/>
                <w:sz w:val="24"/>
                <w:szCs w:val="24"/>
                <w:lang w:val="en-IN"/>
              </w:rPr>
            </w:pPr>
            <w:r w:rsidRPr="003C0512">
              <w:rPr>
                <w:rFonts w:ascii="Times New Roman" w:hAnsi="Times New Roman" w:cs="Times New Roman"/>
                <w:iCs/>
                <w:color w:val="000000"/>
                <w:sz w:val="24"/>
                <w:szCs w:val="24"/>
                <w:lang w:val="en-IN"/>
              </w:rPr>
              <w:t>International Human Resource Management: Concept, Scope, need</w:t>
            </w:r>
          </w:p>
          <w:p w14:paraId="2A1A4BEE" w14:textId="77777777" w:rsidR="00C21AD7" w:rsidRPr="003C0512" w:rsidRDefault="00C21AD7" w:rsidP="00503D83">
            <w:pPr>
              <w:tabs>
                <w:tab w:val="left" w:pos="2910"/>
              </w:tabs>
              <w:spacing w:after="0" w:line="240" w:lineRule="auto"/>
              <w:jc w:val="both"/>
              <w:rPr>
                <w:rFonts w:ascii="Times New Roman" w:hAnsi="Times New Roman" w:cs="Times New Roman"/>
                <w:iCs/>
                <w:color w:val="000000"/>
                <w:sz w:val="24"/>
                <w:szCs w:val="24"/>
                <w:lang w:val="en-IN"/>
              </w:rPr>
            </w:pPr>
            <w:r w:rsidRPr="003C0512">
              <w:rPr>
                <w:rFonts w:ascii="Times New Roman" w:hAnsi="Times New Roman" w:cs="Times New Roman"/>
                <w:iCs/>
                <w:color w:val="000000"/>
                <w:sz w:val="24"/>
                <w:szCs w:val="24"/>
                <w:lang w:val="en-IN"/>
              </w:rPr>
              <w:t xml:space="preserve">Finance and International Trade: Introduction, understanding payment </w:t>
            </w:r>
            <w:r w:rsidRPr="003C0512">
              <w:rPr>
                <w:rFonts w:ascii="Times New Roman" w:hAnsi="Times New Roman" w:cs="Times New Roman"/>
                <w:iCs/>
                <w:color w:val="000000"/>
                <w:sz w:val="24"/>
                <w:szCs w:val="24"/>
                <w:lang w:val="en-IN"/>
              </w:rPr>
              <w:lastRenderedPageBreak/>
              <w:t xml:space="preserve">mechanism, documentation in </w:t>
            </w:r>
            <w:proofErr w:type="gramStart"/>
            <w:r w:rsidRPr="003C0512">
              <w:rPr>
                <w:rFonts w:ascii="Times New Roman" w:hAnsi="Times New Roman" w:cs="Times New Roman"/>
                <w:iCs/>
                <w:color w:val="000000"/>
                <w:sz w:val="24"/>
                <w:szCs w:val="24"/>
                <w:lang w:val="en-IN"/>
              </w:rPr>
              <w:t>International</w:t>
            </w:r>
            <w:proofErr w:type="gramEnd"/>
            <w:r w:rsidRPr="003C0512">
              <w:rPr>
                <w:rFonts w:ascii="Times New Roman" w:hAnsi="Times New Roman" w:cs="Times New Roman"/>
                <w:iCs/>
                <w:color w:val="000000"/>
                <w:sz w:val="24"/>
                <w:szCs w:val="24"/>
                <w:lang w:val="en-IN"/>
              </w:rPr>
              <w:t xml:space="preserve"> trade, Export promotion schemes, Export and Import Finance</w:t>
            </w:r>
          </w:p>
          <w:p w14:paraId="4DDFAF85" w14:textId="77777777" w:rsidR="00C21AD7" w:rsidRPr="003C0512" w:rsidRDefault="00C21AD7" w:rsidP="00503D83">
            <w:pPr>
              <w:tabs>
                <w:tab w:val="left" w:pos="2910"/>
              </w:tabs>
              <w:spacing w:after="0" w:line="240" w:lineRule="auto"/>
              <w:jc w:val="both"/>
              <w:rPr>
                <w:rFonts w:ascii="Times New Roman" w:hAnsi="Times New Roman" w:cs="Times New Roman"/>
                <w:iCs/>
                <w:color w:val="000000"/>
                <w:sz w:val="24"/>
                <w:szCs w:val="24"/>
                <w:lang w:val="en-IN"/>
              </w:rPr>
            </w:pPr>
            <w:r w:rsidRPr="003C0512">
              <w:rPr>
                <w:rFonts w:ascii="Times New Roman" w:hAnsi="Times New Roman" w:cs="Times New Roman"/>
                <w:iCs/>
                <w:color w:val="000000"/>
                <w:sz w:val="24"/>
                <w:szCs w:val="24"/>
                <w:lang w:val="en-IN"/>
              </w:rPr>
              <w:t>Global sourcing: Concept, reasons, advantages, challenges</w:t>
            </w:r>
          </w:p>
        </w:tc>
        <w:tc>
          <w:tcPr>
            <w:tcW w:w="498" w:type="pct"/>
            <w:vAlign w:val="center"/>
          </w:tcPr>
          <w:p w14:paraId="195D54CA"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lastRenderedPageBreak/>
              <w:t>20</w:t>
            </w:r>
          </w:p>
        </w:tc>
      </w:tr>
      <w:tr w:rsidR="00C21AD7" w:rsidRPr="003C0512" w14:paraId="6AD14FFD" w14:textId="77777777" w:rsidTr="00503D83">
        <w:trPr>
          <w:trHeight w:val="268"/>
          <w:jc w:val="center"/>
        </w:trPr>
        <w:tc>
          <w:tcPr>
            <w:tcW w:w="4502" w:type="pct"/>
            <w:gridSpan w:val="2"/>
          </w:tcPr>
          <w:p w14:paraId="59E47E93"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498" w:type="pct"/>
            <w:vAlign w:val="center"/>
          </w:tcPr>
          <w:p w14:paraId="2DD8A226" w14:textId="77777777" w:rsidR="00C21AD7" w:rsidRPr="003C0512" w:rsidRDefault="00C21AD7" w:rsidP="00503D83">
            <w:pPr>
              <w:spacing w:after="0" w:line="240" w:lineRule="auto"/>
              <w:rPr>
                <w:rFonts w:ascii="Times New Roman" w:hAnsi="Times New Roman" w:cs="Times New Roman"/>
                <w:b/>
                <w:sz w:val="24"/>
                <w:szCs w:val="24"/>
                <w:lang w:val="en-IN"/>
              </w:rPr>
            </w:pPr>
            <w:r w:rsidRPr="003C0512">
              <w:rPr>
                <w:rFonts w:ascii="Times New Roman" w:hAnsi="Times New Roman" w:cs="Times New Roman"/>
                <w:b/>
                <w:sz w:val="24"/>
                <w:szCs w:val="24"/>
                <w:lang w:val="en-IN"/>
              </w:rPr>
              <w:t>80</w:t>
            </w:r>
          </w:p>
        </w:tc>
      </w:tr>
    </w:tbl>
    <w:p w14:paraId="7AF681FC" w14:textId="77777777" w:rsidR="00C21AD7" w:rsidRPr="003C0512" w:rsidRDefault="00C21AD7" w:rsidP="00C21AD7">
      <w:pPr>
        <w:spacing w:after="0"/>
        <w:jc w:val="both"/>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Reference Books:</w:t>
      </w:r>
    </w:p>
    <w:p w14:paraId="5DE5A219" w14:textId="77777777" w:rsidR="00C21AD7" w:rsidRPr="003C0512" w:rsidRDefault="00C21AD7" w:rsidP="00C21AD7">
      <w:pPr>
        <w:spacing w:after="0"/>
        <w:jc w:val="both"/>
        <w:rPr>
          <w:rFonts w:ascii="Times New Roman" w:hAnsi="Times New Roman" w:cs="Times New Roman"/>
          <w:sz w:val="24"/>
          <w:szCs w:val="24"/>
        </w:rPr>
      </w:pPr>
      <w:r w:rsidRPr="003C0512">
        <w:rPr>
          <w:rFonts w:ascii="Times New Roman" w:hAnsi="Times New Roman" w:cs="Times New Roman"/>
          <w:sz w:val="24"/>
          <w:szCs w:val="24"/>
        </w:rPr>
        <w:t xml:space="preserve">1. John D. Daniels, Lee Radelbaugh, Daniel Sullivan, Prashant Salwan (2016), </w:t>
      </w:r>
      <w:r w:rsidRPr="003C0512">
        <w:rPr>
          <w:rFonts w:ascii="Times New Roman" w:hAnsi="Times New Roman" w:cs="Times New Roman"/>
          <w:i/>
          <w:sz w:val="24"/>
          <w:szCs w:val="24"/>
        </w:rPr>
        <w:t>International Business</w:t>
      </w:r>
      <w:r w:rsidRPr="003C0512">
        <w:rPr>
          <w:rFonts w:ascii="Times New Roman" w:hAnsi="Times New Roman" w:cs="Times New Roman"/>
          <w:sz w:val="24"/>
          <w:szCs w:val="24"/>
        </w:rPr>
        <w:t>, 15</w:t>
      </w:r>
      <w:proofErr w:type="gramStart"/>
      <w:r w:rsidRPr="003C0512">
        <w:rPr>
          <w:rFonts w:ascii="Times New Roman" w:hAnsi="Times New Roman" w:cs="Times New Roman"/>
          <w:sz w:val="24"/>
          <w:szCs w:val="24"/>
          <w:vertAlign w:val="superscript"/>
        </w:rPr>
        <w:t>th</w:t>
      </w:r>
      <w:r w:rsidRPr="003C0512">
        <w:rPr>
          <w:rFonts w:ascii="Times New Roman" w:hAnsi="Times New Roman" w:cs="Times New Roman"/>
          <w:sz w:val="24"/>
          <w:szCs w:val="24"/>
        </w:rPr>
        <w:t>Edition,,</w:t>
      </w:r>
      <w:proofErr w:type="gramEnd"/>
      <w:r w:rsidRPr="003C0512">
        <w:rPr>
          <w:rFonts w:ascii="Times New Roman" w:hAnsi="Times New Roman" w:cs="Times New Roman"/>
          <w:sz w:val="24"/>
          <w:szCs w:val="24"/>
        </w:rPr>
        <w:t xml:space="preserve"> Pearson Education, New Delhi.</w:t>
      </w:r>
    </w:p>
    <w:p w14:paraId="4D88752B" w14:textId="77777777" w:rsidR="00C21AD7" w:rsidRPr="003C0512" w:rsidRDefault="00C21AD7" w:rsidP="00C21AD7">
      <w:pPr>
        <w:spacing w:after="0"/>
        <w:jc w:val="both"/>
        <w:rPr>
          <w:rFonts w:ascii="Times New Roman" w:hAnsi="Times New Roman" w:cs="Times New Roman"/>
          <w:sz w:val="24"/>
          <w:szCs w:val="24"/>
        </w:rPr>
      </w:pPr>
      <w:r w:rsidRPr="003C0512">
        <w:rPr>
          <w:rFonts w:ascii="Times New Roman" w:hAnsi="Times New Roman" w:cs="Times New Roman"/>
          <w:sz w:val="24"/>
          <w:szCs w:val="24"/>
        </w:rPr>
        <w:t xml:space="preserve">2. Mike W. Peng (2008), </w:t>
      </w:r>
      <w:r w:rsidRPr="003C0512">
        <w:rPr>
          <w:rFonts w:ascii="Times New Roman" w:hAnsi="Times New Roman" w:cs="Times New Roman"/>
          <w:i/>
          <w:sz w:val="24"/>
          <w:szCs w:val="24"/>
        </w:rPr>
        <w:t>International Business</w:t>
      </w:r>
      <w:r w:rsidRPr="003C0512">
        <w:rPr>
          <w:rFonts w:ascii="Times New Roman" w:hAnsi="Times New Roman" w:cs="Times New Roman"/>
          <w:sz w:val="24"/>
          <w:szCs w:val="24"/>
        </w:rPr>
        <w:t xml:space="preserve">, India Edition, </w:t>
      </w:r>
      <w:proofErr w:type="spellStart"/>
      <w:r w:rsidRPr="003C0512">
        <w:rPr>
          <w:rFonts w:ascii="Times New Roman" w:hAnsi="Times New Roman" w:cs="Times New Roman"/>
          <w:sz w:val="24"/>
          <w:szCs w:val="24"/>
        </w:rPr>
        <w:t>Cenage</w:t>
      </w:r>
      <w:proofErr w:type="spellEnd"/>
      <w:r w:rsidRPr="003C0512">
        <w:rPr>
          <w:rFonts w:ascii="Times New Roman" w:hAnsi="Times New Roman" w:cs="Times New Roman"/>
          <w:sz w:val="24"/>
          <w:szCs w:val="24"/>
        </w:rPr>
        <w:t xml:space="preserve"> Learning, New Delhi.</w:t>
      </w:r>
    </w:p>
    <w:p w14:paraId="0703D588" w14:textId="77777777" w:rsidR="00C21AD7" w:rsidRPr="003C0512" w:rsidRDefault="00C21AD7" w:rsidP="00C21AD7">
      <w:pPr>
        <w:spacing w:after="0"/>
        <w:jc w:val="both"/>
        <w:rPr>
          <w:rFonts w:ascii="Times New Roman" w:hAnsi="Times New Roman" w:cs="Times New Roman"/>
          <w:sz w:val="24"/>
          <w:szCs w:val="24"/>
        </w:rPr>
      </w:pPr>
      <w:r w:rsidRPr="003C0512">
        <w:rPr>
          <w:rFonts w:ascii="Times New Roman" w:hAnsi="Times New Roman" w:cs="Times New Roman"/>
          <w:sz w:val="24"/>
          <w:szCs w:val="24"/>
        </w:rPr>
        <w:t xml:space="preserve">3. Bhalla V.K., Ramu S. Shiva (2009), </w:t>
      </w:r>
      <w:r w:rsidRPr="003C0512">
        <w:rPr>
          <w:rFonts w:ascii="Times New Roman" w:hAnsi="Times New Roman" w:cs="Times New Roman"/>
          <w:i/>
          <w:sz w:val="24"/>
          <w:szCs w:val="24"/>
        </w:rPr>
        <w:t>International Business</w:t>
      </w:r>
      <w:r w:rsidRPr="003C0512">
        <w:rPr>
          <w:rFonts w:ascii="Times New Roman" w:hAnsi="Times New Roman" w:cs="Times New Roman"/>
          <w:sz w:val="24"/>
          <w:szCs w:val="24"/>
        </w:rPr>
        <w:t>, 12</w:t>
      </w:r>
      <w:r w:rsidRPr="003C0512">
        <w:rPr>
          <w:rFonts w:ascii="Times New Roman" w:hAnsi="Times New Roman" w:cs="Times New Roman"/>
          <w:sz w:val="24"/>
          <w:szCs w:val="24"/>
          <w:vertAlign w:val="superscript"/>
        </w:rPr>
        <w:t>th</w:t>
      </w:r>
      <w:r w:rsidRPr="003C0512">
        <w:rPr>
          <w:rFonts w:ascii="Times New Roman" w:hAnsi="Times New Roman" w:cs="Times New Roman"/>
          <w:sz w:val="24"/>
          <w:szCs w:val="24"/>
        </w:rPr>
        <w:t xml:space="preserve"> Revised Edition, Anmol Publication Private Ltd., New Delhi </w:t>
      </w:r>
    </w:p>
    <w:p w14:paraId="39236CE4" w14:textId="77777777" w:rsidR="00C21AD7" w:rsidRPr="003C0512" w:rsidRDefault="00C21AD7" w:rsidP="00C21AD7">
      <w:pPr>
        <w:shd w:val="clear" w:color="auto" w:fill="FFFFFF"/>
        <w:spacing w:after="0" w:line="240" w:lineRule="auto"/>
        <w:jc w:val="both"/>
        <w:rPr>
          <w:rFonts w:ascii="Times New Roman" w:eastAsia="Times New Roman" w:hAnsi="Times New Roman" w:cs="Times New Roman"/>
          <w:color w:val="000000"/>
          <w:sz w:val="24"/>
          <w:szCs w:val="24"/>
          <w:lang w:val="en-IN"/>
        </w:rPr>
      </w:pPr>
      <w:r w:rsidRPr="003C0512">
        <w:rPr>
          <w:rFonts w:ascii="Times New Roman" w:eastAsia="Times New Roman" w:hAnsi="Times New Roman" w:cs="Times New Roman"/>
          <w:color w:val="000000"/>
          <w:sz w:val="24"/>
          <w:szCs w:val="24"/>
          <w:lang w:val="en-IN"/>
        </w:rPr>
        <w:t xml:space="preserve">4.. Charles WL Hill, Arun K Jai (2008), </w:t>
      </w:r>
      <w:r w:rsidRPr="003C0512">
        <w:rPr>
          <w:rFonts w:ascii="Times New Roman" w:eastAsia="Times New Roman" w:hAnsi="Times New Roman" w:cs="Times New Roman"/>
          <w:i/>
          <w:color w:val="000000"/>
          <w:sz w:val="24"/>
          <w:szCs w:val="24"/>
          <w:lang w:val="en-IN"/>
        </w:rPr>
        <w:t>International Business</w:t>
      </w:r>
      <w:r w:rsidRPr="003C0512">
        <w:rPr>
          <w:rFonts w:ascii="Times New Roman" w:eastAsia="Times New Roman" w:hAnsi="Times New Roman" w:cs="Times New Roman"/>
          <w:color w:val="000000"/>
          <w:sz w:val="24"/>
          <w:szCs w:val="24"/>
          <w:lang w:val="en-IN"/>
        </w:rPr>
        <w:t>, 6</w:t>
      </w:r>
      <w:r w:rsidRPr="003C0512">
        <w:rPr>
          <w:rFonts w:ascii="Times New Roman" w:eastAsia="Times New Roman" w:hAnsi="Times New Roman" w:cs="Times New Roman"/>
          <w:color w:val="000000"/>
          <w:sz w:val="24"/>
          <w:szCs w:val="24"/>
          <w:vertAlign w:val="superscript"/>
          <w:lang w:val="en-IN"/>
        </w:rPr>
        <w:t>th</w:t>
      </w:r>
      <w:r w:rsidRPr="003C0512">
        <w:rPr>
          <w:rFonts w:ascii="Times New Roman" w:eastAsia="Times New Roman" w:hAnsi="Times New Roman" w:cs="Times New Roman"/>
          <w:color w:val="000000"/>
          <w:sz w:val="24"/>
          <w:szCs w:val="24"/>
          <w:lang w:val="en-IN"/>
        </w:rPr>
        <w:t xml:space="preserve"> Edition Tata Mc Graw Hill, New Delhi</w:t>
      </w:r>
    </w:p>
    <w:p w14:paraId="1F15404B" w14:textId="77777777" w:rsidR="00C21AD7" w:rsidRPr="003C0512" w:rsidRDefault="00C21AD7" w:rsidP="00C21AD7">
      <w:pPr>
        <w:shd w:val="clear" w:color="auto" w:fill="FFFFFF"/>
        <w:spacing w:after="0" w:line="240" w:lineRule="auto"/>
        <w:jc w:val="both"/>
        <w:rPr>
          <w:rFonts w:ascii="Times New Roman" w:eastAsia="Times New Roman" w:hAnsi="Times New Roman" w:cs="Times New Roman"/>
          <w:color w:val="000000"/>
          <w:sz w:val="24"/>
          <w:szCs w:val="24"/>
          <w:lang w:val="en-IN"/>
        </w:rPr>
      </w:pPr>
      <w:r w:rsidRPr="003C0512">
        <w:rPr>
          <w:rFonts w:ascii="Times New Roman" w:eastAsia="Times New Roman" w:hAnsi="Times New Roman" w:cs="Times New Roman"/>
          <w:color w:val="000000"/>
          <w:sz w:val="24"/>
          <w:szCs w:val="24"/>
          <w:lang w:val="en-IN"/>
        </w:rPr>
        <w:t xml:space="preserve">5. </w:t>
      </w:r>
      <w:proofErr w:type="spellStart"/>
      <w:r w:rsidRPr="003C0512">
        <w:rPr>
          <w:rFonts w:ascii="Times New Roman" w:eastAsia="Times New Roman" w:hAnsi="Times New Roman" w:cs="Times New Roman"/>
          <w:color w:val="000000"/>
          <w:sz w:val="24"/>
          <w:szCs w:val="24"/>
          <w:lang w:val="en-IN"/>
        </w:rPr>
        <w:t>Vyuptakesh</w:t>
      </w:r>
      <w:proofErr w:type="spellEnd"/>
      <w:r w:rsidRPr="003C0512">
        <w:rPr>
          <w:rFonts w:ascii="Times New Roman" w:eastAsia="Times New Roman" w:hAnsi="Times New Roman" w:cs="Times New Roman"/>
          <w:color w:val="000000"/>
          <w:sz w:val="24"/>
          <w:szCs w:val="24"/>
          <w:lang w:val="en-IN"/>
        </w:rPr>
        <w:t xml:space="preserve"> Sharan (2010), </w:t>
      </w:r>
      <w:r w:rsidRPr="003C0512">
        <w:rPr>
          <w:rFonts w:ascii="Times New Roman" w:eastAsia="Times New Roman" w:hAnsi="Times New Roman" w:cs="Times New Roman"/>
          <w:i/>
          <w:color w:val="000000"/>
          <w:sz w:val="24"/>
          <w:szCs w:val="24"/>
          <w:lang w:val="en-IN"/>
        </w:rPr>
        <w:t>International Business</w:t>
      </w:r>
      <w:r w:rsidRPr="003C0512">
        <w:rPr>
          <w:rFonts w:ascii="Times New Roman" w:eastAsia="Times New Roman" w:hAnsi="Times New Roman" w:cs="Times New Roman"/>
          <w:color w:val="000000"/>
          <w:sz w:val="24"/>
          <w:szCs w:val="24"/>
          <w:lang w:val="en-IN"/>
        </w:rPr>
        <w:t>,3</w:t>
      </w:r>
      <w:r w:rsidRPr="003C0512">
        <w:rPr>
          <w:rFonts w:ascii="Times New Roman" w:eastAsia="Times New Roman" w:hAnsi="Times New Roman" w:cs="Times New Roman"/>
          <w:color w:val="000000"/>
          <w:sz w:val="24"/>
          <w:szCs w:val="24"/>
          <w:vertAlign w:val="superscript"/>
          <w:lang w:val="en-IN"/>
        </w:rPr>
        <w:t>rd</w:t>
      </w:r>
      <w:r w:rsidRPr="003C0512">
        <w:rPr>
          <w:rFonts w:ascii="Times New Roman" w:eastAsia="Times New Roman" w:hAnsi="Times New Roman" w:cs="Times New Roman"/>
          <w:color w:val="000000"/>
          <w:sz w:val="24"/>
          <w:szCs w:val="24"/>
          <w:lang w:val="en-IN"/>
        </w:rPr>
        <w:t xml:space="preserve"> Edition, Pearson Education, New Delhi.</w:t>
      </w:r>
    </w:p>
    <w:p w14:paraId="0D505271" w14:textId="77777777" w:rsidR="00C21AD7" w:rsidRPr="003C0512" w:rsidRDefault="00C21AD7" w:rsidP="00C21AD7">
      <w:pPr>
        <w:pStyle w:val="ListParagraph"/>
        <w:ind w:left="630"/>
        <w:rPr>
          <w:rFonts w:ascii="Times New Roman" w:eastAsia="Times New Roman" w:hAnsi="Times New Roman" w:cs="Times New Roman"/>
          <w:color w:val="000000"/>
          <w:sz w:val="24"/>
          <w:szCs w:val="24"/>
        </w:rPr>
      </w:pPr>
    </w:p>
    <w:p w14:paraId="5D7780AE" w14:textId="77777777" w:rsidR="00C21AD7" w:rsidRPr="003C0512" w:rsidRDefault="00C21AD7" w:rsidP="00C21AD7">
      <w:pPr>
        <w:pStyle w:val="ListParagraph"/>
        <w:ind w:left="630"/>
        <w:rPr>
          <w:rFonts w:ascii="Times New Roman" w:hAnsi="Times New Roman" w:cs="Times New Roman"/>
          <w:b/>
          <w:sz w:val="24"/>
          <w:szCs w:val="24"/>
        </w:rPr>
      </w:pPr>
      <w:r w:rsidRPr="003C0512">
        <w:rPr>
          <w:rFonts w:ascii="Times New Roman" w:eastAsia="Times New Roman" w:hAnsi="Times New Roman" w:cs="Times New Roman"/>
          <w:color w:val="000000"/>
          <w:sz w:val="24"/>
          <w:szCs w:val="24"/>
        </w:rPr>
        <w:tab/>
      </w:r>
      <w:r w:rsidRPr="003C0512">
        <w:rPr>
          <w:rFonts w:ascii="Times New Roman" w:hAnsi="Times New Roman" w:cs="Times New Roman"/>
          <w:b/>
          <w:sz w:val="24"/>
          <w:szCs w:val="24"/>
        </w:rPr>
        <w:t>NOTE: Latest edition of the readings may be used</w:t>
      </w:r>
    </w:p>
    <w:p w14:paraId="4C9085ED" w14:textId="77777777" w:rsidR="00C21AD7" w:rsidRPr="003C0512" w:rsidRDefault="00C21AD7" w:rsidP="0051345D">
      <w:pPr>
        <w:pStyle w:val="ListParagraph"/>
        <w:ind w:left="630"/>
        <w:rPr>
          <w:rFonts w:ascii="Times New Roman" w:hAnsi="Times New Roman" w:cs="Times New Roman"/>
          <w:b/>
          <w:sz w:val="24"/>
          <w:szCs w:val="24"/>
        </w:rPr>
      </w:pP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C21AD7" w:rsidRPr="003C0512" w14:paraId="34C118C8" w14:textId="77777777" w:rsidTr="00503D83">
        <w:trPr>
          <w:trHeight w:val="273"/>
        </w:trPr>
        <w:tc>
          <w:tcPr>
            <w:tcW w:w="9109" w:type="dxa"/>
            <w:gridSpan w:val="3"/>
          </w:tcPr>
          <w:p w14:paraId="5F6EB275" w14:textId="77777777" w:rsidR="00C21AD7" w:rsidRPr="003C0512" w:rsidRDefault="00C21AD7" w:rsidP="00280FB3">
            <w:pPr>
              <w:pStyle w:val="TableParagraph"/>
              <w:spacing w:line="253" w:lineRule="exact"/>
              <w:ind w:left="3547" w:right="3535"/>
              <w:rPr>
                <w:b/>
                <w:sz w:val="24"/>
                <w:szCs w:val="24"/>
              </w:rPr>
            </w:pPr>
            <w:r w:rsidRPr="003C0512">
              <w:rPr>
                <w:b/>
                <w:sz w:val="24"/>
                <w:szCs w:val="24"/>
              </w:rPr>
              <w:t>Notional Credit Hours</w:t>
            </w:r>
          </w:p>
        </w:tc>
      </w:tr>
      <w:tr w:rsidR="00C21AD7" w:rsidRPr="003C0512" w14:paraId="213551AB" w14:textId="77777777" w:rsidTr="00503D83">
        <w:trPr>
          <w:trHeight w:val="273"/>
        </w:trPr>
        <w:tc>
          <w:tcPr>
            <w:tcW w:w="2377" w:type="dxa"/>
          </w:tcPr>
          <w:p w14:paraId="6EE0882C" w14:textId="77777777" w:rsidR="00C21AD7" w:rsidRPr="003C0512" w:rsidRDefault="00C21AD7"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36D4DFD2" w14:textId="77777777" w:rsidR="00C21AD7" w:rsidRPr="003C0512" w:rsidRDefault="00C21AD7" w:rsidP="00503D83">
            <w:pPr>
              <w:pStyle w:val="TableParagraph"/>
              <w:spacing w:line="253" w:lineRule="exact"/>
              <w:ind w:left="605"/>
              <w:rPr>
                <w:b/>
                <w:sz w:val="24"/>
                <w:szCs w:val="24"/>
              </w:rPr>
            </w:pPr>
            <w:r w:rsidRPr="003C0512">
              <w:rPr>
                <w:b/>
                <w:sz w:val="24"/>
                <w:szCs w:val="24"/>
              </w:rPr>
              <w:t>Practical</w:t>
            </w:r>
          </w:p>
        </w:tc>
        <w:tc>
          <w:tcPr>
            <w:tcW w:w="4605" w:type="dxa"/>
          </w:tcPr>
          <w:p w14:paraId="1F9B3B0E" w14:textId="77777777" w:rsidR="00C21AD7" w:rsidRPr="003C0512" w:rsidRDefault="00C21AD7" w:rsidP="00503D83">
            <w:pPr>
              <w:pStyle w:val="TableParagraph"/>
              <w:spacing w:line="253" w:lineRule="exact"/>
              <w:ind w:left="1166"/>
              <w:rPr>
                <w:b/>
                <w:sz w:val="24"/>
                <w:szCs w:val="24"/>
              </w:rPr>
            </w:pPr>
            <w:r w:rsidRPr="003C0512">
              <w:rPr>
                <w:b/>
                <w:sz w:val="24"/>
                <w:szCs w:val="24"/>
              </w:rPr>
              <w:t>Experiential Learning</w:t>
            </w:r>
          </w:p>
        </w:tc>
      </w:tr>
      <w:tr w:rsidR="00C21AD7" w:rsidRPr="003C0512" w14:paraId="72E38858" w14:textId="77777777" w:rsidTr="00503D83">
        <w:trPr>
          <w:trHeight w:val="1382"/>
        </w:trPr>
        <w:tc>
          <w:tcPr>
            <w:tcW w:w="2377" w:type="dxa"/>
          </w:tcPr>
          <w:p w14:paraId="158ACED6" w14:textId="77777777" w:rsidR="00C21AD7" w:rsidRPr="003C0512" w:rsidRDefault="00C21AD7"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092DA6B0" w14:textId="77777777" w:rsidR="00C21AD7" w:rsidRPr="003C0512" w:rsidRDefault="00C21AD7" w:rsidP="00503D83">
            <w:pPr>
              <w:pStyle w:val="TableParagraph"/>
              <w:rPr>
                <w:sz w:val="24"/>
                <w:szCs w:val="24"/>
              </w:rPr>
            </w:pPr>
          </w:p>
        </w:tc>
        <w:tc>
          <w:tcPr>
            <w:tcW w:w="4605" w:type="dxa"/>
          </w:tcPr>
          <w:p w14:paraId="3760513B" w14:textId="77777777" w:rsidR="00C21AD7" w:rsidRPr="003C0512" w:rsidRDefault="00C21AD7" w:rsidP="00503D83">
            <w:pPr>
              <w:pStyle w:val="TableParagraph"/>
              <w:spacing w:line="273" w:lineRule="exact"/>
              <w:ind w:left="1858"/>
              <w:rPr>
                <w:b/>
                <w:sz w:val="24"/>
                <w:szCs w:val="24"/>
              </w:rPr>
            </w:pPr>
            <w:r w:rsidRPr="003C0512">
              <w:rPr>
                <w:b/>
                <w:sz w:val="24"/>
                <w:szCs w:val="24"/>
              </w:rPr>
              <w:t>40 hours</w:t>
            </w:r>
          </w:p>
          <w:p w14:paraId="05190D1E" w14:textId="77777777" w:rsidR="00C21AD7" w:rsidRPr="003C0512" w:rsidRDefault="00C21AD7" w:rsidP="00056726">
            <w:pPr>
              <w:pStyle w:val="TableParagraph"/>
              <w:numPr>
                <w:ilvl w:val="0"/>
                <w:numId w:val="47"/>
              </w:numPr>
              <w:tabs>
                <w:tab w:val="left" w:pos="2992"/>
              </w:tabs>
              <w:spacing w:before="2" w:line="275" w:lineRule="exact"/>
              <w:rPr>
                <w:b/>
                <w:sz w:val="24"/>
                <w:szCs w:val="24"/>
              </w:rPr>
            </w:pPr>
            <w:r w:rsidRPr="003C0512">
              <w:rPr>
                <w:b/>
                <w:sz w:val="24"/>
                <w:szCs w:val="24"/>
              </w:rPr>
              <w:t>Projects</w:t>
            </w:r>
          </w:p>
          <w:p w14:paraId="2D18F2B8" w14:textId="77777777" w:rsidR="00C21AD7" w:rsidRPr="003C0512" w:rsidRDefault="00C21AD7" w:rsidP="00056726">
            <w:pPr>
              <w:pStyle w:val="TableParagraph"/>
              <w:numPr>
                <w:ilvl w:val="0"/>
                <w:numId w:val="47"/>
              </w:numPr>
              <w:tabs>
                <w:tab w:val="left" w:pos="2992"/>
              </w:tabs>
              <w:spacing w:line="275" w:lineRule="exact"/>
              <w:rPr>
                <w:b/>
                <w:sz w:val="24"/>
                <w:szCs w:val="24"/>
              </w:rPr>
            </w:pPr>
            <w:r w:rsidRPr="003C0512">
              <w:rPr>
                <w:b/>
                <w:sz w:val="24"/>
                <w:szCs w:val="24"/>
              </w:rPr>
              <w:t>Group</w:t>
            </w:r>
          </w:p>
          <w:p w14:paraId="312446E0" w14:textId="77777777" w:rsidR="00C21AD7" w:rsidRPr="003C0512" w:rsidRDefault="00C21AD7" w:rsidP="00503D83">
            <w:pPr>
              <w:pStyle w:val="TableParagraph"/>
              <w:spacing w:before="3" w:line="270" w:lineRule="exact"/>
              <w:ind w:left="2991"/>
              <w:rPr>
                <w:b/>
                <w:sz w:val="24"/>
                <w:szCs w:val="24"/>
              </w:rPr>
            </w:pPr>
            <w:r w:rsidRPr="003C0512">
              <w:rPr>
                <w:b/>
                <w:sz w:val="24"/>
                <w:szCs w:val="24"/>
              </w:rPr>
              <w:t>Discussion</w:t>
            </w:r>
          </w:p>
          <w:p w14:paraId="57BFC488" w14:textId="77777777" w:rsidR="00C21AD7" w:rsidRPr="003C0512" w:rsidRDefault="00C21AD7" w:rsidP="00056726">
            <w:pPr>
              <w:pStyle w:val="TableParagraph"/>
              <w:numPr>
                <w:ilvl w:val="0"/>
                <w:numId w:val="47"/>
              </w:numPr>
              <w:tabs>
                <w:tab w:val="left" w:pos="2992"/>
              </w:tabs>
              <w:spacing w:line="265" w:lineRule="exact"/>
              <w:rPr>
                <w:b/>
                <w:sz w:val="24"/>
                <w:szCs w:val="24"/>
              </w:rPr>
            </w:pPr>
            <w:r w:rsidRPr="003C0512">
              <w:rPr>
                <w:b/>
                <w:sz w:val="24"/>
                <w:szCs w:val="24"/>
              </w:rPr>
              <w:t>Case Studies</w:t>
            </w:r>
          </w:p>
        </w:tc>
      </w:tr>
    </w:tbl>
    <w:p w14:paraId="1DF28A3D" w14:textId="77777777" w:rsidR="00C21AD7" w:rsidRPr="00280FB3" w:rsidRDefault="00C21AD7" w:rsidP="00280FB3">
      <w:pPr>
        <w:rPr>
          <w:rFonts w:ascii="Times New Roman" w:hAnsi="Times New Roman" w:cs="Times New Roman"/>
          <w:b/>
          <w:sz w:val="24"/>
          <w:szCs w:val="24"/>
        </w:rPr>
      </w:pPr>
    </w:p>
    <w:p w14:paraId="7CADF9C8" w14:textId="77777777" w:rsidR="00C21AD7" w:rsidRPr="003C0512" w:rsidRDefault="00C21AD7" w:rsidP="0051345D">
      <w:pPr>
        <w:pStyle w:val="ListParagraph"/>
        <w:ind w:left="630"/>
        <w:rPr>
          <w:rFonts w:ascii="Times New Roman" w:hAnsi="Times New Roman" w:cs="Times New Roman"/>
          <w:b/>
          <w:sz w:val="24"/>
          <w:szCs w:val="24"/>
        </w:rPr>
      </w:pPr>
    </w:p>
    <w:p w14:paraId="395473A1" w14:textId="77777777" w:rsidR="00C21AD7" w:rsidRPr="003C0512" w:rsidRDefault="00C21AD7" w:rsidP="0051345D">
      <w:pPr>
        <w:pStyle w:val="ListParagraph"/>
        <w:ind w:left="630"/>
        <w:rPr>
          <w:rFonts w:ascii="Times New Roman" w:hAnsi="Times New Roman" w:cs="Times New Roman"/>
          <w:b/>
          <w:sz w:val="24"/>
          <w:szCs w:val="24"/>
        </w:rPr>
      </w:pPr>
    </w:p>
    <w:p w14:paraId="77E4B8A2" w14:textId="77777777" w:rsidR="00C21AD7" w:rsidRPr="003C0512" w:rsidRDefault="00C21AD7" w:rsidP="0051345D">
      <w:pPr>
        <w:pStyle w:val="ListParagraph"/>
        <w:ind w:left="630"/>
        <w:rPr>
          <w:rFonts w:ascii="Times New Roman" w:hAnsi="Times New Roman" w:cs="Times New Roman"/>
          <w:b/>
          <w:sz w:val="24"/>
          <w:szCs w:val="24"/>
        </w:rPr>
      </w:pPr>
    </w:p>
    <w:p w14:paraId="1C8C1431" w14:textId="77777777" w:rsidR="00C21AD7" w:rsidRPr="003C0512" w:rsidRDefault="00C21AD7" w:rsidP="0051345D">
      <w:pPr>
        <w:pStyle w:val="ListParagraph"/>
        <w:ind w:left="630"/>
        <w:rPr>
          <w:rFonts w:ascii="Times New Roman" w:hAnsi="Times New Roman" w:cs="Times New Roman"/>
          <w:b/>
          <w:sz w:val="24"/>
          <w:szCs w:val="24"/>
        </w:rPr>
      </w:pPr>
    </w:p>
    <w:p w14:paraId="44EF60A9" w14:textId="77777777" w:rsidR="00C21AD7" w:rsidRPr="003C0512" w:rsidRDefault="00C21AD7" w:rsidP="0051345D">
      <w:pPr>
        <w:pStyle w:val="ListParagraph"/>
        <w:ind w:left="630"/>
        <w:rPr>
          <w:rFonts w:ascii="Times New Roman" w:hAnsi="Times New Roman" w:cs="Times New Roman"/>
          <w:b/>
          <w:sz w:val="24"/>
          <w:szCs w:val="24"/>
        </w:rPr>
      </w:pPr>
    </w:p>
    <w:p w14:paraId="2E5C0A76" w14:textId="77777777" w:rsidR="00C21AD7" w:rsidRPr="003C0512" w:rsidRDefault="00C21AD7" w:rsidP="0051345D">
      <w:pPr>
        <w:pStyle w:val="ListParagraph"/>
        <w:ind w:left="630"/>
        <w:rPr>
          <w:rFonts w:ascii="Times New Roman" w:hAnsi="Times New Roman" w:cs="Times New Roman"/>
          <w:b/>
          <w:sz w:val="24"/>
          <w:szCs w:val="24"/>
        </w:rPr>
      </w:pPr>
    </w:p>
    <w:p w14:paraId="1C0A2D42" w14:textId="77777777" w:rsidR="00C21AD7" w:rsidRPr="00280FB3" w:rsidRDefault="00C21AD7" w:rsidP="00280FB3">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008"/>
      </w:tblGrid>
      <w:tr w:rsidR="0051345D" w:rsidRPr="003C0512" w14:paraId="28082DA9" w14:textId="77777777" w:rsidTr="00503D83">
        <w:trPr>
          <w:trHeight w:val="1592"/>
        </w:trPr>
        <w:tc>
          <w:tcPr>
            <w:tcW w:w="10008" w:type="dxa"/>
          </w:tcPr>
          <w:p w14:paraId="4D76EF07" w14:textId="77777777" w:rsidR="0051345D" w:rsidRPr="003C0512" w:rsidRDefault="0051345D" w:rsidP="00503D83">
            <w:pPr>
              <w:spacing w:after="0" w:line="240" w:lineRule="auto"/>
              <w:jc w:val="left"/>
              <w:rPr>
                <w:rFonts w:ascii="Times New Roman" w:eastAsia="Times New Roman" w:hAnsi="Times New Roman" w:cs="Times New Roman"/>
                <w:b/>
                <w:sz w:val="24"/>
                <w:szCs w:val="24"/>
                <w:lang w:val="en-IN"/>
              </w:rPr>
            </w:pPr>
            <w:bookmarkStart w:id="9" w:name="_Hlk513450658"/>
          </w:p>
          <w:p w14:paraId="66BCC645" w14:textId="77777777" w:rsidR="0051345D" w:rsidRPr="003C0512" w:rsidRDefault="0051345D" w:rsidP="00503D83">
            <w:pPr>
              <w:spacing w:after="0" w:line="240" w:lineRule="auto"/>
              <w:jc w:val="left"/>
              <w:rPr>
                <w:rFonts w:ascii="Times New Roman" w:eastAsia="Times New Roman" w:hAnsi="Times New Roman" w:cs="Times New Roman"/>
                <w:b/>
                <w:sz w:val="24"/>
                <w:szCs w:val="24"/>
                <w:lang w:val="en-IN"/>
              </w:rPr>
            </w:pPr>
          </w:p>
          <w:p w14:paraId="730F2007" w14:textId="77777777" w:rsidR="002607A0" w:rsidRPr="003C0512" w:rsidRDefault="0051345D"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 xml:space="preserve">Paper </w:t>
            </w:r>
            <w:r w:rsidR="002607A0" w:rsidRPr="003C0512">
              <w:rPr>
                <w:rFonts w:ascii="Times New Roman" w:eastAsia="Times New Roman" w:hAnsi="Times New Roman" w:cs="Times New Roman"/>
                <w:b/>
                <w:sz w:val="24"/>
                <w:szCs w:val="24"/>
                <w:lang w:val="en-IN"/>
              </w:rPr>
              <w:t>VIII</w:t>
            </w:r>
            <w:r w:rsidRPr="003C0512">
              <w:rPr>
                <w:rFonts w:ascii="Times New Roman" w:eastAsia="Times New Roman" w:hAnsi="Times New Roman" w:cs="Times New Roman"/>
                <w:b/>
                <w:sz w:val="24"/>
                <w:szCs w:val="24"/>
                <w:lang w:val="en-IN"/>
              </w:rPr>
              <w:t>: ENTREPRENEURSHIP DEVELOPMENT AND VENTURE CREATION</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p>
          <w:p w14:paraId="264C9A04" w14:textId="77777777" w:rsidR="0051345D" w:rsidRPr="003C0512" w:rsidRDefault="0051345D"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 xml:space="preserve"> Subject Code: COM044</w:t>
            </w:r>
            <w:r w:rsidR="002607A0" w:rsidRPr="003C0512">
              <w:rPr>
                <w:rFonts w:ascii="Times New Roman" w:eastAsia="Times New Roman" w:hAnsi="Times New Roman" w:cs="Times New Roman"/>
                <w:b/>
                <w:sz w:val="24"/>
                <w:szCs w:val="24"/>
                <w:lang w:val="en-IN"/>
              </w:rPr>
              <w:t>M</w:t>
            </w:r>
            <w:r w:rsidRPr="003C0512">
              <w:rPr>
                <w:rFonts w:ascii="Times New Roman" w:eastAsia="Times New Roman" w:hAnsi="Times New Roman" w:cs="Times New Roman"/>
                <w:b/>
                <w:sz w:val="24"/>
                <w:szCs w:val="24"/>
                <w:lang w:val="en-IN"/>
              </w:rPr>
              <w:t>40</w:t>
            </w:r>
            <w:r w:rsidR="002607A0" w:rsidRPr="003C0512">
              <w:rPr>
                <w:rFonts w:ascii="Times New Roman" w:eastAsia="Times New Roman" w:hAnsi="Times New Roman" w:cs="Times New Roman"/>
                <w:b/>
                <w:sz w:val="24"/>
                <w:szCs w:val="24"/>
                <w:lang w:val="en-IN"/>
              </w:rPr>
              <w:t>8</w:t>
            </w:r>
          </w:p>
          <w:p w14:paraId="63BD4D77" w14:textId="77777777" w:rsidR="0051345D" w:rsidRPr="003C0512" w:rsidRDefault="0051345D" w:rsidP="00503D83">
            <w:pPr>
              <w:spacing w:after="0" w:line="240" w:lineRule="auto"/>
              <w:rPr>
                <w:rFonts w:ascii="Times New Roman" w:eastAsia="Times New Roman" w:hAnsi="Times New Roman" w:cs="Times New Roman"/>
                <w:b/>
                <w:sz w:val="24"/>
                <w:szCs w:val="24"/>
                <w:lang w:val="en-IN"/>
              </w:rPr>
            </w:pPr>
          </w:p>
          <w:p w14:paraId="7051A90A" w14:textId="77777777" w:rsidR="0051345D" w:rsidRPr="003C0512" w:rsidRDefault="0051345D" w:rsidP="00503D83">
            <w:pPr>
              <w:spacing w:after="0" w:line="240" w:lineRule="auto"/>
              <w:jc w:val="left"/>
              <w:rPr>
                <w:rFonts w:ascii="Times New Roman" w:eastAsia="Times New Roman" w:hAnsi="Times New Roman" w:cs="Times New Roman"/>
                <w:b/>
                <w:sz w:val="24"/>
                <w:szCs w:val="24"/>
                <w:lang w:val="en-IN"/>
              </w:rPr>
            </w:pPr>
            <w:r w:rsidRPr="003C0512">
              <w:rPr>
                <w:rFonts w:ascii="Times New Roman" w:eastAsia="Times New Roman" w:hAnsi="Times New Roman" w:cs="Times New Roman"/>
                <w:b/>
                <w:sz w:val="24"/>
                <w:szCs w:val="24"/>
                <w:lang w:val="en-IN"/>
              </w:rPr>
              <w:t>L-T-P-C – 4-0-0-4</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t>Credit Units: 04</w:t>
            </w:r>
            <w:r w:rsidRPr="003C0512">
              <w:rPr>
                <w:rFonts w:ascii="Times New Roman" w:eastAsia="Times New Roman" w:hAnsi="Times New Roman" w:cs="Times New Roman"/>
                <w:b/>
                <w:sz w:val="24"/>
                <w:szCs w:val="24"/>
                <w:lang w:val="en-IN"/>
              </w:rPr>
              <w:tab/>
            </w:r>
            <w:r w:rsidRPr="003C0512">
              <w:rPr>
                <w:rFonts w:ascii="Times New Roman" w:eastAsia="Times New Roman" w:hAnsi="Times New Roman" w:cs="Times New Roman"/>
                <w:b/>
                <w:sz w:val="24"/>
                <w:szCs w:val="24"/>
                <w:lang w:val="en-IN"/>
              </w:rPr>
              <w:tab/>
              <w:t>Scheme of Evaluation: (T)</w:t>
            </w:r>
          </w:p>
          <w:p w14:paraId="07CEEA89" w14:textId="77777777" w:rsidR="0051345D" w:rsidRPr="003C0512" w:rsidRDefault="0051345D" w:rsidP="00503D83">
            <w:pPr>
              <w:spacing w:after="0" w:line="240" w:lineRule="auto"/>
              <w:jc w:val="left"/>
              <w:rPr>
                <w:rFonts w:ascii="Times New Roman" w:eastAsia="Times New Roman" w:hAnsi="Times New Roman" w:cs="Times New Roman"/>
                <w:b/>
                <w:sz w:val="24"/>
                <w:szCs w:val="24"/>
                <w:lang w:val="en-IN"/>
              </w:rPr>
            </w:pPr>
          </w:p>
        </w:tc>
      </w:tr>
    </w:tbl>
    <w:bookmarkEnd w:id="9"/>
    <w:p w14:paraId="5CCC8675" w14:textId="77777777" w:rsidR="0051345D" w:rsidRPr="003C0512" w:rsidRDefault="0051345D" w:rsidP="0051345D">
      <w:pPr>
        <w:autoSpaceDE w:val="0"/>
        <w:autoSpaceDN w:val="0"/>
        <w:adjustRightInd w:val="0"/>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Objectives:</w:t>
      </w:r>
    </w:p>
    <w:p w14:paraId="2D4F1D15" w14:textId="77777777" w:rsidR="0051345D" w:rsidRPr="003C0512" w:rsidRDefault="0051345D" w:rsidP="00FE7384">
      <w:pPr>
        <w:autoSpaceDE w:val="0"/>
        <w:autoSpaceDN w:val="0"/>
        <w:adjustRightInd w:val="0"/>
        <w:spacing w:after="0"/>
        <w:jc w:val="both"/>
        <w:rPr>
          <w:rFonts w:ascii="Times New Roman" w:eastAsia="Times New Roman" w:hAnsi="Times New Roman" w:cs="Times New Roman"/>
          <w:b/>
          <w:sz w:val="24"/>
          <w:szCs w:val="24"/>
        </w:rPr>
      </w:pPr>
      <w:bookmarkStart w:id="10" w:name="_Hlk92358459"/>
      <w:r w:rsidRPr="003C0512">
        <w:rPr>
          <w:rFonts w:ascii="Times New Roman" w:eastAsia="Times New Roman" w:hAnsi="Times New Roman" w:cs="Times New Roman"/>
          <w:color w:val="000000"/>
          <w:sz w:val="24"/>
          <w:szCs w:val="24"/>
        </w:rPr>
        <w:t>The objectives of the course are</w:t>
      </w:r>
      <w:r w:rsidR="00FE7384"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sz w:val="24"/>
          <w:szCs w:val="24"/>
          <w:lang w:val="en-IN"/>
        </w:rPr>
        <w:t>o familiarize the students with different conceptual and applied aspects of entrepreneurship development</w:t>
      </w:r>
      <w:r w:rsidR="00FE7384" w:rsidRPr="003C0512">
        <w:rPr>
          <w:rFonts w:ascii="Times New Roman" w:eastAsia="Times New Roman" w:hAnsi="Times New Roman" w:cs="Times New Roman"/>
          <w:sz w:val="24"/>
          <w:szCs w:val="24"/>
          <w:lang w:val="en-IN"/>
        </w:rPr>
        <w:t>, t</w:t>
      </w:r>
      <w:r w:rsidRPr="003C0512">
        <w:rPr>
          <w:rFonts w:ascii="Times New Roman" w:eastAsia="Times New Roman" w:hAnsi="Times New Roman" w:cs="Times New Roman"/>
          <w:sz w:val="24"/>
          <w:szCs w:val="24"/>
          <w:lang w:val="en-IN"/>
        </w:rPr>
        <w:t>o</w:t>
      </w:r>
      <w:r w:rsidRPr="003C0512">
        <w:rPr>
          <w:rFonts w:ascii="Times New Roman" w:hAnsi="Times New Roman" w:cs="Times New Roman"/>
          <w:sz w:val="24"/>
          <w:szCs w:val="24"/>
          <w:lang w:val="en-IN"/>
        </w:rPr>
        <w:t xml:space="preserve"> acquaint the students with the procedure of generating ideas for venture and to reinforce necessary skills for the creation of same</w:t>
      </w:r>
      <w:r w:rsidR="00FE7384" w:rsidRPr="003C0512">
        <w:rPr>
          <w:rFonts w:ascii="Times New Roman" w:hAnsi="Times New Roman" w:cs="Times New Roman"/>
          <w:sz w:val="24"/>
          <w:szCs w:val="24"/>
          <w:lang w:val="en-IN"/>
        </w:rPr>
        <w:t xml:space="preserve"> and t</w:t>
      </w:r>
      <w:r w:rsidRPr="003C0512">
        <w:rPr>
          <w:rFonts w:ascii="Times New Roman" w:eastAsia="Times New Roman" w:hAnsi="Times New Roman" w:cs="Times New Roman"/>
          <w:sz w:val="24"/>
          <w:szCs w:val="24"/>
          <w:lang w:val="en-IN"/>
        </w:rPr>
        <w:t xml:space="preserve">o provide an understanding of the institutions, provisions and policies facilitating entrepreneurship promotion and venture creations in the region. </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51345D" w:rsidRPr="003C0512" w14:paraId="6C63AB61" w14:textId="77777777" w:rsidTr="00503D83">
        <w:trPr>
          <w:trHeight w:val="409"/>
        </w:trPr>
        <w:tc>
          <w:tcPr>
            <w:tcW w:w="10065" w:type="dxa"/>
            <w:gridSpan w:val="3"/>
            <w:vAlign w:val="center"/>
          </w:tcPr>
          <w:p w14:paraId="4F1B7BA8"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On successful completion of the course the students will be able to:</w:t>
            </w:r>
          </w:p>
        </w:tc>
      </w:tr>
      <w:tr w:rsidR="0051345D" w:rsidRPr="003C0512" w14:paraId="0BDF8EE2" w14:textId="77777777" w:rsidTr="00503D83">
        <w:trPr>
          <w:trHeight w:val="409"/>
        </w:trPr>
        <w:tc>
          <w:tcPr>
            <w:tcW w:w="993" w:type="dxa"/>
            <w:vAlign w:val="center"/>
          </w:tcPr>
          <w:p w14:paraId="46B28FCA" w14:textId="77777777" w:rsidR="0051345D" w:rsidRPr="003C0512" w:rsidRDefault="0051345D" w:rsidP="00503D83">
            <w:pPr>
              <w:pStyle w:val="ListParagraph"/>
              <w:tabs>
                <w:tab w:val="right" w:pos="1740"/>
              </w:tabs>
              <w:adjustRightInd w:val="0"/>
              <w:ind w:left="15" w:right="19" w:hanging="15"/>
              <w:rPr>
                <w:rFonts w:ascii="Times New Roman" w:hAnsi="Times New Roman" w:cs="Times New Roman"/>
                <w:b/>
                <w:bCs/>
                <w:sz w:val="24"/>
                <w:szCs w:val="24"/>
              </w:rPr>
            </w:pPr>
            <w:r w:rsidRPr="003C0512">
              <w:rPr>
                <w:rFonts w:ascii="Times New Roman" w:hAnsi="Times New Roman" w:cs="Times New Roman"/>
                <w:b/>
                <w:bCs/>
                <w:sz w:val="24"/>
                <w:szCs w:val="24"/>
              </w:rPr>
              <w:tab/>
              <w:t>SI No</w:t>
            </w:r>
          </w:p>
        </w:tc>
        <w:tc>
          <w:tcPr>
            <w:tcW w:w="6237" w:type="dxa"/>
            <w:vAlign w:val="center"/>
          </w:tcPr>
          <w:p w14:paraId="4B43136C" w14:textId="77777777" w:rsidR="0051345D" w:rsidRPr="003C0512" w:rsidRDefault="0051345D" w:rsidP="00503D83">
            <w:pPr>
              <w:pStyle w:val="ListParagraph"/>
              <w:tabs>
                <w:tab w:val="left" w:pos="1740"/>
              </w:tabs>
              <w:adjustRightInd w:val="0"/>
              <w:ind w:left="15"/>
              <w:rPr>
                <w:rFonts w:ascii="Times New Roman" w:hAnsi="Times New Roman" w:cs="Times New Roman"/>
                <w:b/>
                <w:bCs/>
                <w:sz w:val="24"/>
                <w:szCs w:val="24"/>
              </w:rPr>
            </w:pPr>
            <w:r w:rsidRPr="003C0512">
              <w:rPr>
                <w:rFonts w:ascii="Times New Roman" w:hAnsi="Times New Roman" w:cs="Times New Roman"/>
                <w:b/>
                <w:bCs/>
                <w:sz w:val="24"/>
                <w:szCs w:val="24"/>
              </w:rPr>
              <w:t>Course Outcome</w:t>
            </w:r>
          </w:p>
        </w:tc>
        <w:tc>
          <w:tcPr>
            <w:tcW w:w="2835" w:type="dxa"/>
            <w:vAlign w:val="center"/>
          </w:tcPr>
          <w:p w14:paraId="674CE44F" w14:textId="77777777" w:rsidR="0051345D" w:rsidRPr="003C0512" w:rsidRDefault="0051345D" w:rsidP="00503D83">
            <w:pPr>
              <w:pStyle w:val="ListParagraph"/>
              <w:tabs>
                <w:tab w:val="center" w:pos="1425"/>
              </w:tabs>
              <w:adjustRightInd w:val="0"/>
              <w:ind w:left="15" w:hanging="15"/>
              <w:rPr>
                <w:rFonts w:ascii="Times New Roman" w:hAnsi="Times New Roman" w:cs="Times New Roman"/>
                <w:b/>
                <w:bCs/>
                <w:sz w:val="24"/>
                <w:szCs w:val="24"/>
              </w:rPr>
            </w:pPr>
            <w:r w:rsidRPr="003C0512">
              <w:rPr>
                <w:rFonts w:ascii="Times New Roman" w:hAnsi="Times New Roman" w:cs="Times New Roman"/>
                <w:b/>
                <w:bCs/>
                <w:sz w:val="24"/>
                <w:szCs w:val="24"/>
              </w:rPr>
              <w:t>Blooms Taxonomy Level</w:t>
            </w:r>
          </w:p>
        </w:tc>
      </w:tr>
      <w:tr w:rsidR="0051345D" w:rsidRPr="003C0512" w14:paraId="19172249" w14:textId="77777777" w:rsidTr="00503D83">
        <w:trPr>
          <w:trHeight w:val="540"/>
        </w:trPr>
        <w:tc>
          <w:tcPr>
            <w:tcW w:w="993" w:type="dxa"/>
            <w:vAlign w:val="center"/>
          </w:tcPr>
          <w:p w14:paraId="1A7921F6"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1</w:t>
            </w:r>
          </w:p>
        </w:tc>
        <w:tc>
          <w:tcPr>
            <w:tcW w:w="6237" w:type="dxa"/>
          </w:tcPr>
          <w:p w14:paraId="34189423" w14:textId="77777777" w:rsidR="0051345D" w:rsidRPr="003C0512" w:rsidRDefault="0051345D" w:rsidP="00503D83">
            <w:pPr>
              <w:tabs>
                <w:tab w:val="left" w:pos="1032"/>
              </w:tabs>
              <w:spacing w:before="29"/>
              <w:contextualSpacing/>
              <w:jc w:val="both"/>
              <w:rPr>
                <w:rFonts w:ascii="Times New Roman" w:hAnsi="Times New Roman" w:cs="Times New Roman"/>
                <w:sz w:val="24"/>
                <w:szCs w:val="24"/>
              </w:rPr>
            </w:pPr>
            <w:r w:rsidRPr="003C0512">
              <w:rPr>
                <w:rFonts w:ascii="Times New Roman" w:hAnsi="Times New Roman" w:cs="Times New Roman"/>
                <w:b/>
                <w:bCs/>
                <w:sz w:val="24"/>
                <w:szCs w:val="24"/>
              </w:rPr>
              <w:t xml:space="preserve">Define </w:t>
            </w:r>
            <w:r w:rsidRPr="003C0512">
              <w:rPr>
                <w:rFonts w:ascii="Times New Roman" w:hAnsi="Times New Roman" w:cs="Times New Roman"/>
                <w:sz w:val="24"/>
                <w:szCs w:val="24"/>
              </w:rPr>
              <w:t xml:space="preserve">the theories of entrepreneurship. </w:t>
            </w:r>
          </w:p>
        </w:tc>
        <w:tc>
          <w:tcPr>
            <w:tcW w:w="2835" w:type="dxa"/>
            <w:vAlign w:val="center"/>
          </w:tcPr>
          <w:p w14:paraId="2DF7DE47" w14:textId="77777777" w:rsidR="0051345D" w:rsidRPr="003C0512" w:rsidRDefault="0051345D" w:rsidP="004E6F66">
            <w:pPr>
              <w:pStyle w:val="ListParagraph"/>
              <w:adjustRightInd w:val="0"/>
              <w:spacing w:line="360" w:lineRule="auto"/>
              <w:ind w:left="0"/>
              <w:jc w:val="center"/>
              <w:rPr>
                <w:rFonts w:ascii="Times New Roman" w:hAnsi="Times New Roman" w:cs="Times New Roman"/>
                <w:b/>
                <w:bCs/>
                <w:sz w:val="24"/>
                <w:szCs w:val="24"/>
              </w:rPr>
            </w:pPr>
            <w:r w:rsidRPr="003C0512">
              <w:rPr>
                <w:rFonts w:ascii="Times New Roman" w:hAnsi="Times New Roman" w:cs="Times New Roman"/>
                <w:b/>
                <w:bCs/>
                <w:sz w:val="24"/>
                <w:szCs w:val="24"/>
              </w:rPr>
              <w:t>BT 1</w:t>
            </w:r>
          </w:p>
        </w:tc>
      </w:tr>
      <w:tr w:rsidR="0051345D" w:rsidRPr="003C0512" w14:paraId="697F6F50" w14:textId="77777777" w:rsidTr="00503D83">
        <w:trPr>
          <w:trHeight w:hRule="exact" w:val="904"/>
        </w:trPr>
        <w:tc>
          <w:tcPr>
            <w:tcW w:w="993" w:type="dxa"/>
            <w:vAlign w:val="center"/>
          </w:tcPr>
          <w:p w14:paraId="278B11DA" w14:textId="77777777" w:rsidR="0051345D" w:rsidRPr="003C0512" w:rsidRDefault="0051345D" w:rsidP="00503D83">
            <w:pPr>
              <w:pStyle w:val="ListParagraph"/>
              <w:tabs>
                <w:tab w:val="center" w:pos="697"/>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2</w:t>
            </w:r>
          </w:p>
        </w:tc>
        <w:tc>
          <w:tcPr>
            <w:tcW w:w="6237" w:type="dxa"/>
          </w:tcPr>
          <w:p w14:paraId="1D38AF0A" w14:textId="77777777" w:rsidR="0051345D" w:rsidRPr="003C0512" w:rsidRDefault="0051345D" w:rsidP="00503D83">
            <w:pPr>
              <w:tabs>
                <w:tab w:val="left" w:pos="1032"/>
              </w:tabs>
              <w:spacing w:before="26"/>
              <w:contextualSpacing/>
              <w:jc w:val="both"/>
              <w:rPr>
                <w:rFonts w:ascii="Times New Roman" w:hAnsi="Times New Roman" w:cs="Times New Roman"/>
                <w:sz w:val="24"/>
                <w:szCs w:val="24"/>
              </w:rPr>
            </w:pPr>
            <w:r w:rsidRPr="003C0512">
              <w:rPr>
                <w:rFonts w:ascii="Times New Roman" w:hAnsi="Times New Roman" w:cs="Times New Roman"/>
                <w:b/>
                <w:bCs/>
                <w:sz w:val="24"/>
                <w:szCs w:val="24"/>
              </w:rPr>
              <w:t>Outline</w:t>
            </w:r>
            <w:r w:rsidRPr="003C0512">
              <w:rPr>
                <w:rFonts w:ascii="Times New Roman" w:hAnsi="Times New Roman" w:cs="Times New Roman"/>
                <w:sz w:val="24"/>
                <w:szCs w:val="24"/>
              </w:rPr>
              <w:t xml:space="preserve"> the </w:t>
            </w:r>
            <w:r w:rsidRPr="003C0512">
              <w:rPr>
                <w:rFonts w:ascii="Times New Roman" w:eastAsia="SimSun" w:hAnsi="Times New Roman" w:cs="Times New Roman"/>
                <w:sz w:val="24"/>
                <w:szCs w:val="24"/>
                <w:lang w:val="en-IN"/>
              </w:rPr>
              <w:t xml:space="preserve">role of EDP in promoting entrepreneurship in India and </w:t>
            </w:r>
            <w:proofErr w:type="gramStart"/>
            <w:r w:rsidRPr="003C0512">
              <w:rPr>
                <w:rFonts w:ascii="Times New Roman" w:eastAsia="SimSun" w:hAnsi="Times New Roman" w:cs="Times New Roman"/>
                <w:sz w:val="24"/>
                <w:szCs w:val="24"/>
                <w:lang w:val="en-IN"/>
              </w:rPr>
              <w:t>North East</w:t>
            </w:r>
            <w:proofErr w:type="gramEnd"/>
          </w:p>
        </w:tc>
        <w:tc>
          <w:tcPr>
            <w:tcW w:w="2835" w:type="dxa"/>
            <w:vAlign w:val="center"/>
          </w:tcPr>
          <w:p w14:paraId="229FDA1E"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2</w:t>
            </w:r>
          </w:p>
        </w:tc>
      </w:tr>
      <w:tr w:rsidR="0051345D" w:rsidRPr="003C0512" w14:paraId="0672B4F3" w14:textId="77777777" w:rsidTr="00503D83">
        <w:trPr>
          <w:trHeight w:hRule="exact" w:val="719"/>
        </w:trPr>
        <w:tc>
          <w:tcPr>
            <w:tcW w:w="993" w:type="dxa"/>
            <w:vAlign w:val="center"/>
          </w:tcPr>
          <w:p w14:paraId="58DE35AA" w14:textId="77777777" w:rsidR="0051345D" w:rsidRPr="003C0512" w:rsidRDefault="0051345D" w:rsidP="00503D83">
            <w:pPr>
              <w:pStyle w:val="ListParagraph"/>
              <w:tabs>
                <w:tab w:val="right" w:pos="1740"/>
              </w:tabs>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lastRenderedPageBreak/>
              <w:t>CO 3</w:t>
            </w:r>
          </w:p>
        </w:tc>
        <w:tc>
          <w:tcPr>
            <w:tcW w:w="6237" w:type="dxa"/>
          </w:tcPr>
          <w:p w14:paraId="5FBDA049" w14:textId="77777777" w:rsidR="0051345D" w:rsidRPr="003C0512" w:rsidRDefault="0051345D" w:rsidP="00503D83">
            <w:pPr>
              <w:tabs>
                <w:tab w:val="left" w:pos="1032"/>
              </w:tabs>
              <w:spacing w:before="29"/>
              <w:contextualSpacing/>
              <w:jc w:val="both"/>
              <w:rPr>
                <w:rFonts w:ascii="Times New Roman" w:hAnsi="Times New Roman" w:cs="Times New Roman"/>
                <w:bCs/>
                <w:sz w:val="24"/>
                <w:szCs w:val="24"/>
              </w:rPr>
            </w:pPr>
            <w:r w:rsidRPr="003C0512">
              <w:rPr>
                <w:rFonts w:ascii="Times New Roman" w:hAnsi="Times New Roman" w:cs="Times New Roman"/>
                <w:b/>
                <w:sz w:val="24"/>
                <w:szCs w:val="24"/>
              </w:rPr>
              <w:t>Identify</w:t>
            </w:r>
            <w:r w:rsidRPr="003C0512">
              <w:rPr>
                <w:rFonts w:ascii="Times New Roman" w:hAnsi="Times New Roman" w:cs="Times New Roman"/>
                <w:bCs/>
                <w:sz w:val="24"/>
                <w:szCs w:val="24"/>
              </w:rPr>
              <w:t xml:space="preserve"> the r</w:t>
            </w:r>
            <w:r w:rsidRPr="003C0512">
              <w:rPr>
                <w:rFonts w:ascii="Times New Roman" w:eastAsia="SimSun" w:hAnsi="Times New Roman" w:cs="Times New Roman"/>
                <w:sz w:val="24"/>
                <w:szCs w:val="24"/>
                <w:lang w:val="en-IN"/>
              </w:rPr>
              <w:t>ole of entrepreneurs in export promotion</w:t>
            </w:r>
          </w:p>
        </w:tc>
        <w:tc>
          <w:tcPr>
            <w:tcW w:w="2835" w:type="dxa"/>
            <w:vAlign w:val="center"/>
          </w:tcPr>
          <w:p w14:paraId="08BAEF15"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3</w:t>
            </w:r>
          </w:p>
        </w:tc>
      </w:tr>
      <w:tr w:rsidR="0051345D" w:rsidRPr="003C0512" w14:paraId="2E37D328" w14:textId="77777777" w:rsidTr="00503D83">
        <w:trPr>
          <w:trHeight w:hRule="exact" w:val="752"/>
        </w:trPr>
        <w:tc>
          <w:tcPr>
            <w:tcW w:w="993" w:type="dxa"/>
            <w:vAlign w:val="center"/>
          </w:tcPr>
          <w:p w14:paraId="79948A37"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4</w:t>
            </w:r>
          </w:p>
        </w:tc>
        <w:tc>
          <w:tcPr>
            <w:tcW w:w="6237" w:type="dxa"/>
          </w:tcPr>
          <w:p w14:paraId="52876C2C" w14:textId="77777777" w:rsidR="0051345D" w:rsidRPr="003C0512" w:rsidRDefault="0051345D" w:rsidP="00503D83">
            <w:pPr>
              <w:jc w:val="both"/>
              <w:rPr>
                <w:rFonts w:ascii="Times New Roman" w:hAnsi="Times New Roman" w:cs="Times New Roman"/>
                <w:sz w:val="24"/>
                <w:szCs w:val="24"/>
              </w:rPr>
            </w:pPr>
            <w:r w:rsidRPr="003C0512">
              <w:rPr>
                <w:rFonts w:ascii="Times New Roman" w:hAnsi="Times New Roman" w:cs="Times New Roman"/>
                <w:b/>
                <w:bCs/>
                <w:color w:val="000000"/>
                <w:sz w:val="24"/>
                <w:szCs w:val="24"/>
                <w:lang w:val="en-IN"/>
              </w:rPr>
              <w:t>Examine</w:t>
            </w:r>
            <w:r w:rsidRPr="003C0512">
              <w:rPr>
                <w:rFonts w:ascii="Times New Roman" w:hAnsi="Times New Roman" w:cs="Times New Roman"/>
                <w:color w:val="000000"/>
                <w:sz w:val="24"/>
                <w:szCs w:val="24"/>
                <w:lang w:val="en-IN"/>
              </w:rPr>
              <w:t xml:space="preserve"> the role of government in the promotion of entrepreneurial venture</w:t>
            </w:r>
          </w:p>
        </w:tc>
        <w:tc>
          <w:tcPr>
            <w:tcW w:w="2835" w:type="dxa"/>
            <w:vAlign w:val="center"/>
          </w:tcPr>
          <w:p w14:paraId="304DA821"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4</w:t>
            </w:r>
          </w:p>
        </w:tc>
      </w:tr>
      <w:tr w:rsidR="0051345D" w:rsidRPr="003C0512" w14:paraId="5AFAF874" w14:textId="77777777" w:rsidTr="00503D83">
        <w:trPr>
          <w:trHeight w:hRule="exact" w:val="752"/>
        </w:trPr>
        <w:tc>
          <w:tcPr>
            <w:tcW w:w="993" w:type="dxa"/>
            <w:vAlign w:val="center"/>
          </w:tcPr>
          <w:p w14:paraId="2EAC5EDA"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5</w:t>
            </w:r>
          </w:p>
        </w:tc>
        <w:tc>
          <w:tcPr>
            <w:tcW w:w="6237" w:type="dxa"/>
          </w:tcPr>
          <w:p w14:paraId="25BFA950"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Determine</w:t>
            </w:r>
            <w:r w:rsidRPr="003C0512">
              <w:rPr>
                <w:rFonts w:ascii="Times New Roman" w:eastAsia="Segoe UI" w:hAnsi="Times New Roman" w:cs="Times New Roman"/>
                <w:color w:val="0D0D0D"/>
                <w:sz w:val="24"/>
                <w:szCs w:val="24"/>
                <w:shd w:val="clear" w:color="auto" w:fill="FFFFFF"/>
              </w:rPr>
              <w:t xml:space="preserve"> the </w:t>
            </w:r>
            <w:r w:rsidRPr="003C0512">
              <w:rPr>
                <w:rFonts w:ascii="Times New Roman" w:hAnsi="Times New Roman" w:cs="Times New Roman"/>
                <w:sz w:val="24"/>
                <w:szCs w:val="24"/>
                <w:lang w:val="en-IN"/>
              </w:rPr>
              <w:t xml:space="preserve">guidelines for venture capital financing. </w:t>
            </w:r>
          </w:p>
        </w:tc>
        <w:tc>
          <w:tcPr>
            <w:tcW w:w="2835" w:type="dxa"/>
            <w:vAlign w:val="center"/>
          </w:tcPr>
          <w:p w14:paraId="44CF2CEA"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5</w:t>
            </w:r>
          </w:p>
        </w:tc>
      </w:tr>
      <w:tr w:rsidR="0051345D" w:rsidRPr="003C0512" w14:paraId="0F51C893" w14:textId="77777777" w:rsidTr="00503D83">
        <w:trPr>
          <w:trHeight w:hRule="exact" w:val="752"/>
        </w:trPr>
        <w:tc>
          <w:tcPr>
            <w:tcW w:w="993" w:type="dxa"/>
            <w:vAlign w:val="center"/>
          </w:tcPr>
          <w:p w14:paraId="691A661C" w14:textId="77777777" w:rsidR="0051345D" w:rsidRPr="003C0512" w:rsidRDefault="0051345D" w:rsidP="00503D83">
            <w:pPr>
              <w:pStyle w:val="ListParagraph"/>
              <w:adjustRightInd w:val="0"/>
              <w:spacing w:line="360" w:lineRule="auto"/>
              <w:ind w:left="0" w:hanging="111"/>
              <w:rPr>
                <w:rFonts w:ascii="Times New Roman" w:hAnsi="Times New Roman" w:cs="Times New Roman"/>
                <w:b/>
                <w:bCs/>
                <w:sz w:val="24"/>
                <w:szCs w:val="24"/>
              </w:rPr>
            </w:pPr>
            <w:r w:rsidRPr="003C0512">
              <w:rPr>
                <w:rFonts w:ascii="Times New Roman" w:hAnsi="Times New Roman" w:cs="Times New Roman"/>
                <w:b/>
                <w:bCs/>
                <w:sz w:val="24"/>
                <w:szCs w:val="24"/>
              </w:rPr>
              <w:t>CO 6</w:t>
            </w:r>
          </w:p>
        </w:tc>
        <w:tc>
          <w:tcPr>
            <w:tcW w:w="6237" w:type="dxa"/>
          </w:tcPr>
          <w:p w14:paraId="34CC368F" w14:textId="77777777" w:rsidR="0051345D" w:rsidRPr="003C0512" w:rsidRDefault="0051345D" w:rsidP="00503D83">
            <w:pPr>
              <w:jc w:val="both"/>
              <w:rPr>
                <w:rFonts w:ascii="Times New Roman" w:eastAsia="Segoe UI" w:hAnsi="Times New Roman" w:cs="Times New Roman"/>
                <w:color w:val="0D0D0D"/>
                <w:sz w:val="24"/>
                <w:szCs w:val="24"/>
                <w:shd w:val="clear" w:color="auto" w:fill="FFFFFF"/>
              </w:rPr>
            </w:pPr>
            <w:r w:rsidRPr="003C0512">
              <w:rPr>
                <w:rFonts w:ascii="Times New Roman" w:eastAsia="Segoe UI" w:hAnsi="Times New Roman" w:cs="Times New Roman"/>
                <w:b/>
                <w:bCs/>
                <w:color w:val="0D0D0D"/>
                <w:sz w:val="24"/>
                <w:szCs w:val="24"/>
                <w:shd w:val="clear" w:color="auto" w:fill="FFFFFF"/>
              </w:rPr>
              <w:t>Discuss</w:t>
            </w:r>
            <w:r w:rsidRPr="003C0512">
              <w:rPr>
                <w:rFonts w:ascii="Times New Roman" w:eastAsia="Segoe UI" w:hAnsi="Times New Roman" w:cs="Times New Roman"/>
                <w:color w:val="0D0D0D"/>
                <w:sz w:val="24"/>
                <w:szCs w:val="24"/>
                <w:shd w:val="clear" w:color="auto" w:fill="FFFFFF"/>
              </w:rPr>
              <w:t xml:space="preserve"> the </w:t>
            </w:r>
            <w:r w:rsidRPr="003C0512">
              <w:rPr>
                <w:rFonts w:ascii="Times New Roman" w:hAnsi="Times New Roman" w:cs="Times New Roman"/>
                <w:sz w:val="24"/>
                <w:szCs w:val="24"/>
                <w:lang w:val="en-IN"/>
              </w:rPr>
              <w:t>concept and types of incubation which includes public and private incubators.</w:t>
            </w:r>
          </w:p>
        </w:tc>
        <w:tc>
          <w:tcPr>
            <w:tcW w:w="2835" w:type="dxa"/>
            <w:vAlign w:val="center"/>
          </w:tcPr>
          <w:p w14:paraId="1955E57E" w14:textId="77777777" w:rsidR="0051345D" w:rsidRPr="003C0512" w:rsidRDefault="0051345D" w:rsidP="00503D83">
            <w:pPr>
              <w:spacing w:line="360" w:lineRule="auto"/>
              <w:jc w:val="center"/>
              <w:rPr>
                <w:rFonts w:ascii="Times New Roman" w:hAnsi="Times New Roman" w:cs="Times New Roman"/>
                <w:b/>
                <w:sz w:val="24"/>
                <w:szCs w:val="24"/>
              </w:rPr>
            </w:pPr>
            <w:r w:rsidRPr="003C0512">
              <w:rPr>
                <w:rFonts w:ascii="Times New Roman" w:hAnsi="Times New Roman" w:cs="Times New Roman"/>
                <w:b/>
                <w:sz w:val="24"/>
                <w:szCs w:val="24"/>
              </w:rPr>
              <w:t>BT 6</w:t>
            </w:r>
          </w:p>
        </w:tc>
      </w:tr>
    </w:tbl>
    <w:p w14:paraId="4F8872EA" w14:textId="77777777" w:rsidR="0051345D" w:rsidRPr="003C0512" w:rsidRDefault="0051345D" w:rsidP="0051345D">
      <w:pPr>
        <w:spacing w:after="0"/>
        <w:contextualSpacing/>
        <w:jc w:val="both"/>
        <w:rPr>
          <w:rFonts w:ascii="Times New Roman" w:eastAsia="Times New Roman" w:hAnsi="Times New Roman" w:cs="Times New Roman"/>
          <w:sz w:val="24"/>
          <w:szCs w:val="24"/>
          <w:lang w:val="en-IN"/>
        </w:rPr>
      </w:pPr>
    </w:p>
    <w:p w14:paraId="40AD47BC" w14:textId="77777777" w:rsidR="0051345D" w:rsidRPr="003C0512" w:rsidRDefault="0051345D" w:rsidP="0051345D">
      <w:pPr>
        <w:spacing w:after="0"/>
        <w:jc w:val="both"/>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Detailed Syllabus:</w:t>
      </w:r>
    </w:p>
    <w:tbl>
      <w:tblPr>
        <w:tblStyle w:val="TableGrid2"/>
        <w:tblW w:w="5000" w:type="pct"/>
        <w:jc w:val="center"/>
        <w:tblLook w:val="04A0" w:firstRow="1" w:lastRow="0" w:firstColumn="1" w:lastColumn="0" w:noHBand="0" w:noVBand="1"/>
      </w:tblPr>
      <w:tblGrid>
        <w:gridCol w:w="1323"/>
        <w:gridCol w:w="7704"/>
        <w:gridCol w:w="999"/>
      </w:tblGrid>
      <w:tr w:rsidR="0051345D" w:rsidRPr="003C0512" w14:paraId="02A6A94A" w14:textId="77777777" w:rsidTr="00503D83">
        <w:trPr>
          <w:trHeight w:val="468"/>
          <w:jc w:val="center"/>
        </w:trPr>
        <w:tc>
          <w:tcPr>
            <w:tcW w:w="660" w:type="pct"/>
            <w:vAlign w:val="center"/>
          </w:tcPr>
          <w:p w14:paraId="52A5D123"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Modules</w:t>
            </w:r>
          </w:p>
        </w:tc>
        <w:tc>
          <w:tcPr>
            <w:tcW w:w="3842" w:type="pct"/>
            <w:vAlign w:val="center"/>
          </w:tcPr>
          <w:p w14:paraId="3E54FD63"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Topics and Course content</w:t>
            </w:r>
          </w:p>
        </w:tc>
        <w:tc>
          <w:tcPr>
            <w:tcW w:w="498" w:type="pct"/>
            <w:vAlign w:val="center"/>
          </w:tcPr>
          <w:p w14:paraId="5D89985A"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Periods</w:t>
            </w:r>
          </w:p>
        </w:tc>
      </w:tr>
      <w:tr w:rsidR="0051345D" w:rsidRPr="003C0512" w14:paraId="13878019" w14:textId="77777777" w:rsidTr="00503D83">
        <w:trPr>
          <w:trHeight w:val="432"/>
          <w:jc w:val="center"/>
        </w:trPr>
        <w:tc>
          <w:tcPr>
            <w:tcW w:w="660" w:type="pct"/>
            <w:vAlign w:val="center"/>
          </w:tcPr>
          <w:p w14:paraId="4EB92145"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I.</w:t>
            </w:r>
          </w:p>
        </w:tc>
        <w:tc>
          <w:tcPr>
            <w:tcW w:w="3842" w:type="pct"/>
            <w:vAlign w:val="center"/>
          </w:tcPr>
          <w:p w14:paraId="2F3E4669" w14:textId="77777777" w:rsidR="0051345D" w:rsidRPr="003C0512" w:rsidRDefault="0051345D" w:rsidP="00503D83">
            <w:pPr>
              <w:spacing w:after="0"/>
              <w:jc w:val="both"/>
              <w:rPr>
                <w:rFonts w:ascii="Times New Roman" w:eastAsia="SimSun" w:hAnsi="Times New Roman" w:cs="Times New Roman"/>
                <w:b/>
                <w:bCs/>
                <w:color w:val="00000A"/>
                <w:sz w:val="24"/>
                <w:szCs w:val="24"/>
                <w:lang w:val="en-IN" w:eastAsia="en-IN"/>
              </w:rPr>
            </w:pPr>
            <w:r w:rsidRPr="003C0512">
              <w:rPr>
                <w:rFonts w:ascii="Times New Roman" w:eastAsia="SimSun" w:hAnsi="Times New Roman" w:cs="Times New Roman"/>
                <w:b/>
                <w:bCs/>
                <w:color w:val="00000A"/>
                <w:sz w:val="24"/>
                <w:szCs w:val="24"/>
                <w:lang w:val="en-IN" w:eastAsia="en-IN"/>
              </w:rPr>
              <w:t>Introduction to Entrepreneurship</w:t>
            </w:r>
          </w:p>
          <w:p w14:paraId="031FFBAC" w14:textId="77777777" w:rsidR="0051345D" w:rsidRPr="003C0512" w:rsidRDefault="0051345D" w:rsidP="00503D83">
            <w:pPr>
              <w:spacing w:after="0"/>
              <w:jc w:val="both"/>
              <w:rPr>
                <w:rFonts w:ascii="Times New Roman" w:eastAsia="SimSun" w:hAnsi="Times New Roman" w:cs="Times New Roman"/>
                <w:sz w:val="24"/>
                <w:szCs w:val="24"/>
                <w:lang w:val="en-IN"/>
              </w:rPr>
            </w:pPr>
            <w:r w:rsidRPr="003C0512">
              <w:rPr>
                <w:rFonts w:ascii="Times New Roman" w:eastAsia="SimSun" w:hAnsi="Times New Roman" w:cs="Times New Roman"/>
                <w:bCs/>
                <w:color w:val="00000A"/>
                <w:sz w:val="24"/>
                <w:szCs w:val="24"/>
                <w:lang w:val="en-IN" w:eastAsia="en-IN"/>
              </w:rPr>
              <w:t xml:space="preserve">Concept of Entrepreneur, social entrepreneurs, </w:t>
            </w:r>
            <w:proofErr w:type="spellStart"/>
            <w:r w:rsidRPr="003C0512">
              <w:rPr>
                <w:rFonts w:ascii="Times New Roman" w:eastAsia="SimSun" w:hAnsi="Times New Roman" w:cs="Times New Roman"/>
                <w:bCs/>
                <w:color w:val="00000A"/>
                <w:sz w:val="24"/>
                <w:szCs w:val="24"/>
                <w:lang w:val="en-IN" w:eastAsia="en-IN"/>
              </w:rPr>
              <w:t>netpreneurship</w:t>
            </w:r>
            <w:proofErr w:type="spellEnd"/>
            <w:r w:rsidRPr="003C0512">
              <w:rPr>
                <w:rFonts w:ascii="Times New Roman" w:eastAsia="SimSun" w:hAnsi="Times New Roman" w:cs="Times New Roman"/>
                <w:bCs/>
                <w:color w:val="00000A"/>
                <w:sz w:val="24"/>
                <w:szCs w:val="24"/>
                <w:lang w:val="en-IN" w:eastAsia="en-IN"/>
              </w:rPr>
              <w:t xml:space="preserve">, intrapreneurship, </w:t>
            </w:r>
            <w:proofErr w:type="spellStart"/>
            <w:r w:rsidRPr="003C0512">
              <w:rPr>
                <w:rFonts w:ascii="Times New Roman" w:eastAsia="SimSun" w:hAnsi="Times New Roman" w:cs="Times New Roman"/>
                <w:bCs/>
                <w:color w:val="00000A"/>
                <w:sz w:val="24"/>
                <w:szCs w:val="24"/>
                <w:lang w:val="en-IN" w:eastAsia="en-IN"/>
              </w:rPr>
              <w:t>technopreneurship</w:t>
            </w:r>
            <w:proofErr w:type="spellEnd"/>
            <w:r w:rsidRPr="003C0512">
              <w:rPr>
                <w:rFonts w:ascii="Times New Roman" w:eastAsia="SimSun" w:hAnsi="Times New Roman" w:cs="Times New Roman"/>
                <w:bCs/>
                <w:color w:val="00000A"/>
                <w:sz w:val="24"/>
                <w:szCs w:val="24"/>
                <w:lang w:val="en-IN" w:eastAsia="en-IN"/>
              </w:rPr>
              <w:t xml:space="preserve">, </w:t>
            </w:r>
            <w:proofErr w:type="spellStart"/>
            <w:r w:rsidRPr="003C0512">
              <w:rPr>
                <w:rFonts w:ascii="Times New Roman" w:eastAsia="SimSun" w:hAnsi="Times New Roman" w:cs="Times New Roman"/>
                <w:bCs/>
                <w:color w:val="00000A"/>
                <w:sz w:val="24"/>
                <w:szCs w:val="24"/>
                <w:lang w:val="en-IN" w:eastAsia="en-IN"/>
              </w:rPr>
              <w:t>ecopreneurship</w:t>
            </w:r>
            <w:proofErr w:type="spellEnd"/>
            <w:r w:rsidRPr="003C0512">
              <w:rPr>
                <w:rFonts w:ascii="Times New Roman" w:eastAsia="SimSun" w:hAnsi="Times New Roman" w:cs="Times New Roman"/>
                <w:bCs/>
                <w:color w:val="00000A"/>
                <w:sz w:val="24"/>
                <w:szCs w:val="24"/>
                <w:lang w:val="en-IN" w:eastAsia="en-IN"/>
              </w:rPr>
              <w:t>; Function and qualities of entrepreneurs; Theories of entrepreneurship (include); Entrepreneurial ethics</w:t>
            </w:r>
            <w:r w:rsidRPr="003C0512">
              <w:rPr>
                <w:rFonts w:ascii="Times New Roman" w:eastAsia="SimSun" w:hAnsi="Times New Roman" w:cs="Times New Roman"/>
                <w:sz w:val="24"/>
                <w:szCs w:val="24"/>
                <w:lang w:val="en-IN"/>
              </w:rPr>
              <w:t xml:space="preserve"> Entrepreneurship and innovation, industrial parks: concept and importance; Role of entrepreneurs in export promotion, role of entrepreneurs in import substitution, </w:t>
            </w:r>
          </w:p>
          <w:p w14:paraId="7D069A92" w14:textId="77777777" w:rsidR="0051345D" w:rsidRPr="003C0512" w:rsidRDefault="0051345D" w:rsidP="00503D83">
            <w:pPr>
              <w:spacing w:after="0"/>
              <w:jc w:val="both"/>
              <w:rPr>
                <w:rFonts w:ascii="Times New Roman" w:eastAsia="SimSun" w:hAnsi="Times New Roman" w:cs="Times New Roman"/>
                <w:sz w:val="24"/>
                <w:szCs w:val="24"/>
                <w:lang w:val="en-IN"/>
              </w:rPr>
            </w:pPr>
            <w:r w:rsidRPr="003C0512">
              <w:rPr>
                <w:rFonts w:ascii="Times New Roman" w:eastAsia="SimSun" w:hAnsi="Times New Roman" w:cs="Times New Roman"/>
                <w:sz w:val="24"/>
                <w:szCs w:val="24"/>
                <w:lang w:val="en-IN"/>
              </w:rPr>
              <w:t xml:space="preserve">Entrepreneurial Development Program (EDP): concept and importance, role of EDP in promoting entrepreneurship in India and </w:t>
            </w:r>
            <w:proofErr w:type="gramStart"/>
            <w:r w:rsidRPr="003C0512">
              <w:rPr>
                <w:rFonts w:ascii="Times New Roman" w:eastAsia="SimSun" w:hAnsi="Times New Roman" w:cs="Times New Roman"/>
                <w:sz w:val="24"/>
                <w:szCs w:val="24"/>
                <w:lang w:val="en-IN"/>
              </w:rPr>
              <w:t>North East</w:t>
            </w:r>
            <w:proofErr w:type="gramEnd"/>
            <w:r w:rsidRPr="003C0512">
              <w:rPr>
                <w:rFonts w:ascii="Times New Roman" w:eastAsia="SimSun" w:hAnsi="Times New Roman" w:cs="Times New Roman"/>
                <w:sz w:val="24"/>
                <w:szCs w:val="24"/>
                <w:lang w:val="en-IN"/>
              </w:rPr>
              <w:t xml:space="preserve">; entrepreneurship and regional </w:t>
            </w:r>
            <w:proofErr w:type="gramStart"/>
            <w:r w:rsidRPr="003C0512">
              <w:rPr>
                <w:rFonts w:ascii="Times New Roman" w:eastAsia="SimSun" w:hAnsi="Times New Roman" w:cs="Times New Roman"/>
                <w:sz w:val="24"/>
                <w:szCs w:val="24"/>
                <w:lang w:val="en-IN"/>
              </w:rPr>
              <w:t>socio economic</w:t>
            </w:r>
            <w:proofErr w:type="gramEnd"/>
            <w:r w:rsidRPr="003C0512">
              <w:rPr>
                <w:rFonts w:ascii="Times New Roman" w:eastAsia="SimSun" w:hAnsi="Times New Roman" w:cs="Times New Roman"/>
                <w:sz w:val="24"/>
                <w:szCs w:val="24"/>
                <w:lang w:val="en-IN"/>
              </w:rPr>
              <w:t xml:space="preserve"> development; Success stories of Indian entrepreneurs.</w:t>
            </w:r>
          </w:p>
        </w:tc>
        <w:tc>
          <w:tcPr>
            <w:tcW w:w="498" w:type="pct"/>
            <w:vAlign w:val="center"/>
          </w:tcPr>
          <w:p w14:paraId="0164CFE0" w14:textId="77777777" w:rsidR="0051345D" w:rsidRPr="003C0512" w:rsidRDefault="002607A0"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51345D" w:rsidRPr="003C0512" w14:paraId="28CE8D90" w14:textId="77777777" w:rsidTr="00503D83">
        <w:trPr>
          <w:trHeight w:val="864"/>
          <w:jc w:val="center"/>
        </w:trPr>
        <w:tc>
          <w:tcPr>
            <w:tcW w:w="660" w:type="pct"/>
            <w:vAlign w:val="center"/>
          </w:tcPr>
          <w:p w14:paraId="5049E9A4"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II.</w:t>
            </w:r>
          </w:p>
          <w:p w14:paraId="3E952483" w14:textId="77777777" w:rsidR="0051345D" w:rsidRPr="003C0512" w:rsidRDefault="0051345D" w:rsidP="00503D83">
            <w:pPr>
              <w:spacing w:after="0"/>
              <w:jc w:val="both"/>
              <w:rPr>
                <w:rFonts w:ascii="Times New Roman" w:hAnsi="Times New Roman" w:cs="Times New Roman"/>
                <w:b/>
                <w:sz w:val="24"/>
                <w:szCs w:val="24"/>
                <w:lang w:val="en-IN"/>
              </w:rPr>
            </w:pPr>
          </w:p>
        </w:tc>
        <w:tc>
          <w:tcPr>
            <w:tcW w:w="3842" w:type="pct"/>
            <w:vAlign w:val="center"/>
          </w:tcPr>
          <w:p w14:paraId="7AA69558" w14:textId="77777777" w:rsidR="0051345D" w:rsidRPr="003C0512" w:rsidRDefault="0051345D" w:rsidP="00503D83">
            <w:pPr>
              <w:spacing w:after="0"/>
              <w:jc w:val="both"/>
              <w:rPr>
                <w:rFonts w:ascii="Times New Roman" w:hAnsi="Times New Roman" w:cs="Times New Roman"/>
                <w:b/>
                <w:color w:val="000000"/>
                <w:sz w:val="24"/>
                <w:szCs w:val="24"/>
                <w:lang w:val="en-IN"/>
              </w:rPr>
            </w:pPr>
            <w:r w:rsidRPr="003C0512">
              <w:rPr>
                <w:rFonts w:ascii="Times New Roman" w:hAnsi="Times New Roman" w:cs="Times New Roman"/>
                <w:b/>
                <w:color w:val="000000"/>
                <w:sz w:val="24"/>
                <w:szCs w:val="24"/>
                <w:lang w:val="en-IN"/>
              </w:rPr>
              <w:t>Entrepreneurship Ecosystem</w:t>
            </w:r>
          </w:p>
          <w:p w14:paraId="63BC566A" w14:textId="77777777" w:rsidR="0051345D" w:rsidRPr="003C0512" w:rsidRDefault="0051345D" w:rsidP="00503D83">
            <w:pPr>
              <w:spacing w:after="0" w:line="240" w:lineRule="auto"/>
              <w:jc w:val="both"/>
              <w:rPr>
                <w:rFonts w:ascii="Times New Roman" w:hAnsi="Times New Roman" w:cs="Times New Roman"/>
                <w:color w:val="000000"/>
                <w:sz w:val="24"/>
                <w:szCs w:val="24"/>
                <w:lang w:val="en-IN"/>
              </w:rPr>
            </w:pPr>
            <w:r w:rsidRPr="003C0512">
              <w:rPr>
                <w:rFonts w:ascii="Times New Roman" w:hAnsi="Times New Roman" w:cs="Times New Roman"/>
                <w:color w:val="000000"/>
                <w:sz w:val="24"/>
                <w:szCs w:val="24"/>
                <w:lang w:val="en-IN"/>
              </w:rPr>
              <w:t>Finance -Requirement, availability and access to finance; Marketing- assistance, Technological Assistance, Industrial accommodation.</w:t>
            </w:r>
          </w:p>
          <w:p w14:paraId="4B4C0DAE" w14:textId="77777777" w:rsidR="0051345D" w:rsidRPr="003C0512" w:rsidRDefault="0051345D" w:rsidP="00503D83">
            <w:pPr>
              <w:spacing w:after="0" w:line="240" w:lineRule="auto"/>
              <w:jc w:val="both"/>
              <w:rPr>
                <w:rFonts w:ascii="Times New Roman" w:hAnsi="Times New Roman" w:cs="Times New Roman"/>
                <w:sz w:val="24"/>
                <w:szCs w:val="24"/>
                <w:lang w:val="en-IN"/>
              </w:rPr>
            </w:pPr>
            <w:r w:rsidRPr="003C0512">
              <w:rPr>
                <w:rFonts w:ascii="Times New Roman" w:hAnsi="Times New Roman" w:cs="Times New Roman"/>
                <w:color w:val="000000"/>
                <w:sz w:val="24"/>
                <w:szCs w:val="24"/>
                <w:lang w:val="en-IN"/>
              </w:rPr>
              <w:t xml:space="preserve">Role of government in the promotion of entrepreneurial venture. </w:t>
            </w:r>
            <w:r w:rsidRPr="003C0512">
              <w:rPr>
                <w:rFonts w:ascii="Times New Roman" w:hAnsi="Times New Roman" w:cs="Times New Roman"/>
                <w:sz w:val="24"/>
                <w:szCs w:val="24"/>
                <w:lang w:val="en-IN"/>
              </w:rPr>
              <w:t xml:space="preserve">Start Up India, Stand Up India, Make in India and recent developments. </w:t>
            </w:r>
          </w:p>
          <w:p w14:paraId="3FB598A3" w14:textId="77777777" w:rsidR="0051345D" w:rsidRPr="003C0512" w:rsidRDefault="0051345D" w:rsidP="00503D83">
            <w:pPr>
              <w:spacing w:after="0" w:line="240" w:lineRule="auto"/>
              <w:jc w:val="both"/>
              <w:rPr>
                <w:rFonts w:ascii="Times New Roman" w:hAnsi="Times New Roman" w:cs="Times New Roman"/>
                <w:color w:val="000000"/>
                <w:sz w:val="24"/>
                <w:szCs w:val="24"/>
                <w:lang w:val="en-IN"/>
              </w:rPr>
            </w:pPr>
            <w:r w:rsidRPr="003C0512">
              <w:rPr>
                <w:rFonts w:ascii="Times New Roman" w:hAnsi="Times New Roman" w:cs="Times New Roman"/>
                <w:color w:val="000000"/>
                <w:sz w:val="24"/>
                <w:szCs w:val="24"/>
                <w:lang w:val="en-IN"/>
              </w:rPr>
              <w:t xml:space="preserve">Role of IIE, EDII, DIC, SIDBI, NEDFI in promoting entrepreneurial ecosystem. </w:t>
            </w:r>
          </w:p>
          <w:p w14:paraId="34AD898B" w14:textId="77777777" w:rsidR="0051345D" w:rsidRPr="003C0512" w:rsidRDefault="0051345D" w:rsidP="00503D83">
            <w:pPr>
              <w:spacing w:after="0"/>
              <w:jc w:val="both"/>
              <w:rPr>
                <w:rFonts w:ascii="Times New Roman" w:hAnsi="Times New Roman" w:cs="Times New Roman"/>
                <w:color w:val="00000A"/>
                <w:sz w:val="24"/>
                <w:szCs w:val="24"/>
                <w:lang w:val="en-IN" w:eastAsia="en-IN"/>
              </w:rPr>
            </w:pPr>
            <w:r w:rsidRPr="003C0512">
              <w:rPr>
                <w:rFonts w:ascii="Times New Roman" w:hAnsi="Times New Roman" w:cs="Times New Roman"/>
                <w:sz w:val="24"/>
                <w:szCs w:val="24"/>
                <w:lang w:val="en-IN"/>
              </w:rPr>
              <w:t>Small Scale enterprise concept and definition</w:t>
            </w:r>
            <w:r w:rsidRPr="003C0512">
              <w:rPr>
                <w:rFonts w:ascii="Times New Roman" w:hAnsi="Times New Roman" w:cs="Times New Roman"/>
                <w:color w:val="00000A"/>
                <w:sz w:val="24"/>
                <w:szCs w:val="24"/>
                <w:lang w:val="en-IN" w:eastAsia="en-IN"/>
              </w:rPr>
              <w:t xml:space="preserve">. Role of SSI in India and </w:t>
            </w:r>
            <w:proofErr w:type="gramStart"/>
            <w:r w:rsidRPr="003C0512">
              <w:rPr>
                <w:rFonts w:ascii="Times New Roman" w:hAnsi="Times New Roman" w:cs="Times New Roman"/>
                <w:color w:val="00000A"/>
                <w:sz w:val="24"/>
                <w:szCs w:val="24"/>
                <w:lang w:val="en-IN" w:eastAsia="en-IN"/>
              </w:rPr>
              <w:t>North East</w:t>
            </w:r>
            <w:proofErr w:type="gramEnd"/>
            <w:r w:rsidRPr="003C0512">
              <w:rPr>
                <w:rFonts w:ascii="Times New Roman" w:hAnsi="Times New Roman" w:cs="Times New Roman"/>
                <w:color w:val="00000A"/>
                <w:sz w:val="24"/>
                <w:szCs w:val="24"/>
                <w:lang w:val="en-IN" w:eastAsia="en-IN"/>
              </w:rPr>
              <w:t xml:space="preserve"> India. MSMED Act and salient provisions. </w:t>
            </w:r>
          </w:p>
        </w:tc>
        <w:tc>
          <w:tcPr>
            <w:tcW w:w="498" w:type="pct"/>
            <w:vAlign w:val="center"/>
          </w:tcPr>
          <w:p w14:paraId="00827BA8" w14:textId="77777777" w:rsidR="0051345D" w:rsidRPr="003C0512" w:rsidRDefault="002607A0"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51345D" w:rsidRPr="003C0512" w14:paraId="0C3E771C" w14:textId="77777777" w:rsidTr="00503D83">
        <w:trPr>
          <w:trHeight w:val="1440"/>
          <w:jc w:val="center"/>
        </w:trPr>
        <w:tc>
          <w:tcPr>
            <w:tcW w:w="660" w:type="pct"/>
            <w:vAlign w:val="center"/>
          </w:tcPr>
          <w:p w14:paraId="17198344"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 xml:space="preserve"> III.</w:t>
            </w:r>
          </w:p>
        </w:tc>
        <w:tc>
          <w:tcPr>
            <w:tcW w:w="3842" w:type="pct"/>
            <w:vAlign w:val="center"/>
          </w:tcPr>
          <w:p w14:paraId="48CD7E4A" w14:textId="77777777" w:rsidR="0051345D" w:rsidRPr="003C0512" w:rsidRDefault="0051345D" w:rsidP="00503D83">
            <w:pPr>
              <w:spacing w:after="0"/>
              <w:jc w:val="both"/>
              <w:rPr>
                <w:rFonts w:ascii="Times New Roman" w:hAnsi="Times New Roman" w:cs="Times New Roman"/>
                <w:sz w:val="24"/>
                <w:szCs w:val="24"/>
                <w:lang w:val="en-IN"/>
              </w:rPr>
            </w:pPr>
            <w:r w:rsidRPr="003C0512">
              <w:rPr>
                <w:rFonts w:ascii="Times New Roman" w:hAnsi="Times New Roman" w:cs="Times New Roman"/>
                <w:b/>
                <w:sz w:val="24"/>
                <w:szCs w:val="24"/>
                <w:lang w:val="en-IN"/>
              </w:rPr>
              <w:t xml:space="preserve">Venture creation and project planning </w:t>
            </w:r>
          </w:p>
          <w:p w14:paraId="0E72B005" w14:textId="77777777" w:rsidR="0051345D" w:rsidRPr="003C0512" w:rsidRDefault="0051345D" w:rsidP="00503D83">
            <w:pPr>
              <w:spacing w:after="0"/>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Venture: concept, features, types; lifestyle venture forms, modest venture forms, promising venture forms, high growth venture forms, revolutionary venture forms; New venture support system and </w:t>
            </w:r>
            <w:proofErr w:type="gramStart"/>
            <w:r w:rsidRPr="003C0512">
              <w:rPr>
                <w:rFonts w:ascii="Times New Roman" w:hAnsi="Times New Roman" w:cs="Times New Roman"/>
                <w:sz w:val="24"/>
                <w:szCs w:val="24"/>
                <w:lang w:val="en-IN"/>
              </w:rPr>
              <w:t>policies;</w:t>
            </w:r>
            <w:proofErr w:type="gramEnd"/>
          </w:p>
          <w:p w14:paraId="60D7646A" w14:textId="77777777" w:rsidR="0051345D" w:rsidRPr="003C0512" w:rsidRDefault="0051345D" w:rsidP="00503D83">
            <w:pPr>
              <w:spacing w:after="0"/>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Venture capital: meaning, features, sources and types; exit routes for venture capital; guidelines for venture capital financing; Angel investors; concept and role. </w:t>
            </w:r>
          </w:p>
          <w:p w14:paraId="423423FA" w14:textId="77777777" w:rsidR="0051345D" w:rsidRPr="003C0512" w:rsidRDefault="0051345D" w:rsidP="00503D83">
            <w:pPr>
              <w:spacing w:after="0"/>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Business plan: Meaning and contents of business plan; designing business processes, location, layout, operation, planning and control; preparation of project report. Feasibility analysis; technical, economic, financial and marketing feasibility              </w:t>
            </w:r>
          </w:p>
        </w:tc>
        <w:tc>
          <w:tcPr>
            <w:tcW w:w="498" w:type="pct"/>
            <w:vAlign w:val="center"/>
          </w:tcPr>
          <w:p w14:paraId="6555161E" w14:textId="77777777" w:rsidR="0051345D" w:rsidRPr="003C0512" w:rsidRDefault="002607A0"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20</w:t>
            </w:r>
          </w:p>
        </w:tc>
      </w:tr>
      <w:tr w:rsidR="0051345D" w:rsidRPr="003C0512" w14:paraId="6398536D" w14:textId="77777777" w:rsidTr="00503D83">
        <w:trPr>
          <w:trHeight w:val="1296"/>
          <w:jc w:val="center"/>
        </w:trPr>
        <w:tc>
          <w:tcPr>
            <w:tcW w:w="660" w:type="pct"/>
            <w:vAlign w:val="center"/>
          </w:tcPr>
          <w:p w14:paraId="536C2A76"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IV.</w:t>
            </w:r>
          </w:p>
        </w:tc>
        <w:tc>
          <w:tcPr>
            <w:tcW w:w="3842" w:type="pct"/>
            <w:vAlign w:val="center"/>
          </w:tcPr>
          <w:p w14:paraId="77A5E108"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Opportunity sensing, Idea generation and incubation</w:t>
            </w:r>
          </w:p>
          <w:p w14:paraId="31B6ECE3"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sz w:val="24"/>
                <w:szCs w:val="24"/>
                <w:lang w:val="en-IN"/>
              </w:rPr>
              <w:t xml:space="preserve">Sensing and locating opportunities; Market gaps, sources of market gaps; Opportunity creation by environmental changes: social and cultural, demographic, economic, technological, ecological, political and regulatory; Techniques for idea generation: </w:t>
            </w:r>
            <w:proofErr w:type="gramStart"/>
            <w:r w:rsidRPr="003C0512">
              <w:rPr>
                <w:rFonts w:ascii="Times New Roman" w:hAnsi="Times New Roman" w:cs="Times New Roman"/>
                <w:sz w:val="24"/>
                <w:szCs w:val="24"/>
                <w:lang w:val="en-IN"/>
              </w:rPr>
              <w:t>brain storming</w:t>
            </w:r>
            <w:proofErr w:type="gramEnd"/>
            <w:r w:rsidRPr="003C0512">
              <w:rPr>
                <w:rFonts w:ascii="Times New Roman" w:hAnsi="Times New Roman" w:cs="Times New Roman"/>
                <w:sz w:val="24"/>
                <w:szCs w:val="24"/>
                <w:lang w:val="en-IN"/>
              </w:rPr>
              <w:t xml:space="preserve">, reverse </w:t>
            </w:r>
            <w:proofErr w:type="gramStart"/>
            <w:r w:rsidRPr="003C0512">
              <w:rPr>
                <w:rFonts w:ascii="Times New Roman" w:hAnsi="Times New Roman" w:cs="Times New Roman"/>
                <w:sz w:val="24"/>
                <w:szCs w:val="24"/>
                <w:lang w:val="en-IN"/>
              </w:rPr>
              <w:t>brain storming</w:t>
            </w:r>
            <w:proofErr w:type="gramEnd"/>
            <w:r w:rsidRPr="003C0512">
              <w:rPr>
                <w:rFonts w:ascii="Times New Roman" w:hAnsi="Times New Roman" w:cs="Times New Roman"/>
                <w:sz w:val="24"/>
                <w:szCs w:val="24"/>
                <w:lang w:val="en-IN"/>
              </w:rPr>
              <w:t xml:space="preserve">, brain </w:t>
            </w:r>
            <w:r w:rsidRPr="003C0512">
              <w:rPr>
                <w:rFonts w:ascii="Times New Roman" w:hAnsi="Times New Roman" w:cs="Times New Roman"/>
                <w:sz w:val="24"/>
                <w:szCs w:val="24"/>
                <w:lang w:val="en-IN"/>
              </w:rPr>
              <w:lastRenderedPageBreak/>
              <w:t>writing, attribute listing; opportunity evaluation and screening:</w:t>
            </w:r>
          </w:p>
          <w:p w14:paraId="51AA9967" w14:textId="77777777" w:rsidR="0051345D" w:rsidRPr="003C0512" w:rsidRDefault="0051345D" w:rsidP="00503D83">
            <w:pPr>
              <w:spacing w:after="0"/>
              <w:jc w:val="both"/>
              <w:rPr>
                <w:rFonts w:ascii="Times New Roman" w:hAnsi="Times New Roman" w:cs="Times New Roman"/>
                <w:sz w:val="24"/>
                <w:szCs w:val="24"/>
                <w:lang w:val="en-IN"/>
              </w:rPr>
            </w:pPr>
            <w:r w:rsidRPr="003C0512">
              <w:rPr>
                <w:rFonts w:ascii="Times New Roman" w:hAnsi="Times New Roman" w:cs="Times New Roman"/>
                <w:sz w:val="24"/>
                <w:szCs w:val="24"/>
                <w:lang w:val="en-IN"/>
              </w:rPr>
              <w:t xml:space="preserve">Incubation: concept and types of </w:t>
            </w:r>
            <w:proofErr w:type="spellStart"/>
            <w:proofErr w:type="gramStart"/>
            <w:r w:rsidRPr="003C0512">
              <w:rPr>
                <w:rFonts w:ascii="Times New Roman" w:hAnsi="Times New Roman" w:cs="Times New Roman"/>
                <w:sz w:val="24"/>
                <w:szCs w:val="24"/>
                <w:lang w:val="en-IN"/>
              </w:rPr>
              <w:t>incubation;public</w:t>
            </w:r>
            <w:proofErr w:type="spellEnd"/>
            <w:proofErr w:type="gramEnd"/>
            <w:r w:rsidRPr="003C0512">
              <w:rPr>
                <w:rFonts w:ascii="Times New Roman" w:hAnsi="Times New Roman" w:cs="Times New Roman"/>
                <w:sz w:val="24"/>
                <w:szCs w:val="24"/>
                <w:lang w:val="en-IN"/>
              </w:rPr>
              <w:t xml:space="preserve"> and private incubators; history and growth of business incubators in India; Technology Business Incubators (TBI) in India; Asian Association of Business Incubation; Current scenario of business incubation in NE India.  </w:t>
            </w:r>
          </w:p>
        </w:tc>
        <w:tc>
          <w:tcPr>
            <w:tcW w:w="498" w:type="pct"/>
            <w:vAlign w:val="center"/>
          </w:tcPr>
          <w:p w14:paraId="18CBF590" w14:textId="77777777" w:rsidR="0051345D" w:rsidRPr="003C0512" w:rsidRDefault="002607A0"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lastRenderedPageBreak/>
              <w:t>20</w:t>
            </w:r>
          </w:p>
        </w:tc>
      </w:tr>
      <w:tr w:rsidR="0051345D" w:rsidRPr="003C0512" w14:paraId="0BD6F457" w14:textId="77777777" w:rsidTr="00503D83">
        <w:trPr>
          <w:trHeight w:val="286"/>
          <w:jc w:val="center"/>
        </w:trPr>
        <w:tc>
          <w:tcPr>
            <w:tcW w:w="4502" w:type="pct"/>
            <w:gridSpan w:val="2"/>
          </w:tcPr>
          <w:p w14:paraId="65C56CB0" w14:textId="77777777" w:rsidR="0051345D" w:rsidRPr="003C0512" w:rsidRDefault="0051345D"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Total</w:t>
            </w:r>
          </w:p>
        </w:tc>
        <w:tc>
          <w:tcPr>
            <w:tcW w:w="498" w:type="pct"/>
            <w:vAlign w:val="center"/>
          </w:tcPr>
          <w:p w14:paraId="61E791F3" w14:textId="77777777" w:rsidR="0051345D" w:rsidRPr="003C0512" w:rsidRDefault="00E74FF1" w:rsidP="00503D83">
            <w:pPr>
              <w:spacing w:after="0"/>
              <w:jc w:val="both"/>
              <w:rPr>
                <w:rFonts w:ascii="Times New Roman" w:hAnsi="Times New Roman" w:cs="Times New Roman"/>
                <w:b/>
                <w:sz w:val="24"/>
                <w:szCs w:val="24"/>
                <w:lang w:val="en-IN"/>
              </w:rPr>
            </w:pPr>
            <w:r w:rsidRPr="003C0512">
              <w:rPr>
                <w:rFonts w:ascii="Times New Roman" w:hAnsi="Times New Roman" w:cs="Times New Roman"/>
                <w:b/>
                <w:sz w:val="24"/>
                <w:szCs w:val="24"/>
                <w:lang w:val="en-IN"/>
              </w:rPr>
              <w:t>8</w:t>
            </w:r>
            <w:r w:rsidR="0051345D" w:rsidRPr="003C0512">
              <w:rPr>
                <w:rFonts w:ascii="Times New Roman" w:hAnsi="Times New Roman" w:cs="Times New Roman"/>
                <w:b/>
                <w:sz w:val="24"/>
                <w:szCs w:val="24"/>
                <w:lang w:val="en-IN"/>
              </w:rPr>
              <w:t>0</w:t>
            </w:r>
          </w:p>
        </w:tc>
      </w:tr>
    </w:tbl>
    <w:bookmarkEnd w:id="10"/>
    <w:p w14:paraId="50687802" w14:textId="77777777" w:rsidR="0051345D" w:rsidRPr="003C0512" w:rsidRDefault="0051345D" w:rsidP="0051345D">
      <w:pPr>
        <w:spacing w:after="0"/>
        <w:jc w:val="both"/>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Reference Books:</w:t>
      </w:r>
    </w:p>
    <w:p w14:paraId="52D0CCBA" w14:textId="77777777" w:rsidR="0051345D" w:rsidRPr="003C0512" w:rsidRDefault="0051345D" w:rsidP="0051345D">
      <w:pPr>
        <w:spacing w:after="0"/>
        <w:ind w:left="375"/>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1. B. </w:t>
      </w:r>
      <w:proofErr w:type="spellStart"/>
      <w:r w:rsidRPr="003C0512">
        <w:rPr>
          <w:rFonts w:ascii="Times New Roman" w:eastAsia="Times New Roman" w:hAnsi="Times New Roman" w:cs="Times New Roman"/>
          <w:bCs/>
          <w:iCs/>
          <w:color w:val="000000"/>
          <w:sz w:val="24"/>
          <w:szCs w:val="24"/>
        </w:rPr>
        <w:t>Yerram</w:t>
      </w:r>
      <w:proofErr w:type="spellEnd"/>
      <w:r w:rsidRPr="003C0512">
        <w:rPr>
          <w:rFonts w:ascii="Times New Roman" w:eastAsia="Times New Roman" w:hAnsi="Times New Roman" w:cs="Times New Roman"/>
          <w:bCs/>
          <w:iCs/>
          <w:color w:val="000000"/>
          <w:sz w:val="24"/>
          <w:szCs w:val="24"/>
        </w:rPr>
        <w:t xml:space="preserve"> Raju and Ram R Pujari (2009), </w:t>
      </w:r>
      <w:r w:rsidRPr="003C0512">
        <w:rPr>
          <w:rFonts w:ascii="Times New Roman" w:eastAsia="Times New Roman" w:hAnsi="Times New Roman" w:cs="Times New Roman"/>
          <w:bCs/>
          <w:i/>
          <w:iCs/>
          <w:color w:val="000000"/>
          <w:sz w:val="24"/>
          <w:szCs w:val="24"/>
        </w:rPr>
        <w:t>The small entrepreneur starting and growing</w:t>
      </w:r>
      <w:r w:rsidRPr="003C0512">
        <w:rPr>
          <w:rFonts w:ascii="Times New Roman" w:eastAsia="Times New Roman" w:hAnsi="Times New Roman" w:cs="Times New Roman"/>
          <w:bCs/>
          <w:iCs/>
          <w:color w:val="000000"/>
          <w:sz w:val="24"/>
          <w:szCs w:val="24"/>
        </w:rPr>
        <w:t>, 1</w:t>
      </w:r>
      <w:r w:rsidRPr="003C0512">
        <w:rPr>
          <w:rFonts w:ascii="Times New Roman" w:eastAsia="Times New Roman" w:hAnsi="Times New Roman" w:cs="Times New Roman"/>
          <w:bCs/>
          <w:iCs/>
          <w:color w:val="000000"/>
          <w:sz w:val="24"/>
          <w:szCs w:val="24"/>
          <w:vertAlign w:val="superscript"/>
        </w:rPr>
        <w:t>st</w:t>
      </w:r>
      <w:r w:rsidRPr="003C0512">
        <w:rPr>
          <w:rFonts w:ascii="Times New Roman" w:eastAsia="Times New Roman" w:hAnsi="Times New Roman" w:cs="Times New Roman"/>
          <w:bCs/>
          <w:iCs/>
          <w:color w:val="000000"/>
          <w:sz w:val="24"/>
          <w:szCs w:val="24"/>
        </w:rPr>
        <w:t xml:space="preserve"> Edition, Excel Books, New Delhi</w:t>
      </w:r>
    </w:p>
    <w:p w14:paraId="2F4AD9E8" w14:textId="77777777" w:rsidR="0051345D" w:rsidRPr="003C0512" w:rsidRDefault="0051345D" w:rsidP="0051345D">
      <w:pPr>
        <w:spacing w:after="0"/>
        <w:ind w:left="375"/>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2. Sahay A. &amp; Sharma V (2010), </w:t>
      </w:r>
      <w:r w:rsidRPr="003C0512">
        <w:rPr>
          <w:rFonts w:ascii="Times New Roman" w:eastAsia="Times New Roman" w:hAnsi="Times New Roman" w:cs="Times New Roman"/>
          <w:bCs/>
          <w:i/>
          <w:iCs/>
          <w:color w:val="000000"/>
          <w:sz w:val="24"/>
          <w:szCs w:val="24"/>
        </w:rPr>
        <w:t>Entrepreneurship &amp; new venture creation</w:t>
      </w:r>
      <w:r w:rsidRPr="003C0512">
        <w:rPr>
          <w:rFonts w:ascii="Times New Roman" w:eastAsia="Times New Roman" w:hAnsi="Times New Roman" w:cs="Times New Roman"/>
          <w:bCs/>
          <w:iCs/>
          <w:color w:val="000000"/>
          <w:sz w:val="24"/>
          <w:szCs w:val="24"/>
        </w:rPr>
        <w:t>, 1</w:t>
      </w:r>
      <w:r w:rsidRPr="003C0512">
        <w:rPr>
          <w:rFonts w:ascii="Times New Roman" w:eastAsia="Times New Roman" w:hAnsi="Times New Roman" w:cs="Times New Roman"/>
          <w:bCs/>
          <w:iCs/>
          <w:color w:val="000000"/>
          <w:sz w:val="24"/>
          <w:szCs w:val="24"/>
          <w:vertAlign w:val="superscript"/>
        </w:rPr>
        <w:t>st</w:t>
      </w:r>
      <w:r w:rsidRPr="003C0512">
        <w:rPr>
          <w:rFonts w:ascii="Times New Roman" w:eastAsia="Times New Roman" w:hAnsi="Times New Roman" w:cs="Times New Roman"/>
          <w:bCs/>
          <w:iCs/>
          <w:color w:val="000000"/>
          <w:sz w:val="24"/>
          <w:szCs w:val="24"/>
        </w:rPr>
        <w:t xml:space="preserve"> Reprint Edition, Excel Books, New Delhi</w:t>
      </w:r>
    </w:p>
    <w:p w14:paraId="6596670E" w14:textId="77777777" w:rsidR="0051345D" w:rsidRPr="003C0512" w:rsidRDefault="0051345D" w:rsidP="0051345D">
      <w:pPr>
        <w:spacing w:after="0"/>
        <w:ind w:left="375"/>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3. Desai Vasant (2008), </w:t>
      </w:r>
      <w:r w:rsidRPr="003C0512">
        <w:rPr>
          <w:rFonts w:ascii="Times New Roman" w:eastAsia="Times New Roman" w:hAnsi="Times New Roman" w:cs="Times New Roman"/>
          <w:bCs/>
          <w:i/>
          <w:iCs/>
          <w:color w:val="000000"/>
          <w:sz w:val="24"/>
          <w:szCs w:val="24"/>
        </w:rPr>
        <w:t>Project Management and Entrepreneurship</w:t>
      </w:r>
      <w:r w:rsidRPr="003C0512">
        <w:rPr>
          <w:rFonts w:ascii="Times New Roman" w:eastAsia="Times New Roman" w:hAnsi="Times New Roman" w:cs="Times New Roman"/>
          <w:bCs/>
          <w:iCs/>
          <w:color w:val="000000"/>
          <w:sz w:val="24"/>
          <w:szCs w:val="24"/>
        </w:rPr>
        <w:t>, Himalaya Publishing House, New Delhi</w:t>
      </w:r>
    </w:p>
    <w:p w14:paraId="55FC72C1" w14:textId="77777777" w:rsidR="0051345D" w:rsidRPr="003C0512" w:rsidRDefault="0051345D" w:rsidP="0051345D">
      <w:pPr>
        <w:spacing w:after="0"/>
        <w:ind w:left="375"/>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4. Desai Vasant (2010), </w:t>
      </w:r>
      <w:r w:rsidRPr="003C0512">
        <w:rPr>
          <w:rFonts w:ascii="Times New Roman" w:eastAsia="Times New Roman" w:hAnsi="Times New Roman" w:cs="Times New Roman"/>
          <w:bCs/>
          <w:i/>
          <w:iCs/>
          <w:color w:val="000000"/>
          <w:sz w:val="24"/>
          <w:szCs w:val="24"/>
        </w:rPr>
        <w:t>The Dynamics of Entrepreneurial Development and Management</w:t>
      </w:r>
      <w:r w:rsidRPr="003C0512">
        <w:rPr>
          <w:rFonts w:ascii="Times New Roman" w:eastAsia="Times New Roman" w:hAnsi="Times New Roman" w:cs="Times New Roman"/>
          <w:bCs/>
          <w:iCs/>
          <w:color w:val="000000"/>
          <w:sz w:val="24"/>
          <w:szCs w:val="24"/>
        </w:rPr>
        <w:t>, 6</w:t>
      </w:r>
      <w:r w:rsidRPr="003C0512">
        <w:rPr>
          <w:rFonts w:ascii="Times New Roman" w:eastAsia="Times New Roman" w:hAnsi="Times New Roman" w:cs="Times New Roman"/>
          <w:bCs/>
          <w:iCs/>
          <w:color w:val="000000"/>
          <w:sz w:val="24"/>
          <w:szCs w:val="24"/>
          <w:vertAlign w:val="superscript"/>
        </w:rPr>
        <w:t>th</w:t>
      </w:r>
      <w:r w:rsidRPr="003C0512">
        <w:rPr>
          <w:rFonts w:ascii="Times New Roman" w:eastAsia="Times New Roman" w:hAnsi="Times New Roman" w:cs="Times New Roman"/>
          <w:bCs/>
          <w:iCs/>
          <w:color w:val="000000"/>
          <w:sz w:val="24"/>
          <w:szCs w:val="24"/>
        </w:rPr>
        <w:t xml:space="preserve"> Edition, Himalaya Publishing House, New Delhi</w:t>
      </w:r>
    </w:p>
    <w:p w14:paraId="50CB3AD1" w14:textId="77777777" w:rsidR="0051345D" w:rsidRPr="003C0512" w:rsidRDefault="0051345D" w:rsidP="0051345D">
      <w:pPr>
        <w:spacing w:after="0"/>
        <w:ind w:left="375"/>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 xml:space="preserve">5. Hisrich, R., Peters, M., &amp;amp; Shepherd, D. (2017). </w:t>
      </w:r>
      <w:r w:rsidRPr="003C0512">
        <w:rPr>
          <w:rFonts w:ascii="Times New Roman" w:eastAsia="Times New Roman" w:hAnsi="Times New Roman" w:cs="Times New Roman"/>
          <w:bCs/>
          <w:i/>
          <w:iCs/>
          <w:color w:val="000000"/>
          <w:sz w:val="24"/>
          <w:szCs w:val="24"/>
        </w:rPr>
        <w:t>Entrepreneurship</w:t>
      </w:r>
      <w:r w:rsidRPr="003C0512">
        <w:rPr>
          <w:rFonts w:ascii="Times New Roman" w:eastAsia="Times New Roman" w:hAnsi="Times New Roman" w:cs="Times New Roman"/>
          <w:bCs/>
          <w:iCs/>
          <w:color w:val="000000"/>
          <w:sz w:val="24"/>
          <w:szCs w:val="24"/>
        </w:rPr>
        <w:t>. New York: McGraw Hill</w:t>
      </w:r>
    </w:p>
    <w:p w14:paraId="1F9C4290" w14:textId="77777777" w:rsidR="0051345D" w:rsidRPr="003C0512" w:rsidRDefault="0051345D" w:rsidP="0051345D">
      <w:pPr>
        <w:spacing w:after="0"/>
        <w:ind w:left="375"/>
        <w:jc w:val="both"/>
        <w:rPr>
          <w:rFonts w:ascii="Times New Roman" w:eastAsia="Times New Roman" w:hAnsi="Times New Roman" w:cs="Times New Roman"/>
          <w:bCs/>
          <w:iCs/>
          <w:color w:val="000000"/>
          <w:sz w:val="24"/>
          <w:szCs w:val="24"/>
        </w:rPr>
      </w:pPr>
      <w:r w:rsidRPr="003C0512">
        <w:rPr>
          <w:rFonts w:ascii="Times New Roman" w:eastAsia="Times New Roman" w:hAnsi="Times New Roman" w:cs="Times New Roman"/>
          <w:bCs/>
          <w:iCs/>
          <w:color w:val="000000"/>
          <w:sz w:val="24"/>
          <w:szCs w:val="24"/>
        </w:rPr>
        <w:t>Education.</w:t>
      </w:r>
    </w:p>
    <w:p w14:paraId="48B25199" w14:textId="77777777" w:rsidR="0051345D" w:rsidRPr="003C0512" w:rsidRDefault="0051345D" w:rsidP="0051345D">
      <w:pPr>
        <w:spacing w:after="0"/>
        <w:ind w:left="630"/>
        <w:contextualSpacing/>
        <w:jc w:val="both"/>
        <w:rPr>
          <w:rFonts w:ascii="Times New Roman" w:hAnsi="Times New Roman" w:cs="Times New Roman"/>
          <w:b/>
          <w:sz w:val="24"/>
          <w:szCs w:val="24"/>
          <w:lang w:val="en-IN"/>
        </w:rPr>
      </w:pPr>
      <w:r w:rsidRPr="003C0512">
        <w:rPr>
          <w:rFonts w:ascii="Times New Roman" w:eastAsia="Times New Roman" w:hAnsi="Times New Roman" w:cs="Times New Roman"/>
          <w:bCs/>
          <w:iCs/>
          <w:color w:val="000000"/>
          <w:sz w:val="24"/>
          <w:szCs w:val="24"/>
          <w:lang w:val="en-IN"/>
        </w:rPr>
        <w:tab/>
      </w:r>
      <w:r w:rsidRPr="003C0512">
        <w:rPr>
          <w:rFonts w:ascii="Times New Roman" w:hAnsi="Times New Roman" w:cs="Times New Roman"/>
          <w:b/>
          <w:sz w:val="24"/>
          <w:szCs w:val="24"/>
          <w:lang w:val="en-IN"/>
        </w:rPr>
        <w:t>NOTE: Latest edition of the readings may be used.</w:t>
      </w:r>
    </w:p>
    <w:p w14:paraId="7BF138C3"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701B9D67" w14:textId="77777777" w:rsidR="0051345D" w:rsidRPr="003C0512" w:rsidRDefault="0051345D" w:rsidP="0051345D">
      <w:pPr>
        <w:spacing w:after="0" w:line="240" w:lineRule="auto"/>
        <w:rPr>
          <w:rFonts w:ascii="Times New Roman" w:eastAsia="Times New Roman" w:hAnsi="Times New Roman" w:cs="Times New Roman"/>
          <w:b/>
          <w:sz w:val="24"/>
          <w:szCs w:val="24"/>
        </w:rPr>
      </w:pPr>
    </w:p>
    <w:p w14:paraId="6E726F54" w14:textId="77777777" w:rsidR="0051345D" w:rsidRPr="003C0512" w:rsidRDefault="0051345D" w:rsidP="0051345D">
      <w:pPr>
        <w:spacing w:after="0" w:line="240" w:lineRule="auto"/>
        <w:jc w:val="both"/>
        <w:rPr>
          <w:rFonts w:ascii="Times New Roman" w:eastAsia="Times New Roman" w:hAnsi="Times New Roman" w:cs="Times New Roman"/>
          <w:color w:val="000000" w:themeColor="text1"/>
          <w:sz w:val="24"/>
          <w:szCs w:val="24"/>
        </w:rPr>
      </w:pP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C21AD7" w:rsidRPr="003C0512" w14:paraId="404B3A38" w14:textId="77777777" w:rsidTr="00503D83">
        <w:trPr>
          <w:trHeight w:val="273"/>
        </w:trPr>
        <w:tc>
          <w:tcPr>
            <w:tcW w:w="9109" w:type="dxa"/>
            <w:gridSpan w:val="3"/>
          </w:tcPr>
          <w:p w14:paraId="3725CD8C" w14:textId="77777777" w:rsidR="00C21AD7" w:rsidRPr="003C0512" w:rsidRDefault="00C21AD7" w:rsidP="00503D83">
            <w:pPr>
              <w:pStyle w:val="TableParagraph"/>
              <w:spacing w:line="253" w:lineRule="exact"/>
              <w:ind w:left="3547" w:right="3535"/>
              <w:jc w:val="center"/>
              <w:rPr>
                <w:b/>
                <w:sz w:val="24"/>
                <w:szCs w:val="24"/>
              </w:rPr>
            </w:pPr>
            <w:r w:rsidRPr="003C0512">
              <w:rPr>
                <w:b/>
                <w:sz w:val="24"/>
                <w:szCs w:val="24"/>
              </w:rPr>
              <w:t>Notional Credit Hours</w:t>
            </w:r>
          </w:p>
        </w:tc>
      </w:tr>
      <w:tr w:rsidR="00C21AD7" w:rsidRPr="003C0512" w14:paraId="069706E6" w14:textId="77777777" w:rsidTr="00503D83">
        <w:trPr>
          <w:trHeight w:val="273"/>
        </w:trPr>
        <w:tc>
          <w:tcPr>
            <w:tcW w:w="2377" w:type="dxa"/>
          </w:tcPr>
          <w:p w14:paraId="21053F53" w14:textId="77777777" w:rsidR="00C21AD7" w:rsidRPr="003C0512" w:rsidRDefault="00C21AD7" w:rsidP="00503D83">
            <w:pPr>
              <w:pStyle w:val="TableParagraph"/>
              <w:spacing w:line="253" w:lineRule="exact"/>
              <w:ind w:left="237" w:right="227"/>
              <w:jc w:val="center"/>
              <w:rPr>
                <w:b/>
                <w:sz w:val="24"/>
                <w:szCs w:val="24"/>
              </w:rPr>
            </w:pPr>
            <w:r w:rsidRPr="003C0512">
              <w:rPr>
                <w:b/>
                <w:spacing w:val="-2"/>
                <w:sz w:val="24"/>
                <w:szCs w:val="24"/>
              </w:rPr>
              <w:t xml:space="preserve">Lectures </w:t>
            </w:r>
            <w:r w:rsidRPr="003C0512">
              <w:rPr>
                <w:b/>
                <w:spacing w:val="-1"/>
                <w:sz w:val="24"/>
                <w:szCs w:val="24"/>
              </w:rPr>
              <w:t>Tutorials</w:t>
            </w:r>
          </w:p>
        </w:tc>
        <w:tc>
          <w:tcPr>
            <w:tcW w:w="2127" w:type="dxa"/>
          </w:tcPr>
          <w:p w14:paraId="615B29D8" w14:textId="77777777" w:rsidR="00C21AD7" w:rsidRPr="003C0512" w:rsidRDefault="00C21AD7" w:rsidP="00503D83">
            <w:pPr>
              <w:pStyle w:val="TableParagraph"/>
              <w:spacing w:line="253" w:lineRule="exact"/>
              <w:ind w:left="605"/>
              <w:rPr>
                <w:b/>
                <w:sz w:val="24"/>
                <w:szCs w:val="24"/>
              </w:rPr>
            </w:pPr>
            <w:r w:rsidRPr="003C0512">
              <w:rPr>
                <w:b/>
                <w:sz w:val="24"/>
                <w:szCs w:val="24"/>
              </w:rPr>
              <w:t>Practical</w:t>
            </w:r>
          </w:p>
        </w:tc>
        <w:tc>
          <w:tcPr>
            <w:tcW w:w="4605" w:type="dxa"/>
          </w:tcPr>
          <w:p w14:paraId="01612362" w14:textId="77777777" w:rsidR="00C21AD7" w:rsidRPr="003C0512" w:rsidRDefault="00C21AD7" w:rsidP="00503D83">
            <w:pPr>
              <w:pStyle w:val="TableParagraph"/>
              <w:spacing w:line="253" w:lineRule="exact"/>
              <w:ind w:left="1166"/>
              <w:rPr>
                <w:b/>
                <w:sz w:val="24"/>
                <w:szCs w:val="24"/>
              </w:rPr>
            </w:pPr>
            <w:r w:rsidRPr="003C0512">
              <w:rPr>
                <w:b/>
                <w:sz w:val="24"/>
                <w:szCs w:val="24"/>
              </w:rPr>
              <w:t>Experiential Learning</w:t>
            </w:r>
          </w:p>
        </w:tc>
      </w:tr>
      <w:tr w:rsidR="00C21AD7" w:rsidRPr="003C0512" w14:paraId="33ADCC2A" w14:textId="77777777" w:rsidTr="00503D83">
        <w:trPr>
          <w:trHeight w:val="1382"/>
        </w:trPr>
        <w:tc>
          <w:tcPr>
            <w:tcW w:w="2377" w:type="dxa"/>
          </w:tcPr>
          <w:p w14:paraId="6AF0640B" w14:textId="77777777" w:rsidR="00C21AD7" w:rsidRPr="003C0512" w:rsidRDefault="00C21AD7" w:rsidP="00503D83">
            <w:pPr>
              <w:pStyle w:val="TableParagraph"/>
              <w:spacing w:line="273" w:lineRule="exact"/>
              <w:ind w:left="237" w:right="221"/>
              <w:jc w:val="center"/>
              <w:rPr>
                <w:b/>
                <w:sz w:val="24"/>
                <w:szCs w:val="24"/>
              </w:rPr>
            </w:pPr>
            <w:r w:rsidRPr="003C0512">
              <w:rPr>
                <w:b/>
                <w:sz w:val="24"/>
                <w:szCs w:val="24"/>
              </w:rPr>
              <w:t>80hours</w:t>
            </w:r>
          </w:p>
        </w:tc>
        <w:tc>
          <w:tcPr>
            <w:tcW w:w="2127" w:type="dxa"/>
          </w:tcPr>
          <w:p w14:paraId="233AF211" w14:textId="77777777" w:rsidR="00C21AD7" w:rsidRPr="003C0512" w:rsidRDefault="00C21AD7" w:rsidP="00503D83">
            <w:pPr>
              <w:pStyle w:val="TableParagraph"/>
              <w:rPr>
                <w:sz w:val="24"/>
                <w:szCs w:val="24"/>
              </w:rPr>
            </w:pPr>
          </w:p>
        </w:tc>
        <w:tc>
          <w:tcPr>
            <w:tcW w:w="4605" w:type="dxa"/>
          </w:tcPr>
          <w:p w14:paraId="27653857" w14:textId="77777777" w:rsidR="00C21AD7" w:rsidRPr="003C0512" w:rsidRDefault="00C21AD7" w:rsidP="00503D83">
            <w:pPr>
              <w:pStyle w:val="TableParagraph"/>
              <w:spacing w:line="273" w:lineRule="exact"/>
              <w:ind w:left="1858"/>
              <w:rPr>
                <w:b/>
                <w:sz w:val="24"/>
                <w:szCs w:val="24"/>
              </w:rPr>
            </w:pPr>
            <w:r w:rsidRPr="003C0512">
              <w:rPr>
                <w:b/>
                <w:sz w:val="24"/>
                <w:szCs w:val="24"/>
              </w:rPr>
              <w:t>40 hours</w:t>
            </w:r>
          </w:p>
          <w:p w14:paraId="712F23FD" w14:textId="77777777" w:rsidR="00C21AD7" w:rsidRPr="003C0512" w:rsidRDefault="00C21AD7" w:rsidP="00056726">
            <w:pPr>
              <w:pStyle w:val="TableParagraph"/>
              <w:numPr>
                <w:ilvl w:val="0"/>
                <w:numId w:val="47"/>
              </w:numPr>
              <w:tabs>
                <w:tab w:val="left" w:pos="2992"/>
              </w:tabs>
              <w:spacing w:before="2" w:line="275" w:lineRule="exact"/>
              <w:rPr>
                <w:b/>
                <w:sz w:val="24"/>
                <w:szCs w:val="24"/>
              </w:rPr>
            </w:pPr>
            <w:r w:rsidRPr="003C0512">
              <w:rPr>
                <w:b/>
                <w:sz w:val="24"/>
                <w:szCs w:val="24"/>
              </w:rPr>
              <w:t>Projects</w:t>
            </w:r>
          </w:p>
          <w:p w14:paraId="38849E91" w14:textId="77777777" w:rsidR="00C21AD7" w:rsidRPr="003C0512" w:rsidRDefault="00C21AD7" w:rsidP="00056726">
            <w:pPr>
              <w:pStyle w:val="TableParagraph"/>
              <w:numPr>
                <w:ilvl w:val="0"/>
                <w:numId w:val="47"/>
              </w:numPr>
              <w:tabs>
                <w:tab w:val="left" w:pos="2992"/>
              </w:tabs>
              <w:spacing w:line="275" w:lineRule="exact"/>
              <w:rPr>
                <w:b/>
                <w:sz w:val="24"/>
                <w:szCs w:val="24"/>
              </w:rPr>
            </w:pPr>
            <w:r w:rsidRPr="003C0512">
              <w:rPr>
                <w:b/>
                <w:sz w:val="24"/>
                <w:szCs w:val="24"/>
              </w:rPr>
              <w:t>Group</w:t>
            </w:r>
          </w:p>
          <w:p w14:paraId="52C3EBAE" w14:textId="77777777" w:rsidR="00C21AD7" w:rsidRPr="003C0512" w:rsidRDefault="00C21AD7" w:rsidP="00503D83">
            <w:pPr>
              <w:pStyle w:val="TableParagraph"/>
              <w:spacing w:before="3" w:line="270" w:lineRule="exact"/>
              <w:ind w:left="2991"/>
              <w:rPr>
                <w:b/>
                <w:sz w:val="24"/>
                <w:szCs w:val="24"/>
              </w:rPr>
            </w:pPr>
            <w:r w:rsidRPr="003C0512">
              <w:rPr>
                <w:b/>
                <w:sz w:val="24"/>
                <w:szCs w:val="24"/>
              </w:rPr>
              <w:t>Discussion</w:t>
            </w:r>
          </w:p>
          <w:p w14:paraId="4135453B" w14:textId="77777777" w:rsidR="00C21AD7" w:rsidRPr="003C0512" w:rsidRDefault="00C21AD7" w:rsidP="00056726">
            <w:pPr>
              <w:pStyle w:val="TableParagraph"/>
              <w:numPr>
                <w:ilvl w:val="0"/>
                <w:numId w:val="47"/>
              </w:numPr>
              <w:tabs>
                <w:tab w:val="left" w:pos="2992"/>
              </w:tabs>
              <w:spacing w:line="265" w:lineRule="exact"/>
              <w:rPr>
                <w:b/>
                <w:sz w:val="24"/>
                <w:szCs w:val="24"/>
              </w:rPr>
            </w:pPr>
            <w:r w:rsidRPr="003C0512">
              <w:rPr>
                <w:b/>
                <w:sz w:val="24"/>
                <w:szCs w:val="24"/>
              </w:rPr>
              <w:t>Case Studies</w:t>
            </w:r>
          </w:p>
        </w:tc>
      </w:tr>
    </w:tbl>
    <w:p w14:paraId="2D7E3808" w14:textId="77777777" w:rsidR="0051345D" w:rsidRPr="003C0512" w:rsidRDefault="0051345D" w:rsidP="0051345D">
      <w:pPr>
        <w:spacing w:after="0" w:line="240" w:lineRule="auto"/>
        <w:jc w:val="both"/>
        <w:rPr>
          <w:rFonts w:ascii="Times New Roman" w:eastAsia="Times New Roman" w:hAnsi="Times New Roman" w:cs="Times New Roman"/>
          <w:b/>
          <w:sz w:val="24"/>
          <w:szCs w:val="24"/>
        </w:rPr>
      </w:pPr>
    </w:p>
    <w:p w14:paraId="5E385D67" w14:textId="77777777" w:rsidR="0051345D" w:rsidRPr="003C0512" w:rsidRDefault="0051345D" w:rsidP="0051345D">
      <w:pPr>
        <w:spacing w:after="0" w:line="240" w:lineRule="auto"/>
        <w:jc w:val="both"/>
        <w:rPr>
          <w:rFonts w:ascii="Times New Roman" w:eastAsia="Times New Roman" w:hAnsi="Times New Roman" w:cs="Times New Roman"/>
          <w:b/>
          <w:sz w:val="24"/>
          <w:szCs w:val="24"/>
        </w:rPr>
      </w:pPr>
    </w:p>
    <w:p w14:paraId="336411BC" w14:textId="77777777" w:rsidR="0051345D" w:rsidRPr="003C0512" w:rsidRDefault="0051345D" w:rsidP="0051345D">
      <w:pPr>
        <w:rPr>
          <w:rFonts w:ascii="Times New Roman" w:eastAsia="Times New Roman" w:hAnsi="Times New Roman" w:cs="Times New Roman"/>
          <w:sz w:val="24"/>
          <w:szCs w:val="24"/>
        </w:rPr>
      </w:pPr>
    </w:p>
    <w:p w14:paraId="2109208E" w14:textId="77777777" w:rsidR="0051345D" w:rsidRPr="003C0512" w:rsidRDefault="0051345D" w:rsidP="0051345D">
      <w:pPr>
        <w:rPr>
          <w:rFonts w:ascii="Times New Roman" w:eastAsia="Times New Roman" w:hAnsi="Times New Roman" w:cs="Times New Roman"/>
          <w:sz w:val="24"/>
          <w:szCs w:val="24"/>
        </w:rPr>
      </w:pPr>
    </w:p>
    <w:p w14:paraId="7632B775" w14:textId="77777777" w:rsidR="0051345D" w:rsidRPr="003C0512" w:rsidRDefault="0051345D" w:rsidP="0051345D">
      <w:pPr>
        <w:rPr>
          <w:rFonts w:ascii="Times New Roman" w:eastAsia="Times New Roman" w:hAnsi="Times New Roman" w:cs="Times New Roman"/>
          <w:sz w:val="24"/>
          <w:szCs w:val="24"/>
        </w:rPr>
      </w:pPr>
    </w:p>
    <w:p w14:paraId="12B4F579" w14:textId="77777777" w:rsidR="0051345D" w:rsidRPr="003C0512" w:rsidRDefault="0051345D" w:rsidP="0051345D">
      <w:pPr>
        <w:spacing w:after="120" w:line="240" w:lineRule="auto"/>
        <w:rPr>
          <w:rFonts w:ascii="Times New Roman" w:hAnsi="Times New Roman" w:cs="Times New Roman"/>
          <w:b/>
          <w:sz w:val="24"/>
          <w:szCs w:val="24"/>
        </w:rPr>
      </w:pPr>
    </w:p>
    <w:p w14:paraId="4339E113" w14:textId="77777777" w:rsidR="003852B6" w:rsidRPr="003C0512" w:rsidRDefault="003852B6" w:rsidP="003852B6">
      <w:pPr>
        <w:jc w:val="both"/>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9800"/>
      </w:tblGrid>
      <w:tr w:rsidR="003852B6" w:rsidRPr="003C0512" w14:paraId="2A8C1A7C" w14:textId="77777777" w:rsidTr="00BC2DE3">
        <w:tc>
          <w:tcPr>
            <w:tcW w:w="9800" w:type="dxa"/>
          </w:tcPr>
          <w:p w14:paraId="1E7C5FA2" w14:textId="77777777" w:rsidR="003852B6" w:rsidRPr="003C0512" w:rsidRDefault="003852B6" w:rsidP="00BC2DE3">
            <w:pPr>
              <w:spacing w:after="0" w:line="240" w:lineRule="auto"/>
              <w:jc w:val="left"/>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 xml:space="preserve">Paper </w:t>
            </w:r>
            <w:proofErr w:type="gramStart"/>
            <w:r w:rsidRPr="003C0512">
              <w:rPr>
                <w:rFonts w:ascii="Times New Roman" w:eastAsia="Times New Roman" w:hAnsi="Times New Roman" w:cs="Times New Roman"/>
                <w:b/>
                <w:sz w:val="24"/>
                <w:szCs w:val="24"/>
              </w:rPr>
              <w:t>IX :</w:t>
            </w:r>
            <w:proofErr w:type="gramEnd"/>
            <w:r w:rsidRPr="003C0512">
              <w:rPr>
                <w:rFonts w:ascii="Times New Roman" w:eastAsia="Times New Roman" w:hAnsi="Times New Roman" w:cs="Times New Roman"/>
                <w:b/>
                <w:sz w:val="24"/>
                <w:szCs w:val="24"/>
              </w:rPr>
              <w:t xml:space="preserve"> </w:t>
            </w:r>
            <w:r w:rsidR="00D67AE7">
              <w:rPr>
                <w:rFonts w:ascii="Times New Roman" w:eastAsia="Times New Roman" w:hAnsi="Times New Roman" w:cs="Times New Roman"/>
                <w:b/>
                <w:sz w:val="24"/>
                <w:szCs w:val="24"/>
              </w:rPr>
              <w:t xml:space="preserve">Major Project </w:t>
            </w:r>
            <w:r w:rsidRPr="003C0512">
              <w:rPr>
                <w:rFonts w:ascii="Times New Roman" w:eastAsia="Times New Roman" w:hAnsi="Times New Roman" w:cs="Times New Roman"/>
                <w:b/>
                <w:sz w:val="24"/>
                <w:szCs w:val="24"/>
              </w:rPr>
              <w:t>Subject Code: COM044</w:t>
            </w:r>
            <w:r w:rsidR="00D67AE7">
              <w:rPr>
                <w:rFonts w:ascii="Times New Roman" w:eastAsia="Times New Roman" w:hAnsi="Times New Roman" w:cs="Times New Roman"/>
                <w:b/>
                <w:sz w:val="24"/>
                <w:szCs w:val="24"/>
              </w:rPr>
              <w:t xml:space="preserve">M </w:t>
            </w:r>
            <w:r w:rsidRPr="003C0512">
              <w:rPr>
                <w:rFonts w:ascii="Times New Roman" w:eastAsia="Times New Roman" w:hAnsi="Times New Roman" w:cs="Times New Roman"/>
                <w:b/>
                <w:sz w:val="24"/>
                <w:szCs w:val="24"/>
              </w:rPr>
              <w:t>429</w:t>
            </w:r>
          </w:p>
          <w:p w14:paraId="246D9981" w14:textId="77777777" w:rsidR="003852B6" w:rsidRPr="003C0512" w:rsidRDefault="003852B6" w:rsidP="00BC2DE3">
            <w:pPr>
              <w:spacing w:after="0" w:line="240" w:lineRule="auto"/>
              <w:rPr>
                <w:rFonts w:ascii="Times New Roman" w:eastAsia="Times New Roman" w:hAnsi="Times New Roman" w:cs="Times New Roman"/>
                <w:b/>
                <w:sz w:val="24"/>
                <w:szCs w:val="24"/>
              </w:rPr>
            </w:pPr>
            <w:r w:rsidRPr="003C0512">
              <w:rPr>
                <w:rFonts w:ascii="Times New Roman" w:eastAsia="Times New Roman" w:hAnsi="Times New Roman" w:cs="Times New Roman"/>
                <w:b/>
                <w:sz w:val="24"/>
                <w:szCs w:val="24"/>
              </w:rPr>
              <w:t>L-T-P-C – 0-0-</w:t>
            </w:r>
            <w:r w:rsidR="00D67AE7">
              <w:rPr>
                <w:rFonts w:ascii="Times New Roman" w:eastAsia="Times New Roman" w:hAnsi="Times New Roman" w:cs="Times New Roman"/>
                <w:b/>
                <w:sz w:val="24"/>
                <w:szCs w:val="24"/>
              </w:rPr>
              <w:t>12</w:t>
            </w:r>
            <w:r w:rsidRPr="003C0512">
              <w:rPr>
                <w:rFonts w:ascii="Times New Roman" w:eastAsia="Times New Roman" w:hAnsi="Times New Roman" w:cs="Times New Roman"/>
                <w:b/>
                <w:sz w:val="24"/>
                <w:szCs w:val="24"/>
              </w:rPr>
              <w:t>-</w:t>
            </w:r>
            <w:r w:rsidR="00D67AE7">
              <w:rPr>
                <w:rFonts w:ascii="Times New Roman" w:eastAsia="Times New Roman" w:hAnsi="Times New Roman" w:cs="Times New Roman"/>
                <w:b/>
                <w:sz w:val="24"/>
                <w:szCs w:val="24"/>
              </w:rPr>
              <w:t>12</w:t>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r>
            <w:r w:rsidRPr="003C0512">
              <w:rPr>
                <w:rFonts w:ascii="Times New Roman" w:eastAsia="Times New Roman" w:hAnsi="Times New Roman" w:cs="Times New Roman"/>
                <w:b/>
                <w:sz w:val="24"/>
                <w:szCs w:val="24"/>
              </w:rPr>
              <w:tab/>
              <w:t xml:space="preserve">Credit Units: </w:t>
            </w:r>
            <w:r w:rsidR="00D67AE7">
              <w:rPr>
                <w:rFonts w:ascii="Times New Roman" w:eastAsia="Times New Roman" w:hAnsi="Times New Roman" w:cs="Times New Roman"/>
                <w:b/>
                <w:sz w:val="24"/>
                <w:szCs w:val="24"/>
              </w:rPr>
              <w:t>12</w:t>
            </w:r>
            <w:r w:rsidRPr="003C0512">
              <w:rPr>
                <w:rFonts w:ascii="Times New Roman" w:eastAsia="Times New Roman" w:hAnsi="Times New Roman" w:cs="Times New Roman"/>
                <w:b/>
                <w:sz w:val="24"/>
                <w:szCs w:val="24"/>
              </w:rPr>
              <w:t xml:space="preserve">         Scheme of Evaluation: (P)</w:t>
            </w:r>
          </w:p>
          <w:p w14:paraId="1BA6A090" w14:textId="77777777" w:rsidR="003852B6" w:rsidRPr="003C0512" w:rsidRDefault="003852B6" w:rsidP="00BC2DE3">
            <w:pPr>
              <w:autoSpaceDE w:val="0"/>
              <w:autoSpaceDN w:val="0"/>
              <w:adjustRightInd w:val="0"/>
              <w:spacing w:after="0"/>
              <w:rPr>
                <w:rFonts w:ascii="Times New Roman" w:eastAsia="Times New Roman" w:hAnsi="Times New Roman" w:cs="Times New Roman"/>
                <w:b/>
                <w:sz w:val="24"/>
                <w:szCs w:val="24"/>
              </w:rPr>
            </w:pPr>
          </w:p>
          <w:p w14:paraId="626A7EB7" w14:textId="77777777" w:rsidR="003852B6" w:rsidRPr="003C0512" w:rsidRDefault="003852B6" w:rsidP="00BC2DE3">
            <w:pPr>
              <w:autoSpaceDE w:val="0"/>
              <w:autoSpaceDN w:val="0"/>
              <w:adjustRightInd w:val="0"/>
              <w:spacing w:after="0"/>
              <w:rPr>
                <w:rFonts w:ascii="Times New Roman" w:eastAsia="Times New Roman" w:hAnsi="Times New Roman" w:cs="Times New Roman"/>
                <w:b/>
                <w:sz w:val="24"/>
                <w:szCs w:val="24"/>
              </w:rPr>
            </w:pPr>
          </w:p>
        </w:tc>
      </w:tr>
    </w:tbl>
    <w:p w14:paraId="5BE0BF04" w14:textId="77777777" w:rsidR="003852B6" w:rsidRPr="003C0512" w:rsidRDefault="003852B6" w:rsidP="003852B6">
      <w:pPr>
        <w:autoSpaceDE w:val="0"/>
        <w:autoSpaceDN w:val="0"/>
        <w:adjustRightInd w:val="0"/>
        <w:spacing w:after="0"/>
        <w:rPr>
          <w:rFonts w:ascii="Times New Roman" w:eastAsia="Times New Roman" w:hAnsi="Times New Roman" w:cs="Times New Roman"/>
          <w:b/>
          <w:sz w:val="24"/>
          <w:szCs w:val="24"/>
        </w:rPr>
      </w:pPr>
    </w:p>
    <w:p w14:paraId="580CF097" w14:textId="77777777" w:rsidR="003852B6" w:rsidRPr="003C0512" w:rsidRDefault="003852B6" w:rsidP="003852B6">
      <w:pPr>
        <w:autoSpaceDE w:val="0"/>
        <w:autoSpaceDN w:val="0"/>
        <w:adjustRightInd w:val="0"/>
        <w:spacing w:after="0"/>
        <w:rPr>
          <w:rFonts w:ascii="Times New Roman" w:eastAsia="Times New Roman" w:hAnsi="Times New Roman" w:cs="Times New Roman"/>
          <w:sz w:val="24"/>
          <w:szCs w:val="24"/>
        </w:rPr>
      </w:pPr>
    </w:p>
    <w:p w14:paraId="0376BF87" w14:textId="77777777" w:rsidR="003852B6" w:rsidRPr="003C0512" w:rsidRDefault="003852B6" w:rsidP="003852B6">
      <w:pPr>
        <w:spacing w:after="0"/>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b/>
          <w:color w:val="000000"/>
          <w:sz w:val="24"/>
          <w:szCs w:val="24"/>
        </w:rPr>
        <w:t>Course Objectives</w:t>
      </w:r>
      <w:r w:rsidRPr="003C0512">
        <w:rPr>
          <w:rFonts w:ascii="Times New Roman" w:eastAsia="Times New Roman" w:hAnsi="Times New Roman" w:cs="Times New Roman"/>
          <w:color w:val="000000"/>
          <w:sz w:val="24"/>
          <w:szCs w:val="24"/>
        </w:rPr>
        <w:t xml:space="preserve">: </w:t>
      </w:r>
    </w:p>
    <w:p w14:paraId="7D9E5C61" w14:textId="77777777" w:rsidR="003852B6" w:rsidRPr="003C0512" w:rsidRDefault="003852B6" w:rsidP="00FE7384">
      <w:pPr>
        <w:spacing w:after="0"/>
        <w:jc w:val="both"/>
        <w:rPr>
          <w:rFonts w:ascii="Times New Roman" w:eastAsia="Times New Roman" w:hAnsi="Times New Roman" w:cs="Times New Roman"/>
          <w:color w:val="000000"/>
          <w:sz w:val="24"/>
          <w:szCs w:val="24"/>
        </w:rPr>
      </w:pPr>
      <w:r w:rsidRPr="003C0512">
        <w:rPr>
          <w:rFonts w:ascii="Times New Roman" w:eastAsia="Times New Roman" w:hAnsi="Times New Roman" w:cs="Times New Roman"/>
          <w:color w:val="000000"/>
          <w:sz w:val="24"/>
          <w:szCs w:val="24"/>
        </w:rPr>
        <w:t>The objectives of the course are</w:t>
      </w:r>
      <w:r w:rsidR="00FE7384" w:rsidRPr="003C0512">
        <w:rPr>
          <w:rFonts w:ascii="Times New Roman" w:eastAsia="Times New Roman" w:hAnsi="Times New Roman" w:cs="Times New Roman"/>
          <w:color w:val="000000"/>
          <w:sz w:val="24"/>
          <w:szCs w:val="24"/>
        </w:rPr>
        <w:t xml:space="preserve"> t</w:t>
      </w:r>
      <w:r w:rsidRPr="003C0512">
        <w:rPr>
          <w:rFonts w:ascii="Times New Roman" w:eastAsia="Times New Roman" w:hAnsi="Times New Roman" w:cs="Times New Roman"/>
          <w:sz w:val="24"/>
          <w:szCs w:val="24"/>
          <w:lang w:val="en-IN"/>
        </w:rPr>
        <w:t>o make the students familiar with the process and technicalities of preparing dissertations</w:t>
      </w:r>
      <w:r w:rsidR="00FE7384" w:rsidRPr="003C0512">
        <w:rPr>
          <w:rFonts w:ascii="Times New Roman" w:eastAsia="Times New Roman" w:hAnsi="Times New Roman" w:cs="Times New Roman"/>
          <w:sz w:val="24"/>
          <w:szCs w:val="24"/>
          <w:lang w:val="en-IN"/>
        </w:rPr>
        <w:t>, t</w:t>
      </w:r>
      <w:r w:rsidRPr="003C0512">
        <w:rPr>
          <w:rFonts w:ascii="Times New Roman" w:eastAsia="Times New Roman" w:hAnsi="Times New Roman" w:cs="Times New Roman"/>
          <w:sz w:val="24"/>
          <w:szCs w:val="24"/>
          <w:lang w:val="en-IN"/>
        </w:rPr>
        <w:t xml:space="preserve">o make students do </w:t>
      </w:r>
      <w:proofErr w:type="gramStart"/>
      <w:r w:rsidRPr="003C0512">
        <w:rPr>
          <w:rFonts w:ascii="Times New Roman" w:eastAsia="Times New Roman" w:hAnsi="Times New Roman" w:cs="Times New Roman"/>
          <w:sz w:val="24"/>
          <w:szCs w:val="24"/>
          <w:lang w:val="en-IN"/>
        </w:rPr>
        <w:t>researches</w:t>
      </w:r>
      <w:proofErr w:type="gramEnd"/>
      <w:r w:rsidRPr="003C0512">
        <w:rPr>
          <w:rFonts w:ascii="Times New Roman" w:eastAsia="Times New Roman" w:hAnsi="Times New Roman" w:cs="Times New Roman"/>
          <w:sz w:val="24"/>
          <w:szCs w:val="24"/>
          <w:lang w:val="en-IN"/>
        </w:rPr>
        <w:t xml:space="preserve"> in their fields of interests</w:t>
      </w:r>
      <w:r w:rsidR="00FE7384" w:rsidRPr="003C0512">
        <w:rPr>
          <w:rFonts w:ascii="Times New Roman" w:eastAsia="Times New Roman" w:hAnsi="Times New Roman" w:cs="Times New Roman"/>
          <w:sz w:val="24"/>
          <w:szCs w:val="24"/>
          <w:lang w:val="en-IN"/>
        </w:rPr>
        <w:t xml:space="preserve"> and t</w:t>
      </w:r>
      <w:r w:rsidRPr="003C0512">
        <w:rPr>
          <w:rFonts w:ascii="Times New Roman" w:eastAsia="Times New Roman" w:hAnsi="Times New Roman" w:cs="Times New Roman"/>
          <w:sz w:val="24"/>
          <w:szCs w:val="24"/>
          <w:lang w:val="en-IN"/>
        </w:rPr>
        <w:t xml:space="preserve">o make the students gain practical knowledge about preparing </w:t>
      </w:r>
      <w:proofErr w:type="gramStart"/>
      <w:r w:rsidRPr="003C0512">
        <w:rPr>
          <w:rFonts w:ascii="Times New Roman" w:eastAsia="Times New Roman" w:hAnsi="Times New Roman" w:cs="Times New Roman"/>
          <w:sz w:val="24"/>
          <w:szCs w:val="24"/>
          <w:lang w:val="en-IN"/>
        </w:rPr>
        <w:t>thesis</w:t>
      </w:r>
      <w:proofErr w:type="gramEnd"/>
      <w:r w:rsidRPr="003C0512">
        <w:rPr>
          <w:rFonts w:ascii="Times New Roman" w:eastAsia="Times New Roman" w:hAnsi="Times New Roman" w:cs="Times New Roman"/>
          <w:sz w:val="24"/>
          <w:szCs w:val="24"/>
          <w:lang w:val="en-IN"/>
        </w:rPr>
        <w:t xml:space="preserve"> by using different methodologies for doing research work.</w:t>
      </w:r>
    </w:p>
    <w:p w14:paraId="3F4AFA3D" w14:textId="77777777" w:rsidR="003852B6" w:rsidRPr="003C0512" w:rsidRDefault="003852B6" w:rsidP="003852B6">
      <w:pPr>
        <w:autoSpaceDE w:val="0"/>
        <w:autoSpaceDN w:val="0"/>
        <w:adjustRightInd w:val="0"/>
        <w:spacing w:after="0" w:line="240" w:lineRule="auto"/>
        <w:contextualSpacing/>
        <w:rPr>
          <w:rFonts w:ascii="Times New Roman" w:eastAsia="Times New Roman" w:hAnsi="Times New Roman" w:cs="Times New Roman"/>
          <w:b/>
          <w:sz w:val="24"/>
          <w:szCs w:val="24"/>
        </w:rPr>
      </w:pPr>
    </w:p>
    <w:p w14:paraId="3A6EB985" w14:textId="77777777" w:rsidR="003852B6" w:rsidRPr="003C0512" w:rsidRDefault="003852B6" w:rsidP="003852B6">
      <w:pPr>
        <w:spacing w:after="0"/>
        <w:jc w:val="both"/>
        <w:rPr>
          <w:rFonts w:ascii="Times New Roman" w:eastAsia="Times New Roman" w:hAnsi="Times New Roman" w:cs="Times New Roman"/>
          <w:color w:val="000000"/>
          <w:sz w:val="24"/>
          <w:szCs w:val="24"/>
        </w:rPr>
      </w:pPr>
      <w:proofErr w:type="spellStart"/>
      <w:r w:rsidRPr="003C0512">
        <w:rPr>
          <w:rFonts w:ascii="Times New Roman" w:eastAsia="Times New Roman" w:hAnsi="Times New Roman" w:cs="Times New Roman"/>
          <w:b/>
          <w:color w:val="000000"/>
          <w:sz w:val="24"/>
          <w:szCs w:val="24"/>
        </w:rPr>
        <w:t>Prequisites</w:t>
      </w:r>
      <w:proofErr w:type="spellEnd"/>
      <w:r w:rsidRPr="003C0512">
        <w:rPr>
          <w:rFonts w:ascii="Times New Roman" w:eastAsia="Times New Roman" w:hAnsi="Times New Roman" w:cs="Times New Roman"/>
          <w:color w:val="000000"/>
          <w:sz w:val="24"/>
          <w:szCs w:val="24"/>
        </w:rPr>
        <w:t xml:space="preserve">: Topic for dissertation to be preferably selected based on the fields of specialization in </w:t>
      </w:r>
      <w:proofErr w:type="gramStart"/>
      <w:r w:rsidRPr="003C0512">
        <w:rPr>
          <w:rFonts w:ascii="Times New Roman" w:eastAsia="Times New Roman" w:hAnsi="Times New Roman" w:cs="Times New Roman"/>
          <w:color w:val="000000"/>
          <w:sz w:val="24"/>
          <w:szCs w:val="24"/>
        </w:rPr>
        <w:t>3</w:t>
      </w:r>
      <w:r w:rsidRPr="003C0512">
        <w:rPr>
          <w:rFonts w:ascii="Times New Roman" w:eastAsia="Times New Roman" w:hAnsi="Times New Roman" w:cs="Times New Roman"/>
          <w:color w:val="000000"/>
          <w:sz w:val="24"/>
          <w:szCs w:val="24"/>
          <w:vertAlign w:val="superscript"/>
        </w:rPr>
        <w:t>rd</w:t>
      </w:r>
      <w:proofErr w:type="gramEnd"/>
      <w:r w:rsidRPr="003C0512">
        <w:rPr>
          <w:rFonts w:ascii="Times New Roman" w:eastAsia="Times New Roman" w:hAnsi="Times New Roman" w:cs="Times New Roman"/>
          <w:color w:val="000000"/>
          <w:sz w:val="24"/>
          <w:szCs w:val="24"/>
        </w:rPr>
        <w:t xml:space="preserve"> and 4</w:t>
      </w:r>
      <w:r w:rsidRPr="003C0512">
        <w:rPr>
          <w:rFonts w:ascii="Times New Roman" w:eastAsia="Times New Roman" w:hAnsi="Times New Roman" w:cs="Times New Roman"/>
          <w:color w:val="000000"/>
          <w:sz w:val="24"/>
          <w:szCs w:val="24"/>
          <w:vertAlign w:val="superscript"/>
        </w:rPr>
        <w:t>th</w:t>
      </w:r>
      <w:r w:rsidRPr="003C0512">
        <w:rPr>
          <w:rFonts w:ascii="Times New Roman" w:eastAsia="Times New Roman" w:hAnsi="Times New Roman" w:cs="Times New Roman"/>
          <w:color w:val="000000"/>
          <w:sz w:val="24"/>
          <w:szCs w:val="24"/>
        </w:rPr>
        <w:t xml:space="preserve"> Semester in M.com</w:t>
      </w:r>
    </w:p>
    <w:p w14:paraId="44D00878" w14:textId="77777777" w:rsidR="003852B6" w:rsidRPr="003C0512" w:rsidRDefault="003852B6" w:rsidP="003852B6">
      <w:pPr>
        <w:spacing w:after="0"/>
        <w:jc w:val="both"/>
        <w:rPr>
          <w:rFonts w:ascii="Times New Roman" w:eastAsia="Times New Roman" w:hAnsi="Times New Roman" w:cs="Times New Roman"/>
          <w:color w:val="000000"/>
          <w:sz w:val="24"/>
          <w:szCs w:val="24"/>
        </w:rPr>
      </w:pPr>
    </w:p>
    <w:p w14:paraId="7BE1C5AC" w14:textId="77777777" w:rsidR="00280FB3" w:rsidRDefault="00280FB3" w:rsidP="003852B6">
      <w:pPr>
        <w:spacing w:after="0"/>
        <w:jc w:val="both"/>
        <w:rPr>
          <w:rFonts w:ascii="Times New Roman" w:eastAsia="Times New Roman" w:hAnsi="Times New Roman" w:cs="Times New Roman"/>
          <w:b/>
          <w:color w:val="000000"/>
          <w:sz w:val="24"/>
          <w:szCs w:val="24"/>
        </w:rPr>
      </w:pPr>
    </w:p>
    <w:p w14:paraId="1F694EC6" w14:textId="77777777" w:rsidR="00280FB3" w:rsidRDefault="00280FB3" w:rsidP="003852B6">
      <w:pPr>
        <w:spacing w:after="0"/>
        <w:jc w:val="both"/>
        <w:rPr>
          <w:rFonts w:ascii="Times New Roman" w:eastAsia="Times New Roman" w:hAnsi="Times New Roman" w:cs="Times New Roman"/>
          <w:b/>
          <w:color w:val="000000"/>
          <w:sz w:val="24"/>
          <w:szCs w:val="24"/>
        </w:rPr>
      </w:pPr>
    </w:p>
    <w:p w14:paraId="25FFBC00" w14:textId="77777777" w:rsidR="003852B6" w:rsidRPr="003C0512" w:rsidRDefault="003852B6" w:rsidP="003852B6">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lastRenderedPageBreak/>
        <w:t xml:space="preserve">Assessment Criteria for </w:t>
      </w:r>
      <w:proofErr w:type="spellStart"/>
      <w:proofErr w:type="gramStart"/>
      <w:r w:rsidRPr="003C0512">
        <w:rPr>
          <w:rFonts w:ascii="Times New Roman" w:eastAsia="Times New Roman" w:hAnsi="Times New Roman" w:cs="Times New Roman"/>
          <w:b/>
          <w:color w:val="000000"/>
          <w:sz w:val="24"/>
          <w:szCs w:val="24"/>
        </w:rPr>
        <w:t>Disseratation</w:t>
      </w:r>
      <w:proofErr w:type="spellEnd"/>
      <w:r w:rsidRPr="003C0512">
        <w:rPr>
          <w:rFonts w:ascii="Times New Roman" w:eastAsia="Times New Roman" w:hAnsi="Times New Roman" w:cs="Times New Roman"/>
          <w:b/>
          <w:color w:val="000000"/>
          <w:sz w:val="24"/>
          <w:szCs w:val="24"/>
        </w:rPr>
        <w:t xml:space="preserve"> :</w:t>
      </w:r>
      <w:proofErr w:type="gramEnd"/>
      <w:r w:rsidRPr="003C0512">
        <w:rPr>
          <w:rFonts w:ascii="Times New Roman" w:eastAsia="Times New Roman" w:hAnsi="Times New Roman" w:cs="Times New Roman"/>
          <w:b/>
          <w:color w:val="000000"/>
          <w:sz w:val="24"/>
          <w:szCs w:val="24"/>
        </w:rPr>
        <w:t xml:space="preserve"> </w:t>
      </w:r>
    </w:p>
    <w:p w14:paraId="5EDC1D12" w14:textId="77777777" w:rsidR="003852B6" w:rsidRPr="003C0512" w:rsidRDefault="003852B6" w:rsidP="003852B6">
      <w:pPr>
        <w:spacing w:after="0"/>
        <w:jc w:val="both"/>
        <w:rPr>
          <w:rFonts w:ascii="Times New Roman" w:eastAsia="Times New Roman" w:hAnsi="Times New Roman" w:cs="Times New Roman"/>
          <w:b/>
          <w:color w:val="000000"/>
          <w:sz w:val="24"/>
          <w:szCs w:val="24"/>
        </w:rPr>
      </w:pPr>
    </w:p>
    <w:tbl>
      <w:tblPr>
        <w:tblStyle w:val="TableGrid"/>
        <w:tblW w:w="0" w:type="auto"/>
        <w:tblLook w:val="04A0" w:firstRow="1" w:lastRow="0" w:firstColumn="1" w:lastColumn="0" w:noHBand="0" w:noVBand="1"/>
      </w:tblPr>
      <w:tblGrid>
        <w:gridCol w:w="3342"/>
        <w:gridCol w:w="3342"/>
        <w:gridCol w:w="3342"/>
      </w:tblGrid>
      <w:tr w:rsidR="003852B6" w:rsidRPr="003C0512" w14:paraId="6C26460D" w14:textId="77777777" w:rsidTr="00BC2DE3">
        <w:tc>
          <w:tcPr>
            <w:tcW w:w="3342" w:type="dxa"/>
          </w:tcPr>
          <w:p w14:paraId="3D5429E9" w14:textId="77777777" w:rsidR="003852B6" w:rsidRPr="003C0512" w:rsidRDefault="003852B6" w:rsidP="00BC2DE3">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Sl. No</w:t>
            </w:r>
          </w:p>
        </w:tc>
        <w:tc>
          <w:tcPr>
            <w:tcW w:w="3342" w:type="dxa"/>
          </w:tcPr>
          <w:p w14:paraId="60D89879" w14:textId="77777777" w:rsidR="003852B6" w:rsidRPr="003C0512" w:rsidRDefault="003852B6" w:rsidP="00BC2DE3">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 xml:space="preserve">Criteria </w:t>
            </w:r>
          </w:p>
        </w:tc>
        <w:tc>
          <w:tcPr>
            <w:tcW w:w="3342" w:type="dxa"/>
          </w:tcPr>
          <w:p w14:paraId="705E4913" w14:textId="77777777" w:rsidR="003852B6" w:rsidRPr="003C0512" w:rsidRDefault="003852B6" w:rsidP="00BC2DE3">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 xml:space="preserve">Marks </w:t>
            </w:r>
          </w:p>
        </w:tc>
      </w:tr>
      <w:tr w:rsidR="003852B6" w:rsidRPr="003C0512" w14:paraId="5994FC97" w14:textId="77777777" w:rsidTr="00BC2DE3">
        <w:tc>
          <w:tcPr>
            <w:tcW w:w="3342" w:type="dxa"/>
          </w:tcPr>
          <w:p w14:paraId="135A4D26" w14:textId="77777777" w:rsidR="003852B6" w:rsidRPr="003C0512" w:rsidRDefault="003852B6" w:rsidP="00BC2DE3">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1.</w:t>
            </w:r>
          </w:p>
        </w:tc>
        <w:tc>
          <w:tcPr>
            <w:tcW w:w="3342" w:type="dxa"/>
          </w:tcPr>
          <w:p w14:paraId="0A4E57FD" w14:textId="77777777" w:rsidR="003852B6" w:rsidRPr="003C0512" w:rsidRDefault="003852B6" w:rsidP="00BC2DE3">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Thesis</w:t>
            </w:r>
          </w:p>
        </w:tc>
        <w:tc>
          <w:tcPr>
            <w:tcW w:w="3342" w:type="dxa"/>
          </w:tcPr>
          <w:p w14:paraId="7A924CB0" w14:textId="77777777" w:rsidR="003852B6" w:rsidRPr="003C0512" w:rsidRDefault="003852B6" w:rsidP="00BC2DE3">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60 Marks</w:t>
            </w:r>
          </w:p>
        </w:tc>
      </w:tr>
      <w:tr w:rsidR="003852B6" w:rsidRPr="003C0512" w14:paraId="55FA0081" w14:textId="77777777" w:rsidTr="00BC2DE3">
        <w:tc>
          <w:tcPr>
            <w:tcW w:w="3342" w:type="dxa"/>
          </w:tcPr>
          <w:p w14:paraId="43AB020D" w14:textId="77777777" w:rsidR="003852B6" w:rsidRPr="003C0512" w:rsidRDefault="003852B6" w:rsidP="00BC2DE3">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2.</w:t>
            </w:r>
          </w:p>
        </w:tc>
        <w:tc>
          <w:tcPr>
            <w:tcW w:w="3342" w:type="dxa"/>
          </w:tcPr>
          <w:p w14:paraId="127A745B" w14:textId="77777777" w:rsidR="003852B6" w:rsidRPr="003C0512" w:rsidRDefault="003852B6" w:rsidP="00BC2DE3">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Viva-Voce</w:t>
            </w:r>
          </w:p>
        </w:tc>
        <w:tc>
          <w:tcPr>
            <w:tcW w:w="3342" w:type="dxa"/>
          </w:tcPr>
          <w:p w14:paraId="7ECE9368" w14:textId="77777777" w:rsidR="003852B6" w:rsidRPr="003C0512" w:rsidRDefault="003852B6" w:rsidP="00BC2DE3">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40 Marks</w:t>
            </w:r>
          </w:p>
        </w:tc>
      </w:tr>
      <w:tr w:rsidR="003852B6" w:rsidRPr="003C0512" w14:paraId="61DB26EC" w14:textId="77777777" w:rsidTr="00BC2DE3">
        <w:tc>
          <w:tcPr>
            <w:tcW w:w="3342" w:type="dxa"/>
          </w:tcPr>
          <w:p w14:paraId="72F23B4A" w14:textId="77777777" w:rsidR="003852B6" w:rsidRPr="003C0512" w:rsidRDefault="003852B6" w:rsidP="00BC2DE3">
            <w:pPr>
              <w:spacing w:after="0"/>
              <w:jc w:val="both"/>
              <w:rPr>
                <w:rFonts w:ascii="Times New Roman" w:eastAsia="Times New Roman" w:hAnsi="Times New Roman" w:cs="Times New Roman"/>
                <w:b/>
                <w:color w:val="000000"/>
                <w:sz w:val="24"/>
                <w:szCs w:val="24"/>
              </w:rPr>
            </w:pPr>
          </w:p>
        </w:tc>
        <w:tc>
          <w:tcPr>
            <w:tcW w:w="3342" w:type="dxa"/>
          </w:tcPr>
          <w:p w14:paraId="51D96B56" w14:textId="77777777" w:rsidR="003852B6" w:rsidRPr="003C0512" w:rsidRDefault="003852B6" w:rsidP="00BC2DE3">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Total</w:t>
            </w:r>
          </w:p>
        </w:tc>
        <w:tc>
          <w:tcPr>
            <w:tcW w:w="3342" w:type="dxa"/>
          </w:tcPr>
          <w:p w14:paraId="1CF799FC" w14:textId="77777777" w:rsidR="003852B6" w:rsidRPr="003C0512" w:rsidRDefault="003852B6" w:rsidP="00BC2DE3">
            <w:pPr>
              <w:spacing w:after="0"/>
              <w:jc w:val="both"/>
              <w:rPr>
                <w:rFonts w:ascii="Times New Roman" w:eastAsia="Times New Roman" w:hAnsi="Times New Roman" w:cs="Times New Roman"/>
                <w:b/>
                <w:color w:val="000000"/>
                <w:sz w:val="24"/>
                <w:szCs w:val="24"/>
              </w:rPr>
            </w:pPr>
            <w:r w:rsidRPr="003C0512">
              <w:rPr>
                <w:rFonts w:ascii="Times New Roman" w:eastAsia="Times New Roman" w:hAnsi="Times New Roman" w:cs="Times New Roman"/>
                <w:b/>
                <w:color w:val="000000"/>
                <w:sz w:val="24"/>
                <w:szCs w:val="24"/>
              </w:rPr>
              <w:t>100 Marks</w:t>
            </w:r>
          </w:p>
        </w:tc>
      </w:tr>
    </w:tbl>
    <w:p w14:paraId="2F71056D" w14:textId="77777777" w:rsidR="003852B6" w:rsidRPr="003C0512" w:rsidRDefault="003852B6" w:rsidP="003852B6">
      <w:pPr>
        <w:spacing w:after="0"/>
        <w:jc w:val="both"/>
        <w:rPr>
          <w:rFonts w:ascii="Times New Roman" w:eastAsia="Times New Roman" w:hAnsi="Times New Roman" w:cs="Times New Roman"/>
          <w:b/>
          <w:color w:val="000000"/>
          <w:sz w:val="24"/>
          <w:szCs w:val="24"/>
        </w:rPr>
      </w:pPr>
    </w:p>
    <w:p w14:paraId="1DE9EA56" w14:textId="77777777" w:rsidR="003852B6" w:rsidRPr="00280FB3" w:rsidRDefault="003852B6" w:rsidP="00280FB3">
      <w:pPr>
        <w:jc w:val="both"/>
        <w:rPr>
          <w:rFonts w:ascii="Times New Roman" w:eastAsia="Times New Roman" w:hAnsi="Times New Roman" w:cs="Times New Roman"/>
          <w:b/>
          <w:sz w:val="24"/>
          <w:szCs w:val="24"/>
        </w:rPr>
      </w:pPr>
      <w:r w:rsidRPr="003C0512">
        <w:rPr>
          <w:rFonts w:ascii="Times New Roman" w:eastAsia="Times New Roman" w:hAnsi="Times New Roman" w:cs="Times New Roman"/>
          <w:b/>
          <w:bCs/>
          <w:iCs/>
          <w:color w:val="000000"/>
          <w:sz w:val="24"/>
          <w:szCs w:val="24"/>
        </w:rPr>
        <w:t xml:space="preserve">Course Outcome: </w:t>
      </w:r>
    </w:p>
    <w:p w14:paraId="31CFA083" w14:textId="77777777" w:rsidR="003852B6" w:rsidRPr="003C0512" w:rsidRDefault="003852B6" w:rsidP="003852B6">
      <w:pPr>
        <w:autoSpaceDE w:val="0"/>
        <w:autoSpaceDN w:val="0"/>
        <w:adjustRightInd w:val="0"/>
        <w:rPr>
          <w:rFonts w:ascii="Times New Roman" w:eastAsia="Times New Roman" w:hAnsi="Times New Roman" w:cs="Times New Roman"/>
          <w:b/>
          <w:bCs/>
          <w:iCs/>
          <w:color w:val="000000"/>
          <w:sz w:val="24"/>
          <w:szCs w:val="24"/>
        </w:rPr>
      </w:pPr>
      <w:r w:rsidRPr="003C0512">
        <w:rPr>
          <w:rFonts w:ascii="Times New Roman" w:eastAsia="Times New Roman" w:hAnsi="Times New Roman" w:cs="Times New Roman"/>
          <w:b/>
          <w:bCs/>
          <w:iCs/>
          <w:color w:val="000000"/>
          <w:sz w:val="24"/>
          <w:szCs w:val="24"/>
        </w:rPr>
        <w:t xml:space="preserve">The </w:t>
      </w:r>
      <w:proofErr w:type="gramStart"/>
      <w:r w:rsidRPr="003C0512">
        <w:rPr>
          <w:rFonts w:ascii="Times New Roman" w:eastAsia="Times New Roman" w:hAnsi="Times New Roman" w:cs="Times New Roman"/>
          <w:b/>
          <w:bCs/>
          <w:iCs/>
          <w:color w:val="000000"/>
          <w:sz w:val="24"/>
          <w:szCs w:val="24"/>
        </w:rPr>
        <w:t>Students</w:t>
      </w:r>
      <w:proofErr w:type="gramEnd"/>
      <w:r w:rsidRPr="003C0512">
        <w:rPr>
          <w:rFonts w:ascii="Times New Roman" w:eastAsia="Times New Roman" w:hAnsi="Times New Roman" w:cs="Times New Roman"/>
          <w:b/>
          <w:bCs/>
          <w:iCs/>
          <w:color w:val="000000"/>
          <w:sz w:val="24"/>
          <w:szCs w:val="24"/>
        </w:rPr>
        <w:t xml:space="preserve"> will be able to do </w:t>
      </w:r>
      <w:proofErr w:type="gramStart"/>
      <w:r w:rsidRPr="003C0512">
        <w:rPr>
          <w:rFonts w:ascii="Times New Roman" w:eastAsia="Times New Roman" w:hAnsi="Times New Roman" w:cs="Times New Roman"/>
          <w:b/>
          <w:bCs/>
          <w:iCs/>
          <w:color w:val="000000"/>
          <w:sz w:val="24"/>
          <w:szCs w:val="24"/>
        </w:rPr>
        <w:t>researches</w:t>
      </w:r>
      <w:proofErr w:type="gramEnd"/>
      <w:r w:rsidRPr="003C0512">
        <w:rPr>
          <w:rFonts w:ascii="Times New Roman" w:eastAsia="Times New Roman" w:hAnsi="Times New Roman" w:cs="Times New Roman"/>
          <w:b/>
          <w:bCs/>
          <w:iCs/>
          <w:color w:val="000000"/>
          <w:sz w:val="24"/>
          <w:szCs w:val="24"/>
        </w:rPr>
        <w:t xml:space="preserve"> in their desired fields and acquaint themselves with the </w:t>
      </w:r>
      <w:proofErr w:type="gramStart"/>
      <w:r w:rsidRPr="003C0512">
        <w:rPr>
          <w:rFonts w:ascii="Times New Roman" w:eastAsia="Times New Roman" w:hAnsi="Times New Roman" w:cs="Times New Roman"/>
          <w:b/>
          <w:bCs/>
          <w:iCs/>
          <w:color w:val="000000"/>
          <w:sz w:val="24"/>
          <w:szCs w:val="24"/>
        </w:rPr>
        <w:t>real life</w:t>
      </w:r>
      <w:proofErr w:type="gramEnd"/>
      <w:r w:rsidRPr="003C0512">
        <w:rPr>
          <w:rFonts w:ascii="Times New Roman" w:eastAsia="Times New Roman" w:hAnsi="Times New Roman" w:cs="Times New Roman"/>
          <w:b/>
          <w:bCs/>
          <w:iCs/>
          <w:color w:val="000000"/>
          <w:sz w:val="24"/>
          <w:szCs w:val="24"/>
        </w:rPr>
        <w:t xml:space="preserve"> situations.</w:t>
      </w:r>
    </w:p>
    <w:p w14:paraId="054D8F12" w14:textId="77777777" w:rsidR="003852B6" w:rsidRPr="003C0512" w:rsidRDefault="003852B6" w:rsidP="003852B6">
      <w:pPr>
        <w:jc w:val="both"/>
        <w:rPr>
          <w:rFonts w:ascii="Times New Roman" w:hAnsi="Times New Roman" w:cs="Times New Roman"/>
          <w:sz w:val="24"/>
          <w:szCs w:val="24"/>
        </w:rPr>
      </w:pPr>
    </w:p>
    <w:p w14:paraId="0B7651FA" w14:textId="77777777" w:rsidR="003852B6" w:rsidRPr="003C0512" w:rsidRDefault="003852B6" w:rsidP="003852B6">
      <w:pPr>
        <w:spacing w:after="0" w:line="240" w:lineRule="auto"/>
        <w:jc w:val="center"/>
        <w:rPr>
          <w:rFonts w:ascii="Times New Roman" w:eastAsia="Times New Roman" w:hAnsi="Times New Roman" w:cs="Times New Roman"/>
          <w:b/>
          <w:sz w:val="24"/>
          <w:szCs w:val="24"/>
        </w:rPr>
      </w:pPr>
    </w:p>
    <w:p w14:paraId="55338C48" w14:textId="77777777" w:rsidR="003852B6" w:rsidRPr="003C0512" w:rsidRDefault="003852B6" w:rsidP="003852B6">
      <w:pPr>
        <w:spacing w:after="0" w:line="240" w:lineRule="auto"/>
        <w:jc w:val="center"/>
        <w:rPr>
          <w:rFonts w:ascii="Times New Roman" w:eastAsia="Times New Roman" w:hAnsi="Times New Roman" w:cs="Times New Roman"/>
          <w:b/>
          <w:sz w:val="24"/>
          <w:szCs w:val="24"/>
        </w:rPr>
      </w:pPr>
    </w:p>
    <w:p w14:paraId="3599834B" w14:textId="77777777" w:rsidR="0051345D" w:rsidRPr="003C0512" w:rsidRDefault="0051345D" w:rsidP="0051345D">
      <w:pPr>
        <w:spacing w:after="120" w:line="240" w:lineRule="auto"/>
        <w:rPr>
          <w:rFonts w:ascii="Times New Roman" w:hAnsi="Times New Roman" w:cs="Times New Roman"/>
          <w:b/>
          <w:sz w:val="24"/>
          <w:szCs w:val="24"/>
        </w:rPr>
      </w:pPr>
    </w:p>
    <w:p w14:paraId="5D4EA59E" w14:textId="77777777" w:rsidR="0051345D" w:rsidRPr="003C0512" w:rsidRDefault="0051345D" w:rsidP="0051345D">
      <w:pPr>
        <w:spacing w:after="120" w:line="240" w:lineRule="auto"/>
        <w:rPr>
          <w:rFonts w:ascii="Times New Roman" w:hAnsi="Times New Roman" w:cs="Times New Roman"/>
          <w:b/>
          <w:sz w:val="24"/>
          <w:szCs w:val="24"/>
        </w:rPr>
      </w:pPr>
    </w:p>
    <w:p w14:paraId="2D348248" w14:textId="77777777" w:rsidR="0051345D" w:rsidRPr="003C0512" w:rsidRDefault="0051345D" w:rsidP="0051345D">
      <w:pPr>
        <w:spacing w:after="120" w:line="240" w:lineRule="auto"/>
        <w:rPr>
          <w:rFonts w:ascii="Times New Roman" w:hAnsi="Times New Roman" w:cs="Times New Roman"/>
          <w:b/>
          <w:sz w:val="24"/>
          <w:szCs w:val="24"/>
        </w:rPr>
      </w:pPr>
    </w:p>
    <w:p w14:paraId="5276BC80" w14:textId="77777777" w:rsidR="0051345D" w:rsidRPr="003C0512" w:rsidRDefault="0051345D" w:rsidP="0051345D">
      <w:pPr>
        <w:spacing w:after="120" w:line="240" w:lineRule="auto"/>
        <w:rPr>
          <w:rFonts w:ascii="Times New Roman" w:hAnsi="Times New Roman" w:cs="Times New Roman"/>
          <w:b/>
          <w:sz w:val="24"/>
          <w:szCs w:val="24"/>
        </w:rPr>
      </w:pPr>
    </w:p>
    <w:p w14:paraId="302A6B1E" w14:textId="77777777" w:rsidR="0051345D" w:rsidRPr="003C0512" w:rsidRDefault="0051345D" w:rsidP="0051345D">
      <w:pPr>
        <w:spacing w:after="120" w:line="240" w:lineRule="auto"/>
        <w:rPr>
          <w:rFonts w:ascii="Times New Roman" w:hAnsi="Times New Roman" w:cs="Times New Roman"/>
          <w:b/>
          <w:sz w:val="24"/>
          <w:szCs w:val="24"/>
        </w:rPr>
      </w:pPr>
    </w:p>
    <w:p w14:paraId="665C37F6" w14:textId="77777777" w:rsidR="0051345D" w:rsidRPr="003C0512" w:rsidRDefault="0051345D" w:rsidP="0051345D">
      <w:pPr>
        <w:spacing w:after="0" w:line="240" w:lineRule="auto"/>
        <w:rPr>
          <w:rFonts w:ascii="Times New Roman" w:hAnsi="Times New Roman" w:cs="Times New Roman"/>
          <w:b/>
          <w:sz w:val="24"/>
          <w:szCs w:val="24"/>
        </w:rPr>
      </w:pPr>
    </w:p>
    <w:p w14:paraId="7ADBBEF1" w14:textId="77777777" w:rsidR="0051345D" w:rsidRPr="003C0512" w:rsidRDefault="0051345D" w:rsidP="0051345D">
      <w:pPr>
        <w:rPr>
          <w:rFonts w:ascii="Times New Roman" w:hAnsi="Times New Roman" w:cs="Times New Roman"/>
          <w:b/>
          <w:sz w:val="24"/>
          <w:szCs w:val="24"/>
          <w:lang w:val="en-IN"/>
        </w:rPr>
      </w:pPr>
    </w:p>
    <w:p w14:paraId="5B3916F0" w14:textId="77777777" w:rsidR="0051345D" w:rsidRPr="003C0512" w:rsidRDefault="0051345D">
      <w:pPr>
        <w:rPr>
          <w:rFonts w:ascii="Times New Roman" w:hAnsi="Times New Roman" w:cs="Times New Roman"/>
          <w:sz w:val="24"/>
          <w:szCs w:val="24"/>
        </w:rPr>
      </w:pPr>
    </w:p>
    <w:sectPr w:rsidR="0051345D" w:rsidRPr="003C0512" w:rsidSect="0051345D">
      <w:headerReference w:type="even" r:id="rId10"/>
      <w:headerReference w:type="default" r:id="rId11"/>
      <w:footerReference w:type="even" r:id="rId12"/>
      <w:footerReference w:type="default" r:id="rId13"/>
      <w:headerReference w:type="first" r:id="rId14"/>
      <w:footerReference w:type="first" r:id="rId15"/>
      <w:pgSz w:w="11909" w:h="16834"/>
      <w:pgMar w:top="450" w:right="1019" w:bottom="630" w:left="1080" w:header="288" w:footer="288" w:gutter="0"/>
      <w:pgBorders w:offsetFrom="page">
        <w:top w:val="single" w:sz="4" w:space="24" w:color="auto"/>
        <w:left w:val="single" w:sz="4" w:space="24" w:color="auto"/>
        <w:bottom w:val="single" w:sz="4" w:space="24" w:color="auto"/>
        <w:right w:val="single" w:sz="4" w:space="24" w:color="auto"/>
      </w:pgBorders>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3C516" w14:textId="77777777" w:rsidR="001C5A92" w:rsidRDefault="001C5A92">
      <w:pPr>
        <w:spacing w:after="0" w:line="240" w:lineRule="auto"/>
      </w:pPr>
      <w:r>
        <w:separator/>
      </w:r>
    </w:p>
  </w:endnote>
  <w:endnote w:type="continuationSeparator" w:id="0">
    <w:p w14:paraId="34985E9E" w14:textId="77777777" w:rsidR="001C5A92" w:rsidRDefault="001C5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EE37" w14:textId="77777777" w:rsidR="004D098C" w:rsidRDefault="004D09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288128"/>
      <w:docPartObj>
        <w:docPartGallery w:val="Page Numbers (Bottom of Page)"/>
        <w:docPartUnique/>
      </w:docPartObj>
    </w:sdtPr>
    <w:sdtEndPr>
      <w:rPr>
        <w:noProof/>
      </w:rPr>
    </w:sdtEndPr>
    <w:sdtContent>
      <w:p w14:paraId="6A88DB34" w14:textId="77777777" w:rsidR="004D098C" w:rsidRDefault="002D7EA2">
        <w:pPr>
          <w:pStyle w:val="Footer"/>
          <w:jc w:val="center"/>
        </w:pPr>
        <w:r>
          <w:fldChar w:fldCharType="begin"/>
        </w:r>
        <w:r w:rsidR="004D098C">
          <w:instrText xml:space="preserve"> PAGE   \* MERGEFORMAT </w:instrText>
        </w:r>
        <w:r>
          <w:fldChar w:fldCharType="separate"/>
        </w:r>
        <w:r w:rsidR="00A2474D">
          <w:rPr>
            <w:noProof/>
          </w:rPr>
          <w:t>- 56 -</w:t>
        </w:r>
        <w:r>
          <w:rPr>
            <w:noProof/>
          </w:rPr>
          <w:fldChar w:fldCharType="end"/>
        </w:r>
      </w:p>
    </w:sdtContent>
  </w:sdt>
  <w:p w14:paraId="1F4E36F4" w14:textId="77777777" w:rsidR="00A53B18" w:rsidRDefault="00A53B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0F44F" w14:textId="77777777" w:rsidR="004D098C" w:rsidRDefault="004D09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4F72C" w14:textId="77777777" w:rsidR="001C5A92" w:rsidRDefault="001C5A92">
      <w:pPr>
        <w:spacing w:after="0" w:line="240" w:lineRule="auto"/>
      </w:pPr>
      <w:r>
        <w:separator/>
      </w:r>
    </w:p>
  </w:footnote>
  <w:footnote w:type="continuationSeparator" w:id="0">
    <w:p w14:paraId="1D691B84" w14:textId="77777777" w:rsidR="001C5A92" w:rsidRDefault="001C5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3FDF2" w14:textId="77777777" w:rsidR="004D098C" w:rsidRDefault="004D09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C0EF7" w14:textId="77777777" w:rsidR="004D098C" w:rsidRDefault="004D09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502FF" w14:textId="77777777" w:rsidR="004D098C" w:rsidRDefault="004D0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9C3"/>
    <w:multiLevelType w:val="multilevel"/>
    <w:tmpl w:val="07FA39C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A813466"/>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2" w15:restartNumberingAfterBreak="0">
    <w:nsid w:val="10A301E7"/>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3" w15:restartNumberingAfterBreak="0">
    <w:nsid w:val="10F3739E"/>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4" w15:restartNumberingAfterBreak="0">
    <w:nsid w:val="1A2A6AF4"/>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5" w15:restartNumberingAfterBreak="0">
    <w:nsid w:val="1E7245BF"/>
    <w:multiLevelType w:val="multilevel"/>
    <w:tmpl w:val="1E7245BF"/>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 w15:restartNumberingAfterBreak="0">
    <w:nsid w:val="1F104FE2"/>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7" w15:restartNumberingAfterBreak="0">
    <w:nsid w:val="1FBA5AF3"/>
    <w:multiLevelType w:val="multilevel"/>
    <w:tmpl w:val="1FBA5AF3"/>
    <w:lvl w:ilvl="0">
      <w:start w:val="1"/>
      <w:numFmt w:val="decimal"/>
      <w:lvlText w:val="%1."/>
      <w:lvlJc w:val="left"/>
      <w:pPr>
        <w:ind w:left="81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14F01CE"/>
    <w:multiLevelType w:val="multilevel"/>
    <w:tmpl w:val="214F01C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1A3319B"/>
    <w:multiLevelType w:val="hybridMultilevel"/>
    <w:tmpl w:val="A4ACE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EC769B"/>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11" w15:restartNumberingAfterBreak="0">
    <w:nsid w:val="230B209C"/>
    <w:multiLevelType w:val="multilevel"/>
    <w:tmpl w:val="230B20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4D65AFC"/>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13" w15:restartNumberingAfterBreak="0">
    <w:nsid w:val="26763ECC"/>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14" w15:restartNumberingAfterBreak="0">
    <w:nsid w:val="280A3F5A"/>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15" w15:restartNumberingAfterBreak="0">
    <w:nsid w:val="2A855A4F"/>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16" w15:restartNumberingAfterBreak="0">
    <w:nsid w:val="2D6946D0"/>
    <w:multiLevelType w:val="hybridMultilevel"/>
    <w:tmpl w:val="CB76E840"/>
    <w:lvl w:ilvl="0" w:tplc="64E084F2">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A4665C3E">
      <w:numFmt w:val="bullet"/>
      <w:lvlText w:val="•"/>
      <w:lvlJc w:val="left"/>
      <w:pPr>
        <w:ind w:left="3159" w:hanging="361"/>
      </w:pPr>
      <w:rPr>
        <w:rFonts w:hint="default"/>
        <w:lang w:val="en-US" w:eastAsia="en-US" w:bidi="ar-SA"/>
      </w:rPr>
    </w:lvl>
    <w:lvl w:ilvl="2" w:tplc="0E6801DA">
      <w:numFmt w:val="bullet"/>
      <w:lvlText w:val="•"/>
      <w:lvlJc w:val="left"/>
      <w:pPr>
        <w:ind w:left="3319" w:hanging="361"/>
      </w:pPr>
      <w:rPr>
        <w:rFonts w:hint="default"/>
        <w:lang w:val="en-US" w:eastAsia="en-US" w:bidi="ar-SA"/>
      </w:rPr>
    </w:lvl>
    <w:lvl w:ilvl="3" w:tplc="69A2E450">
      <w:numFmt w:val="bullet"/>
      <w:lvlText w:val="•"/>
      <w:lvlJc w:val="left"/>
      <w:pPr>
        <w:ind w:left="3478" w:hanging="361"/>
      </w:pPr>
      <w:rPr>
        <w:rFonts w:hint="default"/>
        <w:lang w:val="en-US" w:eastAsia="en-US" w:bidi="ar-SA"/>
      </w:rPr>
    </w:lvl>
    <w:lvl w:ilvl="4" w:tplc="85AA4A58">
      <w:numFmt w:val="bullet"/>
      <w:lvlText w:val="•"/>
      <w:lvlJc w:val="left"/>
      <w:pPr>
        <w:ind w:left="3638" w:hanging="361"/>
      </w:pPr>
      <w:rPr>
        <w:rFonts w:hint="default"/>
        <w:lang w:val="en-US" w:eastAsia="en-US" w:bidi="ar-SA"/>
      </w:rPr>
    </w:lvl>
    <w:lvl w:ilvl="5" w:tplc="617A2166">
      <w:numFmt w:val="bullet"/>
      <w:lvlText w:val="•"/>
      <w:lvlJc w:val="left"/>
      <w:pPr>
        <w:ind w:left="3797" w:hanging="361"/>
      </w:pPr>
      <w:rPr>
        <w:rFonts w:hint="default"/>
        <w:lang w:val="en-US" w:eastAsia="en-US" w:bidi="ar-SA"/>
      </w:rPr>
    </w:lvl>
    <w:lvl w:ilvl="6" w:tplc="C9682D92">
      <w:numFmt w:val="bullet"/>
      <w:lvlText w:val="•"/>
      <w:lvlJc w:val="left"/>
      <w:pPr>
        <w:ind w:left="3957" w:hanging="361"/>
      </w:pPr>
      <w:rPr>
        <w:rFonts w:hint="default"/>
        <w:lang w:val="en-US" w:eastAsia="en-US" w:bidi="ar-SA"/>
      </w:rPr>
    </w:lvl>
    <w:lvl w:ilvl="7" w:tplc="842AE4E4">
      <w:numFmt w:val="bullet"/>
      <w:lvlText w:val="•"/>
      <w:lvlJc w:val="left"/>
      <w:pPr>
        <w:ind w:left="4116" w:hanging="361"/>
      </w:pPr>
      <w:rPr>
        <w:rFonts w:hint="default"/>
        <w:lang w:val="en-US" w:eastAsia="en-US" w:bidi="ar-SA"/>
      </w:rPr>
    </w:lvl>
    <w:lvl w:ilvl="8" w:tplc="A838EC1A">
      <w:numFmt w:val="bullet"/>
      <w:lvlText w:val="•"/>
      <w:lvlJc w:val="left"/>
      <w:pPr>
        <w:ind w:left="4276" w:hanging="361"/>
      </w:pPr>
      <w:rPr>
        <w:rFonts w:hint="default"/>
        <w:lang w:val="en-US" w:eastAsia="en-US" w:bidi="ar-SA"/>
      </w:rPr>
    </w:lvl>
  </w:abstractNum>
  <w:abstractNum w:abstractNumId="17" w15:restartNumberingAfterBreak="0">
    <w:nsid w:val="2E051EE9"/>
    <w:multiLevelType w:val="multilevel"/>
    <w:tmpl w:val="2E051EE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2F9D66EF"/>
    <w:multiLevelType w:val="multilevel"/>
    <w:tmpl w:val="2F9D66EF"/>
    <w:lvl w:ilvl="0">
      <w:start w:val="1"/>
      <w:numFmt w:val="decimal"/>
      <w:lvlText w:val="%1."/>
      <w:lvlJc w:val="left"/>
      <w:pPr>
        <w:ind w:left="945" w:hanging="360"/>
      </w:pPr>
      <w:rPr>
        <w:rFonts w:hint="default"/>
      </w:rPr>
    </w:lvl>
    <w:lvl w:ilvl="1">
      <w:start w:val="1"/>
      <w:numFmt w:val="bullet"/>
      <w:lvlText w:val="o"/>
      <w:lvlJc w:val="left"/>
      <w:pPr>
        <w:ind w:left="1665" w:hanging="360"/>
      </w:pPr>
      <w:rPr>
        <w:rFonts w:ascii="Courier New" w:hAnsi="Courier New" w:cs="Courier New" w:hint="default"/>
      </w:rPr>
    </w:lvl>
    <w:lvl w:ilvl="2">
      <w:start w:val="1"/>
      <w:numFmt w:val="bullet"/>
      <w:lvlText w:val=""/>
      <w:lvlJc w:val="left"/>
      <w:pPr>
        <w:ind w:left="2385" w:hanging="360"/>
      </w:pPr>
      <w:rPr>
        <w:rFonts w:ascii="Wingdings" w:hAnsi="Wingdings" w:hint="default"/>
      </w:rPr>
    </w:lvl>
    <w:lvl w:ilvl="3">
      <w:start w:val="1"/>
      <w:numFmt w:val="bullet"/>
      <w:lvlText w:val=""/>
      <w:lvlJc w:val="left"/>
      <w:pPr>
        <w:ind w:left="3105" w:hanging="360"/>
      </w:pPr>
      <w:rPr>
        <w:rFonts w:ascii="Symbol" w:hAnsi="Symbol" w:hint="default"/>
      </w:rPr>
    </w:lvl>
    <w:lvl w:ilvl="4">
      <w:start w:val="1"/>
      <w:numFmt w:val="bullet"/>
      <w:lvlText w:val="o"/>
      <w:lvlJc w:val="left"/>
      <w:pPr>
        <w:ind w:left="3825" w:hanging="360"/>
      </w:pPr>
      <w:rPr>
        <w:rFonts w:ascii="Courier New" w:hAnsi="Courier New" w:cs="Courier New" w:hint="default"/>
      </w:rPr>
    </w:lvl>
    <w:lvl w:ilvl="5">
      <w:start w:val="1"/>
      <w:numFmt w:val="bullet"/>
      <w:lvlText w:val=""/>
      <w:lvlJc w:val="left"/>
      <w:pPr>
        <w:ind w:left="4545" w:hanging="360"/>
      </w:pPr>
      <w:rPr>
        <w:rFonts w:ascii="Wingdings" w:hAnsi="Wingdings" w:hint="default"/>
      </w:rPr>
    </w:lvl>
    <w:lvl w:ilvl="6">
      <w:start w:val="1"/>
      <w:numFmt w:val="bullet"/>
      <w:lvlText w:val=""/>
      <w:lvlJc w:val="left"/>
      <w:pPr>
        <w:ind w:left="5265" w:hanging="360"/>
      </w:pPr>
      <w:rPr>
        <w:rFonts w:ascii="Symbol" w:hAnsi="Symbol" w:hint="default"/>
      </w:rPr>
    </w:lvl>
    <w:lvl w:ilvl="7">
      <w:start w:val="1"/>
      <w:numFmt w:val="bullet"/>
      <w:lvlText w:val="o"/>
      <w:lvlJc w:val="left"/>
      <w:pPr>
        <w:ind w:left="5985" w:hanging="360"/>
      </w:pPr>
      <w:rPr>
        <w:rFonts w:ascii="Courier New" w:hAnsi="Courier New" w:cs="Courier New" w:hint="default"/>
      </w:rPr>
    </w:lvl>
    <w:lvl w:ilvl="8">
      <w:start w:val="1"/>
      <w:numFmt w:val="bullet"/>
      <w:lvlText w:val=""/>
      <w:lvlJc w:val="left"/>
      <w:pPr>
        <w:ind w:left="6705" w:hanging="360"/>
      </w:pPr>
      <w:rPr>
        <w:rFonts w:ascii="Wingdings" w:hAnsi="Wingdings" w:hint="default"/>
      </w:rPr>
    </w:lvl>
  </w:abstractNum>
  <w:abstractNum w:abstractNumId="19" w15:restartNumberingAfterBreak="0">
    <w:nsid w:val="305444D7"/>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20" w15:restartNumberingAfterBreak="0">
    <w:nsid w:val="30A61C09"/>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21" w15:restartNumberingAfterBreak="0">
    <w:nsid w:val="32F35199"/>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22" w15:restartNumberingAfterBreak="0">
    <w:nsid w:val="331323A3"/>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23" w15:restartNumberingAfterBreak="0">
    <w:nsid w:val="340F615A"/>
    <w:multiLevelType w:val="multilevel"/>
    <w:tmpl w:val="340F615A"/>
    <w:lvl w:ilvl="0">
      <w:start w:val="1"/>
      <w:numFmt w:val="decimal"/>
      <w:lvlText w:val="%1."/>
      <w:lvlJc w:val="left"/>
      <w:pPr>
        <w:ind w:left="720" w:hanging="360"/>
      </w:pPr>
      <w:rPr>
        <w:rFonts w:ascii="Times New Roman" w:eastAsiaTheme="minorEastAsia" w:hAnsi="Times New Roman"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4D21C62"/>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25" w15:restartNumberingAfterBreak="0">
    <w:nsid w:val="352F0A0F"/>
    <w:multiLevelType w:val="multilevel"/>
    <w:tmpl w:val="352F0A0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5843483"/>
    <w:multiLevelType w:val="multilevel"/>
    <w:tmpl w:val="3584348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5DA3216"/>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28" w15:restartNumberingAfterBreak="0">
    <w:nsid w:val="38822320"/>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29" w15:restartNumberingAfterBreak="0">
    <w:nsid w:val="40FB2C14"/>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30" w15:restartNumberingAfterBreak="0">
    <w:nsid w:val="44AD70AB"/>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31" w15:restartNumberingAfterBreak="0">
    <w:nsid w:val="45713A11"/>
    <w:multiLevelType w:val="multilevel"/>
    <w:tmpl w:val="45713A11"/>
    <w:lvl w:ilvl="0">
      <w:start w:val="1"/>
      <w:numFmt w:val="decimal"/>
      <w:lvlText w:val="%1."/>
      <w:lvlJc w:val="left"/>
      <w:pPr>
        <w:ind w:left="900" w:hanging="360"/>
      </w:pPr>
      <w:rPr>
        <w:rFonts w:hint="default"/>
        <w:b w:val="0"/>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2" w15:restartNumberingAfterBreak="0">
    <w:nsid w:val="464F19A2"/>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33" w15:restartNumberingAfterBreak="0">
    <w:nsid w:val="47CC3154"/>
    <w:multiLevelType w:val="multilevel"/>
    <w:tmpl w:val="47CC3154"/>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08077C6"/>
    <w:multiLevelType w:val="multilevel"/>
    <w:tmpl w:val="508077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12E0630"/>
    <w:multiLevelType w:val="multilevel"/>
    <w:tmpl w:val="512E06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1847EC8"/>
    <w:multiLevelType w:val="multilevel"/>
    <w:tmpl w:val="51847EC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9747C56"/>
    <w:multiLevelType w:val="multilevel"/>
    <w:tmpl w:val="59747C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21348D1"/>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39" w15:restartNumberingAfterBreak="0">
    <w:nsid w:val="6E3E17B8"/>
    <w:multiLevelType w:val="multilevel"/>
    <w:tmpl w:val="6E3E17B8"/>
    <w:lvl w:ilvl="0">
      <w:start w:val="1"/>
      <w:numFmt w:val="decimal"/>
      <w:lvlText w:val="%1."/>
      <w:lvlJc w:val="left"/>
      <w:pPr>
        <w:ind w:left="765" w:hanging="360"/>
      </w:pPr>
      <w:rPr>
        <w:b w:val="0"/>
      </w:r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502"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360"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40" w15:restartNumberingAfterBreak="0">
    <w:nsid w:val="6EC37488"/>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41" w15:restartNumberingAfterBreak="0">
    <w:nsid w:val="700F3352"/>
    <w:multiLevelType w:val="multilevel"/>
    <w:tmpl w:val="700F33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2492209"/>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43" w15:restartNumberingAfterBreak="0">
    <w:nsid w:val="79B27967"/>
    <w:multiLevelType w:val="multilevel"/>
    <w:tmpl w:val="79B27967"/>
    <w:lvl w:ilvl="0">
      <w:start w:val="1"/>
      <w:numFmt w:val="decimal"/>
      <w:lvlText w:val="%1."/>
      <w:lvlJc w:val="left"/>
      <w:pPr>
        <w:ind w:left="720" w:hanging="360"/>
      </w:pPr>
      <w:rPr>
        <w:rFonts w:asciiTheme="minorHAnsi" w:hAnsiTheme="minorHAnsi" w:cstheme="minorBid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A876D37"/>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45" w15:restartNumberingAfterBreak="0">
    <w:nsid w:val="7D7B355B"/>
    <w:multiLevelType w:val="multilevel"/>
    <w:tmpl w:val="7D7B355B"/>
    <w:lvl w:ilvl="0">
      <w:start w:val="1"/>
      <w:numFmt w:val="decimal"/>
      <w:lvlText w:val="%1."/>
      <w:lvlJc w:val="left"/>
      <w:pPr>
        <w:ind w:left="810" w:hanging="360"/>
      </w:pPr>
      <w:rPr>
        <w:rFonts w:ascii="Times New Roman" w:eastAsia="Times New Roman" w:hAnsi="Times New Roman" w:cs="Times New Roman"/>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46" w15:restartNumberingAfterBreak="0">
    <w:nsid w:val="7F8A142E"/>
    <w:multiLevelType w:val="multilevel"/>
    <w:tmpl w:val="7F8A142E"/>
    <w:lvl w:ilvl="0">
      <w:start w:val="1"/>
      <w:numFmt w:val="decimal"/>
      <w:lvlText w:val="%1."/>
      <w:lvlJc w:val="left"/>
      <w:pPr>
        <w:ind w:left="810" w:hanging="360"/>
      </w:pPr>
      <w:rPr>
        <w:rFonts w:hint="default"/>
        <w:color w:val="auto"/>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891914980">
    <w:abstractNumId w:val="34"/>
  </w:num>
  <w:num w:numId="2" w16cid:durableId="608053098">
    <w:abstractNumId w:val="43"/>
  </w:num>
  <w:num w:numId="3" w16cid:durableId="602954081">
    <w:abstractNumId w:val="17"/>
  </w:num>
  <w:num w:numId="4" w16cid:durableId="830560551">
    <w:abstractNumId w:val="18"/>
  </w:num>
  <w:num w:numId="5" w16cid:durableId="1712610726">
    <w:abstractNumId w:val="35"/>
  </w:num>
  <w:num w:numId="6" w16cid:durableId="1192299209">
    <w:abstractNumId w:val="8"/>
  </w:num>
  <w:num w:numId="7" w16cid:durableId="625621345">
    <w:abstractNumId w:val="23"/>
  </w:num>
  <w:num w:numId="8" w16cid:durableId="1793933984">
    <w:abstractNumId w:val="5"/>
  </w:num>
  <w:num w:numId="9" w16cid:durableId="1727218079">
    <w:abstractNumId w:val="0"/>
  </w:num>
  <w:num w:numId="10" w16cid:durableId="674723258">
    <w:abstractNumId w:val="36"/>
  </w:num>
  <w:num w:numId="11" w16cid:durableId="764882307">
    <w:abstractNumId w:val="37"/>
  </w:num>
  <w:num w:numId="12" w16cid:durableId="603153802">
    <w:abstractNumId w:val="25"/>
  </w:num>
  <w:num w:numId="13" w16cid:durableId="18549907">
    <w:abstractNumId w:val="45"/>
  </w:num>
  <w:num w:numId="14" w16cid:durableId="1938563298">
    <w:abstractNumId w:val="41"/>
  </w:num>
  <w:num w:numId="15" w16cid:durableId="1430928390">
    <w:abstractNumId w:val="26"/>
  </w:num>
  <w:num w:numId="16" w16cid:durableId="148138919">
    <w:abstractNumId w:val="46"/>
  </w:num>
  <w:num w:numId="17" w16cid:durableId="543756110">
    <w:abstractNumId w:val="39"/>
  </w:num>
  <w:num w:numId="18" w16cid:durableId="1937058960">
    <w:abstractNumId w:val="7"/>
  </w:num>
  <w:num w:numId="19" w16cid:durableId="1540975486">
    <w:abstractNumId w:val="31"/>
  </w:num>
  <w:num w:numId="20" w16cid:durableId="1091506374">
    <w:abstractNumId w:val="11"/>
  </w:num>
  <w:num w:numId="21" w16cid:durableId="147039477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4863056">
    <w:abstractNumId w:val="16"/>
  </w:num>
  <w:num w:numId="23" w16cid:durableId="1403140874">
    <w:abstractNumId w:val="20"/>
  </w:num>
  <w:num w:numId="24" w16cid:durableId="1161654486">
    <w:abstractNumId w:val="14"/>
  </w:num>
  <w:num w:numId="25" w16cid:durableId="1215195292">
    <w:abstractNumId w:val="4"/>
  </w:num>
  <w:num w:numId="26" w16cid:durableId="1334264264">
    <w:abstractNumId w:val="38"/>
  </w:num>
  <w:num w:numId="27" w16cid:durableId="2016373340">
    <w:abstractNumId w:val="2"/>
  </w:num>
  <w:num w:numId="28" w16cid:durableId="569848068">
    <w:abstractNumId w:val="21"/>
  </w:num>
  <w:num w:numId="29" w16cid:durableId="267548127">
    <w:abstractNumId w:val="1"/>
  </w:num>
  <w:num w:numId="30" w16cid:durableId="1825661880">
    <w:abstractNumId w:val="10"/>
  </w:num>
  <w:num w:numId="31" w16cid:durableId="1700626114">
    <w:abstractNumId w:val="32"/>
  </w:num>
  <w:num w:numId="32" w16cid:durableId="1434202966">
    <w:abstractNumId w:val="9"/>
  </w:num>
  <w:num w:numId="33" w16cid:durableId="2140805710">
    <w:abstractNumId w:val="6"/>
  </w:num>
  <w:num w:numId="34" w16cid:durableId="1292514522">
    <w:abstractNumId w:val="42"/>
  </w:num>
  <w:num w:numId="35" w16cid:durableId="1765420019">
    <w:abstractNumId w:val="15"/>
  </w:num>
  <w:num w:numId="36" w16cid:durableId="1830441675">
    <w:abstractNumId w:val="24"/>
  </w:num>
  <w:num w:numId="37" w16cid:durableId="1914898351">
    <w:abstractNumId w:val="27"/>
  </w:num>
  <w:num w:numId="38" w16cid:durableId="1022979788">
    <w:abstractNumId w:val="28"/>
  </w:num>
  <w:num w:numId="39" w16cid:durableId="805008297">
    <w:abstractNumId w:val="19"/>
  </w:num>
  <w:num w:numId="40" w16cid:durableId="2127657963">
    <w:abstractNumId w:val="29"/>
  </w:num>
  <w:num w:numId="41" w16cid:durableId="1218274730">
    <w:abstractNumId w:val="12"/>
  </w:num>
  <w:num w:numId="42" w16cid:durableId="74011126">
    <w:abstractNumId w:val="3"/>
  </w:num>
  <w:num w:numId="43" w16cid:durableId="1197505244">
    <w:abstractNumId w:val="22"/>
  </w:num>
  <w:num w:numId="44" w16cid:durableId="349339604">
    <w:abstractNumId w:val="13"/>
  </w:num>
  <w:num w:numId="45" w16cid:durableId="1226405574">
    <w:abstractNumId w:val="44"/>
  </w:num>
  <w:num w:numId="46" w16cid:durableId="1919705286">
    <w:abstractNumId w:val="40"/>
  </w:num>
  <w:num w:numId="47" w16cid:durableId="2116971770">
    <w:abstractNumId w:val="3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345D"/>
    <w:rsid w:val="00056726"/>
    <w:rsid w:val="00101404"/>
    <w:rsid w:val="00104F07"/>
    <w:rsid w:val="001403B7"/>
    <w:rsid w:val="001B2F68"/>
    <w:rsid w:val="001C5A92"/>
    <w:rsid w:val="001E5497"/>
    <w:rsid w:val="002607A0"/>
    <w:rsid w:val="0027402D"/>
    <w:rsid w:val="00280FB3"/>
    <w:rsid w:val="002D7EA2"/>
    <w:rsid w:val="00325B4A"/>
    <w:rsid w:val="00340FB6"/>
    <w:rsid w:val="0034399F"/>
    <w:rsid w:val="003852B6"/>
    <w:rsid w:val="0039265F"/>
    <w:rsid w:val="003C0512"/>
    <w:rsid w:val="003E5E3C"/>
    <w:rsid w:val="00457753"/>
    <w:rsid w:val="004835AC"/>
    <w:rsid w:val="004D098C"/>
    <w:rsid w:val="004E6F66"/>
    <w:rsid w:val="00503D83"/>
    <w:rsid w:val="0051345D"/>
    <w:rsid w:val="005C7375"/>
    <w:rsid w:val="006B440A"/>
    <w:rsid w:val="006D3870"/>
    <w:rsid w:val="00741032"/>
    <w:rsid w:val="00790735"/>
    <w:rsid w:val="007E7B98"/>
    <w:rsid w:val="008634C7"/>
    <w:rsid w:val="008B1FF1"/>
    <w:rsid w:val="008E72A8"/>
    <w:rsid w:val="00907D69"/>
    <w:rsid w:val="0096221C"/>
    <w:rsid w:val="0098367E"/>
    <w:rsid w:val="009D6532"/>
    <w:rsid w:val="00A2474D"/>
    <w:rsid w:val="00A53B18"/>
    <w:rsid w:val="00AA2A65"/>
    <w:rsid w:val="00B1713F"/>
    <w:rsid w:val="00B379AA"/>
    <w:rsid w:val="00B618F8"/>
    <w:rsid w:val="00B925F5"/>
    <w:rsid w:val="00BD03DE"/>
    <w:rsid w:val="00C21AD7"/>
    <w:rsid w:val="00CD05BB"/>
    <w:rsid w:val="00CF3F13"/>
    <w:rsid w:val="00D030CD"/>
    <w:rsid w:val="00D070A4"/>
    <w:rsid w:val="00D557A5"/>
    <w:rsid w:val="00D67AE7"/>
    <w:rsid w:val="00D902D8"/>
    <w:rsid w:val="00DC5C1D"/>
    <w:rsid w:val="00E448E7"/>
    <w:rsid w:val="00E74FF1"/>
    <w:rsid w:val="00E839F5"/>
    <w:rsid w:val="00EA63C6"/>
    <w:rsid w:val="00EA6DC8"/>
    <w:rsid w:val="00EB263B"/>
    <w:rsid w:val="00EC28FD"/>
    <w:rsid w:val="00F93D8B"/>
    <w:rsid w:val="00FC2455"/>
    <w:rsid w:val="00FE738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4016B3D"/>
  <w15:docId w15:val="{F7EA5787-78E9-4F17-B250-FD1882ECE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45D"/>
    <w:pPr>
      <w:spacing w:after="200" w:line="276" w:lineRule="auto"/>
    </w:pPr>
    <w:rPr>
      <w:rFonts w:eastAsiaTheme="minorEastAsia"/>
      <w:kern w:val="0"/>
      <w:sz w:val="22"/>
      <w:szCs w:val="22"/>
      <w:lang w:val="en-US"/>
    </w:rPr>
  </w:style>
  <w:style w:type="paragraph" w:styleId="Heading1">
    <w:name w:val="heading 1"/>
    <w:basedOn w:val="Normal"/>
    <w:next w:val="Normal"/>
    <w:link w:val="Heading1Char"/>
    <w:uiPriority w:val="9"/>
    <w:qFormat/>
    <w:rsid w:val="00513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13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45D"/>
    <w:rPr>
      <w:rFonts w:eastAsiaTheme="majorEastAsia" w:cstheme="majorBidi"/>
      <w:color w:val="272727" w:themeColor="text1" w:themeTint="D8"/>
    </w:rPr>
  </w:style>
  <w:style w:type="paragraph" w:styleId="Title">
    <w:name w:val="Title"/>
    <w:basedOn w:val="Normal"/>
    <w:next w:val="Normal"/>
    <w:link w:val="TitleChar"/>
    <w:uiPriority w:val="10"/>
    <w:qFormat/>
    <w:rsid w:val="00513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45D"/>
    <w:pPr>
      <w:spacing w:before="160"/>
      <w:jc w:val="center"/>
    </w:pPr>
    <w:rPr>
      <w:i/>
      <w:iCs/>
      <w:color w:val="404040" w:themeColor="text1" w:themeTint="BF"/>
    </w:rPr>
  </w:style>
  <w:style w:type="character" w:customStyle="1" w:styleId="QuoteChar">
    <w:name w:val="Quote Char"/>
    <w:basedOn w:val="DefaultParagraphFont"/>
    <w:link w:val="Quote"/>
    <w:uiPriority w:val="29"/>
    <w:rsid w:val="0051345D"/>
    <w:rPr>
      <w:i/>
      <w:iCs/>
      <w:color w:val="404040" w:themeColor="text1" w:themeTint="BF"/>
    </w:rPr>
  </w:style>
  <w:style w:type="paragraph" w:styleId="ListParagraph">
    <w:name w:val="List Paragraph"/>
    <w:basedOn w:val="Normal"/>
    <w:uiPriority w:val="1"/>
    <w:qFormat/>
    <w:rsid w:val="0051345D"/>
    <w:pPr>
      <w:ind w:left="720"/>
      <w:contextualSpacing/>
    </w:pPr>
  </w:style>
  <w:style w:type="character" w:styleId="IntenseEmphasis">
    <w:name w:val="Intense Emphasis"/>
    <w:basedOn w:val="DefaultParagraphFont"/>
    <w:uiPriority w:val="21"/>
    <w:qFormat/>
    <w:rsid w:val="0051345D"/>
    <w:rPr>
      <w:i/>
      <w:iCs/>
      <w:color w:val="0F4761" w:themeColor="accent1" w:themeShade="BF"/>
    </w:rPr>
  </w:style>
  <w:style w:type="paragraph" w:styleId="IntenseQuote">
    <w:name w:val="Intense Quote"/>
    <w:basedOn w:val="Normal"/>
    <w:next w:val="Normal"/>
    <w:link w:val="IntenseQuoteChar"/>
    <w:uiPriority w:val="30"/>
    <w:qFormat/>
    <w:rsid w:val="00513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45D"/>
    <w:rPr>
      <w:i/>
      <w:iCs/>
      <w:color w:val="0F4761" w:themeColor="accent1" w:themeShade="BF"/>
    </w:rPr>
  </w:style>
  <w:style w:type="character" w:styleId="IntenseReference">
    <w:name w:val="Intense Reference"/>
    <w:basedOn w:val="DefaultParagraphFont"/>
    <w:uiPriority w:val="32"/>
    <w:qFormat/>
    <w:rsid w:val="0051345D"/>
    <w:rPr>
      <w:b/>
      <w:bCs/>
      <w:smallCaps/>
      <w:color w:val="0F4761" w:themeColor="accent1" w:themeShade="BF"/>
      <w:spacing w:val="5"/>
    </w:rPr>
  </w:style>
  <w:style w:type="paragraph" w:styleId="BalloonText">
    <w:name w:val="Balloon Text"/>
    <w:basedOn w:val="Normal"/>
    <w:link w:val="BalloonTextChar"/>
    <w:uiPriority w:val="99"/>
    <w:semiHidden/>
    <w:unhideWhenUsed/>
    <w:qFormat/>
    <w:rsid w:val="005134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51345D"/>
    <w:rPr>
      <w:rFonts w:ascii="Tahoma" w:eastAsiaTheme="minorEastAsia" w:hAnsi="Tahoma" w:cs="Tahoma"/>
      <w:kern w:val="0"/>
      <w:sz w:val="16"/>
      <w:szCs w:val="16"/>
      <w:lang w:val="en-US"/>
    </w:rPr>
  </w:style>
  <w:style w:type="character" w:styleId="FollowedHyperlink">
    <w:name w:val="FollowedHyperlink"/>
    <w:basedOn w:val="DefaultParagraphFont"/>
    <w:uiPriority w:val="99"/>
    <w:semiHidden/>
    <w:unhideWhenUsed/>
    <w:qFormat/>
    <w:rsid w:val="0051345D"/>
    <w:rPr>
      <w:color w:val="96607D" w:themeColor="followedHyperlink"/>
      <w:u w:val="single"/>
    </w:rPr>
  </w:style>
  <w:style w:type="paragraph" w:styleId="Footer">
    <w:name w:val="footer"/>
    <w:basedOn w:val="Normal"/>
    <w:link w:val="FooterChar"/>
    <w:uiPriority w:val="99"/>
    <w:unhideWhenUsed/>
    <w:qFormat/>
    <w:rsid w:val="0051345D"/>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51345D"/>
    <w:rPr>
      <w:rFonts w:eastAsiaTheme="minorEastAsia"/>
      <w:kern w:val="0"/>
      <w:sz w:val="22"/>
      <w:szCs w:val="22"/>
      <w:lang w:val="en-US"/>
    </w:rPr>
  </w:style>
  <w:style w:type="paragraph" w:styleId="Header">
    <w:name w:val="header"/>
    <w:basedOn w:val="Normal"/>
    <w:link w:val="HeaderChar"/>
    <w:uiPriority w:val="99"/>
    <w:unhideWhenUsed/>
    <w:qFormat/>
    <w:rsid w:val="0051345D"/>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1345D"/>
    <w:rPr>
      <w:rFonts w:eastAsiaTheme="minorEastAsia"/>
      <w:kern w:val="0"/>
      <w:sz w:val="22"/>
      <w:szCs w:val="22"/>
      <w:lang w:val="en-US"/>
    </w:rPr>
  </w:style>
  <w:style w:type="character" w:styleId="Hyperlink">
    <w:name w:val="Hyperlink"/>
    <w:basedOn w:val="DefaultParagraphFont"/>
    <w:uiPriority w:val="99"/>
    <w:semiHidden/>
    <w:unhideWhenUsed/>
    <w:qFormat/>
    <w:rsid w:val="0051345D"/>
    <w:rPr>
      <w:color w:val="0000FF"/>
      <w:u w:val="single"/>
    </w:rPr>
  </w:style>
  <w:style w:type="paragraph" w:styleId="NormalWeb">
    <w:name w:val="Normal (Web)"/>
    <w:basedOn w:val="Normal"/>
    <w:uiPriority w:val="99"/>
    <w:unhideWhenUsed/>
    <w:qFormat/>
    <w:rsid w:val="0051345D"/>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59"/>
    <w:qFormat/>
    <w:rsid w:val="0051345D"/>
    <w:pPr>
      <w:spacing w:after="0" w:line="240" w:lineRule="auto"/>
      <w:jc w:val="center"/>
    </w:pPr>
    <w:rPr>
      <w:kern w:val="0"/>
      <w:sz w:val="20"/>
      <w:szCs w:val="20"/>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qFormat/>
    <w:rsid w:val="0051345D"/>
    <w:pPr>
      <w:autoSpaceDE w:val="0"/>
      <w:autoSpaceDN w:val="0"/>
      <w:adjustRightInd w:val="0"/>
      <w:spacing w:after="0" w:line="240" w:lineRule="auto"/>
    </w:pPr>
    <w:rPr>
      <w:rFonts w:ascii="Times New Roman" w:eastAsiaTheme="minorEastAsia" w:hAnsi="Times New Roman" w:cs="Times New Roman"/>
      <w:color w:val="000000"/>
      <w:kern w:val="0"/>
      <w:lang w:val="en-US"/>
    </w:rPr>
  </w:style>
  <w:style w:type="character" w:customStyle="1" w:styleId="a-size-large">
    <w:name w:val="a-size-large"/>
    <w:basedOn w:val="DefaultParagraphFont"/>
    <w:qFormat/>
    <w:rsid w:val="0051345D"/>
  </w:style>
  <w:style w:type="character" w:customStyle="1" w:styleId="author">
    <w:name w:val="author"/>
    <w:basedOn w:val="DefaultParagraphFont"/>
    <w:qFormat/>
    <w:rsid w:val="0051345D"/>
  </w:style>
  <w:style w:type="character" w:customStyle="1" w:styleId="a-color-secondary">
    <w:name w:val="a-color-secondary"/>
    <w:basedOn w:val="DefaultParagraphFont"/>
    <w:qFormat/>
    <w:rsid w:val="0051345D"/>
  </w:style>
  <w:style w:type="table" w:customStyle="1" w:styleId="TableGrid1">
    <w:name w:val="Table Grid1"/>
    <w:basedOn w:val="TableNormal"/>
    <w:uiPriority w:val="59"/>
    <w:qFormat/>
    <w:rsid w:val="0051345D"/>
    <w:pPr>
      <w:spacing w:after="0" w:line="240" w:lineRule="auto"/>
      <w:jc w:val="center"/>
    </w:pPr>
    <w:rPr>
      <w:rFonts w:eastAsia="Times New Roman"/>
      <w:kern w:val="0"/>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51345D"/>
    <w:pPr>
      <w:spacing w:after="0" w:line="240" w:lineRule="auto"/>
    </w:pPr>
    <w:rPr>
      <w:rFonts w:eastAsiaTheme="minorEastAsia"/>
      <w:kern w:val="0"/>
      <w:sz w:val="22"/>
      <w:szCs w:val="22"/>
      <w:lang w:val="en-US"/>
    </w:rPr>
  </w:style>
  <w:style w:type="table" w:customStyle="1" w:styleId="PlainTable41">
    <w:name w:val="Plain Table 41"/>
    <w:basedOn w:val="TableNormal"/>
    <w:uiPriority w:val="44"/>
    <w:qFormat/>
    <w:rsid w:val="0051345D"/>
    <w:pPr>
      <w:spacing w:after="0" w:line="240" w:lineRule="auto"/>
    </w:pPr>
    <w:rPr>
      <w:kern w:val="0"/>
      <w:sz w:val="20"/>
      <w:szCs w:val="20"/>
      <w:lang w:eastAsia="en-I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1">
    <w:name w:val="Table Grid11"/>
    <w:basedOn w:val="TableNormal"/>
    <w:uiPriority w:val="59"/>
    <w:qFormat/>
    <w:rsid w:val="0051345D"/>
    <w:pPr>
      <w:spacing w:after="0" w:line="240" w:lineRule="auto"/>
      <w:jc w:val="center"/>
    </w:pPr>
    <w:rPr>
      <w:rFonts w:ascii="Calibri" w:eastAsia="Times New Roman" w:hAnsi="Calibri" w:cs="Times New Roman"/>
      <w:kern w:val="0"/>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text-bold">
    <w:name w:val="a-text-bold"/>
    <w:basedOn w:val="DefaultParagraphFont"/>
    <w:qFormat/>
    <w:rsid w:val="0051345D"/>
  </w:style>
  <w:style w:type="table" w:customStyle="1" w:styleId="TableGrid2">
    <w:name w:val="Table Grid2"/>
    <w:basedOn w:val="TableNormal"/>
    <w:uiPriority w:val="59"/>
    <w:qFormat/>
    <w:rsid w:val="0051345D"/>
    <w:pPr>
      <w:spacing w:after="0" w:line="240" w:lineRule="auto"/>
      <w:jc w:val="center"/>
    </w:pPr>
    <w:rPr>
      <w:rFonts w:eastAsiaTheme="minorEastAsia"/>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51345D"/>
    <w:pPr>
      <w:widowControl w:val="0"/>
      <w:autoSpaceDE w:val="0"/>
      <w:autoSpaceDN w:val="0"/>
      <w:spacing w:after="0" w:line="240" w:lineRule="auto"/>
      <w:ind w:left="249"/>
    </w:pPr>
    <w:rPr>
      <w:rFonts w:ascii="Times New Roman" w:eastAsia="Times New Roman" w:hAnsi="Times New Roman" w:cs="Times New Roman"/>
    </w:rPr>
  </w:style>
  <w:style w:type="paragraph" w:styleId="BodyText">
    <w:name w:val="Body Text"/>
    <w:basedOn w:val="Normal"/>
    <w:link w:val="BodyTextChar"/>
    <w:uiPriority w:val="1"/>
    <w:qFormat/>
    <w:rsid w:val="00A2474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2474D"/>
    <w:rPr>
      <w:rFonts w:ascii="Times New Roman" w:eastAsia="Times New Roman" w:hAnsi="Times New Roman"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23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mazon.in/s/ref=dp_byline_sr_book_1?ie=UTF8&amp;field-author=Gupta+Anuj+Gupta+Shashi+K.&amp;search-alias=stripbook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9C845C-C1EE-43D7-8DDF-A15375BBF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56</Pages>
  <Words>17595</Words>
  <Characters>100292</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Nag</dc:creator>
  <cp:keywords/>
  <dc:description/>
  <cp:lastModifiedBy>Rajdeep Nag</cp:lastModifiedBy>
  <cp:revision>8</cp:revision>
  <cp:lastPrinted>2025-04-29T10:51:00Z</cp:lastPrinted>
  <dcterms:created xsi:type="dcterms:W3CDTF">2025-04-29T10:53:00Z</dcterms:created>
  <dcterms:modified xsi:type="dcterms:W3CDTF">2025-04-30T09:10:00Z</dcterms:modified>
</cp:coreProperties>
</file>