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161"/>
        <w:rPr>
          <w:rFonts w:ascii="Times New Roman"/>
          <w:sz w:val="20"/>
        </w:rPr>
      </w:pPr>
      <w:r>
        <w:rPr>
          <w:rFonts w:ascii="Times New Roman"/>
          <w:sz w:val="20"/>
        </w:rPr>
        <w:drawing>
          <wp:inline distT="0" distB="0" distL="0" distR="0">
            <wp:extent cx="3458702" cy="1445895"/>
            <wp:effectExtent l="0" t="0" r="0" b="0"/>
            <wp:docPr id="1" name="Image 1" descr="A logo with text on it  AI-generated content may be incorrect."/>
            <wp:cNvGraphicFramePr>
              <a:graphicFrameLocks/>
            </wp:cNvGraphicFramePr>
            <a:graphic>
              <a:graphicData uri="http://schemas.openxmlformats.org/drawingml/2006/picture">
                <pic:pic>
                  <pic:nvPicPr>
                    <pic:cNvPr id="1" name="Image 1" descr="A logo with text on it  AI-generated content may be incorrect."/>
                    <pic:cNvPicPr/>
                  </pic:nvPicPr>
                  <pic:blipFill>
                    <a:blip r:embed="rId5" cstate="print"/>
                    <a:stretch>
                      <a:fillRect/>
                    </a:stretch>
                  </pic:blipFill>
                  <pic:spPr>
                    <a:xfrm>
                      <a:off x="0" y="0"/>
                      <a:ext cx="3458702" cy="1445895"/>
                    </a:xfrm>
                    <a:prstGeom prst="rect">
                      <a:avLst/>
                    </a:prstGeom>
                  </pic:spPr>
                </pic:pic>
              </a:graphicData>
            </a:graphic>
          </wp:inline>
        </w:drawing>
      </w:r>
      <w:r>
        <w:rPr>
          <w:rFonts w:ascii="Times New Roman"/>
          <w:sz w:val="20"/>
        </w:rPr>
      </w:r>
    </w:p>
    <w:p>
      <w:pPr>
        <w:pStyle w:val="BodyText"/>
        <w:spacing w:before="258"/>
        <w:rPr>
          <w:rFonts w:ascii="Times New Roman"/>
          <w:sz w:val="28"/>
        </w:rPr>
      </w:pPr>
    </w:p>
    <w:p>
      <w:pPr>
        <w:spacing w:before="0"/>
        <w:ind w:left="435" w:right="720" w:firstLine="0"/>
        <w:jc w:val="center"/>
        <w:rPr>
          <w:rFonts w:ascii="Times New Roman"/>
          <w:b/>
          <w:sz w:val="28"/>
        </w:rPr>
      </w:pPr>
      <w:r>
        <w:rPr>
          <w:rFonts w:ascii="Times New Roman"/>
          <w:b/>
          <w:sz w:val="28"/>
        </w:rPr>
        <w:t>ROYAL</w:t>
      </w:r>
      <w:r>
        <w:rPr>
          <w:rFonts w:ascii="Times New Roman"/>
          <w:b/>
          <w:spacing w:val="-6"/>
          <w:sz w:val="28"/>
        </w:rPr>
        <w:t> </w:t>
      </w:r>
      <w:r>
        <w:rPr>
          <w:rFonts w:ascii="Times New Roman"/>
          <w:b/>
          <w:sz w:val="28"/>
        </w:rPr>
        <w:t>SCHOOL</w:t>
      </w:r>
      <w:r>
        <w:rPr>
          <w:rFonts w:ascii="Times New Roman"/>
          <w:b/>
          <w:spacing w:val="-9"/>
          <w:sz w:val="28"/>
        </w:rPr>
        <w:t> </w:t>
      </w:r>
      <w:r>
        <w:rPr>
          <w:rFonts w:ascii="Times New Roman"/>
          <w:b/>
          <w:sz w:val="28"/>
        </w:rPr>
        <w:t>OF</w:t>
      </w:r>
      <w:r>
        <w:rPr>
          <w:rFonts w:ascii="Times New Roman"/>
          <w:b/>
          <w:spacing w:val="-5"/>
          <w:sz w:val="28"/>
        </w:rPr>
        <w:t> </w:t>
      </w:r>
      <w:r>
        <w:rPr>
          <w:rFonts w:ascii="Times New Roman"/>
          <w:b/>
          <w:sz w:val="28"/>
        </w:rPr>
        <w:t>LIBRARY</w:t>
      </w:r>
      <w:r>
        <w:rPr>
          <w:rFonts w:ascii="Times New Roman"/>
          <w:b/>
          <w:spacing w:val="-5"/>
          <w:sz w:val="28"/>
        </w:rPr>
        <w:t> </w:t>
      </w:r>
      <w:r>
        <w:rPr>
          <w:rFonts w:ascii="Times New Roman"/>
          <w:b/>
          <w:sz w:val="28"/>
        </w:rPr>
        <w:t>AND</w:t>
      </w:r>
      <w:r>
        <w:rPr>
          <w:rFonts w:ascii="Times New Roman"/>
          <w:b/>
          <w:spacing w:val="-6"/>
          <w:sz w:val="28"/>
        </w:rPr>
        <w:t> </w:t>
      </w:r>
      <w:r>
        <w:rPr>
          <w:rFonts w:ascii="Times New Roman"/>
          <w:b/>
          <w:sz w:val="28"/>
        </w:rPr>
        <w:t>INFORMATION</w:t>
      </w:r>
      <w:r>
        <w:rPr>
          <w:rFonts w:ascii="Times New Roman"/>
          <w:b/>
          <w:spacing w:val="-5"/>
          <w:sz w:val="28"/>
        </w:rPr>
        <w:t> </w:t>
      </w:r>
      <w:r>
        <w:rPr>
          <w:rFonts w:ascii="Times New Roman"/>
          <w:b/>
          <w:sz w:val="28"/>
        </w:rPr>
        <w:t>SCIENCES </w:t>
      </w:r>
      <w:r>
        <w:rPr>
          <w:rFonts w:ascii="Times New Roman"/>
          <w:b/>
          <w:spacing w:val="-2"/>
          <w:sz w:val="28"/>
        </w:rPr>
        <w:t>(RSLIS)</w:t>
      </w:r>
    </w:p>
    <w:p>
      <w:pPr>
        <w:pStyle w:val="BodyText"/>
        <w:rPr>
          <w:rFonts w:ascii="Times New Roman"/>
          <w:b/>
          <w:sz w:val="28"/>
        </w:rPr>
      </w:pPr>
    </w:p>
    <w:p>
      <w:pPr>
        <w:pStyle w:val="BodyText"/>
        <w:spacing w:before="1"/>
        <w:rPr>
          <w:rFonts w:ascii="Times New Roman"/>
          <w:b/>
          <w:sz w:val="28"/>
        </w:rPr>
      </w:pPr>
    </w:p>
    <w:p>
      <w:pPr>
        <w:spacing w:before="1"/>
        <w:ind w:left="435" w:right="720" w:firstLine="0"/>
        <w:jc w:val="center"/>
        <w:rPr>
          <w:rFonts w:ascii="Times New Roman"/>
          <w:b/>
          <w:sz w:val="28"/>
        </w:rPr>
      </w:pPr>
      <w:r>
        <w:rPr>
          <w:rFonts w:ascii="Times New Roman"/>
          <w:b/>
          <w:sz w:val="28"/>
        </w:rPr>
        <w:t>DEPARTMENT</w:t>
      </w:r>
      <w:r>
        <w:rPr>
          <w:rFonts w:ascii="Times New Roman"/>
          <w:b/>
          <w:spacing w:val="-8"/>
          <w:sz w:val="28"/>
        </w:rPr>
        <w:t> </w:t>
      </w:r>
      <w:r>
        <w:rPr>
          <w:rFonts w:ascii="Times New Roman"/>
          <w:b/>
          <w:sz w:val="28"/>
        </w:rPr>
        <w:t>OF</w:t>
      </w:r>
      <w:r>
        <w:rPr>
          <w:rFonts w:ascii="Times New Roman"/>
          <w:b/>
          <w:spacing w:val="-8"/>
          <w:sz w:val="28"/>
        </w:rPr>
        <w:t> </w:t>
      </w:r>
      <w:r>
        <w:rPr>
          <w:rFonts w:ascii="Times New Roman"/>
          <w:b/>
          <w:sz w:val="28"/>
        </w:rPr>
        <w:t>LIBRARY</w:t>
      </w:r>
      <w:r>
        <w:rPr>
          <w:rFonts w:ascii="Times New Roman"/>
          <w:b/>
          <w:spacing w:val="-7"/>
          <w:sz w:val="28"/>
        </w:rPr>
        <w:t> </w:t>
      </w:r>
      <w:r>
        <w:rPr>
          <w:rFonts w:ascii="Times New Roman"/>
          <w:b/>
          <w:sz w:val="28"/>
        </w:rPr>
        <w:t>AND</w:t>
      </w:r>
      <w:r>
        <w:rPr>
          <w:rFonts w:ascii="Times New Roman"/>
          <w:b/>
          <w:spacing w:val="-7"/>
          <w:sz w:val="28"/>
        </w:rPr>
        <w:t> </w:t>
      </w:r>
      <w:r>
        <w:rPr>
          <w:rFonts w:ascii="Times New Roman"/>
          <w:b/>
          <w:sz w:val="28"/>
        </w:rPr>
        <w:t>INFORMATION</w:t>
      </w:r>
      <w:r>
        <w:rPr>
          <w:rFonts w:ascii="Times New Roman"/>
          <w:b/>
          <w:spacing w:val="-6"/>
          <w:sz w:val="28"/>
        </w:rPr>
        <w:t> </w:t>
      </w:r>
      <w:r>
        <w:rPr>
          <w:rFonts w:ascii="Times New Roman"/>
          <w:b/>
          <w:spacing w:val="-2"/>
          <w:sz w:val="28"/>
        </w:rPr>
        <w:t>SCIENCE</w:t>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91"/>
        <w:rPr>
          <w:rFonts w:ascii="Times New Roman"/>
          <w:b/>
          <w:sz w:val="28"/>
        </w:rPr>
      </w:pPr>
    </w:p>
    <w:p>
      <w:pPr>
        <w:spacing w:before="0"/>
        <w:ind w:left="1266" w:right="1552" w:firstLine="0"/>
        <w:jc w:val="center"/>
        <w:rPr>
          <w:rFonts w:ascii="Times New Roman"/>
          <w:b/>
          <w:sz w:val="28"/>
        </w:rPr>
      </w:pPr>
      <w:r>
        <w:rPr>
          <w:rFonts w:ascii="Times New Roman"/>
          <w:b/>
          <w:sz w:val="28"/>
        </w:rPr>
        <w:t>THE</w:t>
      </w:r>
      <w:r>
        <w:rPr>
          <w:rFonts w:ascii="Times New Roman"/>
          <w:b/>
          <w:spacing w:val="-9"/>
          <w:sz w:val="28"/>
        </w:rPr>
        <w:t> </w:t>
      </w:r>
      <w:r>
        <w:rPr>
          <w:rFonts w:ascii="Times New Roman"/>
          <w:b/>
          <w:sz w:val="28"/>
        </w:rPr>
        <w:t>ASSAM</w:t>
      </w:r>
      <w:r>
        <w:rPr>
          <w:rFonts w:ascii="Times New Roman"/>
          <w:b/>
          <w:spacing w:val="-12"/>
          <w:sz w:val="28"/>
        </w:rPr>
        <w:t> </w:t>
      </w:r>
      <w:r>
        <w:rPr>
          <w:rFonts w:ascii="Times New Roman"/>
          <w:b/>
          <w:sz w:val="28"/>
        </w:rPr>
        <w:t>ROYAL</w:t>
      </w:r>
      <w:r>
        <w:rPr>
          <w:rFonts w:ascii="Times New Roman"/>
          <w:b/>
          <w:spacing w:val="-8"/>
          <w:sz w:val="28"/>
        </w:rPr>
        <w:t> </w:t>
      </w:r>
      <w:r>
        <w:rPr>
          <w:rFonts w:ascii="Times New Roman"/>
          <w:b/>
          <w:sz w:val="28"/>
        </w:rPr>
        <w:t>GLOBAL</w:t>
      </w:r>
      <w:r>
        <w:rPr>
          <w:rFonts w:ascii="Times New Roman"/>
          <w:b/>
          <w:spacing w:val="-8"/>
          <w:sz w:val="28"/>
        </w:rPr>
        <w:t> </w:t>
      </w:r>
      <w:r>
        <w:rPr>
          <w:rFonts w:ascii="Times New Roman"/>
          <w:b/>
          <w:sz w:val="28"/>
        </w:rPr>
        <w:t>UNIVERSITY, BETKUCHI, GUWAHATI</w:t>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183"/>
        <w:rPr>
          <w:rFonts w:ascii="Times New Roman"/>
          <w:b/>
          <w:sz w:val="28"/>
        </w:rPr>
      </w:pPr>
    </w:p>
    <w:p>
      <w:pPr>
        <w:spacing w:line="322" w:lineRule="exact" w:before="0"/>
        <w:ind w:left="435" w:right="716" w:firstLine="0"/>
        <w:jc w:val="center"/>
        <w:rPr>
          <w:rFonts w:ascii="Times New Roman"/>
          <w:b/>
          <w:sz w:val="28"/>
        </w:rPr>
      </w:pPr>
      <w:r>
        <w:rPr>
          <w:rFonts w:ascii="Times New Roman"/>
          <w:b/>
          <w:spacing w:val="-2"/>
          <w:sz w:val="28"/>
        </w:rPr>
        <w:t>SYLLABUS</w:t>
      </w:r>
    </w:p>
    <w:p>
      <w:pPr>
        <w:spacing w:before="0"/>
        <w:ind w:left="435" w:right="719" w:firstLine="0"/>
        <w:jc w:val="center"/>
        <w:rPr>
          <w:rFonts w:ascii="Times New Roman"/>
          <w:b/>
          <w:sz w:val="28"/>
        </w:rPr>
      </w:pPr>
      <w:r>
        <w:rPr>
          <w:rFonts w:ascii="Times New Roman"/>
          <w:b/>
          <w:spacing w:val="-10"/>
          <w:sz w:val="28"/>
        </w:rPr>
        <w:t>&amp;</w:t>
      </w:r>
    </w:p>
    <w:p>
      <w:pPr>
        <w:spacing w:before="2"/>
        <w:ind w:left="5" w:right="285" w:firstLine="0"/>
        <w:jc w:val="center"/>
        <w:rPr>
          <w:rFonts w:ascii="Times New Roman"/>
          <w:b/>
          <w:sz w:val="28"/>
        </w:rPr>
      </w:pPr>
      <w:r>
        <w:rPr>
          <w:rFonts w:ascii="Times New Roman"/>
          <w:b/>
          <w:sz w:val="28"/>
        </w:rPr>
        <w:t>COURSE</w:t>
      </w:r>
      <w:r>
        <w:rPr>
          <w:rFonts w:ascii="Times New Roman"/>
          <w:b/>
          <w:spacing w:val="-5"/>
          <w:sz w:val="28"/>
        </w:rPr>
        <w:t> </w:t>
      </w:r>
      <w:r>
        <w:rPr>
          <w:rFonts w:ascii="Times New Roman"/>
          <w:b/>
          <w:spacing w:val="-2"/>
          <w:sz w:val="28"/>
        </w:rPr>
        <w:t>STRUCTURE</w:t>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139"/>
        <w:rPr>
          <w:rFonts w:ascii="Times New Roman"/>
          <w:b/>
          <w:sz w:val="28"/>
        </w:rPr>
      </w:pPr>
    </w:p>
    <w:p>
      <w:pPr>
        <w:spacing w:before="0"/>
        <w:ind w:left="435" w:right="712" w:firstLine="0"/>
        <w:jc w:val="center"/>
        <w:rPr>
          <w:rFonts w:ascii="Times New Roman"/>
          <w:b/>
          <w:sz w:val="28"/>
        </w:rPr>
      </w:pPr>
      <w:r>
        <w:rPr>
          <w:rFonts w:ascii="Times New Roman"/>
          <w:b/>
          <w:sz w:val="28"/>
        </w:rPr>
        <w:t>MASTER</w:t>
      </w:r>
      <w:r>
        <w:rPr>
          <w:rFonts w:ascii="Times New Roman"/>
          <w:b/>
          <w:spacing w:val="-8"/>
          <w:sz w:val="28"/>
        </w:rPr>
        <w:t> </w:t>
      </w:r>
      <w:r>
        <w:rPr>
          <w:rFonts w:ascii="Times New Roman"/>
          <w:b/>
          <w:sz w:val="28"/>
        </w:rPr>
        <w:t>OF</w:t>
      </w:r>
      <w:r>
        <w:rPr>
          <w:rFonts w:ascii="Times New Roman"/>
          <w:b/>
          <w:spacing w:val="-6"/>
          <w:sz w:val="28"/>
        </w:rPr>
        <w:t> </w:t>
      </w:r>
      <w:r>
        <w:rPr>
          <w:rFonts w:ascii="Times New Roman"/>
          <w:b/>
          <w:sz w:val="28"/>
        </w:rPr>
        <w:t>LIBRARY</w:t>
      </w:r>
      <w:r>
        <w:rPr>
          <w:rFonts w:ascii="Times New Roman"/>
          <w:b/>
          <w:spacing w:val="-9"/>
          <w:sz w:val="28"/>
        </w:rPr>
        <w:t> </w:t>
      </w:r>
      <w:r>
        <w:rPr>
          <w:rFonts w:ascii="Times New Roman"/>
          <w:b/>
          <w:sz w:val="28"/>
        </w:rPr>
        <w:t>AND</w:t>
      </w:r>
      <w:r>
        <w:rPr>
          <w:rFonts w:ascii="Times New Roman"/>
          <w:b/>
          <w:spacing w:val="-5"/>
          <w:sz w:val="28"/>
        </w:rPr>
        <w:t> </w:t>
      </w:r>
      <w:r>
        <w:rPr>
          <w:rFonts w:ascii="Times New Roman"/>
          <w:b/>
          <w:sz w:val="28"/>
        </w:rPr>
        <w:t>INFORMATION</w:t>
      </w:r>
      <w:r>
        <w:rPr>
          <w:rFonts w:ascii="Times New Roman"/>
          <w:b/>
          <w:spacing w:val="-6"/>
          <w:sz w:val="28"/>
        </w:rPr>
        <w:t> </w:t>
      </w:r>
      <w:r>
        <w:rPr>
          <w:rFonts w:ascii="Times New Roman"/>
          <w:b/>
          <w:sz w:val="28"/>
        </w:rPr>
        <w:t>SCIENCE</w:t>
      </w:r>
      <w:r>
        <w:rPr>
          <w:rFonts w:ascii="Times New Roman"/>
          <w:b/>
          <w:spacing w:val="-6"/>
          <w:sz w:val="28"/>
        </w:rPr>
        <w:t> </w:t>
      </w:r>
      <w:r>
        <w:rPr>
          <w:rFonts w:ascii="Times New Roman"/>
          <w:b/>
          <w:spacing w:val="-2"/>
          <w:sz w:val="28"/>
        </w:rPr>
        <w:t>(MLISc)</w:t>
      </w:r>
    </w:p>
    <w:p>
      <w:pPr>
        <w:spacing w:after="0"/>
        <w:jc w:val="center"/>
        <w:rPr>
          <w:rFonts w:ascii="Times New Roman"/>
          <w:b/>
          <w:sz w:val="28"/>
        </w:rPr>
        <w:sectPr>
          <w:type w:val="continuous"/>
          <w:pgSz w:w="11910" w:h="16840"/>
          <w:pgMar w:top="1320" w:bottom="280" w:left="992" w:right="708"/>
        </w:sectPr>
      </w:pPr>
    </w:p>
    <w:p>
      <w:pPr>
        <w:tabs>
          <w:tab w:pos="2301" w:val="left" w:leader="none"/>
          <w:tab w:pos="3021" w:val="left" w:leader="none"/>
        </w:tabs>
        <w:spacing w:line="410" w:lineRule="auto" w:before="75" w:after="5"/>
        <w:ind w:left="140" w:right="803" w:firstLine="538"/>
        <w:jc w:val="left"/>
        <w:rPr>
          <w:rFonts w:ascii="Times New Roman"/>
          <w:b/>
          <w:sz w:val="24"/>
        </w:rPr>
      </w:pPr>
      <w:r>
        <w:rPr>
          <w:rFonts w:ascii="Times New Roman"/>
          <w:b/>
          <w:sz w:val="28"/>
          <w:u w:val="single"/>
        </w:rPr>
        <w:t>STRUCTURE OF</w:t>
      </w:r>
      <w:r>
        <w:rPr>
          <w:rFonts w:ascii="Times New Roman"/>
          <w:b/>
          <w:spacing w:val="-4"/>
          <w:sz w:val="28"/>
          <w:u w:val="single"/>
        </w:rPr>
        <w:t> </w:t>
      </w:r>
      <w:r>
        <w:rPr>
          <w:rFonts w:ascii="Times New Roman"/>
          <w:b/>
          <w:sz w:val="28"/>
          <w:u w:val="single"/>
        </w:rPr>
        <w:t>THE SYLLABUS FOR 2 YEAR PG PROGRAMME</w:t>
      </w:r>
      <w:r>
        <w:rPr>
          <w:rFonts w:ascii="Times New Roman"/>
          <w:b/>
          <w:sz w:val="28"/>
        </w:rPr>
        <w:t> </w:t>
      </w:r>
      <w:r>
        <w:rPr>
          <w:rFonts w:ascii="Times New Roman"/>
          <w:b/>
          <w:sz w:val="24"/>
        </w:rPr>
        <w:t>SCHOOL</w:t>
      </w:r>
      <w:r>
        <w:rPr>
          <w:rFonts w:ascii="Times New Roman"/>
          <w:b/>
          <w:spacing w:val="-9"/>
          <w:sz w:val="24"/>
        </w:rPr>
        <w:t> </w:t>
      </w:r>
      <w:r>
        <w:rPr>
          <w:rFonts w:ascii="Times New Roman"/>
          <w:b/>
          <w:sz w:val="24"/>
        </w:rPr>
        <w:t>NAME</w:t>
        <w:tab/>
        <w:t>-</w:t>
      </w:r>
      <w:r>
        <w:rPr>
          <w:rFonts w:ascii="Times New Roman"/>
          <w:b/>
          <w:spacing w:val="-15"/>
          <w:sz w:val="24"/>
        </w:rPr>
        <w:t> </w:t>
      </w:r>
      <w:r>
        <w:rPr>
          <w:rFonts w:ascii="Times New Roman"/>
          <w:b/>
          <w:sz w:val="24"/>
        </w:rPr>
        <w:t>ROYAL</w:t>
      </w:r>
      <w:r>
        <w:rPr>
          <w:rFonts w:ascii="Times New Roman"/>
          <w:b/>
          <w:spacing w:val="-15"/>
          <w:sz w:val="24"/>
        </w:rPr>
        <w:t> </w:t>
      </w:r>
      <w:r>
        <w:rPr>
          <w:rFonts w:ascii="Times New Roman"/>
          <w:b/>
          <w:sz w:val="24"/>
        </w:rPr>
        <w:t>SCHOOL</w:t>
      </w:r>
      <w:r>
        <w:rPr>
          <w:rFonts w:ascii="Times New Roman"/>
          <w:b/>
          <w:spacing w:val="-15"/>
          <w:sz w:val="24"/>
        </w:rPr>
        <w:t> </w:t>
      </w:r>
      <w:r>
        <w:rPr>
          <w:rFonts w:ascii="Times New Roman"/>
          <w:b/>
          <w:sz w:val="24"/>
        </w:rPr>
        <w:t>OF</w:t>
      </w:r>
      <w:r>
        <w:rPr>
          <w:rFonts w:ascii="Times New Roman"/>
          <w:b/>
          <w:spacing w:val="-15"/>
          <w:sz w:val="24"/>
        </w:rPr>
        <w:t> </w:t>
      </w:r>
      <w:r>
        <w:rPr>
          <w:rFonts w:ascii="Times New Roman"/>
          <w:b/>
          <w:sz w:val="24"/>
        </w:rPr>
        <w:t>LIBRARY</w:t>
      </w:r>
      <w:r>
        <w:rPr>
          <w:rFonts w:ascii="Times New Roman"/>
          <w:b/>
          <w:spacing w:val="-23"/>
          <w:sz w:val="24"/>
        </w:rPr>
        <w:t> </w:t>
      </w:r>
      <w:r>
        <w:rPr>
          <w:rFonts w:ascii="Times New Roman"/>
          <w:b/>
          <w:sz w:val="24"/>
        </w:rPr>
        <w:t>AND</w:t>
      </w:r>
      <w:r>
        <w:rPr>
          <w:rFonts w:ascii="Times New Roman"/>
          <w:b/>
          <w:spacing w:val="-15"/>
          <w:sz w:val="24"/>
        </w:rPr>
        <w:t> </w:t>
      </w:r>
      <w:r>
        <w:rPr>
          <w:rFonts w:ascii="Times New Roman"/>
          <w:b/>
          <w:sz w:val="24"/>
        </w:rPr>
        <w:t>INFORMATION</w:t>
      </w:r>
      <w:r>
        <w:rPr>
          <w:rFonts w:ascii="Times New Roman"/>
          <w:b/>
          <w:spacing w:val="-15"/>
          <w:sz w:val="24"/>
        </w:rPr>
        <w:t> </w:t>
      </w:r>
      <w:r>
        <w:rPr>
          <w:rFonts w:ascii="Times New Roman"/>
          <w:b/>
          <w:sz w:val="24"/>
        </w:rPr>
        <w:t>SCIENCE DEPARTMENT NAME</w:t>
        <w:tab/>
        <w:t>- LIBRARY</w:t>
      </w:r>
      <w:r>
        <w:rPr>
          <w:rFonts w:ascii="Times New Roman"/>
          <w:b/>
          <w:spacing w:val="-2"/>
          <w:sz w:val="24"/>
        </w:rPr>
        <w:t> </w:t>
      </w:r>
      <w:r>
        <w:rPr>
          <w:rFonts w:ascii="Times New Roman"/>
          <w:b/>
          <w:sz w:val="24"/>
        </w:rPr>
        <w:t>AND INFORMATION SCIENCE PROGRAMME NAME</w:t>
        <w:tab/>
        <w:t>- MASTER OF LIBRARY</w:t>
      </w:r>
      <w:r>
        <w:rPr>
          <w:rFonts w:ascii="Times New Roman"/>
          <w:b/>
          <w:spacing w:val="-12"/>
          <w:sz w:val="24"/>
        </w:rPr>
        <w:t> </w:t>
      </w:r>
      <w:r>
        <w:rPr>
          <w:rFonts w:ascii="Times New Roman"/>
          <w:b/>
          <w:sz w:val="24"/>
        </w:rPr>
        <w:t>AND INFORMATION SCIENCE</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4180"/>
        <w:gridCol w:w="1258"/>
        <w:gridCol w:w="1268"/>
        <w:gridCol w:w="1092"/>
      </w:tblGrid>
      <w:tr>
        <w:trPr>
          <w:trHeight w:val="277" w:hRule="atLeast"/>
        </w:trPr>
        <w:tc>
          <w:tcPr>
            <w:tcW w:w="9637" w:type="dxa"/>
            <w:gridSpan w:val="5"/>
          </w:tcPr>
          <w:p>
            <w:pPr>
              <w:pStyle w:val="TableParagraph"/>
              <w:spacing w:line="258" w:lineRule="exact"/>
              <w:ind w:left="14"/>
              <w:jc w:val="center"/>
              <w:rPr>
                <w:rFonts w:ascii="Times New Roman"/>
                <w:b/>
                <w:sz w:val="24"/>
              </w:rPr>
            </w:pPr>
            <w:r>
              <w:rPr>
                <w:rFonts w:ascii="Times New Roman"/>
                <w:b/>
                <w:sz w:val="24"/>
              </w:rPr>
              <w:t>1</w:t>
            </w:r>
            <w:r>
              <w:rPr>
                <w:rFonts w:ascii="Times New Roman"/>
                <w:b/>
                <w:position w:val="8"/>
                <w:sz w:val="16"/>
              </w:rPr>
              <w:t>st</w:t>
            </w:r>
            <w:r>
              <w:rPr>
                <w:rFonts w:ascii="Times New Roman"/>
                <w:b/>
                <w:spacing w:val="18"/>
                <w:position w:val="8"/>
                <w:sz w:val="16"/>
              </w:rPr>
              <w:t> </w:t>
            </w:r>
            <w:r>
              <w:rPr>
                <w:rFonts w:ascii="Times New Roman"/>
                <w:b/>
                <w:spacing w:val="-2"/>
                <w:sz w:val="24"/>
              </w:rPr>
              <w:t>SEMESTER</w:t>
            </w:r>
          </w:p>
        </w:tc>
      </w:tr>
      <w:tr>
        <w:trPr>
          <w:trHeight w:val="251" w:hRule="atLeast"/>
        </w:trPr>
        <w:tc>
          <w:tcPr>
            <w:tcW w:w="1839" w:type="dxa"/>
          </w:tcPr>
          <w:p>
            <w:pPr>
              <w:pStyle w:val="TableParagraph"/>
              <w:spacing w:line="232" w:lineRule="exact"/>
              <w:ind w:left="110"/>
              <w:rPr>
                <w:rFonts w:ascii="Times New Roman"/>
                <w:b/>
                <w:sz w:val="22"/>
              </w:rPr>
            </w:pPr>
            <w:r>
              <w:rPr>
                <w:rFonts w:ascii="Times New Roman"/>
                <w:b/>
                <w:sz w:val="22"/>
              </w:rPr>
              <w:t>COURSE</w:t>
            </w:r>
            <w:r>
              <w:rPr>
                <w:rFonts w:ascii="Times New Roman"/>
                <w:b/>
                <w:spacing w:val="-10"/>
                <w:sz w:val="22"/>
              </w:rPr>
              <w:t> </w:t>
            </w:r>
            <w:r>
              <w:rPr>
                <w:rFonts w:ascii="Times New Roman"/>
                <w:b/>
                <w:spacing w:val="-4"/>
                <w:sz w:val="22"/>
              </w:rPr>
              <w:t>CODE</w:t>
            </w:r>
          </w:p>
        </w:tc>
        <w:tc>
          <w:tcPr>
            <w:tcW w:w="4180" w:type="dxa"/>
          </w:tcPr>
          <w:p>
            <w:pPr>
              <w:pStyle w:val="TableParagraph"/>
              <w:spacing w:line="232" w:lineRule="exact"/>
              <w:ind w:left="107"/>
              <w:rPr>
                <w:rFonts w:ascii="Times New Roman"/>
                <w:b/>
                <w:sz w:val="22"/>
              </w:rPr>
            </w:pPr>
            <w:r>
              <w:rPr>
                <w:rFonts w:ascii="Times New Roman"/>
                <w:b/>
                <w:sz w:val="22"/>
              </w:rPr>
              <w:t>COURSE</w:t>
            </w:r>
            <w:r>
              <w:rPr>
                <w:rFonts w:ascii="Times New Roman"/>
                <w:b/>
                <w:spacing w:val="-14"/>
                <w:sz w:val="22"/>
              </w:rPr>
              <w:t> </w:t>
            </w:r>
            <w:r>
              <w:rPr>
                <w:rFonts w:ascii="Times New Roman"/>
                <w:b/>
                <w:spacing w:val="-4"/>
                <w:sz w:val="22"/>
              </w:rPr>
              <w:t>TITLE</w:t>
            </w:r>
          </w:p>
        </w:tc>
        <w:tc>
          <w:tcPr>
            <w:tcW w:w="1258" w:type="dxa"/>
          </w:tcPr>
          <w:p>
            <w:pPr>
              <w:pStyle w:val="TableParagraph"/>
              <w:spacing w:line="232" w:lineRule="exact"/>
              <w:ind w:left="109"/>
              <w:rPr>
                <w:rFonts w:ascii="Times New Roman"/>
                <w:b/>
                <w:sz w:val="22"/>
              </w:rPr>
            </w:pPr>
            <w:r>
              <w:rPr>
                <w:rFonts w:ascii="Times New Roman"/>
                <w:b/>
                <w:spacing w:val="-2"/>
                <w:sz w:val="22"/>
              </w:rPr>
              <w:t>LEVEL</w:t>
            </w:r>
          </w:p>
        </w:tc>
        <w:tc>
          <w:tcPr>
            <w:tcW w:w="1268" w:type="dxa"/>
          </w:tcPr>
          <w:p>
            <w:pPr>
              <w:pStyle w:val="TableParagraph"/>
              <w:spacing w:line="232" w:lineRule="exact"/>
              <w:ind w:left="106"/>
              <w:rPr>
                <w:rFonts w:ascii="Times New Roman"/>
                <w:b/>
                <w:sz w:val="22"/>
              </w:rPr>
            </w:pPr>
            <w:r>
              <w:rPr>
                <w:rFonts w:ascii="Times New Roman"/>
                <w:b/>
                <w:spacing w:val="-2"/>
                <w:sz w:val="22"/>
              </w:rPr>
              <w:t>CREDIT</w:t>
            </w:r>
          </w:p>
        </w:tc>
        <w:tc>
          <w:tcPr>
            <w:tcW w:w="1092" w:type="dxa"/>
          </w:tcPr>
          <w:p>
            <w:pPr>
              <w:pStyle w:val="TableParagraph"/>
              <w:spacing w:line="232" w:lineRule="exact"/>
              <w:ind w:left="106"/>
              <w:rPr>
                <w:rFonts w:ascii="Times New Roman"/>
                <w:b/>
                <w:sz w:val="22"/>
              </w:rPr>
            </w:pPr>
            <w:r>
              <w:rPr>
                <w:rFonts w:ascii="Times New Roman"/>
                <w:b/>
                <w:spacing w:val="-6"/>
                <w:sz w:val="22"/>
              </w:rPr>
              <w:t>L-T-</w:t>
            </w:r>
            <w:r>
              <w:rPr>
                <w:rFonts w:ascii="Times New Roman"/>
                <w:b/>
                <w:spacing w:val="-10"/>
                <w:sz w:val="22"/>
              </w:rPr>
              <w:t>P</w:t>
            </w:r>
          </w:p>
        </w:tc>
      </w:tr>
      <w:tr>
        <w:trPr>
          <w:trHeight w:val="505" w:hRule="atLeast"/>
        </w:trPr>
        <w:tc>
          <w:tcPr>
            <w:tcW w:w="1839" w:type="dxa"/>
          </w:tcPr>
          <w:p>
            <w:pPr>
              <w:pStyle w:val="TableParagraph"/>
              <w:spacing w:line="251" w:lineRule="exact"/>
              <w:ind w:left="110"/>
              <w:rPr>
                <w:rFonts w:ascii="Times New Roman"/>
                <w:sz w:val="22"/>
              </w:rPr>
            </w:pPr>
            <w:r>
              <w:rPr>
                <w:rFonts w:ascii="Times New Roman"/>
                <w:spacing w:val="-2"/>
                <w:sz w:val="22"/>
              </w:rPr>
              <w:t>LIB224C101</w:t>
            </w:r>
          </w:p>
        </w:tc>
        <w:tc>
          <w:tcPr>
            <w:tcW w:w="4180" w:type="dxa"/>
          </w:tcPr>
          <w:p>
            <w:pPr>
              <w:pStyle w:val="TableParagraph"/>
              <w:spacing w:line="254" w:lineRule="exact"/>
              <w:ind w:left="107" w:right="178"/>
              <w:rPr>
                <w:rFonts w:ascii="Times New Roman"/>
                <w:sz w:val="22"/>
              </w:rPr>
            </w:pPr>
            <w:r>
              <w:rPr>
                <w:rFonts w:ascii="Times New Roman"/>
                <w:sz w:val="22"/>
              </w:rPr>
              <w:t>Foundation</w:t>
            </w:r>
            <w:r>
              <w:rPr>
                <w:rFonts w:ascii="Times New Roman"/>
                <w:spacing w:val="-14"/>
                <w:sz w:val="22"/>
              </w:rPr>
              <w:t> </w:t>
            </w:r>
            <w:r>
              <w:rPr>
                <w:rFonts w:ascii="Times New Roman"/>
                <w:sz w:val="22"/>
              </w:rPr>
              <w:t>of</w:t>
            </w:r>
            <w:r>
              <w:rPr>
                <w:rFonts w:ascii="Times New Roman"/>
                <w:spacing w:val="-14"/>
                <w:sz w:val="22"/>
              </w:rPr>
              <w:t> </w:t>
            </w:r>
            <w:r>
              <w:rPr>
                <w:rFonts w:ascii="Times New Roman"/>
                <w:sz w:val="22"/>
              </w:rPr>
              <w:t>Library</w:t>
            </w:r>
            <w:r>
              <w:rPr>
                <w:rFonts w:ascii="Times New Roman"/>
                <w:spacing w:val="-14"/>
                <w:sz w:val="22"/>
              </w:rPr>
              <w:t> </w:t>
            </w:r>
            <w:r>
              <w:rPr>
                <w:rFonts w:ascii="Times New Roman"/>
                <w:sz w:val="22"/>
              </w:rPr>
              <w:t>and</w:t>
            </w:r>
            <w:r>
              <w:rPr>
                <w:rFonts w:ascii="Times New Roman"/>
                <w:spacing w:val="-13"/>
                <w:sz w:val="22"/>
              </w:rPr>
              <w:t> </w:t>
            </w:r>
            <w:r>
              <w:rPr>
                <w:rFonts w:ascii="Times New Roman"/>
                <w:sz w:val="22"/>
              </w:rPr>
              <w:t>Information Science (Theory)</w:t>
            </w:r>
          </w:p>
        </w:tc>
        <w:tc>
          <w:tcPr>
            <w:tcW w:w="1258" w:type="dxa"/>
          </w:tcPr>
          <w:p>
            <w:pPr>
              <w:pStyle w:val="TableParagraph"/>
              <w:spacing w:line="251" w:lineRule="exact"/>
              <w:ind w:left="109"/>
              <w:rPr>
                <w:rFonts w:ascii="Times New Roman"/>
                <w:sz w:val="22"/>
              </w:rPr>
            </w:pPr>
            <w:r>
              <w:rPr>
                <w:rFonts w:ascii="Times New Roman"/>
                <w:spacing w:val="-5"/>
                <w:sz w:val="22"/>
              </w:rPr>
              <w:t>400</w:t>
            </w:r>
          </w:p>
        </w:tc>
        <w:tc>
          <w:tcPr>
            <w:tcW w:w="1268" w:type="dxa"/>
          </w:tcPr>
          <w:p>
            <w:pPr>
              <w:pStyle w:val="TableParagraph"/>
              <w:spacing w:line="251" w:lineRule="exact"/>
              <w:ind w:left="106"/>
              <w:rPr>
                <w:rFonts w:ascii="Times New Roman"/>
                <w:sz w:val="22"/>
              </w:rPr>
            </w:pPr>
            <w:r>
              <w:rPr>
                <w:rFonts w:ascii="Times New Roman"/>
                <w:spacing w:val="-10"/>
                <w:sz w:val="22"/>
              </w:rPr>
              <w:t>4</w:t>
            </w:r>
          </w:p>
        </w:tc>
        <w:tc>
          <w:tcPr>
            <w:tcW w:w="1092" w:type="dxa"/>
          </w:tcPr>
          <w:p>
            <w:pPr>
              <w:pStyle w:val="TableParagraph"/>
              <w:spacing w:line="251" w:lineRule="exact"/>
              <w:ind w:left="106"/>
              <w:rPr>
                <w:rFonts w:ascii="Times New Roman"/>
                <w:sz w:val="22"/>
              </w:rPr>
            </w:pPr>
            <w:r>
              <w:rPr>
                <w:rFonts w:ascii="Times New Roman"/>
                <w:sz w:val="22"/>
              </w:rPr>
              <w:t>3-1-</w:t>
            </w:r>
            <w:r>
              <w:rPr>
                <w:rFonts w:ascii="Times New Roman"/>
                <w:spacing w:val="-10"/>
                <w:sz w:val="22"/>
              </w:rPr>
              <w:t>4</w:t>
            </w:r>
          </w:p>
        </w:tc>
      </w:tr>
      <w:tr>
        <w:trPr>
          <w:trHeight w:val="504" w:hRule="atLeast"/>
        </w:trPr>
        <w:tc>
          <w:tcPr>
            <w:tcW w:w="1839" w:type="dxa"/>
          </w:tcPr>
          <w:p>
            <w:pPr>
              <w:pStyle w:val="TableParagraph"/>
              <w:spacing w:line="249" w:lineRule="exact"/>
              <w:ind w:left="110"/>
              <w:rPr>
                <w:rFonts w:ascii="Times New Roman"/>
                <w:sz w:val="22"/>
              </w:rPr>
            </w:pPr>
            <w:r>
              <w:rPr>
                <w:rFonts w:ascii="Times New Roman"/>
                <w:spacing w:val="-2"/>
                <w:sz w:val="22"/>
              </w:rPr>
              <w:t>LIB224C102</w:t>
            </w:r>
          </w:p>
        </w:tc>
        <w:tc>
          <w:tcPr>
            <w:tcW w:w="4180" w:type="dxa"/>
          </w:tcPr>
          <w:p>
            <w:pPr>
              <w:pStyle w:val="TableParagraph"/>
              <w:spacing w:line="249" w:lineRule="exact"/>
              <w:ind w:left="107"/>
              <w:rPr>
                <w:rFonts w:ascii="Times New Roman"/>
                <w:sz w:val="22"/>
              </w:rPr>
            </w:pPr>
            <w:r>
              <w:rPr>
                <w:rFonts w:ascii="Times New Roman"/>
                <w:sz w:val="22"/>
              </w:rPr>
              <w:t>Organization</w:t>
            </w:r>
            <w:r>
              <w:rPr>
                <w:rFonts w:ascii="Times New Roman"/>
                <w:spacing w:val="-7"/>
                <w:sz w:val="22"/>
              </w:rPr>
              <w:t> </w:t>
            </w:r>
            <w:r>
              <w:rPr>
                <w:rFonts w:ascii="Times New Roman"/>
                <w:sz w:val="22"/>
              </w:rPr>
              <w:t>of</w:t>
            </w:r>
            <w:r>
              <w:rPr>
                <w:rFonts w:ascii="Times New Roman"/>
                <w:spacing w:val="-7"/>
                <w:sz w:val="22"/>
              </w:rPr>
              <w:t> </w:t>
            </w:r>
            <w:r>
              <w:rPr>
                <w:rFonts w:ascii="Times New Roman"/>
                <w:sz w:val="22"/>
              </w:rPr>
              <w:t>Knowledge</w:t>
            </w:r>
            <w:r>
              <w:rPr>
                <w:rFonts w:ascii="Times New Roman"/>
                <w:spacing w:val="-8"/>
                <w:sz w:val="22"/>
              </w:rPr>
              <w:t> </w:t>
            </w:r>
            <w:r>
              <w:rPr>
                <w:rFonts w:ascii="Times New Roman"/>
                <w:spacing w:val="-2"/>
                <w:sz w:val="22"/>
              </w:rPr>
              <w:t>Classification</w:t>
            </w:r>
          </w:p>
          <w:p>
            <w:pPr>
              <w:pStyle w:val="TableParagraph"/>
              <w:spacing w:line="233" w:lineRule="exact" w:before="1"/>
              <w:ind w:left="107"/>
              <w:rPr>
                <w:rFonts w:ascii="Times New Roman"/>
                <w:sz w:val="22"/>
              </w:rPr>
            </w:pPr>
            <w:r>
              <w:rPr>
                <w:rFonts w:ascii="Times New Roman"/>
                <w:spacing w:val="-2"/>
                <w:sz w:val="22"/>
              </w:rPr>
              <w:t>and Cataloging</w:t>
            </w:r>
            <w:r>
              <w:rPr>
                <w:rFonts w:ascii="Times New Roman"/>
                <w:spacing w:val="-3"/>
                <w:sz w:val="22"/>
              </w:rPr>
              <w:t> </w:t>
            </w:r>
            <w:r>
              <w:rPr>
                <w:rFonts w:ascii="Times New Roman"/>
                <w:spacing w:val="-2"/>
                <w:sz w:val="22"/>
              </w:rPr>
              <w:t>(Theory)</w:t>
            </w:r>
          </w:p>
        </w:tc>
        <w:tc>
          <w:tcPr>
            <w:tcW w:w="1258" w:type="dxa"/>
          </w:tcPr>
          <w:p>
            <w:pPr>
              <w:pStyle w:val="TableParagraph"/>
              <w:spacing w:line="249" w:lineRule="exact"/>
              <w:ind w:left="109"/>
              <w:rPr>
                <w:rFonts w:ascii="Times New Roman"/>
                <w:sz w:val="22"/>
              </w:rPr>
            </w:pPr>
            <w:r>
              <w:rPr>
                <w:rFonts w:ascii="Times New Roman"/>
                <w:spacing w:val="-5"/>
                <w:sz w:val="22"/>
              </w:rPr>
              <w:t>400</w:t>
            </w:r>
          </w:p>
        </w:tc>
        <w:tc>
          <w:tcPr>
            <w:tcW w:w="1268" w:type="dxa"/>
          </w:tcPr>
          <w:p>
            <w:pPr>
              <w:pStyle w:val="TableParagraph"/>
              <w:spacing w:line="249" w:lineRule="exact"/>
              <w:ind w:left="106"/>
              <w:rPr>
                <w:rFonts w:ascii="Times New Roman"/>
                <w:sz w:val="22"/>
              </w:rPr>
            </w:pPr>
            <w:r>
              <w:rPr>
                <w:rFonts w:ascii="Times New Roman"/>
                <w:spacing w:val="-10"/>
                <w:sz w:val="22"/>
              </w:rPr>
              <w:t>4</w:t>
            </w:r>
          </w:p>
        </w:tc>
        <w:tc>
          <w:tcPr>
            <w:tcW w:w="1092" w:type="dxa"/>
          </w:tcPr>
          <w:p>
            <w:pPr>
              <w:pStyle w:val="TableParagraph"/>
              <w:spacing w:line="249" w:lineRule="exact"/>
              <w:ind w:left="106"/>
              <w:rPr>
                <w:rFonts w:ascii="Times New Roman"/>
                <w:sz w:val="22"/>
              </w:rPr>
            </w:pPr>
            <w:r>
              <w:rPr>
                <w:rFonts w:ascii="Times New Roman"/>
                <w:sz w:val="22"/>
              </w:rPr>
              <w:t>3-1-</w:t>
            </w:r>
            <w:r>
              <w:rPr>
                <w:rFonts w:ascii="Times New Roman"/>
                <w:spacing w:val="-10"/>
                <w:sz w:val="22"/>
              </w:rPr>
              <w:t>4</w:t>
            </w:r>
          </w:p>
        </w:tc>
      </w:tr>
      <w:tr>
        <w:trPr>
          <w:trHeight w:val="506" w:hRule="atLeast"/>
        </w:trPr>
        <w:tc>
          <w:tcPr>
            <w:tcW w:w="1839" w:type="dxa"/>
          </w:tcPr>
          <w:p>
            <w:pPr>
              <w:pStyle w:val="TableParagraph"/>
              <w:spacing w:line="252" w:lineRule="exact"/>
              <w:ind w:left="110"/>
              <w:rPr>
                <w:rFonts w:ascii="Times New Roman"/>
                <w:sz w:val="22"/>
              </w:rPr>
            </w:pPr>
            <w:r>
              <w:rPr>
                <w:rFonts w:ascii="Times New Roman"/>
                <w:spacing w:val="-2"/>
                <w:sz w:val="22"/>
              </w:rPr>
              <w:t>LIB224C113</w:t>
            </w:r>
          </w:p>
        </w:tc>
        <w:tc>
          <w:tcPr>
            <w:tcW w:w="4180" w:type="dxa"/>
          </w:tcPr>
          <w:p>
            <w:pPr>
              <w:pStyle w:val="TableParagraph"/>
              <w:spacing w:line="254" w:lineRule="exact"/>
              <w:ind w:left="107" w:right="178"/>
              <w:rPr>
                <w:rFonts w:ascii="Times New Roman"/>
                <w:sz w:val="22"/>
              </w:rPr>
            </w:pPr>
            <w:r>
              <w:rPr>
                <w:rFonts w:ascii="Times New Roman"/>
                <w:sz w:val="22"/>
              </w:rPr>
              <w:t>Organization</w:t>
            </w:r>
            <w:r>
              <w:rPr>
                <w:rFonts w:ascii="Times New Roman"/>
                <w:spacing w:val="-14"/>
                <w:sz w:val="22"/>
              </w:rPr>
              <w:t> </w:t>
            </w:r>
            <w:r>
              <w:rPr>
                <w:rFonts w:ascii="Times New Roman"/>
                <w:sz w:val="22"/>
              </w:rPr>
              <w:t>of</w:t>
            </w:r>
            <w:r>
              <w:rPr>
                <w:rFonts w:ascii="Times New Roman"/>
                <w:spacing w:val="-13"/>
                <w:sz w:val="22"/>
              </w:rPr>
              <w:t> </w:t>
            </w:r>
            <w:r>
              <w:rPr>
                <w:rFonts w:ascii="Times New Roman"/>
                <w:sz w:val="22"/>
              </w:rPr>
              <w:t>Knowledge</w:t>
            </w:r>
            <w:r>
              <w:rPr>
                <w:rFonts w:ascii="Times New Roman"/>
                <w:spacing w:val="-14"/>
                <w:sz w:val="22"/>
              </w:rPr>
              <w:t> </w:t>
            </w:r>
            <w:r>
              <w:rPr>
                <w:rFonts w:ascii="Times New Roman"/>
                <w:sz w:val="22"/>
              </w:rPr>
              <w:t>Classification and Cataloging (Practical)</w:t>
            </w:r>
          </w:p>
        </w:tc>
        <w:tc>
          <w:tcPr>
            <w:tcW w:w="1258" w:type="dxa"/>
          </w:tcPr>
          <w:p>
            <w:pPr>
              <w:pStyle w:val="TableParagraph"/>
              <w:spacing w:line="252" w:lineRule="exact"/>
              <w:ind w:left="109"/>
              <w:rPr>
                <w:rFonts w:ascii="Times New Roman"/>
                <w:sz w:val="22"/>
              </w:rPr>
            </w:pPr>
            <w:r>
              <w:rPr>
                <w:rFonts w:ascii="Times New Roman"/>
                <w:spacing w:val="-5"/>
                <w:sz w:val="22"/>
              </w:rPr>
              <w:t>400</w:t>
            </w:r>
          </w:p>
        </w:tc>
        <w:tc>
          <w:tcPr>
            <w:tcW w:w="1268" w:type="dxa"/>
          </w:tcPr>
          <w:p>
            <w:pPr>
              <w:pStyle w:val="TableParagraph"/>
              <w:spacing w:line="252" w:lineRule="exact"/>
              <w:ind w:left="106"/>
              <w:rPr>
                <w:rFonts w:ascii="Times New Roman"/>
                <w:sz w:val="22"/>
              </w:rPr>
            </w:pPr>
            <w:r>
              <w:rPr>
                <w:rFonts w:ascii="Times New Roman"/>
                <w:spacing w:val="-10"/>
                <w:sz w:val="22"/>
              </w:rPr>
              <w:t>4</w:t>
            </w:r>
          </w:p>
        </w:tc>
        <w:tc>
          <w:tcPr>
            <w:tcW w:w="1092" w:type="dxa"/>
          </w:tcPr>
          <w:p>
            <w:pPr>
              <w:pStyle w:val="TableParagraph"/>
              <w:spacing w:line="252" w:lineRule="exact"/>
              <w:ind w:left="106"/>
              <w:rPr>
                <w:rFonts w:ascii="Times New Roman"/>
                <w:sz w:val="22"/>
              </w:rPr>
            </w:pPr>
            <w:r>
              <w:rPr>
                <w:rFonts w:ascii="Times New Roman"/>
                <w:sz w:val="22"/>
              </w:rPr>
              <w:t>0-0-</w:t>
            </w:r>
            <w:r>
              <w:rPr>
                <w:rFonts w:ascii="Times New Roman"/>
                <w:spacing w:val="-10"/>
                <w:sz w:val="22"/>
              </w:rPr>
              <w:t>8</w:t>
            </w:r>
          </w:p>
        </w:tc>
      </w:tr>
      <w:tr>
        <w:trPr>
          <w:trHeight w:val="252" w:hRule="atLeast"/>
        </w:trPr>
        <w:tc>
          <w:tcPr>
            <w:tcW w:w="1839" w:type="dxa"/>
          </w:tcPr>
          <w:p>
            <w:pPr>
              <w:pStyle w:val="TableParagraph"/>
              <w:spacing w:line="233" w:lineRule="exact"/>
              <w:ind w:left="110"/>
              <w:rPr>
                <w:rFonts w:ascii="Times New Roman"/>
                <w:sz w:val="22"/>
              </w:rPr>
            </w:pPr>
            <w:r>
              <w:rPr>
                <w:rFonts w:ascii="Times New Roman"/>
                <w:spacing w:val="-2"/>
                <w:sz w:val="22"/>
              </w:rPr>
              <w:t>LIB224C104</w:t>
            </w:r>
          </w:p>
        </w:tc>
        <w:tc>
          <w:tcPr>
            <w:tcW w:w="4180" w:type="dxa"/>
          </w:tcPr>
          <w:p>
            <w:pPr>
              <w:pStyle w:val="TableParagraph"/>
              <w:spacing w:line="233" w:lineRule="exact"/>
              <w:ind w:left="107"/>
              <w:rPr>
                <w:rFonts w:ascii="Times New Roman"/>
                <w:sz w:val="22"/>
              </w:rPr>
            </w:pPr>
            <w:r>
              <w:rPr>
                <w:rFonts w:ascii="Times New Roman"/>
                <w:sz w:val="22"/>
              </w:rPr>
              <w:t>Information</w:t>
            </w:r>
            <w:r>
              <w:rPr>
                <w:rFonts w:ascii="Times New Roman"/>
                <w:spacing w:val="-14"/>
                <w:sz w:val="22"/>
              </w:rPr>
              <w:t> </w:t>
            </w:r>
            <w:r>
              <w:rPr>
                <w:rFonts w:ascii="Times New Roman"/>
                <w:sz w:val="22"/>
              </w:rPr>
              <w:t>Source</w:t>
            </w:r>
            <w:r>
              <w:rPr>
                <w:rFonts w:ascii="Times New Roman"/>
                <w:spacing w:val="-14"/>
                <w:sz w:val="22"/>
              </w:rPr>
              <w:t> </w:t>
            </w:r>
            <w:r>
              <w:rPr>
                <w:rFonts w:ascii="Times New Roman"/>
                <w:sz w:val="22"/>
              </w:rPr>
              <w:t>and</w:t>
            </w:r>
            <w:r>
              <w:rPr>
                <w:rFonts w:ascii="Times New Roman"/>
                <w:spacing w:val="-14"/>
                <w:sz w:val="22"/>
              </w:rPr>
              <w:t> </w:t>
            </w:r>
            <w:r>
              <w:rPr>
                <w:rFonts w:ascii="Times New Roman"/>
                <w:sz w:val="22"/>
              </w:rPr>
              <w:t>Services</w:t>
            </w:r>
            <w:r>
              <w:rPr>
                <w:rFonts w:ascii="Times New Roman"/>
                <w:spacing w:val="-10"/>
                <w:sz w:val="22"/>
              </w:rPr>
              <w:t> </w:t>
            </w:r>
            <w:r>
              <w:rPr>
                <w:rFonts w:ascii="Times New Roman"/>
                <w:spacing w:val="-2"/>
                <w:sz w:val="22"/>
              </w:rPr>
              <w:t>(Theory)</w:t>
            </w:r>
          </w:p>
        </w:tc>
        <w:tc>
          <w:tcPr>
            <w:tcW w:w="1258" w:type="dxa"/>
          </w:tcPr>
          <w:p>
            <w:pPr>
              <w:pStyle w:val="TableParagraph"/>
              <w:spacing w:line="233" w:lineRule="exact"/>
              <w:ind w:left="109"/>
              <w:rPr>
                <w:rFonts w:ascii="Times New Roman"/>
                <w:sz w:val="22"/>
              </w:rPr>
            </w:pPr>
            <w:r>
              <w:rPr>
                <w:rFonts w:ascii="Times New Roman"/>
                <w:spacing w:val="-5"/>
                <w:sz w:val="22"/>
              </w:rPr>
              <w:t>400</w:t>
            </w:r>
          </w:p>
        </w:tc>
        <w:tc>
          <w:tcPr>
            <w:tcW w:w="1268" w:type="dxa"/>
          </w:tcPr>
          <w:p>
            <w:pPr>
              <w:pStyle w:val="TableParagraph"/>
              <w:spacing w:line="233" w:lineRule="exact"/>
              <w:ind w:left="106"/>
              <w:rPr>
                <w:rFonts w:ascii="Times New Roman"/>
                <w:sz w:val="22"/>
              </w:rPr>
            </w:pPr>
            <w:r>
              <w:rPr>
                <w:rFonts w:ascii="Times New Roman"/>
                <w:spacing w:val="-10"/>
                <w:sz w:val="22"/>
              </w:rPr>
              <w:t>4</w:t>
            </w:r>
          </w:p>
        </w:tc>
        <w:tc>
          <w:tcPr>
            <w:tcW w:w="1092" w:type="dxa"/>
          </w:tcPr>
          <w:p>
            <w:pPr>
              <w:pStyle w:val="TableParagraph"/>
              <w:spacing w:line="233" w:lineRule="exact"/>
              <w:ind w:left="106"/>
              <w:rPr>
                <w:rFonts w:ascii="Times New Roman"/>
                <w:sz w:val="22"/>
              </w:rPr>
            </w:pPr>
            <w:r>
              <w:rPr>
                <w:rFonts w:ascii="Times New Roman"/>
                <w:sz w:val="22"/>
              </w:rPr>
              <w:t>3-1-</w:t>
            </w:r>
            <w:r>
              <w:rPr>
                <w:rFonts w:ascii="Times New Roman"/>
                <w:spacing w:val="-10"/>
                <w:sz w:val="22"/>
              </w:rPr>
              <w:t>4</w:t>
            </w:r>
          </w:p>
        </w:tc>
      </w:tr>
      <w:tr>
        <w:trPr>
          <w:trHeight w:val="506" w:hRule="atLeast"/>
        </w:trPr>
        <w:tc>
          <w:tcPr>
            <w:tcW w:w="1839" w:type="dxa"/>
          </w:tcPr>
          <w:p>
            <w:pPr>
              <w:pStyle w:val="TableParagraph"/>
              <w:spacing w:line="251" w:lineRule="exact"/>
              <w:ind w:left="110"/>
              <w:rPr>
                <w:rFonts w:ascii="Times New Roman"/>
                <w:sz w:val="22"/>
              </w:rPr>
            </w:pPr>
            <w:r>
              <w:rPr>
                <w:rFonts w:ascii="Times New Roman"/>
                <w:spacing w:val="-2"/>
                <w:sz w:val="22"/>
              </w:rPr>
              <w:t>LIB224C105</w:t>
            </w:r>
          </w:p>
        </w:tc>
        <w:tc>
          <w:tcPr>
            <w:tcW w:w="4180" w:type="dxa"/>
          </w:tcPr>
          <w:p>
            <w:pPr>
              <w:pStyle w:val="TableParagraph"/>
              <w:spacing w:line="252" w:lineRule="exact"/>
              <w:ind w:left="107"/>
              <w:rPr>
                <w:rFonts w:ascii="Times New Roman"/>
                <w:sz w:val="22"/>
              </w:rPr>
            </w:pPr>
            <w:r>
              <w:rPr>
                <w:rFonts w:ascii="Times New Roman"/>
                <w:sz w:val="22"/>
              </w:rPr>
              <w:t>Foundation</w:t>
            </w:r>
            <w:r>
              <w:rPr>
                <w:rFonts w:ascii="Times New Roman"/>
                <w:spacing w:val="-14"/>
                <w:sz w:val="22"/>
              </w:rPr>
              <w:t> </w:t>
            </w:r>
            <w:r>
              <w:rPr>
                <w:rFonts w:ascii="Times New Roman"/>
                <w:sz w:val="22"/>
              </w:rPr>
              <w:t>of</w:t>
            </w:r>
            <w:r>
              <w:rPr>
                <w:rFonts w:ascii="Times New Roman"/>
                <w:spacing w:val="-14"/>
                <w:sz w:val="22"/>
              </w:rPr>
              <w:t> </w:t>
            </w:r>
            <w:r>
              <w:rPr>
                <w:rFonts w:ascii="Times New Roman"/>
                <w:sz w:val="22"/>
              </w:rPr>
              <w:t>Computer</w:t>
            </w:r>
            <w:r>
              <w:rPr>
                <w:rFonts w:ascii="Times New Roman"/>
                <w:spacing w:val="-14"/>
                <w:sz w:val="22"/>
              </w:rPr>
              <w:t> </w:t>
            </w:r>
            <w:r>
              <w:rPr>
                <w:rFonts w:ascii="Times New Roman"/>
                <w:sz w:val="22"/>
              </w:rPr>
              <w:t>&amp;</w:t>
            </w:r>
            <w:r>
              <w:rPr>
                <w:rFonts w:ascii="Times New Roman"/>
                <w:spacing w:val="-13"/>
                <w:sz w:val="22"/>
              </w:rPr>
              <w:t> </w:t>
            </w:r>
            <w:r>
              <w:rPr>
                <w:rFonts w:ascii="Times New Roman"/>
                <w:sz w:val="22"/>
              </w:rPr>
              <w:t>Information Technology (Theory)</w:t>
            </w:r>
          </w:p>
        </w:tc>
        <w:tc>
          <w:tcPr>
            <w:tcW w:w="1258" w:type="dxa"/>
          </w:tcPr>
          <w:p>
            <w:pPr>
              <w:pStyle w:val="TableParagraph"/>
              <w:spacing w:line="251" w:lineRule="exact"/>
              <w:ind w:left="109"/>
              <w:rPr>
                <w:rFonts w:ascii="Times New Roman"/>
                <w:sz w:val="22"/>
              </w:rPr>
            </w:pPr>
            <w:r>
              <w:rPr>
                <w:rFonts w:ascii="Times New Roman"/>
                <w:spacing w:val="-5"/>
                <w:sz w:val="22"/>
              </w:rPr>
              <w:t>400</w:t>
            </w:r>
          </w:p>
        </w:tc>
        <w:tc>
          <w:tcPr>
            <w:tcW w:w="1268" w:type="dxa"/>
          </w:tcPr>
          <w:p>
            <w:pPr>
              <w:pStyle w:val="TableParagraph"/>
              <w:spacing w:line="251" w:lineRule="exact"/>
              <w:ind w:left="106"/>
              <w:rPr>
                <w:rFonts w:ascii="Times New Roman"/>
                <w:sz w:val="22"/>
              </w:rPr>
            </w:pPr>
            <w:r>
              <w:rPr>
                <w:rFonts w:ascii="Times New Roman"/>
                <w:spacing w:val="-10"/>
                <w:sz w:val="22"/>
              </w:rPr>
              <w:t>4</w:t>
            </w:r>
          </w:p>
        </w:tc>
        <w:tc>
          <w:tcPr>
            <w:tcW w:w="1092" w:type="dxa"/>
          </w:tcPr>
          <w:p>
            <w:pPr>
              <w:pStyle w:val="TableParagraph"/>
              <w:spacing w:line="251" w:lineRule="exact"/>
              <w:ind w:left="106"/>
              <w:rPr>
                <w:rFonts w:ascii="Times New Roman"/>
                <w:sz w:val="22"/>
              </w:rPr>
            </w:pPr>
            <w:r>
              <w:rPr>
                <w:rFonts w:ascii="Times New Roman"/>
                <w:sz w:val="22"/>
              </w:rPr>
              <w:t>3-1-</w:t>
            </w:r>
            <w:r>
              <w:rPr>
                <w:rFonts w:ascii="Times New Roman"/>
                <w:spacing w:val="-10"/>
                <w:sz w:val="22"/>
              </w:rPr>
              <w:t>4</w:t>
            </w:r>
          </w:p>
        </w:tc>
      </w:tr>
      <w:tr>
        <w:trPr>
          <w:trHeight w:val="506" w:hRule="atLeast"/>
        </w:trPr>
        <w:tc>
          <w:tcPr>
            <w:tcW w:w="1839" w:type="dxa"/>
          </w:tcPr>
          <w:p>
            <w:pPr>
              <w:pStyle w:val="TableParagraph"/>
              <w:spacing w:line="251" w:lineRule="exact"/>
              <w:ind w:left="110"/>
              <w:rPr>
                <w:rFonts w:ascii="Times New Roman"/>
                <w:sz w:val="22"/>
              </w:rPr>
            </w:pPr>
            <w:r>
              <w:rPr>
                <w:rFonts w:ascii="Times New Roman"/>
                <w:spacing w:val="-2"/>
                <w:sz w:val="22"/>
              </w:rPr>
              <w:t>LIB224S106</w:t>
            </w:r>
          </w:p>
        </w:tc>
        <w:tc>
          <w:tcPr>
            <w:tcW w:w="4180" w:type="dxa"/>
          </w:tcPr>
          <w:p>
            <w:pPr>
              <w:pStyle w:val="TableParagraph"/>
              <w:spacing w:line="252" w:lineRule="exact"/>
              <w:ind w:left="107"/>
              <w:rPr>
                <w:rFonts w:ascii="Times New Roman"/>
                <w:sz w:val="22"/>
              </w:rPr>
            </w:pPr>
            <w:r>
              <w:rPr>
                <w:rFonts w:ascii="Times New Roman"/>
                <w:sz w:val="22"/>
              </w:rPr>
              <w:t>Management</w:t>
            </w:r>
            <w:r>
              <w:rPr>
                <w:rFonts w:ascii="Times New Roman"/>
                <w:spacing w:val="-9"/>
                <w:sz w:val="22"/>
              </w:rPr>
              <w:t> </w:t>
            </w:r>
            <w:r>
              <w:rPr>
                <w:rFonts w:ascii="Times New Roman"/>
                <w:sz w:val="22"/>
              </w:rPr>
              <w:t>of</w:t>
            </w:r>
            <w:r>
              <w:rPr>
                <w:rFonts w:ascii="Times New Roman"/>
                <w:spacing w:val="-8"/>
                <w:sz w:val="22"/>
              </w:rPr>
              <w:t> </w:t>
            </w:r>
            <w:r>
              <w:rPr>
                <w:rFonts w:ascii="Times New Roman"/>
                <w:sz w:val="22"/>
              </w:rPr>
              <w:t>Library</w:t>
            </w:r>
            <w:r>
              <w:rPr>
                <w:rFonts w:ascii="Times New Roman"/>
                <w:spacing w:val="-11"/>
                <w:sz w:val="22"/>
              </w:rPr>
              <w:t> </w:t>
            </w:r>
            <w:r>
              <w:rPr>
                <w:rFonts w:ascii="Times New Roman"/>
                <w:sz w:val="22"/>
              </w:rPr>
              <w:t>and</w:t>
            </w:r>
            <w:r>
              <w:rPr>
                <w:rFonts w:ascii="Times New Roman"/>
                <w:spacing w:val="-8"/>
                <w:sz w:val="22"/>
              </w:rPr>
              <w:t> </w:t>
            </w:r>
            <w:r>
              <w:rPr>
                <w:rFonts w:ascii="Times New Roman"/>
                <w:sz w:val="22"/>
              </w:rPr>
              <w:t>Information Centre (Swayam)</w:t>
            </w:r>
          </w:p>
        </w:tc>
        <w:tc>
          <w:tcPr>
            <w:tcW w:w="1258" w:type="dxa"/>
          </w:tcPr>
          <w:p>
            <w:pPr>
              <w:pStyle w:val="TableParagraph"/>
              <w:spacing w:line="251" w:lineRule="exact"/>
              <w:ind w:left="109"/>
              <w:rPr>
                <w:rFonts w:ascii="Times New Roman"/>
                <w:sz w:val="22"/>
              </w:rPr>
            </w:pPr>
            <w:r>
              <w:rPr>
                <w:rFonts w:ascii="Times New Roman"/>
                <w:spacing w:val="-5"/>
                <w:sz w:val="22"/>
              </w:rPr>
              <w:t>400</w:t>
            </w:r>
          </w:p>
        </w:tc>
        <w:tc>
          <w:tcPr>
            <w:tcW w:w="1268" w:type="dxa"/>
          </w:tcPr>
          <w:p>
            <w:pPr>
              <w:pStyle w:val="TableParagraph"/>
              <w:spacing w:line="251" w:lineRule="exact"/>
              <w:ind w:left="106"/>
              <w:rPr>
                <w:rFonts w:ascii="Times New Roman"/>
                <w:sz w:val="22"/>
              </w:rPr>
            </w:pPr>
            <w:r>
              <w:rPr>
                <w:rFonts w:ascii="Times New Roman"/>
                <w:spacing w:val="-10"/>
                <w:sz w:val="22"/>
              </w:rPr>
              <w:t>4</w:t>
            </w:r>
          </w:p>
        </w:tc>
        <w:tc>
          <w:tcPr>
            <w:tcW w:w="1092" w:type="dxa"/>
          </w:tcPr>
          <w:p>
            <w:pPr>
              <w:pStyle w:val="TableParagraph"/>
              <w:spacing w:line="251" w:lineRule="exact"/>
              <w:ind w:left="106"/>
              <w:rPr>
                <w:rFonts w:ascii="Times New Roman"/>
                <w:sz w:val="22"/>
              </w:rPr>
            </w:pPr>
            <w:r>
              <w:rPr>
                <w:rFonts w:ascii="Times New Roman"/>
                <w:sz w:val="22"/>
              </w:rPr>
              <w:t>3-1-</w:t>
            </w:r>
            <w:r>
              <w:rPr>
                <w:rFonts w:ascii="Times New Roman"/>
                <w:spacing w:val="-10"/>
                <w:sz w:val="22"/>
              </w:rPr>
              <w:t>0</w:t>
            </w:r>
          </w:p>
        </w:tc>
      </w:tr>
      <w:tr>
        <w:trPr>
          <w:trHeight w:val="251" w:hRule="atLeast"/>
        </w:trPr>
        <w:tc>
          <w:tcPr>
            <w:tcW w:w="7277" w:type="dxa"/>
            <w:gridSpan w:val="3"/>
          </w:tcPr>
          <w:p>
            <w:pPr>
              <w:pStyle w:val="TableParagraph"/>
              <w:spacing w:line="232" w:lineRule="exact"/>
              <w:ind w:left="3485"/>
              <w:rPr>
                <w:rFonts w:ascii="Times New Roman"/>
                <w:b/>
                <w:sz w:val="22"/>
              </w:rPr>
            </w:pPr>
            <w:r>
              <w:rPr>
                <w:rFonts w:ascii="Times New Roman"/>
                <w:b/>
                <w:sz w:val="22"/>
              </w:rPr>
              <w:t>TOTAL</w:t>
            </w:r>
            <w:r>
              <w:rPr>
                <w:rFonts w:ascii="Times New Roman"/>
                <w:b/>
                <w:spacing w:val="-14"/>
                <w:sz w:val="22"/>
              </w:rPr>
              <w:t> </w:t>
            </w:r>
            <w:r>
              <w:rPr>
                <w:rFonts w:ascii="Times New Roman"/>
                <w:b/>
                <w:sz w:val="22"/>
              </w:rPr>
              <w:t>CREDIT</w:t>
            </w:r>
            <w:r>
              <w:rPr>
                <w:rFonts w:ascii="Times New Roman"/>
                <w:b/>
                <w:spacing w:val="-14"/>
                <w:sz w:val="22"/>
              </w:rPr>
              <w:t> </w:t>
            </w:r>
            <w:r>
              <w:rPr>
                <w:rFonts w:ascii="Times New Roman"/>
                <w:b/>
                <w:sz w:val="22"/>
              </w:rPr>
              <w:t>FOR</w:t>
            </w:r>
            <w:r>
              <w:rPr>
                <w:rFonts w:ascii="Times New Roman"/>
                <w:b/>
                <w:spacing w:val="-14"/>
                <w:sz w:val="22"/>
              </w:rPr>
              <w:t> </w:t>
            </w:r>
            <w:r>
              <w:rPr>
                <w:rFonts w:ascii="Times New Roman"/>
                <w:b/>
                <w:sz w:val="22"/>
              </w:rPr>
              <w:t>1</w:t>
            </w:r>
            <w:r>
              <w:rPr>
                <w:rFonts w:ascii="Times New Roman"/>
                <w:b/>
                <w:sz w:val="22"/>
                <w:vertAlign w:val="superscript"/>
              </w:rPr>
              <w:t>st</w:t>
            </w:r>
            <w:r>
              <w:rPr>
                <w:rFonts w:ascii="Times New Roman"/>
                <w:b/>
                <w:spacing w:val="-12"/>
                <w:sz w:val="22"/>
                <w:vertAlign w:val="baseline"/>
              </w:rPr>
              <w:t> </w:t>
            </w:r>
            <w:r>
              <w:rPr>
                <w:rFonts w:ascii="Times New Roman"/>
                <w:b/>
                <w:spacing w:val="-2"/>
                <w:sz w:val="22"/>
                <w:vertAlign w:val="baseline"/>
              </w:rPr>
              <w:t>SEMESTER</w:t>
            </w:r>
          </w:p>
        </w:tc>
        <w:tc>
          <w:tcPr>
            <w:tcW w:w="1268" w:type="dxa"/>
          </w:tcPr>
          <w:p>
            <w:pPr>
              <w:pStyle w:val="TableParagraph"/>
              <w:spacing w:line="232" w:lineRule="exact"/>
              <w:ind w:left="106"/>
              <w:rPr>
                <w:rFonts w:ascii="Times New Roman"/>
                <w:b/>
                <w:sz w:val="22"/>
              </w:rPr>
            </w:pPr>
            <w:r>
              <w:rPr>
                <w:rFonts w:ascii="Times New Roman"/>
                <w:b/>
                <w:spacing w:val="-5"/>
                <w:sz w:val="22"/>
              </w:rPr>
              <w:t>24</w:t>
            </w:r>
          </w:p>
        </w:tc>
        <w:tc>
          <w:tcPr>
            <w:tcW w:w="1092" w:type="dxa"/>
          </w:tcPr>
          <w:p>
            <w:pPr>
              <w:pStyle w:val="TableParagraph"/>
              <w:rPr>
                <w:rFonts w:ascii="Times New Roman"/>
                <w:sz w:val="18"/>
              </w:rPr>
            </w:pPr>
          </w:p>
        </w:tc>
      </w:tr>
      <w:tr>
        <w:trPr>
          <w:trHeight w:val="426" w:hRule="atLeast"/>
        </w:trPr>
        <w:tc>
          <w:tcPr>
            <w:tcW w:w="9637" w:type="dxa"/>
            <w:gridSpan w:val="5"/>
          </w:tcPr>
          <w:p>
            <w:pPr>
              <w:pStyle w:val="TableParagraph"/>
              <w:spacing w:line="262" w:lineRule="exact" w:before="145"/>
              <w:ind w:left="14"/>
              <w:jc w:val="center"/>
              <w:rPr>
                <w:rFonts w:ascii="Times New Roman"/>
                <w:b/>
                <w:sz w:val="24"/>
              </w:rPr>
            </w:pPr>
            <w:r>
              <w:rPr>
                <w:rFonts w:ascii="Times New Roman"/>
                <w:b/>
                <w:sz w:val="24"/>
              </w:rPr>
              <w:t>2</w:t>
            </w:r>
            <w:r>
              <w:rPr>
                <w:rFonts w:ascii="Times New Roman"/>
                <w:b/>
                <w:position w:val="8"/>
                <w:sz w:val="16"/>
              </w:rPr>
              <w:t>nd</w:t>
            </w:r>
            <w:r>
              <w:rPr>
                <w:rFonts w:ascii="Times New Roman"/>
                <w:b/>
                <w:spacing w:val="18"/>
                <w:position w:val="8"/>
                <w:sz w:val="16"/>
              </w:rPr>
              <w:t> </w:t>
            </w:r>
            <w:r>
              <w:rPr>
                <w:rFonts w:ascii="Times New Roman"/>
                <w:b/>
                <w:spacing w:val="-2"/>
                <w:sz w:val="24"/>
              </w:rPr>
              <w:t>SEMESTER</w:t>
            </w:r>
          </w:p>
        </w:tc>
      </w:tr>
      <w:tr>
        <w:trPr>
          <w:trHeight w:val="253" w:hRule="atLeast"/>
        </w:trPr>
        <w:tc>
          <w:tcPr>
            <w:tcW w:w="1839" w:type="dxa"/>
          </w:tcPr>
          <w:p>
            <w:pPr>
              <w:pStyle w:val="TableParagraph"/>
              <w:spacing w:line="234" w:lineRule="exact"/>
              <w:ind w:left="110"/>
              <w:rPr>
                <w:rFonts w:ascii="Times New Roman"/>
                <w:b/>
                <w:sz w:val="22"/>
              </w:rPr>
            </w:pPr>
            <w:r>
              <w:rPr>
                <w:rFonts w:ascii="Times New Roman"/>
                <w:b/>
                <w:sz w:val="22"/>
              </w:rPr>
              <w:t>COURSE</w:t>
            </w:r>
            <w:r>
              <w:rPr>
                <w:rFonts w:ascii="Times New Roman"/>
                <w:b/>
                <w:spacing w:val="-10"/>
                <w:sz w:val="22"/>
              </w:rPr>
              <w:t> </w:t>
            </w:r>
            <w:r>
              <w:rPr>
                <w:rFonts w:ascii="Times New Roman"/>
                <w:b/>
                <w:spacing w:val="-4"/>
                <w:sz w:val="22"/>
              </w:rPr>
              <w:t>CODE</w:t>
            </w:r>
          </w:p>
        </w:tc>
        <w:tc>
          <w:tcPr>
            <w:tcW w:w="4180" w:type="dxa"/>
          </w:tcPr>
          <w:p>
            <w:pPr>
              <w:pStyle w:val="TableParagraph"/>
              <w:spacing w:line="234" w:lineRule="exact"/>
              <w:ind w:left="107"/>
              <w:rPr>
                <w:rFonts w:ascii="Times New Roman"/>
                <w:b/>
                <w:sz w:val="22"/>
              </w:rPr>
            </w:pPr>
            <w:r>
              <w:rPr>
                <w:rFonts w:ascii="Times New Roman"/>
                <w:b/>
                <w:sz w:val="22"/>
              </w:rPr>
              <w:t>COURSE</w:t>
            </w:r>
            <w:r>
              <w:rPr>
                <w:rFonts w:ascii="Times New Roman"/>
                <w:b/>
                <w:spacing w:val="-14"/>
                <w:sz w:val="22"/>
              </w:rPr>
              <w:t> </w:t>
            </w:r>
            <w:r>
              <w:rPr>
                <w:rFonts w:ascii="Times New Roman"/>
                <w:b/>
                <w:spacing w:val="-4"/>
                <w:sz w:val="22"/>
              </w:rPr>
              <w:t>TITLE</w:t>
            </w:r>
          </w:p>
        </w:tc>
        <w:tc>
          <w:tcPr>
            <w:tcW w:w="1258" w:type="dxa"/>
          </w:tcPr>
          <w:p>
            <w:pPr>
              <w:pStyle w:val="TableParagraph"/>
              <w:spacing w:line="234" w:lineRule="exact"/>
              <w:ind w:left="109"/>
              <w:rPr>
                <w:rFonts w:ascii="Times New Roman"/>
                <w:b/>
                <w:sz w:val="22"/>
              </w:rPr>
            </w:pPr>
            <w:r>
              <w:rPr>
                <w:rFonts w:ascii="Times New Roman"/>
                <w:b/>
                <w:spacing w:val="-2"/>
                <w:sz w:val="22"/>
              </w:rPr>
              <w:t>LEVEL</w:t>
            </w:r>
          </w:p>
        </w:tc>
        <w:tc>
          <w:tcPr>
            <w:tcW w:w="1268" w:type="dxa"/>
          </w:tcPr>
          <w:p>
            <w:pPr>
              <w:pStyle w:val="TableParagraph"/>
              <w:spacing w:line="234" w:lineRule="exact"/>
              <w:ind w:left="106"/>
              <w:rPr>
                <w:rFonts w:ascii="Times New Roman"/>
                <w:b/>
                <w:sz w:val="22"/>
              </w:rPr>
            </w:pPr>
            <w:r>
              <w:rPr>
                <w:rFonts w:ascii="Times New Roman"/>
                <w:b/>
                <w:spacing w:val="-2"/>
                <w:sz w:val="22"/>
              </w:rPr>
              <w:t>CREDIT</w:t>
            </w:r>
          </w:p>
        </w:tc>
        <w:tc>
          <w:tcPr>
            <w:tcW w:w="1092" w:type="dxa"/>
          </w:tcPr>
          <w:p>
            <w:pPr>
              <w:pStyle w:val="TableParagraph"/>
              <w:spacing w:line="234" w:lineRule="exact"/>
              <w:ind w:left="106"/>
              <w:rPr>
                <w:rFonts w:ascii="Times New Roman"/>
                <w:b/>
                <w:sz w:val="22"/>
              </w:rPr>
            </w:pPr>
            <w:r>
              <w:rPr>
                <w:rFonts w:ascii="Times New Roman"/>
                <w:b/>
                <w:spacing w:val="-6"/>
                <w:sz w:val="22"/>
              </w:rPr>
              <w:t>L-T-</w:t>
            </w:r>
            <w:r>
              <w:rPr>
                <w:rFonts w:ascii="Times New Roman"/>
                <w:b/>
                <w:spacing w:val="-10"/>
                <w:sz w:val="22"/>
              </w:rPr>
              <w:t>P</w:t>
            </w:r>
          </w:p>
        </w:tc>
      </w:tr>
      <w:tr>
        <w:trPr>
          <w:trHeight w:val="506" w:hRule="atLeast"/>
        </w:trPr>
        <w:tc>
          <w:tcPr>
            <w:tcW w:w="1839" w:type="dxa"/>
          </w:tcPr>
          <w:p>
            <w:pPr>
              <w:pStyle w:val="TableParagraph"/>
              <w:spacing w:line="251" w:lineRule="exact"/>
              <w:ind w:left="110"/>
              <w:rPr>
                <w:rFonts w:ascii="Times New Roman"/>
                <w:sz w:val="22"/>
              </w:rPr>
            </w:pPr>
            <w:r>
              <w:rPr>
                <w:rFonts w:ascii="Times New Roman"/>
                <w:spacing w:val="-2"/>
                <w:sz w:val="22"/>
              </w:rPr>
              <w:t>LIB224C201</w:t>
            </w:r>
          </w:p>
        </w:tc>
        <w:tc>
          <w:tcPr>
            <w:tcW w:w="4180" w:type="dxa"/>
          </w:tcPr>
          <w:p>
            <w:pPr>
              <w:pStyle w:val="TableParagraph"/>
              <w:spacing w:line="252" w:lineRule="exact"/>
              <w:ind w:left="107"/>
              <w:rPr>
                <w:rFonts w:ascii="Times New Roman"/>
                <w:sz w:val="22"/>
              </w:rPr>
            </w:pPr>
            <w:r>
              <w:rPr>
                <w:rFonts w:ascii="Times New Roman"/>
                <w:sz w:val="22"/>
              </w:rPr>
              <w:t>Management</w:t>
            </w:r>
            <w:r>
              <w:rPr>
                <w:rFonts w:ascii="Times New Roman"/>
                <w:spacing w:val="-9"/>
                <w:sz w:val="22"/>
              </w:rPr>
              <w:t> </w:t>
            </w:r>
            <w:r>
              <w:rPr>
                <w:rFonts w:ascii="Times New Roman"/>
                <w:sz w:val="22"/>
              </w:rPr>
              <w:t>of</w:t>
            </w:r>
            <w:r>
              <w:rPr>
                <w:rFonts w:ascii="Times New Roman"/>
                <w:spacing w:val="-8"/>
                <w:sz w:val="22"/>
              </w:rPr>
              <w:t> </w:t>
            </w:r>
            <w:r>
              <w:rPr>
                <w:rFonts w:ascii="Times New Roman"/>
                <w:sz w:val="22"/>
              </w:rPr>
              <w:t>Library</w:t>
            </w:r>
            <w:r>
              <w:rPr>
                <w:rFonts w:ascii="Times New Roman"/>
                <w:spacing w:val="-11"/>
                <w:sz w:val="22"/>
              </w:rPr>
              <w:t> </w:t>
            </w:r>
            <w:r>
              <w:rPr>
                <w:rFonts w:ascii="Times New Roman"/>
                <w:sz w:val="22"/>
              </w:rPr>
              <w:t>and</w:t>
            </w:r>
            <w:r>
              <w:rPr>
                <w:rFonts w:ascii="Times New Roman"/>
                <w:spacing w:val="-7"/>
                <w:sz w:val="22"/>
              </w:rPr>
              <w:t> </w:t>
            </w:r>
            <w:r>
              <w:rPr>
                <w:rFonts w:ascii="Times New Roman"/>
                <w:sz w:val="22"/>
              </w:rPr>
              <w:t>Information Centre</w:t>
            </w:r>
            <w:r>
              <w:rPr>
                <w:rFonts w:ascii="Times New Roman"/>
                <w:spacing w:val="-10"/>
                <w:sz w:val="22"/>
              </w:rPr>
              <w:t> </w:t>
            </w:r>
            <w:r>
              <w:rPr>
                <w:rFonts w:ascii="Times New Roman"/>
                <w:sz w:val="22"/>
              </w:rPr>
              <w:t>(Theory)</w:t>
            </w:r>
          </w:p>
        </w:tc>
        <w:tc>
          <w:tcPr>
            <w:tcW w:w="1258" w:type="dxa"/>
          </w:tcPr>
          <w:p>
            <w:pPr>
              <w:pStyle w:val="TableParagraph"/>
              <w:spacing w:line="251" w:lineRule="exact"/>
              <w:ind w:left="109"/>
              <w:rPr>
                <w:rFonts w:ascii="Times New Roman"/>
                <w:sz w:val="22"/>
              </w:rPr>
            </w:pPr>
            <w:r>
              <w:rPr>
                <w:rFonts w:ascii="Times New Roman"/>
                <w:spacing w:val="-5"/>
                <w:sz w:val="22"/>
              </w:rPr>
              <w:t>400</w:t>
            </w:r>
          </w:p>
        </w:tc>
        <w:tc>
          <w:tcPr>
            <w:tcW w:w="1268" w:type="dxa"/>
          </w:tcPr>
          <w:p>
            <w:pPr>
              <w:pStyle w:val="TableParagraph"/>
              <w:spacing w:line="251" w:lineRule="exact"/>
              <w:ind w:left="106"/>
              <w:rPr>
                <w:rFonts w:ascii="Times New Roman"/>
                <w:sz w:val="22"/>
              </w:rPr>
            </w:pPr>
            <w:r>
              <w:rPr>
                <w:rFonts w:ascii="Times New Roman"/>
                <w:spacing w:val="-10"/>
                <w:sz w:val="22"/>
              </w:rPr>
              <w:t>4</w:t>
            </w:r>
          </w:p>
        </w:tc>
        <w:tc>
          <w:tcPr>
            <w:tcW w:w="1092" w:type="dxa"/>
          </w:tcPr>
          <w:p>
            <w:pPr>
              <w:pStyle w:val="TableParagraph"/>
              <w:spacing w:line="251" w:lineRule="exact"/>
              <w:ind w:left="106"/>
              <w:rPr>
                <w:rFonts w:ascii="Times New Roman"/>
                <w:sz w:val="22"/>
              </w:rPr>
            </w:pPr>
            <w:r>
              <w:rPr>
                <w:rFonts w:ascii="Times New Roman"/>
                <w:sz w:val="22"/>
              </w:rPr>
              <w:t>3-1-</w:t>
            </w:r>
            <w:r>
              <w:rPr>
                <w:rFonts w:ascii="Times New Roman"/>
                <w:spacing w:val="-10"/>
                <w:sz w:val="22"/>
              </w:rPr>
              <w:t>0</w:t>
            </w:r>
          </w:p>
        </w:tc>
      </w:tr>
      <w:tr>
        <w:trPr>
          <w:trHeight w:val="506" w:hRule="atLeast"/>
        </w:trPr>
        <w:tc>
          <w:tcPr>
            <w:tcW w:w="1839" w:type="dxa"/>
          </w:tcPr>
          <w:p>
            <w:pPr>
              <w:pStyle w:val="TableParagraph"/>
              <w:spacing w:line="252" w:lineRule="exact"/>
              <w:ind w:left="110"/>
              <w:rPr>
                <w:rFonts w:ascii="Times New Roman"/>
                <w:sz w:val="22"/>
              </w:rPr>
            </w:pPr>
            <w:r>
              <w:rPr>
                <w:rFonts w:ascii="Times New Roman"/>
                <w:spacing w:val="-2"/>
                <w:sz w:val="22"/>
              </w:rPr>
              <w:t>LIB224C202</w:t>
            </w:r>
          </w:p>
        </w:tc>
        <w:tc>
          <w:tcPr>
            <w:tcW w:w="4180" w:type="dxa"/>
          </w:tcPr>
          <w:p>
            <w:pPr>
              <w:pStyle w:val="TableParagraph"/>
              <w:spacing w:line="252" w:lineRule="exact"/>
              <w:ind w:left="107"/>
              <w:rPr>
                <w:rFonts w:ascii="Times New Roman"/>
                <w:sz w:val="22"/>
              </w:rPr>
            </w:pPr>
            <w:r>
              <w:rPr>
                <w:rFonts w:ascii="Times New Roman"/>
                <w:sz w:val="22"/>
              </w:rPr>
              <w:t>Library</w:t>
            </w:r>
            <w:r>
              <w:rPr>
                <w:rFonts w:ascii="Times New Roman"/>
                <w:spacing w:val="-14"/>
                <w:sz w:val="22"/>
              </w:rPr>
              <w:t> </w:t>
            </w:r>
            <w:r>
              <w:rPr>
                <w:rFonts w:ascii="Times New Roman"/>
                <w:sz w:val="22"/>
              </w:rPr>
              <w:t>Automation</w:t>
            </w:r>
            <w:r>
              <w:rPr>
                <w:rFonts w:ascii="Times New Roman"/>
                <w:spacing w:val="-14"/>
                <w:sz w:val="22"/>
              </w:rPr>
              <w:t> </w:t>
            </w:r>
            <w:r>
              <w:rPr>
                <w:rFonts w:ascii="Times New Roman"/>
                <w:sz w:val="22"/>
              </w:rPr>
              <w:t>and</w:t>
            </w:r>
            <w:r>
              <w:rPr>
                <w:rFonts w:ascii="Times New Roman"/>
                <w:spacing w:val="-14"/>
                <w:sz w:val="22"/>
              </w:rPr>
              <w:t> </w:t>
            </w:r>
            <w:r>
              <w:rPr>
                <w:rFonts w:ascii="Times New Roman"/>
                <w:sz w:val="22"/>
              </w:rPr>
              <w:t>Software</w:t>
            </w:r>
            <w:r>
              <w:rPr>
                <w:rFonts w:ascii="Times New Roman"/>
                <w:spacing w:val="-13"/>
                <w:sz w:val="22"/>
              </w:rPr>
              <w:t> </w:t>
            </w:r>
            <w:r>
              <w:rPr>
                <w:rFonts w:ascii="Times New Roman"/>
                <w:sz w:val="22"/>
              </w:rPr>
              <w:t>Package </w:t>
            </w:r>
            <w:r>
              <w:rPr>
                <w:rFonts w:ascii="Times New Roman"/>
                <w:spacing w:val="-2"/>
                <w:sz w:val="22"/>
              </w:rPr>
              <w:t>(Theory)</w:t>
            </w:r>
          </w:p>
        </w:tc>
        <w:tc>
          <w:tcPr>
            <w:tcW w:w="1258" w:type="dxa"/>
          </w:tcPr>
          <w:p>
            <w:pPr>
              <w:pStyle w:val="TableParagraph"/>
              <w:spacing w:line="252" w:lineRule="exact"/>
              <w:ind w:left="109"/>
              <w:rPr>
                <w:rFonts w:ascii="Times New Roman"/>
                <w:sz w:val="22"/>
              </w:rPr>
            </w:pPr>
            <w:r>
              <w:rPr>
                <w:rFonts w:ascii="Times New Roman"/>
                <w:spacing w:val="-5"/>
                <w:sz w:val="22"/>
              </w:rPr>
              <w:t>400</w:t>
            </w:r>
          </w:p>
        </w:tc>
        <w:tc>
          <w:tcPr>
            <w:tcW w:w="1268" w:type="dxa"/>
          </w:tcPr>
          <w:p>
            <w:pPr>
              <w:pStyle w:val="TableParagraph"/>
              <w:spacing w:line="252" w:lineRule="exact"/>
              <w:ind w:left="106"/>
              <w:rPr>
                <w:rFonts w:ascii="Times New Roman"/>
                <w:sz w:val="22"/>
              </w:rPr>
            </w:pPr>
            <w:r>
              <w:rPr>
                <w:rFonts w:ascii="Times New Roman"/>
                <w:spacing w:val="-10"/>
                <w:sz w:val="22"/>
              </w:rPr>
              <w:t>4</w:t>
            </w:r>
          </w:p>
        </w:tc>
        <w:tc>
          <w:tcPr>
            <w:tcW w:w="1092" w:type="dxa"/>
          </w:tcPr>
          <w:p>
            <w:pPr>
              <w:pStyle w:val="TableParagraph"/>
              <w:spacing w:line="252" w:lineRule="exact"/>
              <w:ind w:left="106"/>
              <w:rPr>
                <w:rFonts w:ascii="Times New Roman"/>
                <w:sz w:val="22"/>
              </w:rPr>
            </w:pPr>
            <w:r>
              <w:rPr>
                <w:rFonts w:ascii="Times New Roman"/>
                <w:sz w:val="22"/>
              </w:rPr>
              <w:t>3-1-</w:t>
            </w:r>
            <w:r>
              <w:rPr>
                <w:rFonts w:ascii="Times New Roman"/>
                <w:spacing w:val="-10"/>
                <w:sz w:val="22"/>
              </w:rPr>
              <w:t>0</w:t>
            </w:r>
          </w:p>
        </w:tc>
      </w:tr>
      <w:tr>
        <w:trPr>
          <w:trHeight w:val="506" w:hRule="atLeast"/>
        </w:trPr>
        <w:tc>
          <w:tcPr>
            <w:tcW w:w="1839" w:type="dxa"/>
          </w:tcPr>
          <w:p>
            <w:pPr>
              <w:pStyle w:val="TableParagraph"/>
              <w:spacing w:line="251" w:lineRule="exact"/>
              <w:ind w:left="110"/>
              <w:rPr>
                <w:rFonts w:ascii="Times New Roman"/>
                <w:sz w:val="22"/>
              </w:rPr>
            </w:pPr>
            <w:r>
              <w:rPr>
                <w:rFonts w:ascii="Times New Roman"/>
                <w:spacing w:val="-2"/>
                <w:sz w:val="22"/>
              </w:rPr>
              <w:t>LIB224C213</w:t>
            </w:r>
          </w:p>
        </w:tc>
        <w:tc>
          <w:tcPr>
            <w:tcW w:w="4180" w:type="dxa"/>
          </w:tcPr>
          <w:p>
            <w:pPr>
              <w:pStyle w:val="TableParagraph"/>
              <w:spacing w:line="252" w:lineRule="exact"/>
              <w:ind w:left="107"/>
              <w:rPr>
                <w:rFonts w:ascii="Times New Roman"/>
                <w:sz w:val="22"/>
              </w:rPr>
            </w:pPr>
            <w:r>
              <w:rPr>
                <w:rFonts w:ascii="Times New Roman"/>
                <w:sz w:val="22"/>
              </w:rPr>
              <w:t>Library</w:t>
            </w:r>
            <w:r>
              <w:rPr>
                <w:rFonts w:ascii="Times New Roman"/>
                <w:spacing w:val="-14"/>
                <w:sz w:val="22"/>
              </w:rPr>
              <w:t> </w:t>
            </w:r>
            <w:r>
              <w:rPr>
                <w:rFonts w:ascii="Times New Roman"/>
                <w:sz w:val="22"/>
              </w:rPr>
              <w:t>Automation</w:t>
            </w:r>
            <w:r>
              <w:rPr>
                <w:rFonts w:ascii="Times New Roman"/>
                <w:spacing w:val="-14"/>
                <w:sz w:val="22"/>
              </w:rPr>
              <w:t> </w:t>
            </w:r>
            <w:r>
              <w:rPr>
                <w:rFonts w:ascii="Times New Roman"/>
                <w:sz w:val="22"/>
              </w:rPr>
              <w:t>and</w:t>
            </w:r>
            <w:r>
              <w:rPr>
                <w:rFonts w:ascii="Times New Roman"/>
                <w:spacing w:val="-14"/>
                <w:sz w:val="22"/>
              </w:rPr>
              <w:t> </w:t>
            </w:r>
            <w:r>
              <w:rPr>
                <w:rFonts w:ascii="Times New Roman"/>
                <w:sz w:val="22"/>
              </w:rPr>
              <w:t>Software</w:t>
            </w:r>
            <w:r>
              <w:rPr>
                <w:rFonts w:ascii="Times New Roman"/>
                <w:spacing w:val="-13"/>
                <w:sz w:val="22"/>
              </w:rPr>
              <w:t> </w:t>
            </w:r>
            <w:r>
              <w:rPr>
                <w:rFonts w:ascii="Times New Roman"/>
                <w:sz w:val="22"/>
              </w:rPr>
              <w:t>Package </w:t>
            </w:r>
            <w:r>
              <w:rPr>
                <w:rFonts w:ascii="Times New Roman"/>
                <w:spacing w:val="-2"/>
                <w:sz w:val="22"/>
              </w:rPr>
              <w:t>(Practical)</w:t>
            </w:r>
          </w:p>
        </w:tc>
        <w:tc>
          <w:tcPr>
            <w:tcW w:w="1258" w:type="dxa"/>
          </w:tcPr>
          <w:p>
            <w:pPr>
              <w:pStyle w:val="TableParagraph"/>
              <w:spacing w:line="251" w:lineRule="exact"/>
              <w:ind w:left="109"/>
              <w:rPr>
                <w:rFonts w:ascii="Times New Roman"/>
                <w:sz w:val="22"/>
              </w:rPr>
            </w:pPr>
            <w:r>
              <w:rPr>
                <w:rFonts w:ascii="Times New Roman"/>
                <w:spacing w:val="-5"/>
                <w:sz w:val="22"/>
              </w:rPr>
              <w:t>400</w:t>
            </w:r>
          </w:p>
        </w:tc>
        <w:tc>
          <w:tcPr>
            <w:tcW w:w="1268" w:type="dxa"/>
          </w:tcPr>
          <w:p>
            <w:pPr>
              <w:pStyle w:val="TableParagraph"/>
              <w:spacing w:line="251" w:lineRule="exact"/>
              <w:ind w:left="106"/>
              <w:rPr>
                <w:rFonts w:ascii="Times New Roman"/>
                <w:sz w:val="22"/>
              </w:rPr>
            </w:pPr>
            <w:r>
              <w:rPr>
                <w:rFonts w:ascii="Times New Roman"/>
                <w:spacing w:val="-10"/>
                <w:sz w:val="22"/>
              </w:rPr>
              <w:t>4</w:t>
            </w:r>
          </w:p>
        </w:tc>
        <w:tc>
          <w:tcPr>
            <w:tcW w:w="1092" w:type="dxa"/>
          </w:tcPr>
          <w:p>
            <w:pPr>
              <w:pStyle w:val="TableParagraph"/>
              <w:spacing w:line="251" w:lineRule="exact"/>
              <w:ind w:left="106"/>
              <w:rPr>
                <w:rFonts w:ascii="Times New Roman"/>
                <w:sz w:val="22"/>
              </w:rPr>
            </w:pPr>
            <w:r>
              <w:rPr>
                <w:rFonts w:ascii="Times New Roman"/>
                <w:sz w:val="22"/>
              </w:rPr>
              <w:t>0-0-</w:t>
            </w:r>
            <w:r>
              <w:rPr>
                <w:rFonts w:ascii="Times New Roman"/>
                <w:spacing w:val="-10"/>
                <w:sz w:val="22"/>
              </w:rPr>
              <w:t>8</w:t>
            </w:r>
          </w:p>
        </w:tc>
      </w:tr>
      <w:tr>
        <w:trPr>
          <w:trHeight w:val="505" w:hRule="atLeast"/>
        </w:trPr>
        <w:tc>
          <w:tcPr>
            <w:tcW w:w="1839" w:type="dxa"/>
          </w:tcPr>
          <w:p>
            <w:pPr>
              <w:pStyle w:val="TableParagraph"/>
              <w:spacing w:line="251" w:lineRule="exact"/>
              <w:ind w:left="110"/>
              <w:rPr>
                <w:rFonts w:ascii="Times New Roman"/>
                <w:sz w:val="22"/>
              </w:rPr>
            </w:pPr>
            <w:r>
              <w:rPr>
                <w:rFonts w:ascii="Times New Roman"/>
                <w:spacing w:val="-2"/>
                <w:sz w:val="22"/>
              </w:rPr>
              <w:t>LIB224C204</w:t>
            </w:r>
          </w:p>
        </w:tc>
        <w:tc>
          <w:tcPr>
            <w:tcW w:w="4180" w:type="dxa"/>
          </w:tcPr>
          <w:p>
            <w:pPr>
              <w:pStyle w:val="TableParagraph"/>
              <w:spacing w:line="252" w:lineRule="exact"/>
              <w:ind w:left="107" w:right="178"/>
              <w:rPr>
                <w:rFonts w:ascii="Times New Roman"/>
                <w:sz w:val="22"/>
              </w:rPr>
            </w:pPr>
            <w:r>
              <w:rPr>
                <w:rFonts w:ascii="Times New Roman"/>
                <w:sz w:val="22"/>
              </w:rPr>
              <w:t>Library</w:t>
            </w:r>
            <w:r>
              <w:rPr>
                <w:rFonts w:ascii="Times New Roman"/>
                <w:spacing w:val="-14"/>
                <w:sz w:val="22"/>
              </w:rPr>
              <w:t> </w:t>
            </w:r>
            <w:r>
              <w:rPr>
                <w:rFonts w:ascii="Times New Roman"/>
                <w:sz w:val="22"/>
              </w:rPr>
              <w:t>System</w:t>
            </w:r>
            <w:r>
              <w:rPr>
                <w:rFonts w:ascii="Times New Roman"/>
                <w:spacing w:val="-14"/>
                <w:sz w:val="22"/>
              </w:rPr>
              <w:t> </w:t>
            </w:r>
            <w:r>
              <w:rPr>
                <w:rFonts w:ascii="Times New Roman"/>
                <w:sz w:val="22"/>
              </w:rPr>
              <w:t>Analysis</w:t>
            </w:r>
            <w:r>
              <w:rPr>
                <w:rFonts w:ascii="Times New Roman"/>
                <w:spacing w:val="-14"/>
                <w:sz w:val="22"/>
              </w:rPr>
              <w:t> </w:t>
            </w:r>
            <w:r>
              <w:rPr>
                <w:rFonts w:ascii="Times New Roman"/>
                <w:sz w:val="22"/>
              </w:rPr>
              <w:t>and</w:t>
            </w:r>
            <w:r>
              <w:rPr>
                <w:rFonts w:ascii="Times New Roman"/>
                <w:spacing w:val="-13"/>
                <w:sz w:val="22"/>
              </w:rPr>
              <w:t> </w:t>
            </w:r>
            <w:r>
              <w:rPr>
                <w:rFonts w:ascii="Times New Roman"/>
                <w:sz w:val="22"/>
              </w:rPr>
              <w:t>Design </w:t>
            </w:r>
            <w:r>
              <w:rPr>
                <w:rFonts w:ascii="Times New Roman"/>
                <w:spacing w:val="-2"/>
                <w:sz w:val="22"/>
              </w:rPr>
              <w:t>(Theory)</w:t>
            </w:r>
          </w:p>
        </w:tc>
        <w:tc>
          <w:tcPr>
            <w:tcW w:w="1258" w:type="dxa"/>
          </w:tcPr>
          <w:p>
            <w:pPr>
              <w:pStyle w:val="TableParagraph"/>
              <w:spacing w:line="251" w:lineRule="exact"/>
              <w:ind w:left="109"/>
              <w:rPr>
                <w:rFonts w:ascii="Times New Roman"/>
                <w:sz w:val="22"/>
              </w:rPr>
            </w:pPr>
            <w:r>
              <w:rPr>
                <w:rFonts w:ascii="Times New Roman"/>
                <w:spacing w:val="-5"/>
                <w:sz w:val="22"/>
              </w:rPr>
              <w:t>400</w:t>
            </w:r>
          </w:p>
        </w:tc>
        <w:tc>
          <w:tcPr>
            <w:tcW w:w="1268" w:type="dxa"/>
          </w:tcPr>
          <w:p>
            <w:pPr>
              <w:pStyle w:val="TableParagraph"/>
              <w:spacing w:line="251" w:lineRule="exact"/>
              <w:ind w:left="106"/>
              <w:rPr>
                <w:rFonts w:ascii="Times New Roman"/>
                <w:sz w:val="22"/>
              </w:rPr>
            </w:pPr>
            <w:r>
              <w:rPr>
                <w:rFonts w:ascii="Times New Roman"/>
                <w:spacing w:val="-10"/>
                <w:sz w:val="22"/>
              </w:rPr>
              <w:t>4</w:t>
            </w:r>
          </w:p>
        </w:tc>
        <w:tc>
          <w:tcPr>
            <w:tcW w:w="1092" w:type="dxa"/>
          </w:tcPr>
          <w:p>
            <w:pPr>
              <w:pStyle w:val="TableParagraph"/>
              <w:spacing w:line="251" w:lineRule="exact"/>
              <w:ind w:left="106"/>
              <w:rPr>
                <w:rFonts w:ascii="Times New Roman"/>
                <w:sz w:val="22"/>
              </w:rPr>
            </w:pPr>
            <w:r>
              <w:rPr>
                <w:rFonts w:ascii="Times New Roman"/>
                <w:sz w:val="22"/>
              </w:rPr>
              <w:t>3-1-</w:t>
            </w:r>
            <w:r>
              <w:rPr>
                <w:rFonts w:ascii="Times New Roman"/>
                <w:spacing w:val="-10"/>
                <w:sz w:val="22"/>
              </w:rPr>
              <w:t>0</w:t>
            </w:r>
          </w:p>
        </w:tc>
      </w:tr>
      <w:tr>
        <w:trPr>
          <w:trHeight w:val="506" w:hRule="atLeast"/>
        </w:trPr>
        <w:tc>
          <w:tcPr>
            <w:tcW w:w="1839" w:type="dxa"/>
          </w:tcPr>
          <w:p>
            <w:pPr>
              <w:pStyle w:val="TableParagraph"/>
              <w:spacing w:line="251" w:lineRule="exact"/>
              <w:ind w:left="110"/>
              <w:rPr>
                <w:rFonts w:ascii="Times New Roman"/>
                <w:sz w:val="22"/>
              </w:rPr>
            </w:pPr>
            <w:r>
              <w:rPr>
                <w:rFonts w:ascii="Times New Roman"/>
                <w:spacing w:val="-2"/>
                <w:sz w:val="22"/>
              </w:rPr>
              <w:t>LIB224C215</w:t>
            </w:r>
          </w:p>
        </w:tc>
        <w:tc>
          <w:tcPr>
            <w:tcW w:w="4180" w:type="dxa"/>
          </w:tcPr>
          <w:p>
            <w:pPr>
              <w:pStyle w:val="TableParagraph"/>
              <w:spacing w:line="252" w:lineRule="exact"/>
              <w:ind w:left="107"/>
              <w:rPr>
                <w:rFonts w:ascii="Times New Roman"/>
                <w:sz w:val="22"/>
              </w:rPr>
            </w:pPr>
            <w:r>
              <w:rPr>
                <w:rFonts w:ascii="Times New Roman"/>
                <w:spacing w:val="-2"/>
                <w:sz w:val="22"/>
              </w:rPr>
              <w:t>Collection Development</w:t>
            </w:r>
            <w:r>
              <w:rPr>
                <w:rFonts w:ascii="Times New Roman"/>
                <w:spacing w:val="-4"/>
                <w:sz w:val="22"/>
              </w:rPr>
              <w:t> </w:t>
            </w:r>
            <w:r>
              <w:rPr>
                <w:rFonts w:ascii="Times New Roman"/>
                <w:spacing w:val="-2"/>
                <w:sz w:val="22"/>
              </w:rPr>
              <w:t>and</w:t>
            </w:r>
            <w:r>
              <w:rPr>
                <w:rFonts w:ascii="Times New Roman"/>
                <w:spacing w:val="-3"/>
                <w:sz w:val="22"/>
              </w:rPr>
              <w:t> </w:t>
            </w:r>
            <w:r>
              <w:rPr>
                <w:rFonts w:ascii="Times New Roman"/>
                <w:spacing w:val="-2"/>
                <w:sz w:val="22"/>
              </w:rPr>
              <w:t>Reference </w:t>
            </w:r>
            <w:r>
              <w:rPr>
                <w:rFonts w:ascii="Times New Roman"/>
                <w:sz w:val="22"/>
              </w:rPr>
              <w:t>Management (Practical)</w:t>
            </w:r>
          </w:p>
        </w:tc>
        <w:tc>
          <w:tcPr>
            <w:tcW w:w="1258" w:type="dxa"/>
          </w:tcPr>
          <w:p>
            <w:pPr>
              <w:pStyle w:val="TableParagraph"/>
              <w:spacing w:line="251" w:lineRule="exact"/>
              <w:ind w:left="109"/>
              <w:rPr>
                <w:rFonts w:ascii="Times New Roman"/>
                <w:sz w:val="22"/>
              </w:rPr>
            </w:pPr>
            <w:r>
              <w:rPr>
                <w:rFonts w:ascii="Times New Roman"/>
                <w:spacing w:val="-5"/>
                <w:sz w:val="22"/>
              </w:rPr>
              <w:t>400</w:t>
            </w:r>
          </w:p>
        </w:tc>
        <w:tc>
          <w:tcPr>
            <w:tcW w:w="1268" w:type="dxa"/>
          </w:tcPr>
          <w:p>
            <w:pPr>
              <w:pStyle w:val="TableParagraph"/>
              <w:spacing w:line="251" w:lineRule="exact"/>
              <w:ind w:left="106"/>
              <w:rPr>
                <w:rFonts w:ascii="Times New Roman"/>
                <w:sz w:val="22"/>
              </w:rPr>
            </w:pPr>
            <w:r>
              <w:rPr>
                <w:rFonts w:ascii="Times New Roman"/>
                <w:spacing w:val="-10"/>
                <w:sz w:val="22"/>
              </w:rPr>
              <w:t>4</w:t>
            </w:r>
          </w:p>
        </w:tc>
        <w:tc>
          <w:tcPr>
            <w:tcW w:w="1092" w:type="dxa"/>
          </w:tcPr>
          <w:p>
            <w:pPr>
              <w:pStyle w:val="TableParagraph"/>
              <w:spacing w:line="251" w:lineRule="exact"/>
              <w:ind w:left="106"/>
              <w:rPr>
                <w:rFonts w:ascii="Times New Roman"/>
                <w:sz w:val="22"/>
              </w:rPr>
            </w:pPr>
            <w:r>
              <w:rPr>
                <w:rFonts w:ascii="Times New Roman"/>
                <w:sz w:val="22"/>
              </w:rPr>
              <w:t>3-1-</w:t>
            </w:r>
            <w:r>
              <w:rPr>
                <w:rFonts w:ascii="Times New Roman"/>
                <w:spacing w:val="-10"/>
                <w:sz w:val="22"/>
              </w:rPr>
              <w:t>0</w:t>
            </w:r>
          </w:p>
        </w:tc>
      </w:tr>
      <w:tr>
        <w:trPr>
          <w:trHeight w:val="506" w:hRule="atLeast"/>
        </w:trPr>
        <w:tc>
          <w:tcPr>
            <w:tcW w:w="1839" w:type="dxa"/>
          </w:tcPr>
          <w:p>
            <w:pPr>
              <w:pStyle w:val="TableParagraph"/>
              <w:spacing w:line="251" w:lineRule="exact"/>
              <w:ind w:left="110"/>
              <w:rPr>
                <w:rFonts w:ascii="Times New Roman"/>
                <w:sz w:val="22"/>
              </w:rPr>
            </w:pPr>
            <w:r>
              <w:rPr>
                <w:rFonts w:ascii="Times New Roman"/>
                <w:spacing w:val="-2"/>
                <w:sz w:val="22"/>
              </w:rPr>
              <w:t>LIB224S206</w:t>
            </w:r>
          </w:p>
        </w:tc>
        <w:tc>
          <w:tcPr>
            <w:tcW w:w="4180" w:type="dxa"/>
          </w:tcPr>
          <w:p>
            <w:pPr>
              <w:pStyle w:val="TableParagraph"/>
              <w:spacing w:line="252" w:lineRule="exact"/>
              <w:ind w:left="107" w:right="178"/>
              <w:rPr>
                <w:rFonts w:ascii="Times New Roman"/>
                <w:sz w:val="22"/>
              </w:rPr>
            </w:pPr>
            <w:r>
              <w:rPr>
                <w:rFonts w:ascii="Times New Roman"/>
                <w:sz w:val="22"/>
              </w:rPr>
              <w:t>Koha</w:t>
            </w:r>
            <w:r>
              <w:rPr>
                <w:rFonts w:ascii="Times New Roman"/>
                <w:spacing w:val="-12"/>
                <w:sz w:val="22"/>
              </w:rPr>
              <w:t> </w:t>
            </w:r>
            <w:r>
              <w:rPr>
                <w:rFonts w:ascii="Times New Roman"/>
                <w:sz w:val="22"/>
              </w:rPr>
              <w:t>Library</w:t>
            </w:r>
            <w:r>
              <w:rPr>
                <w:rFonts w:ascii="Times New Roman"/>
                <w:spacing w:val="-12"/>
                <w:sz w:val="22"/>
              </w:rPr>
              <w:t> </w:t>
            </w:r>
            <w:r>
              <w:rPr>
                <w:rFonts w:ascii="Times New Roman"/>
                <w:sz w:val="22"/>
              </w:rPr>
              <w:t>Management</w:t>
            </w:r>
            <w:r>
              <w:rPr>
                <w:rFonts w:ascii="Times New Roman"/>
                <w:spacing w:val="-13"/>
                <w:sz w:val="22"/>
              </w:rPr>
              <w:t> </w:t>
            </w:r>
            <w:r>
              <w:rPr>
                <w:rFonts w:ascii="Times New Roman"/>
                <w:sz w:val="22"/>
              </w:rPr>
              <w:t>System </w:t>
            </w:r>
            <w:r>
              <w:rPr>
                <w:rFonts w:ascii="Times New Roman"/>
                <w:spacing w:val="-2"/>
                <w:sz w:val="22"/>
              </w:rPr>
              <w:t>(Swayam)</w:t>
            </w:r>
          </w:p>
        </w:tc>
        <w:tc>
          <w:tcPr>
            <w:tcW w:w="1258" w:type="dxa"/>
          </w:tcPr>
          <w:p>
            <w:pPr>
              <w:pStyle w:val="TableParagraph"/>
              <w:spacing w:line="251" w:lineRule="exact"/>
              <w:ind w:left="109"/>
              <w:rPr>
                <w:rFonts w:ascii="Times New Roman"/>
                <w:sz w:val="22"/>
              </w:rPr>
            </w:pPr>
            <w:r>
              <w:rPr>
                <w:rFonts w:ascii="Times New Roman"/>
                <w:spacing w:val="-5"/>
                <w:sz w:val="22"/>
              </w:rPr>
              <w:t>400</w:t>
            </w:r>
          </w:p>
        </w:tc>
        <w:tc>
          <w:tcPr>
            <w:tcW w:w="1268" w:type="dxa"/>
          </w:tcPr>
          <w:p>
            <w:pPr>
              <w:pStyle w:val="TableParagraph"/>
              <w:spacing w:line="251" w:lineRule="exact"/>
              <w:ind w:left="106"/>
              <w:rPr>
                <w:rFonts w:ascii="Times New Roman"/>
                <w:sz w:val="22"/>
              </w:rPr>
            </w:pPr>
            <w:r>
              <w:rPr>
                <w:rFonts w:ascii="Times New Roman"/>
                <w:spacing w:val="-10"/>
                <w:sz w:val="22"/>
              </w:rPr>
              <w:t>4</w:t>
            </w:r>
          </w:p>
        </w:tc>
        <w:tc>
          <w:tcPr>
            <w:tcW w:w="1092" w:type="dxa"/>
          </w:tcPr>
          <w:p>
            <w:pPr>
              <w:pStyle w:val="TableParagraph"/>
              <w:spacing w:line="251" w:lineRule="exact"/>
              <w:ind w:left="106"/>
              <w:rPr>
                <w:rFonts w:ascii="Times New Roman"/>
                <w:sz w:val="22"/>
              </w:rPr>
            </w:pPr>
            <w:r>
              <w:rPr>
                <w:rFonts w:ascii="Times New Roman"/>
                <w:sz w:val="22"/>
              </w:rPr>
              <w:t>3-1-</w:t>
            </w:r>
            <w:r>
              <w:rPr>
                <w:rFonts w:ascii="Times New Roman"/>
                <w:spacing w:val="-10"/>
                <w:sz w:val="22"/>
              </w:rPr>
              <w:t>0</w:t>
            </w:r>
          </w:p>
        </w:tc>
      </w:tr>
      <w:tr>
        <w:trPr>
          <w:trHeight w:val="357" w:hRule="atLeast"/>
        </w:trPr>
        <w:tc>
          <w:tcPr>
            <w:tcW w:w="7277" w:type="dxa"/>
            <w:gridSpan w:val="3"/>
          </w:tcPr>
          <w:p>
            <w:pPr>
              <w:pStyle w:val="TableParagraph"/>
              <w:spacing w:line="251" w:lineRule="exact"/>
              <w:ind w:left="3430"/>
              <w:rPr>
                <w:rFonts w:ascii="Times New Roman"/>
                <w:b/>
                <w:sz w:val="22"/>
              </w:rPr>
            </w:pPr>
            <w:r>
              <w:rPr>
                <w:rFonts w:ascii="Times New Roman"/>
                <w:b/>
                <w:spacing w:val="-2"/>
                <w:sz w:val="22"/>
              </w:rPr>
              <w:t>TOTAL</w:t>
            </w:r>
            <w:r>
              <w:rPr>
                <w:rFonts w:ascii="Times New Roman"/>
                <w:b/>
                <w:spacing w:val="-13"/>
                <w:sz w:val="22"/>
              </w:rPr>
              <w:t> </w:t>
            </w:r>
            <w:r>
              <w:rPr>
                <w:rFonts w:ascii="Times New Roman"/>
                <w:b/>
                <w:spacing w:val="-2"/>
                <w:sz w:val="22"/>
              </w:rPr>
              <w:t>CREDIT</w:t>
            </w:r>
            <w:r>
              <w:rPr>
                <w:rFonts w:ascii="Times New Roman"/>
                <w:b/>
                <w:spacing w:val="-5"/>
                <w:sz w:val="22"/>
              </w:rPr>
              <w:t> </w:t>
            </w:r>
            <w:r>
              <w:rPr>
                <w:rFonts w:ascii="Times New Roman"/>
                <w:b/>
                <w:spacing w:val="-2"/>
                <w:sz w:val="22"/>
              </w:rPr>
              <w:t>FOR</w:t>
            </w:r>
            <w:r>
              <w:rPr>
                <w:rFonts w:ascii="Times New Roman"/>
                <w:b/>
                <w:spacing w:val="-3"/>
                <w:sz w:val="22"/>
              </w:rPr>
              <w:t> </w:t>
            </w:r>
            <w:r>
              <w:rPr>
                <w:rFonts w:ascii="Times New Roman"/>
                <w:b/>
                <w:spacing w:val="-2"/>
                <w:sz w:val="22"/>
              </w:rPr>
              <w:t>2</w:t>
            </w:r>
            <w:r>
              <w:rPr>
                <w:rFonts w:ascii="Times New Roman"/>
                <w:b/>
                <w:spacing w:val="-2"/>
                <w:sz w:val="22"/>
                <w:vertAlign w:val="superscript"/>
              </w:rPr>
              <w:t>nd</w:t>
            </w:r>
            <w:r>
              <w:rPr>
                <w:rFonts w:ascii="Times New Roman"/>
                <w:b/>
                <w:spacing w:val="-2"/>
                <w:sz w:val="22"/>
                <w:vertAlign w:val="baseline"/>
              </w:rPr>
              <w:t> SEMESTER</w:t>
            </w:r>
          </w:p>
        </w:tc>
        <w:tc>
          <w:tcPr>
            <w:tcW w:w="1268" w:type="dxa"/>
          </w:tcPr>
          <w:p>
            <w:pPr>
              <w:pStyle w:val="TableParagraph"/>
              <w:spacing w:line="251" w:lineRule="exact"/>
              <w:ind w:left="106"/>
              <w:rPr>
                <w:rFonts w:ascii="Times New Roman"/>
                <w:b/>
                <w:sz w:val="22"/>
              </w:rPr>
            </w:pPr>
            <w:r>
              <w:rPr>
                <w:rFonts w:ascii="Times New Roman"/>
                <w:b/>
                <w:spacing w:val="-5"/>
                <w:sz w:val="22"/>
              </w:rPr>
              <w:t>24</w:t>
            </w:r>
          </w:p>
        </w:tc>
        <w:tc>
          <w:tcPr>
            <w:tcW w:w="1092" w:type="dxa"/>
          </w:tcPr>
          <w:p>
            <w:pPr>
              <w:pStyle w:val="TableParagraph"/>
              <w:rPr>
                <w:rFonts w:ascii="Times New Roman"/>
                <w:sz w:val="22"/>
              </w:rPr>
            </w:pPr>
          </w:p>
        </w:tc>
      </w:tr>
      <w:tr>
        <w:trPr>
          <w:trHeight w:val="277" w:hRule="atLeast"/>
        </w:trPr>
        <w:tc>
          <w:tcPr>
            <w:tcW w:w="9637" w:type="dxa"/>
            <w:gridSpan w:val="5"/>
          </w:tcPr>
          <w:p>
            <w:pPr>
              <w:pStyle w:val="TableParagraph"/>
              <w:spacing w:line="258" w:lineRule="exact"/>
              <w:ind w:left="14" w:right="6"/>
              <w:jc w:val="center"/>
              <w:rPr>
                <w:rFonts w:ascii="Times New Roman"/>
                <w:b/>
                <w:sz w:val="24"/>
              </w:rPr>
            </w:pPr>
            <w:r>
              <w:rPr>
                <w:rFonts w:ascii="Times New Roman"/>
                <w:b/>
                <w:sz w:val="24"/>
              </w:rPr>
              <w:t>TOTAL</w:t>
            </w:r>
            <w:r>
              <w:rPr>
                <w:rFonts w:ascii="Times New Roman"/>
                <w:b/>
                <w:spacing w:val="-17"/>
                <w:sz w:val="24"/>
              </w:rPr>
              <w:t> </w:t>
            </w:r>
            <w:r>
              <w:rPr>
                <w:rFonts w:ascii="Times New Roman"/>
                <w:b/>
                <w:sz w:val="24"/>
              </w:rPr>
              <w:t>CREDIT</w:t>
            </w:r>
            <w:r>
              <w:rPr>
                <w:rFonts w:ascii="Times New Roman"/>
                <w:b/>
                <w:spacing w:val="-15"/>
                <w:sz w:val="24"/>
              </w:rPr>
              <w:t> </w:t>
            </w:r>
            <w:r>
              <w:rPr>
                <w:rFonts w:ascii="Times New Roman"/>
                <w:b/>
                <w:sz w:val="24"/>
              </w:rPr>
              <w:t>FOR</w:t>
            </w:r>
            <w:r>
              <w:rPr>
                <w:rFonts w:ascii="Times New Roman"/>
                <w:b/>
                <w:spacing w:val="-5"/>
                <w:sz w:val="24"/>
              </w:rPr>
              <w:t> </w:t>
            </w:r>
            <w:r>
              <w:rPr>
                <w:rFonts w:ascii="Times New Roman"/>
                <w:b/>
                <w:sz w:val="24"/>
              </w:rPr>
              <w:t>1</w:t>
            </w:r>
            <w:r>
              <w:rPr>
                <w:rFonts w:ascii="Times New Roman"/>
                <w:b/>
                <w:position w:val="8"/>
                <w:sz w:val="16"/>
              </w:rPr>
              <w:t>st</w:t>
            </w:r>
            <w:r>
              <w:rPr>
                <w:rFonts w:ascii="Times New Roman"/>
                <w:b/>
                <w:spacing w:val="5"/>
                <w:position w:val="8"/>
                <w:sz w:val="16"/>
              </w:rPr>
              <w:t> </w:t>
            </w:r>
            <w:r>
              <w:rPr>
                <w:rFonts w:ascii="Times New Roman"/>
                <w:b/>
                <w:sz w:val="24"/>
              </w:rPr>
              <w:t>YEAR</w:t>
            </w:r>
            <w:r>
              <w:rPr>
                <w:rFonts w:ascii="Times New Roman"/>
                <w:b/>
                <w:spacing w:val="-7"/>
                <w:sz w:val="24"/>
              </w:rPr>
              <w:t> </w:t>
            </w:r>
            <w:r>
              <w:rPr>
                <w:rFonts w:ascii="Times New Roman"/>
                <w:b/>
                <w:sz w:val="24"/>
              </w:rPr>
              <w:t>=</w:t>
            </w:r>
            <w:r>
              <w:rPr>
                <w:rFonts w:ascii="Times New Roman"/>
                <w:b/>
                <w:spacing w:val="-5"/>
                <w:sz w:val="24"/>
              </w:rPr>
              <w:t> 48</w:t>
            </w:r>
          </w:p>
        </w:tc>
      </w:tr>
      <w:tr>
        <w:trPr>
          <w:trHeight w:val="448" w:hRule="atLeast"/>
        </w:trPr>
        <w:tc>
          <w:tcPr>
            <w:tcW w:w="9637" w:type="dxa"/>
            <w:gridSpan w:val="5"/>
          </w:tcPr>
          <w:p>
            <w:pPr>
              <w:pStyle w:val="TableParagraph"/>
              <w:spacing w:line="262" w:lineRule="exact" w:before="167"/>
              <w:ind w:left="14"/>
              <w:jc w:val="center"/>
              <w:rPr>
                <w:rFonts w:ascii="Times New Roman"/>
                <w:b/>
                <w:sz w:val="24"/>
              </w:rPr>
            </w:pPr>
            <w:r>
              <w:rPr>
                <w:rFonts w:ascii="Times New Roman"/>
                <w:b/>
                <w:sz w:val="24"/>
              </w:rPr>
              <w:t>3</w:t>
            </w:r>
            <w:r>
              <w:rPr>
                <w:rFonts w:ascii="Times New Roman"/>
                <w:b/>
                <w:position w:val="8"/>
                <w:sz w:val="16"/>
              </w:rPr>
              <w:t>rd</w:t>
            </w:r>
            <w:r>
              <w:rPr>
                <w:rFonts w:ascii="Times New Roman"/>
                <w:b/>
                <w:spacing w:val="19"/>
                <w:position w:val="8"/>
                <w:sz w:val="16"/>
              </w:rPr>
              <w:t> </w:t>
            </w:r>
            <w:r>
              <w:rPr>
                <w:rFonts w:ascii="Times New Roman"/>
                <w:b/>
                <w:spacing w:val="-2"/>
                <w:sz w:val="24"/>
              </w:rPr>
              <w:t>SEMESTER</w:t>
            </w:r>
          </w:p>
        </w:tc>
      </w:tr>
      <w:tr>
        <w:trPr>
          <w:trHeight w:val="254" w:hRule="atLeast"/>
        </w:trPr>
        <w:tc>
          <w:tcPr>
            <w:tcW w:w="1839" w:type="dxa"/>
          </w:tcPr>
          <w:p>
            <w:pPr>
              <w:pStyle w:val="TableParagraph"/>
              <w:spacing w:line="234" w:lineRule="exact"/>
              <w:ind w:left="110"/>
              <w:rPr>
                <w:rFonts w:ascii="Times New Roman"/>
                <w:b/>
                <w:sz w:val="22"/>
              </w:rPr>
            </w:pPr>
            <w:r>
              <w:rPr>
                <w:rFonts w:ascii="Times New Roman"/>
                <w:b/>
                <w:sz w:val="22"/>
              </w:rPr>
              <w:t>COURSE</w:t>
            </w:r>
            <w:r>
              <w:rPr>
                <w:rFonts w:ascii="Times New Roman"/>
                <w:b/>
                <w:spacing w:val="-10"/>
                <w:sz w:val="22"/>
              </w:rPr>
              <w:t> </w:t>
            </w:r>
            <w:r>
              <w:rPr>
                <w:rFonts w:ascii="Times New Roman"/>
                <w:b/>
                <w:spacing w:val="-4"/>
                <w:sz w:val="22"/>
              </w:rPr>
              <w:t>CODE</w:t>
            </w:r>
          </w:p>
        </w:tc>
        <w:tc>
          <w:tcPr>
            <w:tcW w:w="4180" w:type="dxa"/>
          </w:tcPr>
          <w:p>
            <w:pPr>
              <w:pStyle w:val="TableParagraph"/>
              <w:spacing w:line="234" w:lineRule="exact"/>
              <w:ind w:left="107"/>
              <w:rPr>
                <w:rFonts w:ascii="Times New Roman"/>
                <w:b/>
                <w:sz w:val="22"/>
              </w:rPr>
            </w:pPr>
            <w:r>
              <w:rPr>
                <w:rFonts w:ascii="Times New Roman"/>
                <w:b/>
                <w:sz w:val="22"/>
              </w:rPr>
              <w:t>COURSE</w:t>
            </w:r>
            <w:r>
              <w:rPr>
                <w:rFonts w:ascii="Times New Roman"/>
                <w:b/>
                <w:spacing w:val="-14"/>
                <w:sz w:val="22"/>
              </w:rPr>
              <w:t> </w:t>
            </w:r>
            <w:r>
              <w:rPr>
                <w:rFonts w:ascii="Times New Roman"/>
                <w:b/>
                <w:spacing w:val="-4"/>
                <w:sz w:val="22"/>
              </w:rPr>
              <w:t>TITLE</w:t>
            </w:r>
          </w:p>
        </w:tc>
        <w:tc>
          <w:tcPr>
            <w:tcW w:w="1258" w:type="dxa"/>
          </w:tcPr>
          <w:p>
            <w:pPr>
              <w:pStyle w:val="TableParagraph"/>
              <w:spacing w:line="234" w:lineRule="exact"/>
              <w:ind w:left="109"/>
              <w:rPr>
                <w:rFonts w:ascii="Times New Roman"/>
                <w:b/>
                <w:sz w:val="22"/>
              </w:rPr>
            </w:pPr>
            <w:r>
              <w:rPr>
                <w:rFonts w:ascii="Times New Roman"/>
                <w:b/>
                <w:spacing w:val="-2"/>
                <w:sz w:val="22"/>
              </w:rPr>
              <w:t>LEVEL</w:t>
            </w:r>
          </w:p>
        </w:tc>
        <w:tc>
          <w:tcPr>
            <w:tcW w:w="1268" w:type="dxa"/>
          </w:tcPr>
          <w:p>
            <w:pPr>
              <w:pStyle w:val="TableParagraph"/>
              <w:spacing w:line="234" w:lineRule="exact"/>
              <w:ind w:left="106"/>
              <w:rPr>
                <w:rFonts w:ascii="Times New Roman"/>
                <w:b/>
                <w:sz w:val="22"/>
              </w:rPr>
            </w:pPr>
            <w:r>
              <w:rPr>
                <w:rFonts w:ascii="Times New Roman"/>
                <w:b/>
                <w:spacing w:val="-2"/>
                <w:sz w:val="22"/>
              </w:rPr>
              <w:t>CREDIT</w:t>
            </w:r>
          </w:p>
        </w:tc>
        <w:tc>
          <w:tcPr>
            <w:tcW w:w="1092" w:type="dxa"/>
          </w:tcPr>
          <w:p>
            <w:pPr>
              <w:pStyle w:val="TableParagraph"/>
              <w:spacing w:line="234" w:lineRule="exact"/>
              <w:ind w:left="106"/>
              <w:rPr>
                <w:rFonts w:ascii="Times New Roman"/>
                <w:b/>
                <w:sz w:val="22"/>
              </w:rPr>
            </w:pPr>
            <w:r>
              <w:rPr>
                <w:rFonts w:ascii="Times New Roman"/>
                <w:b/>
                <w:spacing w:val="-6"/>
                <w:sz w:val="22"/>
              </w:rPr>
              <w:t>L-T-</w:t>
            </w:r>
            <w:r>
              <w:rPr>
                <w:rFonts w:ascii="Times New Roman"/>
                <w:b/>
                <w:spacing w:val="-10"/>
                <w:sz w:val="22"/>
              </w:rPr>
              <w:t>P</w:t>
            </w:r>
          </w:p>
        </w:tc>
      </w:tr>
      <w:tr>
        <w:trPr>
          <w:trHeight w:val="251" w:hRule="atLeast"/>
        </w:trPr>
        <w:tc>
          <w:tcPr>
            <w:tcW w:w="1839" w:type="dxa"/>
          </w:tcPr>
          <w:p>
            <w:pPr>
              <w:pStyle w:val="TableParagraph"/>
              <w:spacing w:line="232" w:lineRule="exact"/>
              <w:ind w:left="110"/>
              <w:rPr>
                <w:rFonts w:ascii="Times New Roman"/>
                <w:sz w:val="22"/>
              </w:rPr>
            </w:pPr>
            <w:r>
              <w:rPr>
                <w:rFonts w:ascii="Times New Roman"/>
                <w:spacing w:val="-2"/>
                <w:sz w:val="22"/>
              </w:rPr>
              <w:t>LIB224C301</w:t>
            </w:r>
          </w:p>
        </w:tc>
        <w:tc>
          <w:tcPr>
            <w:tcW w:w="4180" w:type="dxa"/>
          </w:tcPr>
          <w:p>
            <w:pPr>
              <w:pStyle w:val="TableParagraph"/>
              <w:spacing w:line="232" w:lineRule="exact"/>
              <w:ind w:left="107"/>
              <w:rPr>
                <w:rFonts w:ascii="Times New Roman"/>
                <w:sz w:val="22"/>
              </w:rPr>
            </w:pPr>
            <w:r>
              <w:rPr>
                <w:rFonts w:ascii="Times New Roman"/>
                <w:sz w:val="22"/>
              </w:rPr>
              <w:t>Information</w:t>
            </w:r>
            <w:r>
              <w:rPr>
                <w:rFonts w:ascii="Times New Roman"/>
                <w:spacing w:val="-8"/>
                <w:sz w:val="22"/>
              </w:rPr>
              <w:t> </w:t>
            </w:r>
            <w:r>
              <w:rPr>
                <w:rFonts w:ascii="Times New Roman"/>
                <w:sz w:val="22"/>
              </w:rPr>
              <w:t>Retrieval</w:t>
            </w:r>
            <w:r>
              <w:rPr>
                <w:rFonts w:ascii="Times New Roman"/>
                <w:spacing w:val="-8"/>
                <w:sz w:val="22"/>
              </w:rPr>
              <w:t> </w:t>
            </w:r>
            <w:r>
              <w:rPr>
                <w:rFonts w:ascii="Times New Roman"/>
                <w:spacing w:val="-2"/>
                <w:sz w:val="22"/>
              </w:rPr>
              <w:t>(Theory)</w:t>
            </w:r>
          </w:p>
        </w:tc>
        <w:tc>
          <w:tcPr>
            <w:tcW w:w="1258" w:type="dxa"/>
          </w:tcPr>
          <w:p>
            <w:pPr>
              <w:pStyle w:val="TableParagraph"/>
              <w:spacing w:line="232" w:lineRule="exact"/>
              <w:ind w:left="109"/>
              <w:rPr>
                <w:rFonts w:ascii="Times New Roman"/>
                <w:sz w:val="22"/>
              </w:rPr>
            </w:pPr>
            <w:r>
              <w:rPr>
                <w:rFonts w:ascii="Times New Roman"/>
                <w:spacing w:val="-5"/>
                <w:sz w:val="22"/>
              </w:rPr>
              <w:t>400</w:t>
            </w:r>
          </w:p>
        </w:tc>
        <w:tc>
          <w:tcPr>
            <w:tcW w:w="1268" w:type="dxa"/>
          </w:tcPr>
          <w:p>
            <w:pPr>
              <w:pStyle w:val="TableParagraph"/>
              <w:spacing w:line="232" w:lineRule="exact"/>
              <w:ind w:left="106"/>
              <w:rPr>
                <w:rFonts w:ascii="Times New Roman"/>
                <w:sz w:val="22"/>
              </w:rPr>
            </w:pPr>
            <w:r>
              <w:rPr>
                <w:rFonts w:ascii="Times New Roman"/>
                <w:spacing w:val="-10"/>
                <w:sz w:val="22"/>
              </w:rPr>
              <w:t>4</w:t>
            </w:r>
          </w:p>
        </w:tc>
        <w:tc>
          <w:tcPr>
            <w:tcW w:w="1092" w:type="dxa"/>
          </w:tcPr>
          <w:p>
            <w:pPr>
              <w:pStyle w:val="TableParagraph"/>
              <w:spacing w:line="232" w:lineRule="exact"/>
              <w:ind w:left="106"/>
              <w:rPr>
                <w:rFonts w:ascii="Times New Roman"/>
                <w:sz w:val="22"/>
              </w:rPr>
            </w:pPr>
            <w:r>
              <w:rPr>
                <w:rFonts w:ascii="Times New Roman"/>
                <w:sz w:val="22"/>
              </w:rPr>
              <w:t>3-1-</w:t>
            </w:r>
            <w:r>
              <w:rPr>
                <w:rFonts w:ascii="Times New Roman"/>
                <w:spacing w:val="-10"/>
                <w:sz w:val="22"/>
              </w:rPr>
              <w:t>0</w:t>
            </w:r>
          </w:p>
        </w:tc>
      </w:tr>
      <w:tr>
        <w:trPr>
          <w:trHeight w:val="254" w:hRule="atLeast"/>
        </w:trPr>
        <w:tc>
          <w:tcPr>
            <w:tcW w:w="1839" w:type="dxa"/>
          </w:tcPr>
          <w:p>
            <w:pPr>
              <w:pStyle w:val="TableParagraph"/>
              <w:spacing w:line="233" w:lineRule="exact" w:before="1"/>
              <w:ind w:left="110"/>
              <w:rPr>
                <w:rFonts w:ascii="Times New Roman"/>
                <w:sz w:val="22"/>
              </w:rPr>
            </w:pPr>
            <w:r>
              <w:rPr>
                <w:rFonts w:ascii="Times New Roman"/>
                <w:spacing w:val="-2"/>
                <w:sz w:val="22"/>
              </w:rPr>
              <w:t>LIB224C302</w:t>
            </w:r>
          </w:p>
        </w:tc>
        <w:tc>
          <w:tcPr>
            <w:tcW w:w="4180" w:type="dxa"/>
          </w:tcPr>
          <w:p>
            <w:pPr>
              <w:pStyle w:val="TableParagraph"/>
              <w:spacing w:line="233" w:lineRule="exact" w:before="1"/>
              <w:ind w:left="107"/>
              <w:rPr>
                <w:rFonts w:ascii="Times New Roman"/>
                <w:sz w:val="22"/>
              </w:rPr>
            </w:pPr>
            <w:r>
              <w:rPr>
                <w:rFonts w:ascii="Times New Roman"/>
                <w:sz w:val="22"/>
              </w:rPr>
              <w:t>Digital</w:t>
            </w:r>
            <w:r>
              <w:rPr>
                <w:rFonts w:ascii="Times New Roman"/>
                <w:spacing w:val="-5"/>
                <w:sz w:val="22"/>
              </w:rPr>
              <w:t> </w:t>
            </w:r>
            <w:r>
              <w:rPr>
                <w:rFonts w:ascii="Times New Roman"/>
                <w:sz w:val="22"/>
              </w:rPr>
              <w:t>Library</w:t>
            </w:r>
            <w:r>
              <w:rPr>
                <w:rFonts w:ascii="Times New Roman"/>
                <w:spacing w:val="-6"/>
                <w:sz w:val="22"/>
              </w:rPr>
              <w:t> </w:t>
            </w:r>
            <w:r>
              <w:rPr>
                <w:rFonts w:ascii="Times New Roman"/>
                <w:sz w:val="22"/>
              </w:rPr>
              <w:t>Software</w:t>
            </w:r>
            <w:r>
              <w:rPr>
                <w:rFonts w:ascii="Times New Roman"/>
                <w:spacing w:val="-5"/>
                <w:sz w:val="22"/>
              </w:rPr>
              <w:t> </w:t>
            </w:r>
            <w:r>
              <w:rPr>
                <w:rFonts w:ascii="Times New Roman"/>
                <w:sz w:val="22"/>
              </w:rPr>
              <w:t>Packages</w:t>
            </w:r>
            <w:r>
              <w:rPr>
                <w:rFonts w:ascii="Times New Roman"/>
                <w:spacing w:val="-5"/>
                <w:sz w:val="22"/>
              </w:rPr>
              <w:t> </w:t>
            </w:r>
            <w:r>
              <w:rPr>
                <w:rFonts w:ascii="Times New Roman"/>
                <w:spacing w:val="-2"/>
                <w:sz w:val="22"/>
              </w:rPr>
              <w:t>(Theory)</w:t>
            </w:r>
          </w:p>
        </w:tc>
        <w:tc>
          <w:tcPr>
            <w:tcW w:w="1258" w:type="dxa"/>
          </w:tcPr>
          <w:p>
            <w:pPr>
              <w:pStyle w:val="TableParagraph"/>
              <w:spacing w:line="233" w:lineRule="exact" w:before="1"/>
              <w:ind w:left="109"/>
              <w:rPr>
                <w:rFonts w:ascii="Times New Roman"/>
                <w:sz w:val="22"/>
              </w:rPr>
            </w:pPr>
            <w:r>
              <w:rPr>
                <w:rFonts w:ascii="Times New Roman"/>
                <w:spacing w:val="-5"/>
                <w:sz w:val="22"/>
              </w:rPr>
              <w:t>400</w:t>
            </w:r>
          </w:p>
        </w:tc>
        <w:tc>
          <w:tcPr>
            <w:tcW w:w="1268" w:type="dxa"/>
          </w:tcPr>
          <w:p>
            <w:pPr>
              <w:pStyle w:val="TableParagraph"/>
              <w:spacing w:line="233" w:lineRule="exact" w:before="1"/>
              <w:ind w:left="106"/>
              <w:rPr>
                <w:rFonts w:ascii="Times New Roman"/>
                <w:sz w:val="22"/>
              </w:rPr>
            </w:pPr>
            <w:r>
              <w:rPr>
                <w:rFonts w:ascii="Times New Roman"/>
                <w:spacing w:val="-10"/>
                <w:sz w:val="22"/>
              </w:rPr>
              <w:t>4</w:t>
            </w:r>
          </w:p>
        </w:tc>
        <w:tc>
          <w:tcPr>
            <w:tcW w:w="1092" w:type="dxa"/>
          </w:tcPr>
          <w:p>
            <w:pPr>
              <w:pStyle w:val="TableParagraph"/>
              <w:spacing w:line="233" w:lineRule="exact" w:before="1"/>
              <w:ind w:left="106"/>
              <w:rPr>
                <w:rFonts w:ascii="Times New Roman"/>
                <w:sz w:val="22"/>
              </w:rPr>
            </w:pPr>
            <w:r>
              <w:rPr>
                <w:rFonts w:ascii="Times New Roman"/>
                <w:sz w:val="22"/>
              </w:rPr>
              <w:t>3-1-</w:t>
            </w:r>
            <w:r>
              <w:rPr>
                <w:rFonts w:ascii="Times New Roman"/>
                <w:spacing w:val="-10"/>
                <w:sz w:val="22"/>
              </w:rPr>
              <w:t>0</w:t>
            </w:r>
          </w:p>
        </w:tc>
      </w:tr>
      <w:tr>
        <w:trPr>
          <w:trHeight w:val="505" w:hRule="atLeast"/>
        </w:trPr>
        <w:tc>
          <w:tcPr>
            <w:tcW w:w="1839" w:type="dxa"/>
          </w:tcPr>
          <w:p>
            <w:pPr>
              <w:pStyle w:val="TableParagraph"/>
              <w:spacing w:line="251" w:lineRule="exact"/>
              <w:ind w:left="110"/>
              <w:rPr>
                <w:rFonts w:ascii="Times New Roman"/>
                <w:sz w:val="22"/>
              </w:rPr>
            </w:pPr>
            <w:r>
              <w:rPr>
                <w:rFonts w:ascii="Times New Roman"/>
                <w:spacing w:val="-2"/>
                <w:sz w:val="22"/>
              </w:rPr>
              <w:t>LIB224C313</w:t>
            </w:r>
          </w:p>
        </w:tc>
        <w:tc>
          <w:tcPr>
            <w:tcW w:w="4180" w:type="dxa"/>
          </w:tcPr>
          <w:p>
            <w:pPr>
              <w:pStyle w:val="TableParagraph"/>
              <w:spacing w:line="254" w:lineRule="exact"/>
              <w:ind w:left="107" w:right="178"/>
              <w:rPr>
                <w:rFonts w:ascii="Times New Roman"/>
                <w:sz w:val="22"/>
              </w:rPr>
            </w:pPr>
            <w:r>
              <w:rPr>
                <w:rFonts w:ascii="Times New Roman"/>
                <w:sz w:val="22"/>
              </w:rPr>
              <w:t>Digital</w:t>
            </w:r>
            <w:r>
              <w:rPr>
                <w:rFonts w:ascii="Times New Roman"/>
                <w:spacing w:val="-12"/>
                <w:sz w:val="22"/>
              </w:rPr>
              <w:t> </w:t>
            </w:r>
            <w:r>
              <w:rPr>
                <w:rFonts w:ascii="Times New Roman"/>
                <w:sz w:val="22"/>
              </w:rPr>
              <w:t>Library</w:t>
            </w:r>
            <w:r>
              <w:rPr>
                <w:rFonts w:ascii="Times New Roman"/>
                <w:spacing w:val="-13"/>
                <w:sz w:val="22"/>
              </w:rPr>
              <w:t> </w:t>
            </w:r>
            <w:r>
              <w:rPr>
                <w:rFonts w:ascii="Times New Roman"/>
                <w:sz w:val="22"/>
              </w:rPr>
              <w:t>Software</w:t>
            </w:r>
            <w:r>
              <w:rPr>
                <w:rFonts w:ascii="Times New Roman"/>
                <w:spacing w:val="-13"/>
                <w:sz w:val="22"/>
              </w:rPr>
              <w:t> </w:t>
            </w:r>
            <w:r>
              <w:rPr>
                <w:rFonts w:ascii="Times New Roman"/>
                <w:sz w:val="22"/>
              </w:rPr>
              <w:t>Packages </w:t>
            </w:r>
            <w:r>
              <w:rPr>
                <w:rFonts w:ascii="Times New Roman"/>
                <w:spacing w:val="-2"/>
                <w:sz w:val="22"/>
              </w:rPr>
              <w:t>(Practical)</w:t>
            </w:r>
          </w:p>
        </w:tc>
        <w:tc>
          <w:tcPr>
            <w:tcW w:w="1258" w:type="dxa"/>
          </w:tcPr>
          <w:p>
            <w:pPr>
              <w:pStyle w:val="TableParagraph"/>
              <w:spacing w:line="251" w:lineRule="exact"/>
              <w:ind w:left="109"/>
              <w:rPr>
                <w:rFonts w:ascii="Times New Roman"/>
                <w:sz w:val="22"/>
              </w:rPr>
            </w:pPr>
            <w:r>
              <w:rPr>
                <w:rFonts w:ascii="Times New Roman"/>
                <w:spacing w:val="-5"/>
                <w:sz w:val="22"/>
              </w:rPr>
              <w:t>400</w:t>
            </w:r>
          </w:p>
        </w:tc>
        <w:tc>
          <w:tcPr>
            <w:tcW w:w="1268" w:type="dxa"/>
          </w:tcPr>
          <w:p>
            <w:pPr>
              <w:pStyle w:val="TableParagraph"/>
              <w:spacing w:line="251" w:lineRule="exact"/>
              <w:ind w:left="106"/>
              <w:rPr>
                <w:rFonts w:ascii="Times New Roman"/>
                <w:sz w:val="22"/>
              </w:rPr>
            </w:pPr>
            <w:r>
              <w:rPr>
                <w:rFonts w:ascii="Times New Roman"/>
                <w:spacing w:val="-10"/>
                <w:sz w:val="22"/>
              </w:rPr>
              <w:t>4</w:t>
            </w:r>
          </w:p>
        </w:tc>
        <w:tc>
          <w:tcPr>
            <w:tcW w:w="1092" w:type="dxa"/>
          </w:tcPr>
          <w:p>
            <w:pPr>
              <w:pStyle w:val="TableParagraph"/>
              <w:spacing w:line="251" w:lineRule="exact"/>
              <w:ind w:left="106"/>
              <w:rPr>
                <w:rFonts w:ascii="Times New Roman"/>
                <w:sz w:val="22"/>
              </w:rPr>
            </w:pPr>
            <w:r>
              <w:rPr>
                <w:rFonts w:ascii="Times New Roman"/>
                <w:sz w:val="22"/>
              </w:rPr>
              <w:t>0-0-</w:t>
            </w:r>
            <w:r>
              <w:rPr>
                <w:rFonts w:ascii="Times New Roman"/>
                <w:spacing w:val="-10"/>
                <w:sz w:val="22"/>
              </w:rPr>
              <w:t>8</w:t>
            </w:r>
          </w:p>
        </w:tc>
      </w:tr>
      <w:tr>
        <w:trPr>
          <w:trHeight w:val="252" w:hRule="atLeast"/>
        </w:trPr>
        <w:tc>
          <w:tcPr>
            <w:tcW w:w="1839" w:type="dxa"/>
          </w:tcPr>
          <w:p>
            <w:pPr>
              <w:pStyle w:val="TableParagraph"/>
              <w:spacing w:line="232" w:lineRule="exact"/>
              <w:ind w:left="110"/>
              <w:rPr>
                <w:rFonts w:ascii="Times New Roman"/>
                <w:sz w:val="22"/>
              </w:rPr>
            </w:pPr>
            <w:r>
              <w:rPr>
                <w:rFonts w:ascii="Times New Roman"/>
                <w:spacing w:val="-2"/>
                <w:sz w:val="22"/>
              </w:rPr>
              <w:t>LIB224C304</w:t>
            </w:r>
          </w:p>
        </w:tc>
        <w:tc>
          <w:tcPr>
            <w:tcW w:w="4180" w:type="dxa"/>
          </w:tcPr>
          <w:p>
            <w:pPr>
              <w:pStyle w:val="TableParagraph"/>
              <w:spacing w:line="232" w:lineRule="exact"/>
              <w:ind w:left="107"/>
              <w:rPr>
                <w:rFonts w:ascii="Times New Roman"/>
                <w:sz w:val="22"/>
              </w:rPr>
            </w:pPr>
            <w:r>
              <w:rPr>
                <w:rFonts w:ascii="Times New Roman"/>
                <w:sz w:val="22"/>
              </w:rPr>
              <w:t>Database</w:t>
            </w:r>
            <w:r>
              <w:rPr>
                <w:rFonts w:ascii="Times New Roman"/>
                <w:spacing w:val="-7"/>
                <w:sz w:val="22"/>
              </w:rPr>
              <w:t> </w:t>
            </w:r>
            <w:r>
              <w:rPr>
                <w:rFonts w:ascii="Times New Roman"/>
                <w:sz w:val="22"/>
              </w:rPr>
              <w:t>Management</w:t>
            </w:r>
            <w:r>
              <w:rPr>
                <w:rFonts w:ascii="Times New Roman"/>
                <w:spacing w:val="-4"/>
                <w:sz w:val="22"/>
              </w:rPr>
              <w:t> </w:t>
            </w:r>
            <w:r>
              <w:rPr>
                <w:rFonts w:ascii="Times New Roman"/>
                <w:sz w:val="22"/>
              </w:rPr>
              <w:t>System</w:t>
            </w:r>
            <w:r>
              <w:rPr>
                <w:rFonts w:ascii="Times New Roman"/>
                <w:spacing w:val="-7"/>
                <w:sz w:val="22"/>
              </w:rPr>
              <w:t> </w:t>
            </w:r>
            <w:r>
              <w:rPr>
                <w:rFonts w:ascii="Times New Roman"/>
                <w:spacing w:val="-2"/>
                <w:sz w:val="22"/>
              </w:rPr>
              <w:t>(Theory)</w:t>
            </w:r>
          </w:p>
        </w:tc>
        <w:tc>
          <w:tcPr>
            <w:tcW w:w="1258" w:type="dxa"/>
          </w:tcPr>
          <w:p>
            <w:pPr>
              <w:pStyle w:val="TableParagraph"/>
              <w:spacing w:line="232" w:lineRule="exact"/>
              <w:ind w:left="109"/>
              <w:rPr>
                <w:rFonts w:ascii="Times New Roman"/>
                <w:sz w:val="22"/>
              </w:rPr>
            </w:pPr>
            <w:r>
              <w:rPr>
                <w:rFonts w:ascii="Times New Roman"/>
                <w:spacing w:val="-5"/>
                <w:sz w:val="22"/>
              </w:rPr>
              <w:t>400</w:t>
            </w:r>
          </w:p>
        </w:tc>
        <w:tc>
          <w:tcPr>
            <w:tcW w:w="1268" w:type="dxa"/>
          </w:tcPr>
          <w:p>
            <w:pPr>
              <w:pStyle w:val="TableParagraph"/>
              <w:spacing w:line="232" w:lineRule="exact"/>
              <w:ind w:left="106"/>
              <w:rPr>
                <w:rFonts w:ascii="Times New Roman"/>
                <w:sz w:val="22"/>
              </w:rPr>
            </w:pPr>
            <w:r>
              <w:rPr>
                <w:rFonts w:ascii="Times New Roman"/>
                <w:spacing w:val="-10"/>
                <w:sz w:val="22"/>
              </w:rPr>
              <w:t>4</w:t>
            </w:r>
          </w:p>
        </w:tc>
        <w:tc>
          <w:tcPr>
            <w:tcW w:w="1092" w:type="dxa"/>
          </w:tcPr>
          <w:p>
            <w:pPr>
              <w:pStyle w:val="TableParagraph"/>
              <w:spacing w:line="232" w:lineRule="exact"/>
              <w:ind w:left="106"/>
              <w:rPr>
                <w:rFonts w:ascii="Times New Roman"/>
                <w:sz w:val="22"/>
              </w:rPr>
            </w:pPr>
            <w:r>
              <w:rPr>
                <w:rFonts w:ascii="Times New Roman"/>
                <w:sz w:val="22"/>
              </w:rPr>
              <w:t>3-1-</w:t>
            </w:r>
            <w:r>
              <w:rPr>
                <w:rFonts w:ascii="Times New Roman"/>
                <w:spacing w:val="-10"/>
                <w:sz w:val="22"/>
              </w:rPr>
              <w:t>0</w:t>
            </w:r>
          </w:p>
        </w:tc>
      </w:tr>
      <w:tr>
        <w:trPr>
          <w:trHeight w:val="251" w:hRule="atLeast"/>
        </w:trPr>
        <w:tc>
          <w:tcPr>
            <w:tcW w:w="1839" w:type="dxa"/>
          </w:tcPr>
          <w:p>
            <w:pPr>
              <w:pStyle w:val="TableParagraph"/>
              <w:spacing w:line="232" w:lineRule="exact"/>
              <w:ind w:left="110"/>
              <w:rPr>
                <w:rFonts w:ascii="Times New Roman"/>
                <w:sz w:val="22"/>
              </w:rPr>
            </w:pPr>
            <w:r>
              <w:rPr>
                <w:rFonts w:ascii="Times New Roman"/>
                <w:spacing w:val="-2"/>
                <w:sz w:val="22"/>
              </w:rPr>
              <w:t>LIB224C325</w:t>
            </w:r>
          </w:p>
        </w:tc>
        <w:tc>
          <w:tcPr>
            <w:tcW w:w="4180" w:type="dxa"/>
          </w:tcPr>
          <w:p>
            <w:pPr>
              <w:pStyle w:val="TableParagraph"/>
              <w:spacing w:line="232" w:lineRule="exact"/>
              <w:ind w:left="107"/>
              <w:rPr>
                <w:rFonts w:ascii="Times New Roman"/>
                <w:sz w:val="22"/>
              </w:rPr>
            </w:pPr>
            <w:r>
              <w:rPr>
                <w:rFonts w:ascii="Times New Roman"/>
                <w:sz w:val="22"/>
              </w:rPr>
              <w:t>LIS</w:t>
            </w:r>
            <w:r>
              <w:rPr>
                <w:rFonts w:ascii="Times New Roman"/>
                <w:spacing w:val="-13"/>
                <w:sz w:val="22"/>
              </w:rPr>
              <w:t> </w:t>
            </w:r>
            <w:r>
              <w:rPr>
                <w:rFonts w:ascii="Times New Roman"/>
                <w:sz w:val="22"/>
              </w:rPr>
              <w:t>Term</w:t>
            </w:r>
            <w:r>
              <w:rPr>
                <w:rFonts w:ascii="Times New Roman"/>
                <w:spacing w:val="-7"/>
                <w:sz w:val="22"/>
              </w:rPr>
              <w:t> </w:t>
            </w:r>
            <w:r>
              <w:rPr>
                <w:rFonts w:ascii="Times New Roman"/>
                <w:sz w:val="22"/>
              </w:rPr>
              <w:t>Papers</w:t>
            </w:r>
            <w:r>
              <w:rPr>
                <w:rFonts w:ascii="Times New Roman"/>
                <w:spacing w:val="-6"/>
                <w:sz w:val="22"/>
              </w:rPr>
              <w:t> </w:t>
            </w:r>
            <w:r>
              <w:rPr>
                <w:rFonts w:ascii="Times New Roman"/>
                <w:spacing w:val="-2"/>
                <w:sz w:val="22"/>
              </w:rPr>
              <w:t>(Research)</w:t>
            </w:r>
          </w:p>
        </w:tc>
        <w:tc>
          <w:tcPr>
            <w:tcW w:w="1258" w:type="dxa"/>
          </w:tcPr>
          <w:p>
            <w:pPr>
              <w:pStyle w:val="TableParagraph"/>
              <w:spacing w:line="232" w:lineRule="exact"/>
              <w:ind w:left="109"/>
              <w:rPr>
                <w:rFonts w:ascii="Times New Roman"/>
                <w:sz w:val="22"/>
              </w:rPr>
            </w:pPr>
            <w:r>
              <w:rPr>
                <w:rFonts w:ascii="Times New Roman"/>
                <w:spacing w:val="-5"/>
                <w:sz w:val="22"/>
              </w:rPr>
              <w:t>500</w:t>
            </w:r>
          </w:p>
        </w:tc>
        <w:tc>
          <w:tcPr>
            <w:tcW w:w="1268" w:type="dxa"/>
          </w:tcPr>
          <w:p>
            <w:pPr>
              <w:pStyle w:val="TableParagraph"/>
              <w:spacing w:line="232" w:lineRule="exact"/>
              <w:ind w:left="106"/>
              <w:rPr>
                <w:rFonts w:ascii="Times New Roman"/>
                <w:sz w:val="22"/>
              </w:rPr>
            </w:pPr>
            <w:r>
              <w:rPr>
                <w:rFonts w:ascii="Times New Roman"/>
                <w:spacing w:val="-10"/>
                <w:sz w:val="22"/>
              </w:rPr>
              <w:t>4</w:t>
            </w:r>
          </w:p>
        </w:tc>
        <w:tc>
          <w:tcPr>
            <w:tcW w:w="1092" w:type="dxa"/>
          </w:tcPr>
          <w:p>
            <w:pPr>
              <w:pStyle w:val="TableParagraph"/>
              <w:spacing w:line="232" w:lineRule="exact"/>
              <w:ind w:left="106"/>
              <w:rPr>
                <w:rFonts w:ascii="Times New Roman"/>
                <w:sz w:val="22"/>
              </w:rPr>
            </w:pPr>
            <w:r>
              <w:rPr>
                <w:rFonts w:ascii="Times New Roman"/>
                <w:sz w:val="22"/>
              </w:rPr>
              <w:t>0-0-</w:t>
            </w:r>
            <w:r>
              <w:rPr>
                <w:rFonts w:ascii="Times New Roman"/>
                <w:spacing w:val="-10"/>
                <w:sz w:val="22"/>
              </w:rPr>
              <w:t>8</w:t>
            </w:r>
          </w:p>
        </w:tc>
      </w:tr>
      <w:tr>
        <w:trPr>
          <w:trHeight w:val="254" w:hRule="atLeast"/>
        </w:trPr>
        <w:tc>
          <w:tcPr>
            <w:tcW w:w="7277" w:type="dxa"/>
            <w:gridSpan w:val="3"/>
          </w:tcPr>
          <w:p>
            <w:pPr>
              <w:pStyle w:val="TableParagraph"/>
              <w:spacing w:line="234" w:lineRule="exact"/>
              <w:ind w:left="3447"/>
              <w:rPr>
                <w:rFonts w:ascii="Times New Roman"/>
                <w:b/>
                <w:sz w:val="22"/>
              </w:rPr>
            </w:pPr>
            <w:r>
              <w:rPr>
                <w:rFonts w:ascii="Times New Roman"/>
                <w:b/>
                <w:spacing w:val="-2"/>
                <w:sz w:val="22"/>
              </w:rPr>
              <w:t>TOTAL</w:t>
            </w:r>
            <w:r>
              <w:rPr>
                <w:rFonts w:ascii="Times New Roman"/>
                <w:b/>
                <w:spacing w:val="-13"/>
                <w:sz w:val="22"/>
              </w:rPr>
              <w:t> </w:t>
            </w:r>
            <w:r>
              <w:rPr>
                <w:rFonts w:ascii="Times New Roman"/>
                <w:b/>
                <w:spacing w:val="-2"/>
                <w:sz w:val="22"/>
              </w:rPr>
              <w:t>CREDIT</w:t>
            </w:r>
            <w:r>
              <w:rPr>
                <w:rFonts w:ascii="Times New Roman"/>
                <w:b/>
                <w:spacing w:val="-6"/>
                <w:sz w:val="22"/>
              </w:rPr>
              <w:t> </w:t>
            </w:r>
            <w:r>
              <w:rPr>
                <w:rFonts w:ascii="Times New Roman"/>
                <w:b/>
                <w:spacing w:val="-2"/>
                <w:sz w:val="22"/>
              </w:rPr>
              <w:t>FOR 3</w:t>
            </w:r>
            <w:r>
              <w:rPr>
                <w:rFonts w:ascii="Times New Roman"/>
                <w:b/>
                <w:spacing w:val="-2"/>
                <w:sz w:val="22"/>
                <w:vertAlign w:val="superscript"/>
              </w:rPr>
              <w:t>rd</w:t>
            </w:r>
            <w:r>
              <w:rPr>
                <w:rFonts w:ascii="Times New Roman"/>
                <w:b/>
                <w:spacing w:val="-2"/>
                <w:sz w:val="22"/>
                <w:vertAlign w:val="baseline"/>
              </w:rPr>
              <w:t> SEMESTER</w:t>
            </w:r>
          </w:p>
        </w:tc>
        <w:tc>
          <w:tcPr>
            <w:tcW w:w="1268" w:type="dxa"/>
          </w:tcPr>
          <w:p>
            <w:pPr>
              <w:pStyle w:val="TableParagraph"/>
              <w:spacing w:line="234" w:lineRule="exact"/>
              <w:ind w:left="106"/>
              <w:rPr>
                <w:rFonts w:ascii="Times New Roman"/>
                <w:b/>
                <w:sz w:val="22"/>
              </w:rPr>
            </w:pPr>
            <w:r>
              <w:rPr>
                <w:rFonts w:ascii="Times New Roman"/>
                <w:b/>
                <w:spacing w:val="-5"/>
                <w:sz w:val="22"/>
              </w:rPr>
              <w:t>20</w:t>
            </w:r>
          </w:p>
        </w:tc>
        <w:tc>
          <w:tcPr>
            <w:tcW w:w="1092" w:type="dxa"/>
          </w:tcPr>
          <w:p>
            <w:pPr>
              <w:pStyle w:val="TableParagraph"/>
              <w:rPr>
                <w:rFonts w:ascii="Times New Roman"/>
                <w:sz w:val="18"/>
              </w:rPr>
            </w:pPr>
          </w:p>
        </w:tc>
      </w:tr>
      <w:tr>
        <w:trPr>
          <w:trHeight w:val="688" w:hRule="atLeast"/>
        </w:trPr>
        <w:tc>
          <w:tcPr>
            <w:tcW w:w="9637" w:type="dxa"/>
            <w:gridSpan w:val="5"/>
          </w:tcPr>
          <w:p>
            <w:pPr>
              <w:pStyle w:val="TableParagraph"/>
              <w:spacing w:line="281" w:lineRule="exact" w:before="73"/>
              <w:ind w:left="14" w:right="2"/>
              <w:jc w:val="center"/>
              <w:rPr>
                <w:rFonts w:ascii="Times New Roman"/>
                <w:b/>
                <w:sz w:val="24"/>
              </w:rPr>
            </w:pPr>
            <w:r>
              <w:rPr>
                <w:rFonts w:ascii="Times New Roman"/>
                <w:b/>
                <w:sz w:val="24"/>
              </w:rPr>
              <w:t>OR</w:t>
            </w:r>
            <w:r>
              <w:rPr>
                <w:rFonts w:ascii="Times New Roman"/>
                <w:b/>
                <w:spacing w:val="-1"/>
                <w:sz w:val="24"/>
              </w:rPr>
              <w:t> </w:t>
            </w:r>
            <w:r>
              <w:rPr>
                <w:rFonts w:ascii="Times New Roman"/>
                <w:b/>
                <w:sz w:val="24"/>
              </w:rPr>
              <w:t>3</w:t>
            </w:r>
            <w:r>
              <w:rPr>
                <w:rFonts w:ascii="Times New Roman"/>
                <w:b/>
                <w:position w:val="8"/>
                <w:sz w:val="16"/>
              </w:rPr>
              <w:t>rd</w:t>
            </w:r>
            <w:r>
              <w:rPr>
                <w:rFonts w:ascii="Times New Roman"/>
                <w:b/>
                <w:spacing w:val="19"/>
                <w:position w:val="8"/>
                <w:sz w:val="16"/>
              </w:rPr>
              <w:t> </w:t>
            </w:r>
            <w:r>
              <w:rPr>
                <w:rFonts w:ascii="Times New Roman"/>
                <w:b/>
                <w:spacing w:val="-2"/>
                <w:sz w:val="24"/>
              </w:rPr>
              <w:t>SEMESTER</w:t>
            </w:r>
          </w:p>
          <w:p>
            <w:pPr>
              <w:pStyle w:val="TableParagraph"/>
              <w:spacing w:line="253" w:lineRule="exact"/>
              <w:ind w:left="14" w:right="3"/>
              <w:jc w:val="center"/>
              <w:rPr>
                <w:rFonts w:ascii="Times New Roman"/>
                <w:b/>
                <w:sz w:val="22"/>
              </w:rPr>
            </w:pPr>
            <w:r>
              <w:rPr>
                <w:rFonts w:ascii="Times New Roman"/>
                <w:b/>
                <w:sz w:val="22"/>
              </w:rPr>
              <w:t>(For</w:t>
            </w:r>
            <w:r>
              <w:rPr>
                <w:rFonts w:ascii="Times New Roman"/>
                <w:b/>
                <w:spacing w:val="-8"/>
                <w:sz w:val="22"/>
              </w:rPr>
              <w:t> </w:t>
            </w:r>
            <w:r>
              <w:rPr>
                <w:rFonts w:ascii="Times New Roman"/>
                <w:b/>
                <w:sz w:val="22"/>
              </w:rPr>
              <w:t>students</w:t>
            </w:r>
            <w:r>
              <w:rPr>
                <w:rFonts w:ascii="Times New Roman"/>
                <w:b/>
                <w:spacing w:val="-2"/>
                <w:sz w:val="22"/>
              </w:rPr>
              <w:t> </w:t>
            </w:r>
            <w:r>
              <w:rPr>
                <w:rFonts w:ascii="Times New Roman"/>
                <w:b/>
                <w:sz w:val="22"/>
              </w:rPr>
              <w:t>with</w:t>
            </w:r>
            <w:r>
              <w:rPr>
                <w:rFonts w:ascii="Times New Roman"/>
                <w:b/>
                <w:spacing w:val="-3"/>
                <w:sz w:val="22"/>
              </w:rPr>
              <w:t> </w:t>
            </w:r>
            <w:r>
              <w:rPr>
                <w:rFonts w:ascii="Times New Roman"/>
                <w:b/>
                <w:sz w:val="22"/>
              </w:rPr>
              <w:t>3</w:t>
            </w:r>
            <w:r>
              <w:rPr>
                <w:rFonts w:ascii="Times New Roman"/>
                <w:b/>
                <w:sz w:val="22"/>
                <w:vertAlign w:val="superscript"/>
              </w:rPr>
              <w:t>rd</w:t>
            </w:r>
            <w:r>
              <w:rPr>
                <w:rFonts w:ascii="Times New Roman"/>
                <w:b/>
                <w:spacing w:val="-3"/>
                <w:sz w:val="22"/>
                <w:vertAlign w:val="baseline"/>
              </w:rPr>
              <w:t> </w:t>
            </w:r>
            <w:r>
              <w:rPr>
                <w:rFonts w:ascii="Times New Roman"/>
                <w:b/>
                <w:sz w:val="22"/>
                <w:vertAlign w:val="baseline"/>
              </w:rPr>
              <w:t>and</w:t>
            </w:r>
            <w:r>
              <w:rPr>
                <w:rFonts w:ascii="Times New Roman"/>
                <w:b/>
                <w:spacing w:val="-6"/>
                <w:sz w:val="22"/>
                <w:vertAlign w:val="baseline"/>
              </w:rPr>
              <w:t> </w:t>
            </w:r>
            <w:r>
              <w:rPr>
                <w:rFonts w:ascii="Times New Roman"/>
                <w:b/>
                <w:sz w:val="22"/>
                <w:vertAlign w:val="baseline"/>
              </w:rPr>
              <w:t>4</w:t>
            </w:r>
            <w:r>
              <w:rPr>
                <w:rFonts w:ascii="Times New Roman"/>
                <w:b/>
                <w:sz w:val="22"/>
                <w:vertAlign w:val="superscript"/>
              </w:rPr>
              <w:t>th</w:t>
            </w:r>
            <w:r>
              <w:rPr>
                <w:rFonts w:ascii="Times New Roman"/>
                <w:b/>
                <w:spacing w:val="-2"/>
                <w:sz w:val="22"/>
                <w:vertAlign w:val="baseline"/>
              </w:rPr>
              <w:t> </w:t>
            </w:r>
            <w:r>
              <w:rPr>
                <w:rFonts w:ascii="Times New Roman"/>
                <w:b/>
                <w:sz w:val="22"/>
                <w:vertAlign w:val="baseline"/>
              </w:rPr>
              <w:t>Semester</w:t>
            </w:r>
            <w:r>
              <w:rPr>
                <w:rFonts w:ascii="Times New Roman"/>
                <w:b/>
                <w:spacing w:val="-7"/>
                <w:sz w:val="22"/>
                <w:vertAlign w:val="baseline"/>
              </w:rPr>
              <w:t> </w:t>
            </w:r>
            <w:r>
              <w:rPr>
                <w:rFonts w:ascii="Times New Roman"/>
                <w:b/>
                <w:spacing w:val="-2"/>
                <w:sz w:val="22"/>
                <w:vertAlign w:val="baseline"/>
              </w:rPr>
              <w:t>Research)</w:t>
            </w:r>
          </w:p>
        </w:tc>
      </w:tr>
      <w:tr>
        <w:trPr>
          <w:trHeight w:val="252" w:hRule="atLeast"/>
        </w:trPr>
        <w:tc>
          <w:tcPr>
            <w:tcW w:w="1839" w:type="dxa"/>
          </w:tcPr>
          <w:p>
            <w:pPr>
              <w:pStyle w:val="TableParagraph"/>
              <w:rPr>
                <w:rFonts w:ascii="Times New Roman"/>
                <w:sz w:val="18"/>
              </w:rPr>
            </w:pPr>
          </w:p>
        </w:tc>
        <w:tc>
          <w:tcPr>
            <w:tcW w:w="4180" w:type="dxa"/>
          </w:tcPr>
          <w:p>
            <w:pPr>
              <w:pStyle w:val="TableParagraph"/>
              <w:spacing w:line="232" w:lineRule="exact"/>
              <w:ind w:left="107"/>
              <w:rPr>
                <w:rFonts w:ascii="Times New Roman" w:hAnsi="Times New Roman"/>
                <w:b/>
                <w:sz w:val="22"/>
              </w:rPr>
            </w:pPr>
            <w:r>
              <w:rPr>
                <w:rFonts w:ascii="Times New Roman" w:hAnsi="Times New Roman"/>
                <w:b/>
                <w:sz w:val="22"/>
              </w:rPr>
              <w:t>RESEARCH</w:t>
            </w:r>
            <w:r>
              <w:rPr>
                <w:rFonts w:ascii="Times New Roman" w:hAnsi="Times New Roman"/>
                <w:b/>
                <w:spacing w:val="-5"/>
                <w:sz w:val="22"/>
              </w:rPr>
              <w:t> </w:t>
            </w:r>
            <w:r>
              <w:rPr>
                <w:rFonts w:ascii="Times New Roman" w:hAnsi="Times New Roman"/>
                <w:b/>
                <w:sz w:val="22"/>
              </w:rPr>
              <w:t>PROJECT</w:t>
            </w:r>
            <w:r>
              <w:rPr>
                <w:rFonts w:ascii="Times New Roman" w:hAnsi="Times New Roman"/>
                <w:b/>
                <w:spacing w:val="-10"/>
                <w:sz w:val="22"/>
              </w:rPr>
              <w:t> </w:t>
            </w:r>
            <w:r>
              <w:rPr>
                <w:rFonts w:ascii="Times New Roman" w:hAnsi="Times New Roman"/>
                <w:b/>
                <w:sz w:val="22"/>
              </w:rPr>
              <w:t>–</w:t>
            </w:r>
            <w:r>
              <w:rPr>
                <w:rFonts w:ascii="Times New Roman" w:hAnsi="Times New Roman"/>
                <w:b/>
                <w:spacing w:val="-5"/>
                <w:sz w:val="22"/>
              </w:rPr>
              <w:t> </w:t>
            </w:r>
            <w:r>
              <w:rPr>
                <w:rFonts w:ascii="Times New Roman" w:hAnsi="Times New Roman"/>
                <w:b/>
                <w:sz w:val="22"/>
              </w:rPr>
              <w:t>PHASE</w:t>
            </w:r>
            <w:r>
              <w:rPr>
                <w:rFonts w:ascii="Times New Roman" w:hAnsi="Times New Roman"/>
                <w:b/>
                <w:spacing w:val="-6"/>
                <w:sz w:val="22"/>
              </w:rPr>
              <w:t> </w:t>
            </w:r>
            <w:r>
              <w:rPr>
                <w:rFonts w:ascii="Times New Roman" w:hAnsi="Times New Roman"/>
                <w:b/>
                <w:spacing w:val="-10"/>
                <w:sz w:val="22"/>
              </w:rPr>
              <w:t>I</w:t>
            </w:r>
          </w:p>
        </w:tc>
        <w:tc>
          <w:tcPr>
            <w:tcW w:w="1258" w:type="dxa"/>
          </w:tcPr>
          <w:p>
            <w:pPr>
              <w:pStyle w:val="TableParagraph"/>
              <w:spacing w:line="232" w:lineRule="exact"/>
              <w:ind w:left="109"/>
              <w:rPr>
                <w:rFonts w:ascii="Times New Roman"/>
                <w:b/>
                <w:sz w:val="22"/>
              </w:rPr>
            </w:pPr>
            <w:r>
              <w:rPr>
                <w:rFonts w:ascii="Times New Roman"/>
                <w:b/>
                <w:spacing w:val="-5"/>
                <w:sz w:val="22"/>
              </w:rPr>
              <w:t>500</w:t>
            </w:r>
          </w:p>
        </w:tc>
        <w:tc>
          <w:tcPr>
            <w:tcW w:w="1268" w:type="dxa"/>
          </w:tcPr>
          <w:p>
            <w:pPr>
              <w:pStyle w:val="TableParagraph"/>
              <w:spacing w:line="232" w:lineRule="exact"/>
              <w:ind w:left="106"/>
              <w:rPr>
                <w:rFonts w:ascii="Times New Roman"/>
                <w:b/>
                <w:sz w:val="22"/>
              </w:rPr>
            </w:pPr>
            <w:r>
              <w:rPr>
                <w:rFonts w:ascii="Times New Roman"/>
                <w:b/>
                <w:spacing w:val="-5"/>
                <w:sz w:val="22"/>
              </w:rPr>
              <w:t>20</w:t>
            </w:r>
          </w:p>
        </w:tc>
        <w:tc>
          <w:tcPr>
            <w:tcW w:w="1092" w:type="dxa"/>
          </w:tcPr>
          <w:p>
            <w:pPr>
              <w:pStyle w:val="TableParagraph"/>
              <w:rPr>
                <w:rFonts w:ascii="Times New Roman"/>
                <w:sz w:val="18"/>
              </w:rPr>
            </w:pPr>
          </w:p>
        </w:tc>
      </w:tr>
      <w:tr>
        <w:trPr>
          <w:trHeight w:val="465" w:hRule="atLeast"/>
        </w:trPr>
        <w:tc>
          <w:tcPr>
            <w:tcW w:w="9637" w:type="dxa"/>
            <w:gridSpan w:val="5"/>
          </w:tcPr>
          <w:p>
            <w:pPr>
              <w:pStyle w:val="TableParagraph"/>
              <w:spacing w:before="106"/>
              <w:ind w:left="14" w:right="3"/>
              <w:jc w:val="center"/>
              <w:rPr>
                <w:rFonts w:ascii="Times New Roman"/>
                <w:b/>
                <w:sz w:val="22"/>
              </w:rPr>
            </w:pPr>
            <w:r>
              <w:rPr>
                <w:rFonts w:ascii="Times New Roman"/>
                <w:b/>
                <w:sz w:val="22"/>
              </w:rPr>
              <w:t>4</w:t>
            </w:r>
            <w:r>
              <w:rPr>
                <w:rFonts w:ascii="Times New Roman"/>
                <w:b/>
                <w:sz w:val="22"/>
                <w:vertAlign w:val="superscript"/>
              </w:rPr>
              <w:t>th</w:t>
            </w:r>
            <w:r>
              <w:rPr>
                <w:rFonts w:ascii="Times New Roman"/>
                <w:b/>
                <w:spacing w:val="-5"/>
                <w:sz w:val="22"/>
                <w:vertAlign w:val="baseline"/>
              </w:rPr>
              <w:t> </w:t>
            </w:r>
            <w:r>
              <w:rPr>
                <w:rFonts w:ascii="Times New Roman"/>
                <w:b/>
                <w:spacing w:val="-2"/>
                <w:sz w:val="22"/>
                <w:vertAlign w:val="baseline"/>
              </w:rPr>
              <w:t>SEMESTER</w:t>
            </w:r>
          </w:p>
        </w:tc>
      </w:tr>
      <w:tr>
        <w:trPr>
          <w:trHeight w:val="270" w:hRule="atLeast"/>
        </w:trPr>
        <w:tc>
          <w:tcPr>
            <w:tcW w:w="1839" w:type="dxa"/>
          </w:tcPr>
          <w:p>
            <w:pPr>
              <w:pStyle w:val="TableParagraph"/>
              <w:spacing w:line="251" w:lineRule="exact"/>
              <w:ind w:left="110"/>
              <w:rPr>
                <w:rFonts w:ascii="Times New Roman"/>
                <w:b/>
                <w:sz w:val="22"/>
              </w:rPr>
            </w:pPr>
            <w:r>
              <w:rPr>
                <w:rFonts w:ascii="Times New Roman"/>
                <w:b/>
                <w:sz w:val="22"/>
              </w:rPr>
              <w:t>COURSE</w:t>
            </w:r>
            <w:r>
              <w:rPr>
                <w:rFonts w:ascii="Times New Roman"/>
                <w:b/>
                <w:spacing w:val="-7"/>
                <w:sz w:val="22"/>
              </w:rPr>
              <w:t> </w:t>
            </w:r>
            <w:r>
              <w:rPr>
                <w:rFonts w:ascii="Times New Roman"/>
                <w:b/>
                <w:spacing w:val="-4"/>
                <w:sz w:val="22"/>
              </w:rPr>
              <w:t>CODE</w:t>
            </w:r>
          </w:p>
        </w:tc>
        <w:tc>
          <w:tcPr>
            <w:tcW w:w="4180" w:type="dxa"/>
          </w:tcPr>
          <w:p>
            <w:pPr>
              <w:pStyle w:val="TableParagraph"/>
              <w:spacing w:line="251" w:lineRule="exact"/>
              <w:ind w:left="107"/>
              <w:rPr>
                <w:rFonts w:ascii="Times New Roman"/>
                <w:b/>
                <w:sz w:val="22"/>
              </w:rPr>
            </w:pPr>
            <w:r>
              <w:rPr>
                <w:rFonts w:ascii="Times New Roman"/>
                <w:b/>
                <w:sz w:val="22"/>
              </w:rPr>
              <w:t>COURSE</w:t>
            </w:r>
            <w:r>
              <w:rPr>
                <w:rFonts w:ascii="Times New Roman"/>
                <w:b/>
                <w:spacing w:val="-14"/>
                <w:sz w:val="22"/>
              </w:rPr>
              <w:t> </w:t>
            </w:r>
            <w:r>
              <w:rPr>
                <w:rFonts w:ascii="Times New Roman"/>
                <w:b/>
                <w:spacing w:val="-4"/>
                <w:sz w:val="22"/>
              </w:rPr>
              <w:t>TITLE</w:t>
            </w:r>
          </w:p>
        </w:tc>
        <w:tc>
          <w:tcPr>
            <w:tcW w:w="1258" w:type="dxa"/>
          </w:tcPr>
          <w:p>
            <w:pPr>
              <w:pStyle w:val="TableParagraph"/>
              <w:spacing w:line="251" w:lineRule="exact"/>
              <w:ind w:left="109"/>
              <w:rPr>
                <w:rFonts w:ascii="Times New Roman"/>
                <w:b/>
                <w:sz w:val="22"/>
              </w:rPr>
            </w:pPr>
            <w:r>
              <w:rPr>
                <w:rFonts w:ascii="Times New Roman"/>
                <w:b/>
                <w:spacing w:val="-2"/>
                <w:sz w:val="22"/>
              </w:rPr>
              <w:t>LEVEL</w:t>
            </w:r>
          </w:p>
        </w:tc>
        <w:tc>
          <w:tcPr>
            <w:tcW w:w="1268" w:type="dxa"/>
          </w:tcPr>
          <w:p>
            <w:pPr>
              <w:pStyle w:val="TableParagraph"/>
              <w:spacing w:line="251" w:lineRule="exact"/>
              <w:ind w:left="106"/>
              <w:rPr>
                <w:rFonts w:ascii="Times New Roman"/>
                <w:b/>
                <w:sz w:val="22"/>
              </w:rPr>
            </w:pPr>
            <w:r>
              <w:rPr>
                <w:rFonts w:ascii="Times New Roman"/>
                <w:b/>
                <w:spacing w:val="-2"/>
                <w:sz w:val="22"/>
              </w:rPr>
              <w:t>CREDIT</w:t>
            </w:r>
          </w:p>
        </w:tc>
        <w:tc>
          <w:tcPr>
            <w:tcW w:w="1092" w:type="dxa"/>
          </w:tcPr>
          <w:p>
            <w:pPr>
              <w:pStyle w:val="TableParagraph"/>
              <w:spacing w:line="251" w:lineRule="exact"/>
              <w:ind w:left="106"/>
              <w:rPr>
                <w:rFonts w:ascii="Times New Roman"/>
                <w:b/>
                <w:sz w:val="22"/>
              </w:rPr>
            </w:pPr>
            <w:r>
              <w:rPr>
                <w:rFonts w:ascii="Times New Roman"/>
                <w:b/>
                <w:spacing w:val="-6"/>
                <w:sz w:val="22"/>
              </w:rPr>
              <w:t>L-T-</w:t>
            </w:r>
            <w:r>
              <w:rPr>
                <w:rFonts w:ascii="Times New Roman"/>
                <w:b/>
                <w:spacing w:val="-10"/>
                <w:sz w:val="22"/>
              </w:rPr>
              <w:t>P</w:t>
            </w:r>
          </w:p>
        </w:tc>
      </w:tr>
    </w:tbl>
    <w:p>
      <w:pPr>
        <w:pStyle w:val="TableParagraph"/>
        <w:spacing w:after="0" w:line="251" w:lineRule="exact"/>
        <w:rPr>
          <w:rFonts w:ascii="Times New Roman"/>
          <w:b/>
          <w:sz w:val="22"/>
        </w:rPr>
        <w:sectPr>
          <w:pgSz w:w="11910" w:h="16840"/>
          <w:pgMar w:top="900" w:bottom="1239" w:left="992" w:right="708"/>
        </w:sect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4180"/>
        <w:gridCol w:w="1258"/>
        <w:gridCol w:w="1268"/>
        <w:gridCol w:w="1092"/>
      </w:tblGrid>
      <w:tr>
        <w:trPr>
          <w:trHeight w:val="559" w:hRule="atLeast"/>
        </w:trPr>
        <w:tc>
          <w:tcPr>
            <w:tcW w:w="1839" w:type="dxa"/>
          </w:tcPr>
          <w:p>
            <w:pPr>
              <w:pStyle w:val="TableParagraph"/>
              <w:rPr>
                <w:rFonts w:ascii="Times New Roman"/>
                <w:sz w:val="22"/>
              </w:rPr>
            </w:pPr>
          </w:p>
        </w:tc>
        <w:tc>
          <w:tcPr>
            <w:tcW w:w="4180" w:type="dxa"/>
          </w:tcPr>
          <w:p>
            <w:pPr>
              <w:pStyle w:val="TableParagraph"/>
              <w:ind w:left="107"/>
              <w:rPr>
                <w:rFonts w:ascii="Times New Roman"/>
                <w:b/>
                <w:sz w:val="22"/>
              </w:rPr>
            </w:pPr>
            <w:r>
              <w:rPr>
                <w:rFonts w:ascii="Times New Roman"/>
                <w:b/>
                <w:sz w:val="22"/>
              </w:rPr>
              <w:t>Dissertation</w:t>
            </w:r>
            <w:r>
              <w:rPr>
                <w:rFonts w:ascii="Times New Roman"/>
                <w:b/>
                <w:spacing w:val="-11"/>
                <w:sz w:val="22"/>
              </w:rPr>
              <w:t> </w:t>
            </w:r>
            <w:r>
              <w:rPr>
                <w:rFonts w:ascii="Times New Roman"/>
                <w:b/>
                <w:sz w:val="22"/>
              </w:rPr>
              <w:t>(students</w:t>
            </w:r>
            <w:r>
              <w:rPr>
                <w:rFonts w:ascii="Times New Roman"/>
                <w:b/>
                <w:spacing w:val="-8"/>
                <w:sz w:val="22"/>
              </w:rPr>
              <w:t> </w:t>
            </w:r>
            <w:r>
              <w:rPr>
                <w:rFonts w:ascii="Times New Roman"/>
                <w:b/>
                <w:sz w:val="22"/>
              </w:rPr>
              <w:t>with</w:t>
            </w:r>
            <w:r>
              <w:rPr>
                <w:rFonts w:ascii="Times New Roman"/>
                <w:b/>
                <w:spacing w:val="-8"/>
                <w:sz w:val="22"/>
              </w:rPr>
              <w:t> </w:t>
            </w:r>
            <w:r>
              <w:rPr>
                <w:rFonts w:ascii="Times New Roman"/>
                <w:b/>
                <w:sz w:val="22"/>
              </w:rPr>
              <w:t>research</w:t>
            </w:r>
            <w:r>
              <w:rPr>
                <w:rFonts w:ascii="Times New Roman"/>
                <w:b/>
                <w:spacing w:val="-11"/>
                <w:sz w:val="22"/>
              </w:rPr>
              <w:t> </w:t>
            </w:r>
            <w:r>
              <w:rPr>
                <w:rFonts w:ascii="Times New Roman"/>
                <w:b/>
                <w:sz w:val="22"/>
              </w:rPr>
              <w:t>in</w:t>
            </w:r>
            <w:r>
              <w:rPr>
                <w:rFonts w:ascii="Times New Roman"/>
                <w:b/>
                <w:spacing w:val="-8"/>
                <w:sz w:val="22"/>
              </w:rPr>
              <w:t> </w:t>
            </w:r>
            <w:r>
              <w:rPr>
                <w:rFonts w:ascii="Times New Roman"/>
                <w:b/>
                <w:sz w:val="22"/>
              </w:rPr>
              <w:t>4</w:t>
            </w:r>
            <w:r>
              <w:rPr>
                <w:rFonts w:ascii="Times New Roman"/>
                <w:b/>
                <w:sz w:val="22"/>
                <w:vertAlign w:val="superscript"/>
              </w:rPr>
              <w:t>th</w:t>
            </w:r>
            <w:r>
              <w:rPr>
                <w:rFonts w:ascii="Times New Roman"/>
                <w:b/>
                <w:sz w:val="22"/>
                <w:vertAlign w:val="baseline"/>
              </w:rPr>
              <w:t> </w:t>
            </w:r>
            <w:r>
              <w:rPr>
                <w:rFonts w:ascii="Times New Roman"/>
                <w:b/>
                <w:spacing w:val="-4"/>
                <w:sz w:val="22"/>
                <w:vertAlign w:val="baseline"/>
              </w:rPr>
              <w:t>Sem)</w:t>
            </w:r>
          </w:p>
        </w:tc>
        <w:tc>
          <w:tcPr>
            <w:tcW w:w="1258" w:type="dxa"/>
          </w:tcPr>
          <w:p>
            <w:pPr>
              <w:pStyle w:val="TableParagraph"/>
              <w:rPr>
                <w:rFonts w:ascii="Times New Roman"/>
                <w:sz w:val="22"/>
              </w:rPr>
            </w:pPr>
          </w:p>
        </w:tc>
        <w:tc>
          <w:tcPr>
            <w:tcW w:w="1268" w:type="dxa"/>
          </w:tcPr>
          <w:p>
            <w:pPr>
              <w:pStyle w:val="TableParagraph"/>
              <w:rPr>
                <w:rFonts w:ascii="Times New Roman"/>
                <w:sz w:val="22"/>
              </w:rPr>
            </w:pPr>
          </w:p>
        </w:tc>
        <w:tc>
          <w:tcPr>
            <w:tcW w:w="1092" w:type="dxa"/>
          </w:tcPr>
          <w:p>
            <w:pPr>
              <w:pStyle w:val="TableParagraph"/>
              <w:rPr>
                <w:rFonts w:ascii="Times New Roman"/>
                <w:sz w:val="22"/>
              </w:rPr>
            </w:pPr>
          </w:p>
        </w:tc>
      </w:tr>
      <w:tr>
        <w:trPr>
          <w:trHeight w:val="323" w:hRule="atLeast"/>
        </w:trPr>
        <w:tc>
          <w:tcPr>
            <w:tcW w:w="9637" w:type="dxa"/>
            <w:gridSpan w:val="5"/>
          </w:tcPr>
          <w:p>
            <w:pPr>
              <w:pStyle w:val="TableParagraph"/>
              <w:spacing w:before="34"/>
              <w:ind w:left="14" w:right="2"/>
              <w:jc w:val="center"/>
              <w:rPr>
                <w:rFonts w:ascii="Times New Roman" w:hAnsi="Times New Roman"/>
                <w:b/>
                <w:i/>
                <w:sz w:val="22"/>
              </w:rPr>
            </w:pPr>
            <w:r>
              <w:rPr>
                <w:rFonts w:ascii="Times New Roman" w:hAnsi="Times New Roman"/>
                <w:b/>
                <w:i/>
                <w:sz w:val="22"/>
              </w:rPr>
              <w:t>(for</w:t>
            </w:r>
            <w:r>
              <w:rPr>
                <w:rFonts w:ascii="Times New Roman" w:hAnsi="Times New Roman"/>
                <w:b/>
                <w:i/>
                <w:spacing w:val="-7"/>
                <w:sz w:val="22"/>
              </w:rPr>
              <w:t> </w:t>
            </w:r>
            <w:r>
              <w:rPr>
                <w:rFonts w:ascii="Times New Roman" w:hAnsi="Times New Roman"/>
                <w:b/>
                <w:i/>
                <w:sz w:val="22"/>
              </w:rPr>
              <w:t>‘Coursework</w:t>
            </w:r>
            <w:r>
              <w:rPr>
                <w:rFonts w:ascii="Times New Roman" w:hAnsi="Times New Roman"/>
                <w:b/>
                <w:i/>
                <w:spacing w:val="-5"/>
                <w:sz w:val="22"/>
              </w:rPr>
              <w:t> </w:t>
            </w:r>
            <w:r>
              <w:rPr>
                <w:rFonts w:ascii="Times New Roman" w:hAnsi="Times New Roman"/>
                <w:b/>
                <w:i/>
                <w:sz w:val="22"/>
              </w:rPr>
              <w:t>only’</w:t>
            </w:r>
            <w:r>
              <w:rPr>
                <w:rFonts w:ascii="Times New Roman" w:hAnsi="Times New Roman"/>
                <w:b/>
                <w:i/>
                <w:spacing w:val="-16"/>
                <w:sz w:val="22"/>
              </w:rPr>
              <w:t> </w:t>
            </w:r>
            <w:r>
              <w:rPr>
                <w:rFonts w:ascii="Times New Roman" w:hAnsi="Times New Roman"/>
                <w:b/>
                <w:i/>
                <w:sz w:val="22"/>
              </w:rPr>
              <w:t>in</w:t>
            </w:r>
            <w:r>
              <w:rPr>
                <w:rFonts w:ascii="Times New Roman" w:hAnsi="Times New Roman"/>
                <w:b/>
                <w:i/>
                <w:spacing w:val="-6"/>
                <w:sz w:val="22"/>
              </w:rPr>
              <w:t> </w:t>
            </w:r>
            <w:r>
              <w:rPr>
                <w:rFonts w:ascii="Times New Roman" w:hAnsi="Times New Roman"/>
                <w:b/>
                <w:i/>
                <w:sz w:val="22"/>
              </w:rPr>
              <w:t>lieu</w:t>
            </w:r>
            <w:r>
              <w:rPr>
                <w:rFonts w:ascii="Times New Roman" w:hAnsi="Times New Roman"/>
                <w:b/>
                <w:i/>
                <w:spacing w:val="-3"/>
                <w:sz w:val="22"/>
              </w:rPr>
              <w:t> </w:t>
            </w:r>
            <w:r>
              <w:rPr>
                <w:rFonts w:ascii="Times New Roman" w:hAnsi="Times New Roman"/>
                <w:b/>
                <w:i/>
                <w:sz w:val="22"/>
              </w:rPr>
              <w:t>of </w:t>
            </w:r>
            <w:r>
              <w:rPr>
                <w:rFonts w:ascii="Times New Roman" w:hAnsi="Times New Roman"/>
                <w:b/>
                <w:i/>
                <w:spacing w:val="-2"/>
                <w:sz w:val="22"/>
              </w:rPr>
              <w:t>Research)</w:t>
            </w:r>
          </w:p>
        </w:tc>
      </w:tr>
      <w:tr>
        <w:trPr>
          <w:trHeight w:val="505" w:hRule="atLeast"/>
        </w:trPr>
        <w:tc>
          <w:tcPr>
            <w:tcW w:w="1839" w:type="dxa"/>
          </w:tcPr>
          <w:p>
            <w:pPr>
              <w:pStyle w:val="TableParagraph"/>
              <w:spacing w:before="1"/>
              <w:ind w:left="110"/>
              <w:rPr>
                <w:rFonts w:ascii="Times New Roman"/>
                <w:sz w:val="22"/>
              </w:rPr>
            </w:pPr>
            <w:r>
              <w:rPr>
                <w:rFonts w:ascii="Times New Roman"/>
                <w:spacing w:val="-2"/>
                <w:sz w:val="22"/>
              </w:rPr>
              <w:t>LIB224C401</w:t>
            </w:r>
          </w:p>
        </w:tc>
        <w:tc>
          <w:tcPr>
            <w:tcW w:w="4180" w:type="dxa"/>
          </w:tcPr>
          <w:p>
            <w:pPr>
              <w:pStyle w:val="TableParagraph"/>
              <w:spacing w:line="252" w:lineRule="exact"/>
              <w:ind w:left="107" w:right="755"/>
              <w:rPr>
                <w:rFonts w:ascii="Times New Roman"/>
                <w:sz w:val="22"/>
              </w:rPr>
            </w:pPr>
            <w:r>
              <w:rPr>
                <w:rFonts w:ascii="Times New Roman"/>
                <w:sz w:val="22"/>
              </w:rPr>
              <w:t>E-Learning</w:t>
            </w:r>
            <w:r>
              <w:rPr>
                <w:rFonts w:ascii="Times New Roman"/>
                <w:spacing w:val="-14"/>
                <w:sz w:val="22"/>
              </w:rPr>
              <w:t> </w:t>
            </w:r>
            <w:r>
              <w:rPr>
                <w:rFonts w:ascii="Times New Roman"/>
                <w:sz w:val="22"/>
              </w:rPr>
              <w:t>and</w:t>
            </w:r>
            <w:r>
              <w:rPr>
                <w:rFonts w:ascii="Times New Roman"/>
                <w:spacing w:val="-14"/>
                <w:sz w:val="22"/>
              </w:rPr>
              <w:t> </w:t>
            </w:r>
            <w:r>
              <w:rPr>
                <w:rFonts w:ascii="Times New Roman"/>
                <w:sz w:val="22"/>
              </w:rPr>
              <w:t>Content</w:t>
            </w:r>
            <w:r>
              <w:rPr>
                <w:rFonts w:ascii="Times New Roman"/>
                <w:spacing w:val="-14"/>
                <w:sz w:val="22"/>
              </w:rPr>
              <w:t> </w:t>
            </w:r>
            <w:r>
              <w:rPr>
                <w:rFonts w:ascii="Times New Roman"/>
                <w:sz w:val="22"/>
              </w:rPr>
              <w:t>Management System (Practical)</w:t>
            </w:r>
          </w:p>
        </w:tc>
        <w:tc>
          <w:tcPr>
            <w:tcW w:w="1258" w:type="dxa"/>
          </w:tcPr>
          <w:p>
            <w:pPr>
              <w:pStyle w:val="TableParagraph"/>
              <w:spacing w:before="1"/>
              <w:ind w:left="109"/>
              <w:rPr>
                <w:rFonts w:ascii="Times New Roman"/>
                <w:sz w:val="22"/>
              </w:rPr>
            </w:pPr>
            <w:r>
              <w:rPr>
                <w:rFonts w:ascii="Times New Roman"/>
                <w:spacing w:val="-5"/>
                <w:sz w:val="22"/>
              </w:rPr>
              <w:t>400</w:t>
            </w:r>
          </w:p>
        </w:tc>
        <w:tc>
          <w:tcPr>
            <w:tcW w:w="1268" w:type="dxa"/>
          </w:tcPr>
          <w:p>
            <w:pPr>
              <w:pStyle w:val="TableParagraph"/>
              <w:spacing w:before="1"/>
              <w:ind w:left="106"/>
              <w:rPr>
                <w:rFonts w:ascii="Times New Roman"/>
                <w:sz w:val="22"/>
              </w:rPr>
            </w:pPr>
            <w:r>
              <w:rPr>
                <w:rFonts w:ascii="Times New Roman"/>
                <w:spacing w:val="-10"/>
                <w:sz w:val="22"/>
              </w:rPr>
              <w:t>4</w:t>
            </w:r>
          </w:p>
        </w:tc>
        <w:tc>
          <w:tcPr>
            <w:tcW w:w="1092" w:type="dxa"/>
          </w:tcPr>
          <w:p>
            <w:pPr>
              <w:pStyle w:val="TableParagraph"/>
              <w:spacing w:before="1"/>
              <w:ind w:left="106"/>
              <w:rPr>
                <w:rFonts w:ascii="Times New Roman"/>
                <w:sz w:val="22"/>
              </w:rPr>
            </w:pPr>
            <w:r>
              <w:rPr>
                <w:rFonts w:ascii="Times New Roman"/>
                <w:sz w:val="22"/>
              </w:rPr>
              <w:t>0-0-</w:t>
            </w:r>
            <w:r>
              <w:rPr>
                <w:rFonts w:ascii="Times New Roman"/>
                <w:spacing w:val="-10"/>
                <w:sz w:val="22"/>
              </w:rPr>
              <w:t>8</w:t>
            </w:r>
          </w:p>
        </w:tc>
      </w:tr>
      <w:tr>
        <w:trPr>
          <w:trHeight w:val="254" w:hRule="atLeast"/>
        </w:trPr>
        <w:tc>
          <w:tcPr>
            <w:tcW w:w="1839" w:type="dxa"/>
          </w:tcPr>
          <w:p>
            <w:pPr>
              <w:pStyle w:val="TableParagraph"/>
              <w:spacing w:line="233" w:lineRule="exact" w:before="1"/>
              <w:ind w:left="110"/>
              <w:rPr>
                <w:rFonts w:ascii="Times New Roman"/>
                <w:sz w:val="22"/>
              </w:rPr>
            </w:pPr>
            <w:r>
              <w:rPr>
                <w:rFonts w:ascii="Times New Roman"/>
                <w:spacing w:val="-2"/>
                <w:sz w:val="22"/>
              </w:rPr>
              <w:t>LIB224C402</w:t>
            </w:r>
          </w:p>
        </w:tc>
        <w:tc>
          <w:tcPr>
            <w:tcW w:w="4180" w:type="dxa"/>
          </w:tcPr>
          <w:p>
            <w:pPr>
              <w:pStyle w:val="TableParagraph"/>
              <w:spacing w:line="233" w:lineRule="exact" w:before="1"/>
              <w:ind w:left="107"/>
              <w:rPr>
                <w:rFonts w:ascii="Times New Roman"/>
                <w:sz w:val="22"/>
              </w:rPr>
            </w:pPr>
            <w:r>
              <w:rPr>
                <w:rFonts w:ascii="Times New Roman"/>
                <w:spacing w:val="-2"/>
                <w:sz w:val="22"/>
              </w:rPr>
              <w:t>Digital Resource</w:t>
            </w:r>
            <w:r>
              <w:rPr>
                <w:rFonts w:ascii="Times New Roman"/>
                <w:spacing w:val="5"/>
                <w:sz w:val="22"/>
              </w:rPr>
              <w:t> </w:t>
            </w:r>
            <w:r>
              <w:rPr>
                <w:rFonts w:ascii="Times New Roman"/>
                <w:spacing w:val="-2"/>
                <w:sz w:val="22"/>
              </w:rPr>
              <w:t>Management</w:t>
            </w:r>
            <w:r>
              <w:rPr>
                <w:rFonts w:ascii="Times New Roman"/>
                <w:spacing w:val="3"/>
                <w:sz w:val="22"/>
              </w:rPr>
              <w:t> </w:t>
            </w:r>
            <w:r>
              <w:rPr>
                <w:rFonts w:ascii="Times New Roman"/>
                <w:spacing w:val="-2"/>
                <w:sz w:val="22"/>
              </w:rPr>
              <w:t>(Theory)</w:t>
            </w:r>
          </w:p>
        </w:tc>
        <w:tc>
          <w:tcPr>
            <w:tcW w:w="1258" w:type="dxa"/>
          </w:tcPr>
          <w:p>
            <w:pPr>
              <w:pStyle w:val="TableParagraph"/>
              <w:spacing w:line="233" w:lineRule="exact" w:before="1"/>
              <w:ind w:left="109"/>
              <w:rPr>
                <w:rFonts w:ascii="Times New Roman"/>
                <w:sz w:val="22"/>
              </w:rPr>
            </w:pPr>
            <w:r>
              <w:rPr>
                <w:rFonts w:ascii="Times New Roman"/>
                <w:spacing w:val="-5"/>
                <w:sz w:val="22"/>
              </w:rPr>
              <w:t>400</w:t>
            </w:r>
          </w:p>
        </w:tc>
        <w:tc>
          <w:tcPr>
            <w:tcW w:w="1268" w:type="dxa"/>
          </w:tcPr>
          <w:p>
            <w:pPr>
              <w:pStyle w:val="TableParagraph"/>
              <w:spacing w:line="233" w:lineRule="exact" w:before="1"/>
              <w:ind w:left="106"/>
              <w:rPr>
                <w:rFonts w:ascii="Times New Roman"/>
                <w:sz w:val="22"/>
              </w:rPr>
            </w:pPr>
            <w:r>
              <w:rPr>
                <w:rFonts w:ascii="Times New Roman"/>
                <w:spacing w:val="-10"/>
                <w:sz w:val="22"/>
              </w:rPr>
              <w:t>4</w:t>
            </w:r>
          </w:p>
        </w:tc>
        <w:tc>
          <w:tcPr>
            <w:tcW w:w="1092" w:type="dxa"/>
          </w:tcPr>
          <w:p>
            <w:pPr>
              <w:pStyle w:val="TableParagraph"/>
              <w:spacing w:line="233" w:lineRule="exact" w:before="1"/>
              <w:ind w:left="106"/>
              <w:rPr>
                <w:rFonts w:ascii="Times New Roman"/>
                <w:sz w:val="22"/>
              </w:rPr>
            </w:pPr>
            <w:r>
              <w:rPr>
                <w:rFonts w:ascii="Times New Roman"/>
                <w:sz w:val="22"/>
              </w:rPr>
              <w:t>3-1-</w:t>
            </w:r>
            <w:r>
              <w:rPr>
                <w:rFonts w:ascii="Times New Roman"/>
                <w:spacing w:val="-10"/>
                <w:sz w:val="22"/>
              </w:rPr>
              <w:t>0</w:t>
            </w:r>
          </w:p>
        </w:tc>
      </w:tr>
      <w:tr>
        <w:trPr>
          <w:trHeight w:val="254" w:hRule="atLeast"/>
        </w:trPr>
        <w:tc>
          <w:tcPr>
            <w:tcW w:w="1839" w:type="dxa"/>
          </w:tcPr>
          <w:p>
            <w:pPr>
              <w:pStyle w:val="TableParagraph"/>
              <w:spacing w:line="234" w:lineRule="exact"/>
              <w:ind w:left="110"/>
              <w:rPr>
                <w:rFonts w:ascii="Times New Roman"/>
                <w:sz w:val="22"/>
              </w:rPr>
            </w:pPr>
            <w:r>
              <w:rPr>
                <w:rFonts w:ascii="Times New Roman"/>
                <w:spacing w:val="-2"/>
                <w:sz w:val="22"/>
              </w:rPr>
              <w:t>LIB224C413</w:t>
            </w:r>
          </w:p>
        </w:tc>
        <w:tc>
          <w:tcPr>
            <w:tcW w:w="4180" w:type="dxa"/>
          </w:tcPr>
          <w:p>
            <w:pPr>
              <w:pStyle w:val="TableParagraph"/>
              <w:spacing w:line="234" w:lineRule="exact"/>
              <w:ind w:left="107"/>
              <w:rPr>
                <w:rFonts w:ascii="Times New Roman"/>
                <w:sz w:val="22"/>
              </w:rPr>
            </w:pPr>
            <w:r>
              <w:rPr>
                <w:rFonts w:ascii="Times New Roman"/>
                <w:spacing w:val="-2"/>
                <w:sz w:val="22"/>
              </w:rPr>
              <w:t>Digital</w:t>
            </w:r>
            <w:r>
              <w:rPr>
                <w:rFonts w:ascii="Times New Roman"/>
                <w:spacing w:val="3"/>
                <w:sz w:val="22"/>
              </w:rPr>
              <w:t> </w:t>
            </w:r>
            <w:r>
              <w:rPr>
                <w:rFonts w:ascii="Times New Roman"/>
                <w:spacing w:val="-2"/>
                <w:sz w:val="22"/>
              </w:rPr>
              <w:t>Resource</w:t>
            </w:r>
            <w:r>
              <w:rPr>
                <w:rFonts w:ascii="Times New Roman"/>
                <w:spacing w:val="3"/>
                <w:sz w:val="22"/>
              </w:rPr>
              <w:t> </w:t>
            </w:r>
            <w:r>
              <w:rPr>
                <w:rFonts w:ascii="Times New Roman"/>
                <w:spacing w:val="-2"/>
                <w:sz w:val="22"/>
              </w:rPr>
              <w:t>Management</w:t>
            </w:r>
            <w:r>
              <w:rPr>
                <w:rFonts w:ascii="Times New Roman"/>
                <w:spacing w:val="2"/>
                <w:sz w:val="22"/>
              </w:rPr>
              <w:t> </w:t>
            </w:r>
            <w:r>
              <w:rPr>
                <w:rFonts w:ascii="Times New Roman"/>
                <w:spacing w:val="-2"/>
                <w:sz w:val="22"/>
              </w:rPr>
              <w:t>(Practical)</w:t>
            </w:r>
          </w:p>
        </w:tc>
        <w:tc>
          <w:tcPr>
            <w:tcW w:w="1258" w:type="dxa"/>
          </w:tcPr>
          <w:p>
            <w:pPr>
              <w:pStyle w:val="TableParagraph"/>
              <w:spacing w:line="234" w:lineRule="exact"/>
              <w:ind w:left="109"/>
              <w:rPr>
                <w:rFonts w:ascii="Times New Roman"/>
                <w:sz w:val="22"/>
              </w:rPr>
            </w:pPr>
            <w:r>
              <w:rPr>
                <w:rFonts w:ascii="Times New Roman"/>
                <w:spacing w:val="-5"/>
                <w:sz w:val="22"/>
              </w:rPr>
              <w:t>400</w:t>
            </w:r>
          </w:p>
        </w:tc>
        <w:tc>
          <w:tcPr>
            <w:tcW w:w="1268" w:type="dxa"/>
          </w:tcPr>
          <w:p>
            <w:pPr>
              <w:pStyle w:val="TableParagraph"/>
              <w:spacing w:line="234" w:lineRule="exact"/>
              <w:ind w:left="106"/>
              <w:rPr>
                <w:rFonts w:ascii="Times New Roman"/>
                <w:sz w:val="22"/>
              </w:rPr>
            </w:pPr>
            <w:r>
              <w:rPr>
                <w:rFonts w:ascii="Times New Roman"/>
                <w:spacing w:val="-10"/>
                <w:sz w:val="22"/>
              </w:rPr>
              <w:t>4</w:t>
            </w:r>
          </w:p>
        </w:tc>
        <w:tc>
          <w:tcPr>
            <w:tcW w:w="1092" w:type="dxa"/>
          </w:tcPr>
          <w:p>
            <w:pPr>
              <w:pStyle w:val="TableParagraph"/>
              <w:spacing w:line="234" w:lineRule="exact"/>
              <w:ind w:left="106"/>
              <w:rPr>
                <w:rFonts w:ascii="Times New Roman"/>
                <w:sz w:val="22"/>
              </w:rPr>
            </w:pPr>
            <w:r>
              <w:rPr>
                <w:rFonts w:ascii="Times New Roman"/>
                <w:sz w:val="22"/>
              </w:rPr>
              <w:t>0-0-</w:t>
            </w:r>
            <w:r>
              <w:rPr>
                <w:rFonts w:ascii="Times New Roman"/>
                <w:spacing w:val="-10"/>
                <w:sz w:val="22"/>
              </w:rPr>
              <w:t>8</w:t>
            </w:r>
          </w:p>
        </w:tc>
      </w:tr>
      <w:tr>
        <w:trPr>
          <w:trHeight w:val="251" w:hRule="atLeast"/>
        </w:trPr>
        <w:tc>
          <w:tcPr>
            <w:tcW w:w="1839" w:type="dxa"/>
          </w:tcPr>
          <w:p>
            <w:pPr>
              <w:pStyle w:val="TableParagraph"/>
              <w:spacing w:line="232" w:lineRule="exact"/>
              <w:ind w:left="110"/>
              <w:rPr>
                <w:rFonts w:ascii="Times New Roman"/>
                <w:sz w:val="22"/>
              </w:rPr>
            </w:pPr>
            <w:r>
              <w:rPr>
                <w:rFonts w:ascii="Times New Roman"/>
                <w:spacing w:val="-2"/>
                <w:sz w:val="22"/>
              </w:rPr>
              <w:t>LIB224C404</w:t>
            </w:r>
          </w:p>
        </w:tc>
        <w:tc>
          <w:tcPr>
            <w:tcW w:w="4180" w:type="dxa"/>
          </w:tcPr>
          <w:p>
            <w:pPr>
              <w:pStyle w:val="TableParagraph"/>
              <w:spacing w:line="232" w:lineRule="exact"/>
              <w:ind w:left="107"/>
              <w:rPr>
                <w:rFonts w:ascii="Times New Roman"/>
                <w:sz w:val="22"/>
              </w:rPr>
            </w:pPr>
            <w:r>
              <w:rPr>
                <w:rFonts w:ascii="Times New Roman"/>
                <w:sz w:val="22"/>
              </w:rPr>
              <w:t>Research</w:t>
            </w:r>
            <w:r>
              <w:rPr>
                <w:rFonts w:ascii="Times New Roman"/>
                <w:spacing w:val="-13"/>
                <w:sz w:val="22"/>
              </w:rPr>
              <w:t> </w:t>
            </w:r>
            <w:r>
              <w:rPr>
                <w:rFonts w:ascii="Times New Roman"/>
                <w:sz w:val="22"/>
              </w:rPr>
              <w:t>Methodology</w:t>
            </w:r>
            <w:r>
              <w:rPr>
                <w:rFonts w:ascii="Times New Roman"/>
                <w:spacing w:val="-11"/>
                <w:sz w:val="22"/>
              </w:rPr>
              <w:t> </w:t>
            </w:r>
            <w:r>
              <w:rPr>
                <w:rFonts w:ascii="Times New Roman"/>
                <w:spacing w:val="-2"/>
                <w:sz w:val="22"/>
              </w:rPr>
              <w:t>(Theory)</w:t>
            </w:r>
          </w:p>
        </w:tc>
        <w:tc>
          <w:tcPr>
            <w:tcW w:w="1258" w:type="dxa"/>
          </w:tcPr>
          <w:p>
            <w:pPr>
              <w:pStyle w:val="TableParagraph"/>
              <w:spacing w:line="232" w:lineRule="exact"/>
              <w:ind w:left="109"/>
              <w:rPr>
                <w:rFonts w:ascii="Times New Roman"/>
                <w:sz w:val="22"/>
              </w:rPr>
            </w:pPr>
            <w:r>
              <w:rPr>
                <w:rFonts w:ascii="Times New Roman"/>
                <w:spacing w:val="-5"/>
                <w:sz w:val="22"/>
              </w:rPr>
              <w:t>400</w:t>
            </w:r>
          </w:p>
        </w:tc>
        <w:tc>
          <w:tcPr>
            <w:tcW w:w="1268" w:type="dxa"/>
          </w:tcPr>
          <w:p>
            <w:pPr>
              <w:pStyle w:val="TableParagraph"/>
              <w:spacing w:line="232" w:lineRule="exact"/>
              <w:ind w:left="106"/>
              <w:rPr>
                <w:rFonts w:ascii="Times New Roman"/>
                <w:sz w:val="22"/>
              </w:rPr>
            </w:pPr>
            <w:r>
              <w:rPr>
                <w:rFonts w:ascii="Times New Roman"/>
                <w:spacing w:val="-10"/>
                <w:sz w:val="22"/>
              </w:rPr>
              <w:t>4</w:t>
            </w:r>
          </w:p>
        </w:tc>
        <w:tc>
          <w:tcPr>
            <w:tcW w:w="1092" w:type="dxa"/>
          </w:tcPr>
          <w:p>
            <w:pPr>
              <w:pStyle w:val="TableParagraph"/>
              <w:spacing w:line="232" w:lineRule="exact"/>
              <w:ind w:left="106"/>
              <w:rPr>
                <w:rFonts w:ascii="Times New Roman"/>
                <w:sz w:val="22"/>
              </w:rPr>
            </w:pPr>
            <w:r>
              <w:rPr>
                <w:rFonts w:ascii="Times New Roman"/>
                <w:sz w:val="22"/>
              </w:rPr>
              <w:t>3-1-</w:t>
            </w:r>
            <w:r>
              <w:rPr>
                <w:rFonts w:ascii="Times New Roman"/>
                <w:spacing w:val="-10"/>
                <w:sz w:val="22"/>
              </w:rPr>
              <w:t>0</w:t>
            </w:r>
          </w:p>
        </w:tc>
      </w:tr>
      <w:tr>
        <w:trPr>
          <w:trHeight w:val="254" w:hRule="atLeast"/>
        </w:trPr>
        <w:tc>
          <w:tcPr>
            <w:tcW w:w="1839" w:type="dxa"/>
          </w:tcPr>
          <w:p>
            <w:pPr>
              <w:pStyle w:val="TableParagraph"/>
              <w:spacing w:line="234" w:lineRule="exact"/>
              <w:ind w:left="110"/>
              <w:rPr>
                <w:rFonts w:ascii="Times New Roman"/>
                <w:sz w:val="22"/>
              </w:rPr>
            </w:pPr>
            <w:r>
              <w:rPr>
                <w:rFonts w:ascii="Times New Roman"/>
                <w:spacing w:val="-2"/>
                <w:sz w:val="22"/>
              </w:rPr>
              <w:t>LIB224C425</w:t>
            </w:r>
          </w:p>
        </w:tc>
        <w:tc>
          <w:tcPr>
            <w:tcW w:w="4180" w:type="dxa"/>
          </w:tcPr>
          <w:p>
            <w:pPr>
              <w:pStyle w:val="TableParagraph"/>
              <w:spacing w:line="234" w:lineRule="exact"/>
              <w:ind w:left="107"/>
              <w:rPr>
                <w:rFonts w:ascii="Times New Roman"/>
                <w:sz w:val="22"/>
              </w:rPr>
            </w:pPr>
            <w:r>
              <w:rPr>
                <w:rFonts w:ascii="Times New Roman"/>
                <w:sz w:val="22"/>
              </w:rPr>
              <w:t>Dissertation</w:t>
            </w:r>
            <w:r>
              <w:rPr>
                <w:rFonts w:ascii="Times New Roman"/>
                <w:spacing w:val="-12"/>
                <w:sz w:val="22"/>
              </w:rPr>
              <w:t> </w:t>
            </w:r>
            <w:r>
              <w:rPr>
                <w:rFonts w:ascii="Times New Roman"/>
                <w:spacing w:val="-2"/>
                <w:sz w:val="22"/>
              </w:rPr>
              <w:t>(Research)</w:t>
            </w:r>
          </w:p>
        </w:tc>
        <w:tc>
          <w:tcPr>
            <w:tcW w:w="1258" w:type="dxa"/>
          </w:tcPr>
          <w:p>
            <w:pPr>
              <w:pStyle w:val="TableParagraph"/>
              <w:spacing w:line="234" w:lineRule="exact"/>
              <w:ind w:left="109"/>
              <w:rPr>
                <w:rFonts w:ascii="Times New Roman"/>
                <w:sz w:val="22"/>
              </w:rPr>
            </w:pPr>
            <w:r>
              <w:rPr>
                <w:rFonts w:ascii="Times New Roman"/>
                <w:spacing w:val="-5"/>
                <w:sz w:val="22"/>
              </w:rPr>
              <w:t>500</w:t>
            </w:r>
          </w:p>
        </w:tc>
        <w:tc>
          <w:tcPr>
            <w:tcW w:w="1268" w:type="dxa"/>
          </w:tcPr>
          <w:p>
            <w:pPr>
              <w:pStyle w:val="TableParagraph"/>
              <w:spacing w:line="234" w:lineRule="exact"/>
              <w:ind w:left="106"/>
              <w:rPr>
                <w:rFonts w:ascii="Times New Roman"/>
                <w:sz w:val="22"/>
              </w:rPr>
            </w:pPr>
            <w:r>
              <w:rPr>
                <w:rFonts w:ascii="Times New Roman"/>
                <w:spacing w:val="-10"/>
                <w:sz w:val="22"/>
              </w:rPr>
              <w:t>4</w:t>
            </w:r>
          </w:p>
        </w:tc>
        <w:tc>
          <w:tcPr>
            <w:tcW w:w="1092" w:type="dxa"/>
          </w:tcPr>
          <w:p>
            <w:pPr>
              <w:pStyle w:val="TableParagraph"/>
              <w:spacing w:line="234" w:lineRule="exact"/>
              <w:ind w:left="106"/>
              <w:rPr>
                <w:rFonts w:ascii="Times New Roman"/>
                <w:sz w:val="22"/>
              </w:rPr>
            </w:pPr>
            <w:r>
              <w:rPr>
                <w:rFonts w:ascii="Times New Roman"/>
                <w:sz w:val="22"/>
              </w:rPr>
              <w:t>3-1-</w:t>
            </w:r>
            <w:r>
              <w:rPr>
                <w:rFonts w:ascii="Times New Roman"/>
                <w:spacing w:val="-10"/>
                <w:sz w:val="22"/>
              </w:rPr>
              <w:t>0</w:t>
            </w:r>
          </w:p>
        </w:tc>
      </w:tr>
      <w:tr>
        <w:trPr>
          <w:trHeight w:val="635" w:hRule="atLeast"/>
        </w:trPr>
        <w:tc>
          <w:tcPr>
            <w:tcW w:w="9637" w:type="dxa"/>
            <w:gridSpan w:val="5"/>
          </w:tcPr>
          <w:p>
            <w:pPr>
              <w:pStyle w:val="TableParagraph"/>
              <w:spacing w:line="281" w:lineRule="exact" w:before="46"/>
              <w:ind w:left="14"/>
              <w:jc w:val="center"/>
              <w:rPr>
                <w:rFonts w:ascii="Times New Roman"/>
                <w:b/>
                <w:sz w:val="24"/>
              </w:rPr>
            </w:pPr>
            <w:r>
              <w:rPr>
                <w:rFonts w:ascii="Times New Roman"/>
                <w:b/>
                <w:sz w:val="24"/>
              </w:rPr>
              <w:t>OR</w:t>
            </w:r>
            <w:r>
              <w:rPr>
                <w:rFonts w:ascii="Times New Roman"/>
                <w:b/>
                <w:spacing w:val="-2"/>
                <w:sz w:val="24"/>
              </w:rPr>
              <w:t> </w:t>
            </w:r>
            <w:r>
              <w:rPr>
                <w:rFonts w:ascii="Times New Roman"/>
                <w:b/>
                <w:sz w:val="24"/>
              </w:rPr>
              <w:t>4</w:t>
            </w:r>
            <w:r>
              <w:rPr>
                <w:rFonts w:ascii="Times New Roman"/>
                <w:b/>
                <w:position w:val="8"/>
                <w:sz w:val="16"/>
              </w:rPr>
              <w:t>th</w:t>
            </w:r>
            <w:r>
              <w:rPr>
                <w:rFonts w:ascii="Times New Roman"/>
                <w:b/>
                <w:spacing w:val="18"/>
                <w:position w:val="8"/>
                <w:sz w:val="16"/>
              </w:rPr>
              <w:t> </w:t>
            </w:r>
            <w:r>
              <w:rPr>
                <w:rFonts w:ascii="Times New Roman"/>
                <w:b/>
                <w:spacing w:val="-2"/>
                <w:sz w:val="24"/>
              </w:rPr>
              <w:t>SEMESTER</w:t>
            </w:r>
          </w:p>
          <w:p>
            <w:pPr>
              <w:pStyle w:val="TableParagraph"/>
              <w:spacing w:line="253" w:lineRule="exact"/>
              <w:ind w:left="14" w:right="3"/>
              <w:jc w:val="center"/>
              <w:rPr>
                <w:rFonts w:ascii="Times New Roman"/>
                <w:b/>
                <w:sz w:val="22"/>
              </w:rPr>
            </w:pPr>
            <w:r>
              <w:rPr>
                <w:rFonts w:ascii="Times New Roman"/>
                <w:b/>
                <w:sz w:val="22"/>
              </w:rPr>
              <w:t>(For</w:t>
            </w:r>
            <w:r>
              <w:rPr>
                <w:rFonts w:ascii="Times New Roman"/>
                <w:b/>
                <w:spacing w:val="-8"/>
                <w:sz w:val="22"/>
              </w:rPr>
              <w:t> </w:t>
            </w:r>
            <w:r>
              <w:rPr>
                <w:rFonts w:ascii="Times New Roman"/>
                <w:b/>
                <w:sz w:val="22"/>
              </w:rPr>
              <w:t>students</w:t>
            </w:r>
            <w:r>
              <w:rPr>
                <w:rFonts w:ascii="Times New Roman"/>
                <w:b/>
                <w:spacing w:val="-2"/>
                <w:sz w:val="22"/>
              </w:rPr>
              <w:t> </w:t>
            </w:r>
            <w:r>
              <w:rPr>
                <w:rFonts w:ascii="Times New Roman"/>
                <w:b/>
                <w:sz w:val="22"/>
              </w:rPr>
              <w:t>with</w:t>
            </w:r>
            <w:r>
              <w:rPr>
                <w:rFonts w:ascii="Times New Roman"/>
                <w:b/>
                <w:spacing w:val="-3"/>
                <w:sz w:val="22"/>
              </w:rPr>
              <w:t> </w:t>
            </w:r>
            <w:r>
              <w:rPr>
                <w:rFonts w:ascii="Times New Roman"/>
                <w:b/>
                <w:sz w:val="22"/>
              </w:rPr>
              <w:t>3</w:t>
            </w:r>
            <w:r>
              <w:rPr>
                <w:rFonts w:ascii="Times New Roman"/>
                <w:b/>
                <w:sz w:val="22"/>
                <w:vertAlign w:val="superscript"/>
              </w:rPr>
              <w:t>rd</w:t>
            </w:r>
            <w:r>
              <w:rPr>
                <w:rFonts w:ascii="Times New Roman"/>
                <w:b/>
                <w:spacing w:val="-3"/>
                <w:sz w:val="22"/>
                <w:vertAlign w:val="baseline"/>
              </w:rPr>
              <w:t> </w:t>
            </w:r>
            <w:r>
              <w:rPr>
                <w:rFonts w:ascii="Times New Roman"/>
                <w:b/>
                <w:sz w:val="22"/>
                <w:vertAlign w:val="baseline"/>
              </w:rPr>
              <w:t>and</w:t>
            </w:r>
            <w:r>
              <w:rPr>
                <w:rFonts w:ascii="Times New Roman"/>
                <w:b/>
                <w:spacing w:val="-6"/>
                <w:sz w:val="22"/>
                <w:vertAlign w:val="baseline"/>
              </w:rPr>
              <w:t> </w:t>
            </w:r>
            <w:r>
              <w:rPr>
                <w:rFonts w:ascii="Times New Roman"/>
                <w:b/>
                <w:sz w:val="22"/>
                <w:vertAlign w:val="baseline"/>
              </w:rPr>
              <w:t>4</w:t>
            </w:r>
            <w:r>
              <w:rPr>
                <w:rFonts w:ascii="Times New Roman"/>
                <w:b/>
                <w:sz w:val="22"/>
                <w:vertAlign w:val="superscript"/>
              </w:rPr>
              <w:t>th</w:t>
            </w:r>
            <w:r>
              <w:rPr>
                <w:rFonts w:ascii="Times New Roman"/>
                <w:b/>
                <w:spacing w:val="-2"/>
                <w:sz w:val="22"/>
                <w:vertAlign w:val="baseline"/>
              </w:rPr>
              <w:t> </w:t>
            </w:r>
            <w:r>
              <w:rPr>
                <w:rFonts w:ascii="Times New Roman"/>
                <w:b/>
                <w:sz w:val="22"/>
                <w:vertAlign w:val="baseline"/>
              </w:rPr>
              <w:t>Semester</w:t>
            </w:r>
            <w:r>
              <w:rPr>
                <w:rFonts w:ascii="Times New Roman"/>
                <w:b/>
                <w:spacing w:val="-7"/>
                <w:sz w:val="22"/>
                <w:vertAlign w:val="baseline"/>
              </w:rPr>
              <w:t> </w:t>
            </w:r>
            <w:r>
              <w:rPr>
                <w:rFonts w:ascii="Times New Roman"/>
                <w:b/>
                <w:spacing w:val="-2"/>
                <w:sz w:val="22"/>
                <w:vertAlign w:val="baseline"/>
              </w:rPr>
              <w:t>Research)</w:t>
            </w:r>
          </w:p>
        </w:tc>
      </w:tr>
      <w:tr>
        <w:trPr>
          <w:trHeight w:val="390" w:hRule="atLeast"/>
        </w:trPr>
        <w:tc>
          <w:tcPr>
            <w:tcW w:w="1839" w:type="dxa"/>
          </w:tcPr>
          <w:p>
            <w:pPr>
              <w:pStyle w:val="TableParagraph"/>
              <w:rPr>
                <w:rFonts w:ascii="Times New Roman"/>
                <w:sz w:val="22"/>
              </w:rPr>
            </w:pPr>
          </w:p>
        </w:tc>
        <w:tc>
          <w:tcPr>
            <w:tcW w:w="4180" w:type="dxa"/>
          </w:tcPr>
          <w:p>
            <w:pPr>
              <w:pStyle w:val="TableParagraph"/>
              <w:spacing w:line="251" w:lineRule="exact"/>
              <w:ind w:left="107"/>
              <w:rPr>
                <w:rFonts w:ascii="Times New Roman" w:hAnsi="Times New Roman"/>
                <w:b/>
                <w:sz w:val="22"/>
              </w:rPr>
            </w:pPr>
            <w:r>
              <w:rPr>
                <w:rFonts w:ascii="Times New Roman" w:hAnsi="Times New Roman"/>
                <w:b/>
                <w:sz w:val="22"/>
              </w:rPr>
              <w:t>RESEARCH</w:t>
            </w:r>
            <w:r>
              <w:rPr>
                <w:rFonts w:ascii="Times New Roman" w:hAnsi="Times New Roman"/>
                <w:b/>
                <w:spacing w:val="-5"/>
                <w:sz w:val="22"/>
              </w:rPr>
              <w:t> </w:t>
            </w:r>
            <w:r>
              <w:rPr>
                <w:rFonts w:ascii="Times New Roman" w:hAnsi="Times New Roman"/>
                <w:b/>
                <w:sz w:val="22"/>
              </w:rPr>
              <w:t>PROJECT</w:t>
            </w:r>
            <w:r>
              <w:rPr>
                <w:rFonts w:ascii="Times New Roman" w:hAnsi="Times New Roman"/>
                <w:b/>
                <w:spacing w:val="-10"/>
                <w:sz w:val="22"/>
              </w:rPr>
              <w:t> </w:t>
            </w:r>
            <w:r>
              <w:rPr>
                <w:rFonts w:ascii="Times New Roman" w:hAnsi="Times New Roman"/>
                <w:b/>
                <w:sz w:val="22"/>
              </w:rPr>
              <w:t>–</w:t>
            </w:r>
            <w:r>
              <w:rPr>
                <w:rFonts w:ascii="Times New Roman" w:hAnsi="Times New Roman"/>
                <w:b/>
                <w:spacing w:val="-5"/>
                <w:sz w:val="22"/>
              </w:rPr>
              <w:t> </w:t>
            </w:r>
            <w:r>
              <w:rPr>
                <w:rFonts w:ascii="Times New Roman" w:hAnsi="Times New Roman"/>
                <w:b/>
                <w:sz w:val="22"/>
              </w:rPr>
              <w:t>PHASE</w:t>
            </w:r>
            <w:r>
              <w:rPr>
                <w:rFonts w:ascii="Times New Roman" w:hAnsi="Times New Roman"/>
                <w:b/>
                <w:spacing w:val="-6"/>
                <w:sz w:val="22"/>
              </w:rPr>
              <w:t> </w:t>
            </w:r>
            <w:r>
              <w:rPr>
                <w:rFonts w:ascii="Times New Roman" w:hAnsi="Times New Roman"/>
                <w:b/>
                <w:spacing w:val="-10"/>
                <w:sz w:val="22"/>
              </w:rPr>
              <w:t>2</w:t>
            </w:r>
          </w:p>
        </w:tc>
        <w:tc>
          <w:tcPr>
            <w:tcW w:w="1258" w:type="dxa"/>
          </w:tcPr>
          <w:p>
            <w:pPr>
              <w:pStyle w:val="TableParagraph"/>
              <w:spacing w:line="251" w:lineRule="exact"/>
              <w:ind w:left="109"/>
              <w:rPr>
                <w:rFonts w:ascii="Times New Roman"/>
                <w:sz w:val="22"/>
              </w:rPr>
            </w:pPr>
            <w:r>
              <w:rPr>
                <w:rFonts w:ascii="Times New Roman"/>
                <w:spacing w:val="-5"/>
                <w:sz w:val="22"/>
              </w:rPr>
              <w:t>500</w:t>
            </w:r>
          </w:p>
        </w:tc>
        <w:tc>
          <w:tcPr>
            <w:tcW w:w="1268" w:type="dxa"/>
          </w:tcPr>
          <w:p>
            <w:pPr>
              <w:pStyle w:val="TableParagraph"/>
              <w:spacing w:line="251" w:lineRule="exact"/>
              <w:ind w:left="106"/>
              <w:rPr>
                <w:rFonts w:ascii="Times New Roman"/>
                <w:sz w:val="22"/>
              </w:rPr>
            </w:pPr>
            <w:r>
              <w:rPr>
                <w:rFonts w:ascii="Times New Roman"/>
                <w:spacing w:val="-5"/>
                <w:sz w:val="22"/>
              </w:rPr>
              <w:t>20</w:t>
            </w:r>
          </w:p>
        </w:tc>
        <w:tc>
          <w:tcPr>
            <w:tcW w:w="1092" w:type="dxa"/>
          </w:tcPr>
          <w:p>
            <w:pPr>
              <w:pStyle w:val="TableParagraph"/>
              <w:rPr>
                <w:rFonts w:ascii="Times New Roman"/>
                <w:sz w:val="22"/>
              </w:rPr>
            </w:pPr>
          </w:p>
        </w:tc>
      </w:tr>
      <w:tr>
        <w:trPr>
          <w:trHeight w:val="413" w:hRule="atLeast"/>
        </w:trPr>
        <w:tc>
          <w:tcPr>
            <w:tcW w:w="9637" w:type="dxa"/>
            <w:gridSpan w:val="5"/>
          </w:tcPr>
          <w:p>
            <w:pPr>
              <w:pStyle w:val="TableParagraph"/>
              <w:spacing w:before="2"/>
              <w:ind w:left="14" w:right="6"/>
              <w:jc w:val="center"/>
              <w:rPr>
                <w:rFonts w:ascii="Times New Roman"/>
                <w:b/>
                <w:sz w:val="24"/>
              </w:rPr>
            </w:pPr>
            <w:r>
              <w:rPr>
                <w:rFonts w:ascii="Times New Roman"/>
                <w:b/>
                <w:sz w:val="24"/>
              </w:rPr>
              <w:t>TOTAL</w:t>
            </w:r>
            <w:r>
              <w:rPr>
                <w:rFonts w:ascii="Times New Roman"/>
                <w:b/>
                <w:spacing w:val="-15"/>
                <w:sz w:val="24"/>
              </w:rPr>
              <w:t> </w:t>
            </w:r>
            <w:r>
              <w:rPr>
                <w:rFonts w:ascii="Times New Roman"/>
                <w:b/>
                <w:sz w:val="24"/>
              </w:rPr>
              <w:t>CREDIT</w:t>
            </w:r>
            <w:r>
              <w:rPr>
                <w:rFonts w:ascii="Times New Roman"/>
                <w:b/>
                <w:spacing w:val="-15"/>
                <w:sz w:val="24"/>
              </w:rPr>
              <w:t> </w:t>
            </w:r>
            <w:r>
              <w:rPr>
                <w:rFonts w:ascii="Times New Roman"/>
                <w:b/>
                <w:sz w:val="24"/>
              </w:rPr>
              <w:t>FOR</w:t>
            </w:r>
            <w:r>
              <w:rPr>
                <w:rFonts w:ascii="Times New Roman"/>
                <w:b/>
                <w:spacing w:val="-3"/>
                <w:sz w:val="24"/>
              </w:rPr>
              <w:t> </w:t>
            </w:r>
            <w:r>
              <w:rPr>
                <w:rFonts w:ascii="Times New Roman"/>
                <w:b/>
                <w:sz w:val="24"/>
              </w:rPr>
              <w:t>2</w:t>
            </w:r>
            <w:r>
              <w:rPr>
                <w:rFonts w:ascii="Times New Roman"/>
                <w:b/>
                <w:sz w:val="24"/>
                <w:vertAlign w:val="superscript"/>
              </w:rPr>
              <w:t>nd</w:t>
            </w:r>
            <w:r>
              <w:rPr>
                <w:rFonts w:ascii="Times New Roman"/>
                <w:b/>
                <w:spacing w:val="-15"/>
                <w:sz w:val="24"/>
                <w:vertAlign w:val="baseline"/>
              </w:rPr>
              <w:t> </w:t>
            </w:r>
            <w:r>
              <w:rPr>
                <w:rFonts w:ascii="Times New Roman"/>
                <w:b/>
                <w:sz w:val="24"/>
                <w:vertAlign w:val="baseline"/>
              </w:rPr>
              <w:t>YEAR</w:t>
            </w:r>
            <w:r>
              <w:rPr>
                <w:rFonts w:ascii="Times New Roman"/>
                <w:b/>
                <w:spacing w:val="-6"/>
                <w:sz w:val="24"/>
                <w:vertAlign w:val="baseline"/>
              </w:rPr>
              <w:t> </w:t>
            </w:r>
            <w:r>
              <w:rPr>
                <w:rFonts w:ascii="Times New Roman"/>
                <w:b/>
                <w:sz w:val="24"/>
                <w:vertAlign w:val="baseline"/>
              </w:rPr>
              <w:t>=</w:t>
            </w:r>
            <w:r>
              <w:rPr>
                <w:rFonts w:ascii="Times New Roman"/>
                <w:b/>
                <w:spacing w:val="-6"/>
                <w:sz w:val="24"/>
                <w:vertAlign w:val="baseline"/>
              </w:rPr>
              <w:t> </w:t>
            </w:r>
            <w:r>
              <w:rPr>
                <w:rFonts w:ascii="Times New Roman"/>
                <w:b/>
                <w:spacing w:val="-5"/>
                <w:sz w:val="24"/>
                <w:vertAlign w:val="baseline"/>
              </w:rPr>
              <w:t>40</w:t>
            </w:r>
          </w:p>
        </w:tc>
      </w:tr>
    </w:tbl>
    <w:p>
      <w:pPr>
        <w:pStyle w:val="TableParagraph"/>
        <w:spacing w:after="0"/>
        <w:jc w:val="center"/>
        <w:rPr>
          <w:rFonts w:ascii="Times New Roman"/>
          <w:b/>
          <w:sz w:val="24"/>
        </w:rPr>
        <w:sectPr>
          <w:type w:val="continuous"/>
          <w:pgSz w:w="11910" w:h="16840"/>
          <w:pgMar w:top="960" w:bottom="280" w:left="992" w:right="708"/>
        </w:sect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202"/>
        <w:rPr>
          <w:rFonts w:ascii="Times New Roman"/>
          <w:b/>
          <w:sz w:val="20"/>
        </w:rPr>
      </w:pPr>
    </w:p>
    <w:p>
      <w:pPr>
        <w:pStyle w:val="BodyText"/>
        <w:ind w:left="1060"/>
        <w:rPr>
          <w:rFonts w:ascii="Times New Roman"/>
          <w:sz w:val="20"/>
        </w:rPr>
      </w:pPr>
      <w:r>
        <w:rPr>
          <w:rFonts w:ascii="Times New Roman"/>
          <w:sz w:val="20"/>
        </w:rPr>
        <mc:AlternateContent>
          <mc:Choice Requires="wps">
            <w:drawing>
              <wp:inline distT="0" distB="0" distL="0" distR="0">
                <wp:extent cx="4930140" cy="1279525"/>
                <wp:effectExtent l="19050" t="9525" r="13335" b="15875"/>
                <wp:docPr id="2" name="Textbox 2"/>
                <wp:cNvGraphicFramePr>
                  <a:graphicFrameLocks/>
                </wp:cNvGraphicFramePr>
                <a:graphic>
                  <a:graphicData uri="http://schemas.microsoft.com/office/word/2010/wordprocessingShape">
                    <wps:wsp>
                      <wps:cNvPr id="2" name="Textbox 2"/>
                      <wps:cNvSpPr txBox="1"/>
                      <wps:spPr>
                        <a:xfrm>
                          <a:off x="0" y="0"/>
                          <a:ext cx="4930140" cy="1279525"/>
                        </a:xfrm>
                        <a:prstGeom prst="rect">
                          <a:avLst/>
                        </a:prstGeom>
                        <a:ln w="27432">
                          <a:solidFill>
                            <a:srgbClr val="000000"/>
                          </a:solidFill>
                          <a:prstDash val="solid"/>
                        </a:ln>
                      </wps:spPr>
                      <wps:txbx>
                        <w:txbxContent>
                          <w:p>
                            <w:pPr>
                              <w:spacing w:before="3"/>
                              <w:ind w:left="5" w:right="5" w:firstLine="0"/>
                              <w:jc w:val="center"/>
                              <w:rPr>
                                <w:b/>
                                <w:sz w:val="96"/>
                              </w:rPr>
                            </w:pPr>
                            <w:r>
                              <w:rPr>
                                <w:b/>
                                <w:spacing w:val="-2"/>
                                <w:sz w:val="96"/>
                              </w:rPr>
                              <w:t>MLISC</w:t>
                            </w:r>
                          </w:p>
                          <w:p>
                            <w:pPr>
                              <w:spacing w:line="843" w:lineRule="exact" w:before="0"/>
                              <w:ind w:left="3" w:right="5" w:firstLine="0"/>
                              <w:jc w:val="center"/>
                              <w:rPr>
                                <w:b/>
                                <w:sz w:val="72"/>
                              </w:rPr>
                            </w:pPr>
                            <w:r>
                              <w:rPr>
                                <w:b/>
                                <w:sz w:val="72"/>
                              </w:rPr>
                              <w:t>FIRST</w:t>
                            </w:r>
                            <w:r>
                              <w:rPr>
                                <w:b/>
                                <w:spacing w:val="-17"/>
                                <w:sz w:val="72"/>
                              </w:rPr>
                              <w:t> </w:t>
                            </w:r>
                            <w:r>
                              <w:rPr>
                                <w:b/>
                                <w:spacing w:val="-2"/>
                                <w:sz w:val="72"/>
                              </w:rPr>
                              <w:t>SEMESTER</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88.2pt;height:100.75pt;mso-position-horizontal-relative:char;mso-position-vertical-relative:line" type="#_x0000_t202" id="docshape1" filled="false" stroked="true" strokeweight="2.16pt" strokecolor="#000000">
                <w10:anchorlock/>
                <v:textbox inset="0,0,0,0">
                  <w:txbxContent>
                    <w:p>
                      <w:pPr>
                        <w:spacing w:before="3"/>
                        <w:ind w:left="5" w:right="5" w:firstLine="0"/>
                        <w:jc w:val="center"/>
                        <w:rPr>
                          <w:b/>
                          <w:sz w:val="96"/>
                        </w:rPr>
                      </w:pPr>
                      <w:r>
                        <w:rPr>
                          <w:b/>
                          <w:spacing w:val="-2"/>
                          <w:sz w:val="96"/>
                        </w:rPr>
                        <w:t>MLISC</w:t>
                      </w:r>
                    </w:p>
                    <w:p>
                      <w:pPr>
                        <w:spacing w:line="843" w:lineRule="exact" w:before="0"/>
                        <w:ind w:left="3" w:right="5" w:firstLine="0"/>
                        <w:jc w:val="center"/>
                        <w:rPr>
                          <w:b/>
                          <w:sz w:val="72"/>
                        </w:rPr>
                      </w:pPr>
                      <w:r>
                        <w:rPr>
                          <w:b/>
                          <w:sz w:val="72"/>
                        </w:rPr>
                        <w:t>FIRST</w:t>
                      </w:r>
                      <w:r>
                        <w:rPr>
                          <w:b/>
                          <w:spacing w:val="-17"/>
                          <w:sz w:val="72"/>
                        </w:rPr>
                        <w:t> </w:t>
                      </w:r>
                      <w:r>
                        <w:rPr>
                          <w:b/>
                          <w:spacing w:val="-2"/>
                          <w:sz w:val="72"/>
                        </w:rPr>
                        <w:t>SEMESTER</w:t>
                      </w:r>
                    </w:p>
                  </w:txbxContent>
                </v:textbox>
                <v:stroke dashstyle="solid"/>
              </v:shape>
            </w:pict>
          </mc:Fallback>
        </mc:AlternateContent>
      </w:r>
      <w:r>
        <w:rPr>
          <w:rFonts w:ascii="Times New Roman"/>
          <w:sz w:val="20"/>
        </w:rPr>
      </w:r>
    </w:p>
    <w:p>
      <w:pPr>
        <w:pStyle w:val="BodyText"/>
        <w:spacing w:after="0"/>
        <w:rPr>
          <w:rFonts w:ascii="Times New Roman"/>
          <w:sz w:val="20"/>
        </w:rPr>
        <w:sectPr>
          <w:pgSz w:w="11910" w:h="16840"/>
          <w:pgMar w:top="1920" w:bottom="280" w:left="992" w:right="708"/>
        </w:sectPr>
      </w:pPr>
    </w:p>
    <w:p>
      <w:pPr>
        <w:pStyle w:val="BodyText"/>
        <w:spacing w:before="204"/>
        <w:rPr>
          <w:rFonts w:ascii="Times New Roman"/>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11"/>
        <w:gridCol w:w="1395"/>
      </w:tblGrid>
      <w:tr>
        <w:trPr>
          <w:trHeight w:val="775" w:hRule="atLeast"/>
        </w:trPr>
        <w:tc>
          <w:tcPr>
            <w:tcW w:w="1414" w:type="dxa"/>
          </w:tcPr>
          <w:p>
            <w:pPr>
              <w:pStyle w:val="TableParagraph"/>
              <w:spacing w:before="129"/>
              <w:ind w:left="547" w:right="175" w:hanging="363"/>
              <w:rPr>
                <w:sz w:val="22"/>
              </w:rPr>
            </w:pPr>
            <w:r>
              <w:rPr>
                <w:sz w:val="22"/>
              </w:rPr>
              <w:t>Paper</w:t>
            </w:r>
            <w:r>
              <w:rPr>
                <w:spacing w:val="-13"/>
                <w:sz w:val="22"/>
              </w:rPr>
              <w:t> </w:t>
            </w:r>
            <w:r>
              <w:rPr>
                <w:sz w:val="22"/>
              </w:rPr>
              <w:t>Core </w:t>
            </w:r>
            <w:r>
              <w:rPr>
                <w:spacing w:val="-4"/>
                <w:sz w:val="22"/>
              </w:rPr>
              <w:t>1-1</w:t>
            </w:r>
          </w:p>
        </w:tc>
        <w:tc>
          <w:tcPr>
            <w:tcW w:w="6211" w:type="dxa"/>
          </w:tcPr>
          <w:p>
            <w:pPr>
              <w:pStyle w:val="TableParagraph"/>
              <w:ind w:left="55" w:right="48"/>
              <w:jc w:val="center"/>
              <w:rPr>
                <w:b/>
                <w:sz w:val="22"/>
              </w:rPr>
            </w:pPr>
            <w:r>
              <w:rPr>
                <w:b/>
                <w:sz w:val="22"/>
              </w:rPr>
              <w:t>FOUNDATION</w:t>
            </w:r>
            <w:r>
              <w:rPr>
                <w:b/>
                <w:spacing w:val="-8"/>
                <w:sz w:val="22"/>
              </w:rPr>
              <w:t> </w:t>
            </w:r>
            <w:r>
              <w:rPr>
                <w:b/>
                <w:sz w:val="22"/>
              </w:rPr>
              <w:t>OF</w:t>
            </w:r>
            <w:r>
              <w:rPr>
                <w:b/>
                <w:spacing w:val="-6"/>
                <w:sz w:val="22"/>
              </w:rPr>
              <w:t> </w:t>
            </w:r>
            <w:r>
              <w:rPr>
                <w:b/>
                <w:sz w:val="22"/>
              </w:rPr>
              <w:t>LIBRARY</w:t>
            </w:r>
            <w:r>
              <w:rPr>
                <w:b/>
                <w:spacing w:val="-6"/>
                <w:sz w:val="22"/>
              </w:rPr>
              <w:t> </w:t>
            </w:r>
            <w:r>
              <w:rPr>
                <w:b/>
                <w:sz w:val="22"/>
              </w:rPr>
              <w:t>AND</w:t>
            </w:r>
            <w:r>
              <w:rPr>
                <w:b/>
                <w:spacing w:val="-6"/>
                <w:sz w:val="22"/>
              </w:rPr>
              <w:t> </w:t>
            </w:r>
            <w:r>
              <w:rPr>
                <w:b/>
                <w:sz w:val="22"/>
              </w:rPr>
              <w:t>INFORMATION</w:t>
            </w:r>
            <w:r>
              <w:rPr>
                <w:b/>
                <w:spacing w:val="-7"/>
                <w:sz w:val="22"/>
              </w:rPr>
              <w:t> </w:t>
            </w:r>
            <w:r>
              <w:rPr>
                <w:b/>
                <w:spacing w:val="-2"/>
                <w:sz w:val="22"/>
              </w:rPr>
              <w:t>SCIENCE</w:t>
            </w:r>
          </w:p>
          <w:p>
            <w:pPr>
              <w:pStyle w:val="TableParagraph"/>
              <w:spacing w:line="257" w:lineRule="exact" w:before="1"/>
              <w:ind w:left="55"/>
              <w:jc w:val="center"/>
              <w:rPr>
                <w:sz w:val="22"/>
              </w:rPr>
            </w:pPr>
            <w:r>
              <w:rPr>
                <w:spacing w:val="-2"/>
                <w:sz w:val="22"/>
              </w:rPr>
              <w:t>(Theory)</w:t>
            </w:r>
          </w:p>
          <w:p>
            <w:pPr>
              <w:pStyle w:val="TableParagraph"/>
              <w:spacing w:line="239" w:lineRule="exact"/>
              <w:ind w:left="55" w:right="46"/>
              <w:jc w:val="center"/>
              <w:rPr>
                <w:sz w:val="22"/>
              </w:rPr>
            </w:pPr>
            <w:r>
              <w:rPr>
                <w:b/>
                <w:sz w:val="22"/>
              </w:rPr>
              <w:t>L-T-P-C:</w:t>
            </w:r>
            <w:r>
              <w:rPr>
                <w:b/>
                <w:spacing w:val="-7"/>
                <w:sz w:val="22"/>
              </w:rPr>
              <w:t> </w:t>
            </w:r>
            <w:r>
              <w:rPr>
                <w:sz w:val="22"/>
              </w:rPr>
              <w:t>4-0-0-4</w:t>
            </w:r>
            <w:r>
              <w:rPr>
                <w:spacing w:val="-6"/>
                <w:sz w:val="22"/>
              </w:rPr>
              <w:t> </w:t>
            </w:r>
            <w:r>
              <w:rPr>
                <w:b/>
                <w:sz w:val="22"/>
              </w:rPr>
              <w:t>Credit</w:t>
            </w:r>
            <w:r>
              <w:rPr>
                <w:b/>
                <w:spacing w:val="-6"/>
                <w:sz w:val="22"/>
              </w:rPr>
              <w:t> </w:t>
            </w:r>
            <w:r>
              <w:rPr>
                <w:b/>
                <w:sz w:val="22"/>
              </w:rPr>
              <w:t>point:</w:t>
            </w:r>
            <w:r>
              <w:rPr>
                <w:b/>
                <w:spacing w:val="-4"/>
                <w:sz w:val="22"/>
              </w:rPr>
              <w:t> </w:t>
            </w:r>
            <w:r>
              <w:rPr>
                <w:sz w:val="22"/>
              </w:rPr>
              <w:t>4</w:t>
            </w:r>
            <w:r>
              <w:rPr>
                <w:spacing w:val="-5"/>
                <w:sz w:val="22"/>
              </w:rPr>
              <w:t> </w:t>
            </w:r>
            <w:r>
              <w:rPr>
                <w:b/>
                <w:sz w:val="22"/>
              </w:rPr>
              <w:t>Scheme</w:t>
            </w:r>
            <w:r>
              <w:rPr>
                <w:b/>
                <w:spacing w:val="-4"/>
                <w:sz w:val="22"/>
              </w:rPr>
              <w:t> </w:t>
            </w:r>
            <w:r>
              <w:rPr>
                <w:b/>
                <w:sz w:val="22"/>
              </w:rPr>
              <w:t>of</w:t>
            </w:r>
            <w:r>
              <w:rPr>
                <w:b/>
                <w:spacing w:val="-4"/>
                <w:sz w:val="22"/>
              </w:rPr>
              <w:t> </w:t>
            </w:r>
            <w:r>
              <w:rPr>
                <w:b/>
                <w:sz w:val="22"/>
              </w:rPr>
              <w:t>Evaluation:</w:t>
            </w:r>
            <w:r>
              <w:rPr>
                <w:b/>
                <w:spacing w:val="-4"/>
                <w:sz w:val="22"/>
              </w:rPr>
              <w:t> </w:t>
            </w:r>
            <w:r>
              <w:rPr>
                <w:spacing w:val="-5"/>
                <w:sz w:val="22"/>
              </w:rPr>
              <w:t>(T)</w:t>
            </w:r>
          </w:p>
        </w:tc>
        <w:tc>
          <w:tcPr>
            <w:tcW w:w="1395" w:type="dxa"/>
          </w:tcPr>
          <w:p>
            <w:pPr>
              <w:pStyle w:val="TableParagraph"/>
              <w:ind w:left="457" w:hanging="111"/>
              <w:rPr>
                <w:sz w:val="22"/>
              </w:rPr>
            </w:pPr>
            <w:r>
              <w:rPr>
                <w:spacing w:val="-2"/>
                <w:sz w:val="22"/>
              </w:rPr>
              <w:t>Subject</w:t>
            </w:r>
          </w:p>
          <w:p>
            <w:pPr>
              <w:pStyle w:val="TableParagraph"/>
              <w:spacing w:line="256" w:lineRule="exact"/>
              <w:ind w:left="104" w:firstLine="352"/>
              <w:rPr>
                <w:sz w:val="22"/>
              </w:rPr>
            </w:pPr>
            <w:r>
              <w:rPr>
                <w:spacing w:val="-4"/>
                <w:sz w:val="22"/>
              </w:rPr>
              <w:t>Code </w:t>
            </w:r>
            <w:r>
              <w:rPr>
                <w:spacing w:val="-2"/>
                <w:sz w:val="22"/>
              </w:rPr>
              <w:t>LIB224C101</w:t>
            </w:r>
          </w:p>
        </w:tc>
      </w:tr>
    </w:tbl>
    <w:p>
      <w:pPr>
        <w:pStyle w:val="BodyText"/>
        <w:spacing w:before="5"/>
        <w:rPr>
          <w:rFonts w:ascii="Times New Roman"/>
          <w:b/>
        </w:rPr>
      </w:pPr>
    </w:p>
    <w:p>
      <w:pPr>
        <w:spacing w:before="0"/>
        <w:ind w:left="448" w:right="0" w:firstLine="0"/>
        <w:jc w:val="left"/>
        <w:rPr>
          <w:b/>
          <w:sz w:val="22"/>
        </w:rPr>
      </w:pPr>
      <w:r>
        <w:rPr>
          <w:b/>
          <w:sz w:val="22"/>
        </w:rPr>
        <w:t>COURSE</w:t>
      </w:r>
      <w:r>
        <w:rPr>
          <w:b/>
          <w:spacing w:val="-1"/>
          <w:sz w:val="22"/>
        </w:rPr>
        <w:t> </w:t>
      </w:r>
      <w:r>
        <w:rPr>
          <w:b/>
          <w:spacing w:val="-2"/>
          <w:sz w:val="22"/>
        </w:rPr>
        <w:t>OBJECTIVE:</w:t>
      </w:r>
    </w:p>
    <w:p>
      <w:pPr>
        <w:pStyle w:val="BodyText"/>
        <w:spacing w:line="273" w:lineRule="auto" w:before="182"/>
        <w:ind w:left="448"/>
      </w:pPr>
      <w:r>
        <w:rPr/>
        <w:t>The</w:t>
      </w:r>
      <w:r>
        <w:rPr>
          <w:spacing w:val="24"/>
        </w:rPr>
        <w:t> </w:t>
      </w:r>
      <w:r>
        <w:rPr/>
        <w:t>objective</w:t>
      </w:r>
      <w:r>
        <w:rPr>
          <w:spacing w:val="24"/>
        </w:rPr>
        <w:t> </w:t>
      </w:r>
      <w:r>
        <w:rPr/>
        <w:t>of</w:t>
      </w:r>
      <w:r>
        <w:rPr>
          <w:spacing w:val="25"/>
        </w:rPr>
        <w:t> </w:t>
      </w:r>
      <w:r>
        <w:rPr/>
        <w:t>the</w:t>
      </w:r>
      <w:r>
        <w:rPr>
          <w:spacing w:val="24"/>
        </w:rPr>
        <w:t> </w:t>
      </w:r>
      <w:r>
        <w:rPr/>
        <w:t>course</w:t>
      </w:r>
      <w:r>
        <w:rPr>
          <w:spacing w:val="24"/>
        </w:rPr>
        <w:t> </w:t>
      </w:r>
      <w:r>
        <w:rPr/>
        <w:t>is</w:t>
      </w:r>
      <w:r>
        <w:rPr>
          <w:spacing w:val="25"/>
        </w:rPr>
        <w:t> </w:t>
      </w:r>
      <w:r>
        <w:rPr/>
        <w:t>to</w:t>
      </w:r>
      <w:r>
        <w:rPr>
          <w:spacing w:val="24"/>
        </w:rPr>
        <w:t> </w:t>
      </w:r>
      <w:r>
        <w:rPr/>
        <w:t>introduce</w:t>
      </w:r>
      <w:r>
        <w:rPr>
          <w:spacing w:val="24"/>
        </w:rPr>
        <w:t> </w:t>
      </w:r>
      <w:r>
        <w:rPr/>
        <w:t>the</w:t>
      </w:r>
      <w:r>
        <w:rPr>
          <w:spacing w:val="24"/>
        </w:rPr>
        <w:t> </w:t>
      </w:r>
      <w:r>
        <w:rPr/>
        <w:t>students</w:t>
      </w:r>
      <w:r>
        <w:rPr>
          <w:spacing w:val="25"/>
        </w:rPr>
        <w:t> </w:t>
      </w:r>
      <w:r>
        <w:rPr/>
        <w:t>with</w:t>
      </w:r>
      <w:r>
        <w:rPr>
          <w:spacing w:val="25"/>
        </w:rPr>
        <w:t> </w:t>
      </w:r>
      <w:r>
        <w:rPr/>
        <w:t>basic</w:t>
      </w:r>
      <w:r>
        <w:rPr>
          <w:spacing w:val="30"/>
        </w:rPr>
        <w:t> </w:t>
      </w:r>
      <w:r>
        <w:rPr/>
        <w:t>philosophy</w:t>
      </w:r>
      <w:r>
        <w:rPr>
          <w:spacing w:val="24"/>
        </w:rPr>
        <w:t> </w:t>
      </w:r>
      <w:r>
        <w:rPr/>
        <w:t>of</w:t>
      </w:r>
      <w:r>
        <w:rPr>
          <w:spacing w:val="24"/>
        </w:rPr>
        <w:t> </w:t>
      </w:r>
      <w:r>
        <w:rPr/>
        <w:t>Library</w:t>
      </w:r>
      <w:r>
        <w:rPr>
          <w:spacing w:val="23"/>
        </w:rPr>
        <w:t> </w:t>
      </w:r>
      <w:r>
        <w:rPr/>
        <w:t>and Information Science.</w:t>
      </w:r>
    </w:p>
    <w:p>
      <w:pPr>
        <w:spacing w:before="204"/>
        <w:ind w:left="448" w:right="0" w:firstLine="0"/>
        <w:jc w:val="left"/>
        <w:rPr>
          <w:b/>
          <w:sz w:val="22"/>
        </w:rPr>
      </w:pPr>
      <w:r>
        <w:rPr>
          <w:b/>
          <w:sz w:val="22"/>
        </w:rPr>
        <w:t>COURSE</w:t>
      </w:r>
      <w:r>
        <w:rPr>
          <w:b/>
          <w:spacing w:val="-1"/>
          <w:sz w:val="22"/>
        </w:rPr>
        <w:t> </w:t>
      </w:r>
      <w:r>
        <w:rPr>
          <w:b/>
          <w:spacing w:val="-2"/>
          <w:sz w:val="22"/>
        </w:rPr>
        <w:t>OUTCOME:</w:t>
      </w:r>
    </w:p>
    <w:p>
      <w:pPr>
        <w:pStyle w:val="BodyText"/>
        <w:spacing w:before="3"/>
        <w:rPr>
          <w:b/>
          <w:sz w:val="15"/>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5670"/>
        <w:gridCol w:w="2694"/>
      </w:tblGrid>
      <w:tr>
        <w:trPr>
          <w:trHeight w:val="496" w:hRule="atLeast"/>
        </w:trPr>
        <w:tc>
          <w:tcPr>
            <w:tcW w:w="9358" w:type="dxa"/>
            <w:gridSpan w:val="3"/>
          </w:tcPr>
          <w:p>
            <w:pPr>
              <w:pStyle w:val="TableParagraph"/>
              <w:spacing w:before="2"/>
              <w:ind w:left="3"/>
              <w:jc w:val="center"/>
              <w:rPr>
                <w:b/>
                <w:sz w:val="22"/>
              </w:rPr>
            </w:pPr>
            <w:r>
              <w:rPr>
                <w:b/>
                <w:sz w:val="22"/>
              </w:rPr>
              <w:t>On</w:t>
            </w:r>
            <w:r>
              <w:rPr>
                <w:b/>
                <w:spacing w:val="-6"/>
                <w:sz w:val="22"/>
              </w:rPr>
              <w:t> </w:t>
            </w:r>
            <w:r>
              <w:rPr>
                <w:b/>
                <w:sz w:val="22"/>
              </w:rPr>
              <w:t>Successful</w:t>
            </w:r>
            <w:r>
              <w:rPr>
                <w:b/>
                <w:spacing w:val="-4"/>
                <w:sz w:val="22"/>
              </w:rPr>
              <w:t> </w:t>
            </w:r>
            <w:r>
              <w:rPr>
                <w:b/>
                <w:sz w:val="22"/>
              </w:rPr>
              <w:t>completion</w:t>
            </w:r>
            <w:r>
              <w:rPr>
                <w:b/>
                <w:spacing w:val="-3"/>
                <w:sz w:val="22"/>
              </w:rPr>
              <w:t> </w:t>
            </w:r>
            <w:r>
              <w:rPr>
                <w:b/>
                <w:sz w:val="22"/>
              </w:rPr>
              <w:t>of</w:t>
            </w:r>
            <w:r>
              <w:rPr>
                <w:b/>
                <w:spacing w:val="-4"/>
                <w:sz w:val="22"/>
              </w:rPr>
              <w:t> </w:t>
            </w:r>
            <w:r>
              <w:rPr>
                <w:b/>
                <w:sz w:val="22"/>
              </w:rPr>
              <w:t>the</w:t>
            </w:r>
            <w:r>
              <w:rPr>
                <w:b/>
                <w:spacing w:val="-4"/>
                <w:sz w:val="22"/>
              </w:rPr>
              <w:t> </w:t>
            </w:r>
            <w:r>
              <w:rPr>
                <w:b/>
                <w:sz w:val="22"/>
              </w:rPr>
              <w:t>course</w:t>
            </w:r>
            <w:r>
              <w:rPr>
                <w:b/>
                <w:spacing w:val="-7"/>
                <w:sz w:val="22"/>
              </w:rPr>
              <w:t> </w:t>
            </w:r>
            <w:r>
              <w:rPr>
                <w:b/>
                <w:sz w:val="22"/>
              </w:rPr>
              <w:t>the</w:t>
            </w:r>
            <w:r>
              <w:rPr>
                <w:b/>
                <w:spacing w:val="-4"/>
                <w:sz w:val="22"/>
              </w:rPr>
              <w:t> </w:t>
            </w:r>
            <w:r>
              <w:rPr>
                <w:b/>
                <w:sz w:val="22"/>
              </w:rPr>
              <w:t>students</w:t>
            </w:r>
            <w:r>
              <w:rPr>
                <w:b/>
                <w:spacing w:val="-5"/>
                <w:sz w:val="22"/>
              </w:rPr>
              <w:t> </w:t>
            </w:r>
            <w:r>
              <w:rPr>
                <w:b/>
                <w:sz w:val="22"/>
              </w:rPr>
              <w:t>will</w:t>
            </w:r>
            <w:r>
              <w:rPr>
                <w:b/>
                <w:spacing w:val="-6"/>
                <w:sz w:val="22"/>
              </w:rPr>
              <w:t> </w:t>
            </w:r>
            <w:r>
              <w:rPr>
                <w:b/>
                <w:sz w:val="22"/>
              </w:rPr>
              <w:t>be</w:t>
            </w:r>
            <w:r>
              <w:rPr>
                <w:b/>
                <w:spacing w:val="-4"/>
                <w:sz w:val="22"/>
              </w:rPr>
              <w:t> </w:t>
            </w:r>
            <w:r>
              <w:rPr>
                <w:b/>
                <w:sz w:val="22"/>
              </w:rPr>
              <w:t>able</w:t>
            </w:r>
            <w:r>
              <w:rPr>
                <w:b/>
                <w:spacing w:val="-3"/>
                <w:sz w:val="22"/>
              </w:rPr>
              <w:t> </w:t>
            </w:r>
            <w:r>
              <w:rPr>
                <w:b/>
                <w:spacing w:val="-5"/>
                <w:sz w:val="22"/>
              </w:rPr>
              <w:t>to</w:t>
            </w:r>
          </w:p>
        </w:tc>
      </w:tr>
      <w:tr>
        <w:trPr>
          <w:trHeight w:val="794" w:hRule="atLeast"/>
        </w:trPr>
        <w:tc>
          <w:tcPr>
            <w:tcW w:w="994" w:type="dxa"/>
          </w:tcPr>
          <w:p>
            <w:pPr>
              <w:pStyle w:val="TableParagraph"/>
              <w:spacing w:before="252"/>
              <w:ind w:left="29" w:right="20"/>
              <w:jc w:val="center"/>
              <w:rPr>
                <w:b/>
                <w:sz w:val="22"/>
              </w:rPr>
            </w:pPr>
            <w:r>
              <w:rPr>
                <w:b/>
                <w:sz w:val="22"/>
              </w:rPr>
              <w:t>SL.</w:t>
            </w:r>
            <w:r>
              <w:rPr>
                <w:b/>
                <w:spacing w:val="-1"/>
                <w:sz w:val="22"/>
              </w:rPr>
              <w:t> </w:t>
            </w:r>
            <w:r>
              <w:rPr>
                <w:b/>
                <w:spacing w:val="-5"/>
                <w:sz w:val="22"/>
              </w:rPr>
              <w:t>NO</w:t>
            </w:r>
          </w:p>
        </w:tc>
        <w:tc>
          <w:tcPr>
            <w:tcW w:w="5670" w:type="dxa"/>
          </w:tcPr>
          <w:p>
            <w:pPr>
              <w:pStyle w:val="TableParagraph"/>
              <w:spacing w:before="252"/>
              <w:ind w:left="1886"/>
              <w:rPr>
                <w:b/>
                <w:sz w:val="22"/>
              </w:rPr>
            </w:pPr>
            <w:r>
              <w:rPr>
                <w:b/>
                <w:sz w:val="22"/>
              </w:rPr>
              <w:t>COURSE</w:t>
            </w:r>
            <w:r>
              <w:rPr>
                <w:b/>
                <w:spacing w:val="-1"/>
                <w:sz w:val="22"/>
              </w:rPr>
              <w:t> </w:t>
            </w:r>
            <w:r>
              <w:rPr>
                <w:b/>
                <w:spacing w:val="-2"/>
                <w:sz w:val="22"/>
              </w:rPr>
              <w:t>OUTCOME</w:t>
            </w:r>
          </w:p>
        </w:tc>
        <w:tc>
          <w:tcPr>
            <w:tcW w:w="2694" w:type="dxa"/>
          </w:tcPr>
          <w:p>
            <w:pPr>
              <w:pStyle w:val="TableParagraph"/>
              <w:spacing w:line="276" w:lineRule="auto" w:before="2"/>
              <w:ind w:left="1026" w:right="354" w:hanging="663"/>
              <w:rPr>
                <w:b/>
                <w:sz w:val="22"/>
              </w:rPr>
            </w:pPr>
            <w:r>
              <w:rPr>
                <w:b/>
                <w:sz w:val="22"/>
              </w:rPr>
              <w:t>BLOOMS</w:t>
            </w:r>
            <w:r>
              <w:rPr>
                <w:b/>
                <w:spacing w:val="-13"/>
                <w:sz w:val="22"/>
              </w:rPr>
              <w:t> </w:t>
            </w:r>
            <w:r>
              <w:rPr>
                <w:b/>
                <w:sz w:val="22"/>
              </w:rPr>
              <w:t>TAXONMY </w:t>
            </w:r>
            <w:r>
              <w:rPr>
                <w:b/>
                <w:spacing w:val="-2"/>
                <w:sz w:val="22"/>
              </w:rPr>
              <w:t>LEVEL</w:t>
            </w:r>
          </w:p>
        </w:tc>
      </w:tr>
      <w:tr>
        <w:trPr>
          <w:trHeight w:val="890" w:hRule="atLeast"/>
        </w:trPr>
        <w:tc>
          <w:tcPr>
            <w:tcW w:w="994" w:type="dxa"/>
          </w:tcPr>
          <w:p>
            <w:pPr>
              <w:pStyle w:val="TableParagraph"/>
              <w:spacing w:before="39"/>
              <w:rPr>
                <w:b/>
                <w:sz w:val="22"/>
              </w:rPr>
            </w:pPr>
          </w:p>
          <w:p>
            <w:pPr>
              <w:pStyle w:val="TableParagraph"/>
              <w:ind w:left="29" w:right="22"/>
              <w:jc w:val="center"/>
              <w:rPr>
                <w:b/>
                <w:sz w:val="22"/>
              </w:rPr>
            </w:pPr>
            <w:r>
              <w:rPr>
                <w:b/>
                <w:spacing w:val="-5"/>
                <w:sz w:val="22"/>
              </w:rPr>
              <w:t>CO1</w:t>
            </w:r>
          </w:p>
        </w:tc>
        <w:tc>
          <w:tcPr>
            <w:tcW w:w="5670" w:type="dxa"/>
          </w:tcPr>
          <w:p>
            <w:pPr>
              <w:pStyle w:val="TableParagraph"/>
              <w:spacing w:line="273" w:lineRule="auto" w:before="2"/>
              <w:ind w:left="107"/>
              <w:rPr>
                <w:sz w:val="22"/>
              </w:rPr>
            </w:pPr>
            <w:r>
              <w:rPr>
                <w:sz w:val="22"/>
              </w:rPr>
              <w:t>Know the contribution of Dr. S.R. Ranganathan in the field of</w:t>
            </w:r>
            <w:r>
              <w:rPr>
                <w:spacing w:val="27"/>
                <w:sz w:val="22"/>
              </w:rPr>
              <w:t> </w:t>
            </w:r>
            <w:r>
              <w:rPr>
                <w:sz w:val="22"/>
              </w:rPr>
              <w:t>LIS</w:t>
            </w:r>
            <w:r>
              <w:rPr>
                <w:spacing w:val="27"/>
                <w:sz w:val="22"/>
              </w:rPr>
              <w:t> </w:t>
            </w:r>
            <w:r>
              <w:rPr>
                <w:sz w:val="22"/>
              </w:rPr>
              <w:t>and</w:t>
            </w:r>
            <w:r>
              <w:rPr>
                <w:spacing w:val="26"/>
                <w:sz w:val="22"/>
              </w:rPr>
              <w:t> </w:t>
            </w:r>
            <w:r>
              <w:rPr>
                <w:sz w:val="22"/>
              </w:rPr>
              <w:t>get</w:t>
            </w:r>
            <w:r>
              <w:rPr>
                <w:spacing w:val="25"/>
                <w:sz w:val="22"/>
              </w:rPr>
              <w:t> </w:t>
            </w:r>
            <w:r>
              <w:rPr>
                <w:sz w:val="22"/>
              </w:rPr>
              <w:t>acquainted</w:t>
            </w:r>
            <w:r>
              <w:rPr>
                <w:spacing w:val="28"/>
                <w:sz w:val="22"/>
              </w:rPr>
              <w:t> </w:t>
            </w:r>
            <w:r>
              <w:rPr>
                <w:sz w:val="22"/>
              </w:rPr>
              <w:t>with</w:t>
            </w:r>
            <w:r>
              <w:rPr>
                <w:spacing w:val="26"/>
                <w:sz w:val="22"/>
              </w:rPr>
              <w:t> </w:t>
            </w:r>
            <w:r>
              <w:rPr>
                <w:sz w:val="22"/>
              </w:rPr>
              <w:t>the</w:t>
            </w:r>
            <w:r>
              <w:rPr>
                <w:spacing w:val="28"/>
                <w:sz w:val="22"/>
              </w:rPr>
              <w:t> </w:t>
            </w:r>
            <w:r>
              <w:rPr>
                <w:sz w:val="22"/>
              </w:rPr>
              <w:t>Five</w:t>
            </w:r>
            <w:r>
              <w:rPr>
                <w:spacing w:val="28"/>
                <w:sz w:val="22"/>
              </w:rPr>
              <w:t> </w:t>
            </w:r>
            <w:r>
              <w:rPr>
                <w:sz w:val="22"/>
              </w:rPr>
              <w:t>Laws</w:t>
            </w:r>
            <w:r>
              <w:rPr>
                <w:spacing w:val="28"/>
                <w:sz w:val="22"/>
              </w:rPr>
              <w:t> </w:t>
            </w:r>
            <w:r>
              <w:rPr>
                <w:sz w:val="22"/>
              </w:rPr>
              <w:t>of</w:t>
            </w:r>
            <w:r>
              <w:rPr>
                <w:spacing w:val="27"/>
                <w:sz w:val="22"/>
              </w:rPr>
              <w:t> </w:t>
            </w:r>
            <w:r>
              <w:rPr>
                <w:spacing w:val="-2"/>
                <w:sz w:val="22"/>
              </w:rPr>
              <w:t>Library</w:t>
            </w:r>
          </w:p>
          <w:p>
            <w:pPr>
              <w:pStyle w:val="TableParagraph"/>
              <w:spacing w:before="4"/>
              <w:ind w:left="107"/>
              <w:rPr>
                <w:sz w:val="22"/>
              </w:rPr>
            </w:pPr>
            <w:r>
              <w:rPr>
                <w:spacing w:val="-2"/>
                <w:sz w:val="22"/>
              </w:rPr>
              <w:t>Science.</w:t>
            </w:r>
          </w:p>
        </w:tc>
        <w:tc>
          <w:tcPr>
            <w:tcW w:w="2694" w:type="dxa"/>
          </w:tcPr>
          <w:p>
            <w:pPr>
              <w:pStyle w:val="TableParagraph"/>
              <w:spacing w:before="198"/>
              <w:ind w:left="18" w:right="11"/>
              <w:jc w:val="center"/>
              <w:rPr>
                <w:b/>
                <w:sz w:val="22"/>
              </w:rPr>
            </w:pPr>
            <w:r>
              <w:rPr>
                <w:b/>
                <w:sz w:val="22"/>
              </w:rPr>
              <w:t>BT</w:t>
            </w:r>
            <w:r>
              <w:rPr>
                <w:b/>
                <w:spacing w:val="-2"/>
                <w:sz w:val="22"/>
              </w:rPr>
              <w:t> </w:t>
            </w:r>
            <w:r>
              <w:rPr>
                <w:b/>
                <w:sz w:val="22"/>
              </w:rPr>
              <w:t>Level</w:t>
            </w:r>
            <w:r>
              <w:rPr>
                <w:b/>
                <w:spacing w:val="-2"/>
                <w:sz w:val="22"/>
              </w:rPr>
              <w:t> </w:t>
            </w:r>
            <w:r>
              <w:rPr>
                <w:b/>
                <w:spacing w:val="-10"/>
                <w:sz w:val="22"/>
              </w:rPr>
              <w:t>I</w:t>
            </w:r>
          </w:p>
        </w:tc>
      </w:tr>
      <w:tr>
        <w:trPr>
          <w:trHeight w:val="1185" w:hRule="atLeast"/>
        </w:trPr>
        <w:tc>
          <w:tcPr>
            <w:tcW w:w="994" w:type="dxa"/>
          </w:tcPr>
          <w:p>
            <w:pPr>
              <w:pStyle w:val="TableParagraph"/>
              <w:spacing w:before="188"/>
              <w:rPr>
                <w:b/>
                <w:sz w:val="22"/>
              </w:rPr>
            </w:pPr>
          </w:p>
          <w:p>
            <w:pPr>
              <w:pStyle w:val="TableParagraph"/>
              <w:ind w:left="29" w:right="22"/>
              <w:jc w:val="center"/>
              <w:rPr>
                <w:b/>
                <w:sz w:val="22"/>
              </w:rPr>
            </w:pPr>
            <w:r>
              <w:rPr>
                <w:b/>
                <w:spacing w:val="-5"/>
                <w:sz w:val="22"/>
              </w:rPr>
              <w:t>CO2</w:t>
            </w:r>
          </w:p>
        </w:tc>
        <w:tc>
          <w:tcPr>
            <w:tcW w:w="5670" w:type="dxa"/>
          </w:tcPr>
          <w:p>
            <w:pPr>
              <w:pStyle w:val="TableParagraph"/>
              <w:spacing w:line="276" w:lineRule="auto" w:before="2"/>
              <w:ind w:left="107" w:right="97"/>
              <w:jc w:val="both"/>
              <w:rPr>
                <w:sz w:val="22"/>
              </w:rPr>
            </w:pPr>
            <w:r>
              <w:rPr>
                <w:sz w:val="22"/>
              </w:rPr>
              <w:t>Demonstrate</w:t>
            </w:r>
            <w:r>
              <w:rPr>
                <w:spacing w:val="-6"/>
                <w:sz w:val="22"/>
              </w:rPr>
              <w:t> </w:t>
            </w:r>
            <w:r>
              <w:rPr>
                <w:sz w:val="22"/>
              </w:rPr>
              <w:t>the</w:t>
            </w:r>
            <w:r>
              <w:rPr>
                <w:spacing w:val="-6"/>
                <w:sz w:val="22"/>
              </w:rPr>
              <w:t> </w:t>
            </w:r>
            <w:r>
              <w:rPr>
                <w:sz w:val="22"/>
              </w:rPr>
              <w:t>role</w:t>
            </w:r>
            <w:r>
              <w:rPr>
                <w:spacing w:val="-6"/>
                <w:sz w:val="22"/>
              </w:rPr>
              <w:t> </w:t>
            </w:r>
            <w:r>
              <w:rPr>
                <w:sz w:val="22"/>
              </w:rPr>
              <w:t>of</w:t>
            </w:r>
            <w:r>
              <w:rPr>
                <w:spacing w:val="-6"/>
                <w:sz w:val="22"/>
              </w:rPr>
              <w:t> </w:t>
            </w:r>
            <w:r>
              <w:rPr>
                <w:sz w:val="22"/>
              </w:rPr>
              <w:t>libraries</w:t>
            </w:r>
            <w:r>
              <w:rPr>
                <w:spacing w:val="-5"/>
                <w:sz w:val="22"/>
              </w:rPr>
              <w:t> </w:t>
            </w:r>
            <w:r>
              <w:rPr>
                <w:sz w:val="22"/>
              </w:rPr>
              <w:t>and</w:t>
            </w:r>
            <w:r>
              <w:rPr>
                <w:spacing w:val="-7"/>
                <w:sz w:val="22"/>
              </w:rPr>
              <w:t> </w:t>
            </w:r>
            <w:r>
              <w:rPr>
                <w:sz w:val="22"/>
              </w:rPr>
              <w:t>its</w:t>
            </w:r>
            <w:r>
              <w:rPr>
                <w:spacing w:val="-6"/>
                <w:sz w:val="22"/>
              </w:rPr>
              <w:t> </w:t>
            </w:r>
            <w:r>
              <w:rPr>
                <w:sz w:val="22"/>
              </w:rPr>
              <w:t>importance</w:t>
            </w:r>
            <w:r>
              <w:rPr>
                <w:spacing w:val="-6"/>
                <w:sz w:val="22"/>
              </w:rPr>
              <w:t> </w:t>
            </w:r>
            <w:r>
              <w:rPr>
                <w:sz w:val="22"/>
              </w:rPr>
              <w:t>in</w:t>
            </w:r>
            <w:r>
              <w:rPr>
                <w:spacing w:val="-7"/>
                <w:sz w:val="22"/>
              </w:rPr>
              <w:t> </w:t>
            </w:r>
            <w:r>
              <w:rPr>
                <w:sz w:val="22"/>
              </w:rPr>
              <w:t>the human civilization and able to understand the history of libraries,</w:t>
            </w:r>
            <w:r>
              <w:rPr>
                <w:spacing w:val="63"/>
                <w:sz w:val="22"/>
              </w:rPr>
              <w:t> </w:t>
            </w:r>
            <w:r>
              <w:rPr>
                <w:sz w:val="22"/>
              </w:rPr>
              <w:t>their</w:t>
            </w:r>
            <w:r>
              <w:rPr>
                <w:spacing w:val="63"/>
                <w:sz w:val="22"/>
              </w:rPr>
              <w:t> </w:t>
            </w:r>
            <w:r>
              <w:rPr>
                <w:sz w:val="22"/>
              </w:rPr>
              <w:t>development,</w:t>
            </w:r>
            <w:r>
              <w:rPr>
                <w:spacing w:val="63"/>
                <w:sz w:val="22"/>
              </w:rPr>
              <w:t> </w:t>
            </w:r>
            <w:r>
              <w:rPr>
                <w:sz w:val="22"/>
              </w:rPr>
              <w:t>and</w:t>
            </w:r>
            <w:r>
              <w:rPr>
                <w:spacing w:val="62"/>
                <w:sz w:val="22"/>
              </w:rPr>
              <w:t> </w:t>
            </w:r>
            <w:r>
              <w:rPr>
                <w:sz w:val="22"/>
              </w:rPr>
              <w:t>their</w:t>
            </w:r>
            <w:r>
              <w:rPr>
                <w:spacing w:val="60"/>
                <w:sz w:val="22"/>
              </w:rPr>
              <w:t> </w:t>
            </w:r>
            <w:r>
              <w:rPr>
                <w:sz w:val="22"/>
              </w:rPr>
              <w:t>current</w:t>
            </w:r>
            <w:r>
              <w:rPr>
                <w:spacing w:val="62"/>
                <w:sz w:val="22"/>
              </w:rPr>
              <w:t> </w:t>
            </w:r>
            <w:r>
              <w:rPr>
                <w:sz w:val="22"/>
              </w:rPr>
              <w:t>role</w:t>
            </w:r>
            <w:r>
              <w:rPr>
                <w:spacing w:val="64"/>
                <w:sz w:val="22"/>
              </w:rPr>
              <w:t> </w:t>
            </w:r>
            <w:r>
              <w:rPr>
                <w:spacing w:val="-5"/>
                <w:sz w:val="22"/>
              </w:rPr>
              <w:t>in</w:t>
            </w:r>
          </w:p>
          <w:p>
            <w:pPr>
              <w:pStyle w:val="TableParagraph"/>
              <w:ind w:left="107"/>
              <w:rPr>
                <w:sz w:val="22"/>
              </w:rPr>
            </w:pPr>
            <w:r>
              <w:rPr>
                <w:spacing w:val="-2"/>
                <w:sz w:val="22"/>
              </w:rPr>
              <w:t>society.</w:t>
            </w:r>
          </w:p>
        </w:tc>
        <w:tc>
          <w:tcPr>
            <w:tcW w:w="2694" w:type="dxa"/>
          </w:tcPr>
          <w:p>
            <w:pPr>
              <w:pStyle w:val="TableParagraph"/>
              <w:spacing w:before="89"/>
              <w:rPr>
                <w:b/>
                <w:sz w:val="22"/>
              </w:rPr>
            </w:pPr>
          </w:p>
          <w:p>
            <w:pPr>
              <w:pStyle w:val="TableParagraph"/>
              <w:ind w:left="18" w:right="12"/>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890" w:hRule="atLeast"/>
        </w:trPr>
        <w:tc>
          <w:tcPr>
            <w:tcW w:w="994" w:type="dxa"/>
          </w:tcPr>
          <w:p>
            <w:pPr>
              <w:pStyle w:val="TableParagraph"/>
              <w:spacing w:before="42"/>
              <w:rPr>
                <w:b/>
                <w:sz w:val="22"/>
              </w:rPr>
            </w:pPr>
          </w:p>
          <w:p>
            <w:pPr>
              <w:pStyle w:val="TableParagraph"/>
              <w:ind w:left="29" w:right="22"/>
              <w:jc w:val="center"/>
              <w:rPr>
                <w:b/>
                <w:sz w:val="22"/>
              </w:rPr>
            </w:pPr>
            <w:r>
              <w:rPr>
                <w:b/>
                <w:spacing w:val="-5"/>
                <w:sz w:val="22"/>
              </w:rPr>
              <w:t>CO3</w:t>
            </w:r>
          </w:p>
        </w:tc>
        <w:tc>
          <w:tcPr>
            <w:tcW w:w="5670" w:type="dxa"/>
          </w:tcPr>
          <w:p>
            <w:pPr>
              <w:pStyle w:val="TableParagraph"/>
              <w:spacing w:before="2"/>
              <w:ind w:left="107"/>
              <w:rPr>
                <w:sz w:val="22"/>
              </w:rPr>
            </w:pPr>
            <w:r>
              <w:rPr>
                <w:sz w:val="22"/>
              </w:rPr>
              <w:t>Compare</w:t>
            </w:r>
            <w:r>
              <w:rPr>
                <w:spacing w:val="8"/>
                <w:sz w:val="22"/>
              </w:rPr>
              <w:t> </w:t>
            </w:r>
            <w:r>
              <w:rPr>
                <w:sz w:val="22"/>
              </w:rPr>
              <w:t>between</w:t>
            </w:r>
            <w:r>
              <w:rPr>
                <w:spacing w:val="8"/>
                <w:sz w:val="22"/>
              </w:rPr>
              <w:t> </w:t>
            </w:r>
            <w:r>
              <w:rPr>
                <w:sz w:val="22"/>
              </w:rPr>
              <w:t>Public,</w:t>
            </w:r>
            <w:r>
              <w:rPr>
                <w:spacing w:val="8"/>
                <w:sz w:val="22"/>
              </w:rPr>
              <w:t> </w:t>
            </w:r>
            <w:r>
              <w:rPr>
                <w:sz w:val="22"/>
              </w:rPr>
              <w:t>Academic</w:t>
            </w:r>
            <w:r>
              <w:rPr>
                <w:spacing w:val="11"/>
                <w:sz w:val="22"/>
              </w:rPr>
              <w:t> </w:t>
            </w:r>
            <w:r>
              <w:rPr>
                <w:sz w:val="22"/>
              </w:rPr>
              <w:t>and</w:t>
            </w:r>
            <w:r>
              <w:rPr>
                <w:spacing w:val="9"/>
                <w:sz w:val="22"/>
              </w:rPr>
              <w:t> </w:t>
            </w:r>
            <w:r>
              <w:rPr>
                <w:sz w:val="22"/>
              </w:rPr>
              <w:t>Special</w:t>
            </w:r>
            <w:r>
              <w:rPr>
                <w:spacing w:val="10"/>
                <w:sz w:val="22"/>
              </w:rPr>
              <w:t> </w:t>
            </w:r>
            <w:r>
              <w:rPr>
                <w:spacing w:val="-2"/>
                <w:sz w:val="22"/>
              </w:rPr>
              <w:t>Libraries</w:t>
            </w:r>
          </w:p>
          <w:p>
            <w:pPr>
              <w:pStyle w:val="TableParagraph"/>
              <w:spacing w:line="290" w:lineRule="atLeast" w:before="8"/>
              <w:ind w:left="107"/>
              <w:rPr>
                <w:sz w:val="22"/>
              </w:rPr>
            </w:pPr>
            <w:r>
              <w:rPr>
                <w:sz w:val="22"/>
              </w:rPr>
              <w:t>and</w:t>
            </w:r>
            <w:r>
              <w:rPr>
                <w:spacing w:val="-2"/>
                <w:sz w:val="22"/>
              </w:rPr>
              <w:t> </w:t>
            </w:r>
            <w:r>
              <w:rPr>
                <w:sz w:val="22"/>
              </w:rPr>
              <w:t>its</w:t>
            </w:r>
            <w:r>
              <w:rPr>
                <w:spacing w:val="-1"/>
                <w:sz w:val="22"/>
              </w:rPr>
              <w:t> </w:t>
            </w:r>
            <w:r>
              <w:rPr>
                <w:sz w:val="22"/>
              </w:rPr>
              <w:t>functions and</w:t>
            </w:r>
            <w:r>
              <w:rPr>
                <w:spacing w:val="-2"/>
                <w:sz w:val="22"/>
              </w:rPr>
              <w:t> </w:t>
            </w:r>
            <w:r>
              <w:rPr>
                <w:sz w:val="22"/>
              </w:rPr>
              <w:t>able</w:t>
            </w:r>
            <w:r>
              <w:rPr>
                <w:spacing w:val="-4"/>
                <w:sz w:val="22"/>
              </w:rPr>
              <w:t> </w:t>
            </w:r>
            <w:r>
              <w:rPr>
                <w:sz w:val="22"/>
              </w:rPr>
              <w:t>to</w:t>
            </w:r>
            <w:r>
              <w:rPr>
                <w:spacing w:val="-2"/>
                <w:sz w:val="22"/>
              </w:rPr>
              <w:t> </w:t>
            </w:r>
            <w:r>
              <w:rPr>
                <w:sz w:val="22"/>
              </w:rPr>
              <w:t>identify</w:t>
            </w:r>
            <w:r>
              <w:rPr>
                <w:spacing w:val="-2"/>
                <w:sz w:val="22"/>
              </w:rPr>
              <w:t> </w:t>
            </w:r>
            <w:r>
              <w:rPr>
                <w:sz w:val="22"/>
              </w:rPr>
              <w:t>the</w:t>
            </w:r>
            <w:r>
              <w:rPr>
                <w:spacing w:val="-1"/>
                <w:sz w:val="22"/>
              </w:rPr>
              <w:t> </w:t>
            </w:r>
            <w:r>
              <w:rPr>
                <w:sz w:val="22"/>
              </w:rPr>
              <w:t>different</w:t>
            </w:r>
            <w:r>
              <w:rPr>
                <w:spacing w:val="-2"/>
                <w:sz w:val="22"/>
              </w:rPr>
              <w:t> </w:t>
            </w:r>
            <w:r>
              <w:rPr>
                <w:sz w:val="22"/>
              </w:rPr>
              <w:t>types</w:t>
            </w:r>
            <w:r>
              <w:rPr>
                <w:spacing w:val="-1"/>
                <w:sz w:val="22"/>
              </w:rPr>
              <w:t> </w:t>
            </w:r>
            <w:r>
              <w:rPr>
                <w:sz w:val="22"/>
              </w:rPr>
              <w:t>of libraries and their unique functions.</w:t>
            </w:r>
          </w:p>
        </w:tc>
        <w:tc>
          <w:tcPr>
            <w:tcW w:w="2694" w:type="dxa"/>
          </w:tcPr>
          <w:p>
            <w:pPr>
              <w:pStyle w:val="TableParagraph"/>
              <w:spacing w:before="199"/>
              <w:ind w:left="18" w:right="12"/>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594" w:hRule="atLeast"/>
        </w:trPr>
        <w:tc>
          <w:tcPr>
            <w:tcW w:w="994" w:type="dxa"/>
          </w:tcPr>
          <w:p>
            <w:pPr>
              <w:pStyle w:val="TableParagraph"/>
              <w:spacing w:before="150"/>
              <w:ind w:left="29" w:right="22"/>
              <w:jc w:val="center"/>
              <w:rPr>
                <w:b/>
                <w:sz w:val="22"/>
              </w:rPr>
            </w:pPr>
            <w:r>
              <w:rPr>
                <w:b/>
                <w:spacing w:val="-5"/>
                <w:sz w:val="22"/>
              </w:rPr>
              <w:t>CO4</w:t>
            </w:r>
          </w:p>
        </w:tc>
        <w:tc>
          <w:tcPr>
            <w:tcW w:w="5670" w:type="dxa"/>
          </w:tcPr>
          <w:p>
            <w:pPr>
              <w:pStyle w:val="TableParagraph"/>
              <w:spacing w:before="2"/>
              <w:ind w:left="107"/>
              <w:rPr>
                <w:sz w:val="22"/>
              </w:rPr>
            </w:pPr>
            <w:r>
              <w:rPr>
                <w:sz w:val="22"/>
              </w:rPr>
              <w:t>Make</w:t>
            </w:r>
            <w:r>
              <w:rPr>
                <w:spacing w:val="49"/>
                <w:sz w:val="22"/>
              </w:rPr>
              <w:t> </w:t>
            </w:r>
            <w:r>
              <w:rPr>
                <w:sz w:val="22"/>
              </w:rPr>
              <w:t>acquainted</w:t>
            </w:r>
            <w:r>
              <w:rPr>
                <w:spacing w:val="50"/>
                <w:sz w:val="22"/>
              </w:rPr>
              <w:t> </w:t>
            </w:r>
            <w:r>
              <w:rPr>
                <w:sz w:val="22"/>
              </w:rPr>
              <w:t>with</w:t>
            </w:r>
            <w:r>
              <w:rPr>
                <w:spacing w:val="46"/>
                <w:sz w:val="22"/>
              </w:rPr>
              <w:t> </w:t>
            </w:r>
            <w:r>
              <w:rPr>
                <w:sz w:val="22"/>
              </w:rPr>
              <w:t>the</w:t>
            </w:r>
            <w:r>
              <w:rPr>
                <w:spacing w:val="50"/>
                <w:sz w:val="22"/>
              </w:rPr>
              <w:t> </w:t>
            </w:r>
            <w:r>
              <w:rPr>
                <w:sz w:val="22"/>
              </w:rPr>
              <w:t>roles</w:t>
            </w:r>
            <w:r>
              <w:rPr>
                <w:spacing w:val="48"/>
                <w:sz w:val="22"/>
              </w:rPr>
              <w:t> </w:t>
            </w:r>
            <w:r>
              <w:rPr>
                <w:sz w:val="22"/>
              </w:rPr>
              <w:t>and</w:t>
            </w:r>
            <w:r>
              <w:rPr>
                <w:spacing w:val="49"/>
                <w:sz w:val="22"/>
              </w:rPr>
              <w:t> </w:t>
            </w:r>
            <w:r>
              <w:rPr>
                <w:sz w:val="22"/>
              </w:rPr>
              <w:t>responsibilities</w:t>
            </w:r>
            <w:r>
              <w:rPr>
                <w:spacing w:val="48"/>
                <w:sz w:val="22"/>
              </w:rPr>
              <w:t> </w:t>
            </w:r>
            <w:r>
              <w:rPr>
                <w:spacing w:val="-5"/>
                <w:sz w:val="22"/>
              </w:rPr>
              <w:t>of</w:t>
            </w:r>
          </w:p>
          <w:p>
            <w:pPr>
              <w:pStyle w:val="TableParagraph"/>
              <w:spacing w:before="39"/>
              <w:ind w:left="107"/>
              <w:rPr>
                <w:sz w:val="22"/>
              </w:rPr>
            </w:pPr>
            <w:r>
              <w:rPr>
                <w:sz w:val="22"/>
              </w:rPr>
              <w:t>professional</w:t>
            </w:r>
            <w:r>
              <w:rPr>
                <w:spacing w:val="-7"/>
                <w:sz w:val="22"/>
              </w:rPr>
              <w:t> </w:t>
            </w:r>
            <w:r>
              <w:rPr>
                <w:sz w:val="22"/>
              </w:rPr>
              <w:t>associations</w:t>
            </w:r>
            <w:r>
              <w:rPr>
                <w:spacing w:val="-5"/>
                <w:sz w:val="22"/>
              </w:rPr>
              <w:t> </w:t>
            </w:r>
            <w:r>
              <w:rPr>
                <w:sz w:val="22"/>
              </w:rPr>
              <w:t>in</w:t>
            </w:r>
            <w:r>
              <w:rPr>
                <w:spacing w:val="-7"/>
                <w:sz w:val="22"/>
              </w:rPr>
              <w:t> </w:t>
            </w:r>
            <w:r>
              <w:rPr>
                <w:sz w:val="22"/>
              </w:rPr>
              <w:t>LIS</w:t>
            </w:r>
            <w:r>
              <w:rPr>
                <w:spacing w:val="-5"/>
                <w:sz w:val="22"/>
              </w:rPr>
              <w:t> </w:t>
            </w:r>
            <w:r>
              <w:rPr>
                <w:spacing w:val="-2"/>
                <w:sz w:val="22"/>
              </w:rPr>
              <w:t>profession.</w:t>
            </w:r>
          </w:p>
        </w:tc>
        <w:tc>
          <w:tcPr>
            <w:tcW w:w="2694" w:type="dxa"/>
          </w:tcPr>
          <w:p>
            <w:pPr>
              <w:pStyle w:val="TableParagraph"/>
              <w:spacing w:before="50"/>
              <w:ind w:left="18" w:right="11"/>
              <w:jc w:val="center"/>
              <w:rPr>
                <w:b/>
                <w:sz w:val="22"/>
              </w:rPr>
            </w:pPr>
            <w:r>
              <w:rPr>
                <w:b/>
                <w:sz w:val="22"/>
              </w:rPr>
              <w:t>BT</w:t>
            </w:r>
            <w:r>
              <w:rPr>
                <w:b/>
                <w:spacing w:val="-2"/>
                <w:sz w:val="22"/>
              </w:rPr>
              <w:t> </w:t>
            </w:r>
            <w:r>
              <w:rPr>
                <w:b/>
                <w:sz w:val="22"/>
              </w:rPr>
              <w:t>Level</w:t>
            </w:r>
            <w:r>
              <w:rPr>
                <w:b/>
                <w:spacing w:val="-2"/>
                <w:sz w:val="22"/>
              </w:rPr>
              <w:t> </w:t>
            </w:r>
            <w:r>
              <w:rPr>
                <w:b/>
                <w:spacing w:val="-5"/>
                <w:sz w:val="22"/>
              </w:rPr>
              <w:t>III</w:t>
            </w:r>
          </w:p>
        </w:tc>
      </w:tr>
    </w:tbl>
    <w:p>
      <w:pPr>
        <w:pStyle w:val="BodyText"/>
        <w:spacing w:before="240"/>
        <w:rPr>
          <w:b/>
        </w:rPr>
      </w:pPr>
    </w:p>
    <w:p>
      <w:pPr>
        <w:spacing w:before="0"/>
        <w:ind w:left="448" w:right="0" w:firstLine="0"/>
        <w:jc w:val="left"/>
        <w:rPr>
          <w:b/>
          <w:sz w:val="22"/>
        </w:rPr>
      </w:pPr>
      <w:r>
        <w:rPr>
          <w:b/>
          <w:sz w:val="22"/>
        </w:rPr>
        <w:t>DETAILED</w:t>
      </w:r>
      <w:r>
        <w:rPr>
          <w:b/>
          <w:spacing w:val="-4"/>
          <w:sz w:val="22"/>
        </w:rPr>
        <w:t> </w:t>
      </w:r>
      <w:r>
        <w:rPr>
          <w:b/>
          <w:spacing w:val="-2"/>
          <w:sz w:val="22"/>
        </w:rPr>
        <w:t>SYLLABUS:</w:t>
      </w:r>
    </w:p>
    <w:p>
      <w:pPr>
        <w:pStyle w:val="BodyText"/>
        <w:spacing w:before="22"/>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866"/>
        <w:gridCol w:w="1265"/>
      </w:tblGrid>
      <w:tr>
        <w:trPr>
          <w:trHeight w:val="258" w:hRule="atLeast"/>
        </w:trPr>
        <w:tc>
          <w:tcPr>
            <w:tcW w:w="1222" w:type="dxa"/>
          </w:tcPr>
          <w:p>
            <w:pPr>
              <w:pStyle w:val="TableParagraph"/>
              <w:spacing w:line="237" w:lineRule="exact" w:before="2"/>
              <w:ind w:left="9"/>
              <w:jc w:val="center"/>
              <w:rPr>
                <w:b/>
                <w:sz w:val="22"/>
              </w:rPr>
            </w:pPr>
            <w:r>
              <w:rPr>
                <w:b/>
                <w:spacing w:val="-2"/>
                <w:sz w:val="22"/>
              </w:rPr>
              <w:t>MODULES</w:t>
            </w:r>
          </w:p>
        </w:tc>
        <w:tc>
          <w:tcPr>
            <w:tcW w:w="6866" w:type="dxa"/>
          </w:tcPr>
          <w:p>
            <w:pPr>
              <w:pStyle w:val="TableParagraph"/>
              <w:spacing w:line="237" w:lineRule="exact" w:before="2"/>
              <w:ind w:left="1804"/>
              <w:rPr>
                <w:b/>
                <w:sz w:val="22"/>
              </w:rPr>
            </w:pPr>
            <w:r>
              <w:rPr>
                <w:b/>
                <w:sz w:val="22"/>
              </w:rPr>
              <w:t>TOPICS</w:t>
            </w:r>
            <w:r>
              <w:rPr>
                <w:b/>
                <w:spacing w:val="-5"/>
                <w:sz w:val="22"/>
              </w:rPr>
              <w:t> </w:t>
            </w:r>
            <w:r>
              <w:rPr>
                <w:b/>
                <w:sz w:val="22"/>
              </w:rPr>
              <w:t>AND</w:t>
            </w:r>
            <w:r>
              <w:rPr>
                <w:b/>
                <w:spacing w:val="-3"/>
                <w:sz w:val="22"/>
              </w:rPr>
              <w:t> </w:t>
            </w:r>
            <w:r>
              <w:rPr>
                <w:b/>
                <w:sz w:val="22"/>
              </w:rPr>
              <w:t>COURSE</w:t>
            </w:r>
            <w:r>
              <w:rPr>
                <w:b/>
                <w:spacing w:val="-4"/>
                <w:sz w:val="22"/>
              </w:rPr>
              <w:t> </w:t>
            </w:r>
            <w:r>
              <w:rPr>
                <w:b/>
                <w:spacing w:val="-2"/>
                <w:sz w:val="22"/>
              </w:rPr>
              <w:t>CONTENTS</w:t>
            </w:r>
          </w:p>
        </w:tc>
        <w:tc>
          <w:tcPr>
            <w:tcW w:w="1265" w:type="dxa"/>
          </w:tcPr>
          <w:p>
            <w:pPr>
              <w:pStyle w:val="TableParagraph"/>
              <w:spacing w:line="237" w:lineRule="exact" w:before="2"/>
              <w:ind w:left="10" w:right="142"/>
              <w:jc w:val="center"/>
              <w:rPr>
                <w:b/>
                <w:sz w:val="22"/>
              </w:rPr>
            </w:pPr>
            <w:r>
              <w:rPr>
                <w:b/>
                <w:spacing w:val="-2"/>
                <w:sz w:val="22"/>
              </w:rPr>
              <w:t>PERIODS</w:t>
            </w:r>
          </w:p>
        </w:tc>
      </w:tr>
      <w:tr>
        <w:trPr>
          <w:trHeight w:val="1807" w:hRule="atLeast"/>
        </w:trPr>
        <w:tc>
          <w:tcPr>
            <w:tcW w:w="1222"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9" w:right="1"/>
              <w:jc w:val="center"/>
              <w:rPr>
                <w:sz w:val="22"/>
              </w:rPr>
            </w:pPr>
            <w:r>
              <w:rPr>
                <w:sz w:val="22"/>
              </w:rPr>
              <w:t>Unit</w:t>
            </w:r>
            <w:r>
              <w:rPr>
                <w:spacing w:val="-2"/>
                <w:sz w:val="22"/>
              </w:rPr>
              <w:t> </w:t>
            </w:r>
            <w:r>
              <w:rPr>
                <w:spacing w:val="-10"/>
                <w:sz w:val="22"/>
              </w:rPr>
              <w:t>1</w:t>
            </w:r>
          </w:p>
        </w:tc>
        <w:tc>
          <w:tcPr>
            <w:tcW w:w="6866" w:type="dxa"/>
          </w:tcPr>
          <w:p>
            <w:pPr>
              <w:pStyle w:val="TableParagraph"/>
              <w:ind w:left="107" w:right="95"/>
              <w:jc w:val="both"/>
              <w:rPr>
                <w:sz w:val="22"/>
              </w:rPr>
            </w:pPr>
            <w:r>
              <w:rPr>
                <w:sz w:val="22"/>
              </w:rPr>
              <w:t>Library -Concepts, Definition and Functions; Library as a social institution: Library’s role- In Information exchange, Recreation and in Community Information-Factors affecting library development: Information</w:t>
            </w:r>
            <w:r>
              <w:rPr>
                <w:spacing w:val="31"/>
                <w:sz w:val="22"/>
              </w:rPr>
              <w:t> </w:t>
            </w:r>
            <w:r>
              <w:rPr>
                <w:sz w:val="22"/>
              </w:rPr>
              <w:t>Industry</w:t>
            </w:r>
            <w:r>
              <w:rPr>
                <w:spacing w:val="32"/>
                <w:sz w:val="22"/>
              </w:rPr>
              <w:t> </w:t>
            </w:r>
            <w:r>
              <w:rPr>
                <w:sz w:val="22"/>
              </w:rPr>
              <w:t>-Generators,</w:t>
            </w:r>
            <w:r>
              <w:rPr>
                <w:spacing w:val="32"/>
                <w:sz w:val="22"/>
              </w:rPr>
              <w:t> </w:t>
            </w:r>
            <w:r>
              <w:rPr>
                <w:sz w:val="22"/>
              </w:rPr>
              <w:t>Providers</w:t>
            </w:r>
            <w:r>
              <w:rPr>
                <w:spacing w:val="35"/>
                <w:sz w:val="22"/>
              </w:rPr>
              <w:t> </w:t>
            </w:r>
            <w:r>
              <w:rPr>
                <w:sz w:val="22"/>
              </w:rPr>
              <w:t>and</w:t>
            </w:r>
            <w:r>
              <w:rPr>
                <w:spacing w:val="28"/>
                <w:sz w:val="22"/>
              </w:rPr>
              <w:t> </w:t>
            </w:r>
            <w:r>
              <w:rPr>
                <w:sz w:val="22"/>
              </w:rPr>
              <w:t>Intermediaries;</w:t>
            </w:r>
            <w:r>
              <w:rPr>
                <w:spacing w:val="34"/>
                <w:sz w:val="22"/>
              </w:rPr>
              <w:t> </w:t>
            </w:r>
            <w:r>
              <w:rPr>
                <w:spacing w:val="-5"/>
                <w:sz w:val="22"/>
              </w:rPr>
              <w:t>Dr.</w:t>
            </w:r>
          </w:p>
          <w:p>
            <w:pPr>
              <w:pStyle w:val="TableParagraph"/>
              <w:ind w:left="107"/>
              <w:jc w:val="both"/>
              <w:rPr>
                <w:sz w:val="22"/>
              </w:rPr>
            </w:pPr>
            <w:r>
              <w:rPr>
                <w:sz w:val="22"/>
              </w:rPr>
              <w:t>S.R.</w:t>
            </w:r>
            <w:r>
              <w:rPr>
                <w:spacing w:val="55"/>
                <w:sz w:val="22"/>
              </w:rPr>
              <w:t>  </w:t>
            </w:r>
            <w:r>
              <w:rPr>
                <w:sz w:val="22"/>
              </w:rPr>
              <w:t>Ranganathan:</w:t>
            </w:r>
            <w:r>
              <w:rPr>
                <w:spacing w:val="55"/>
                <w:sz w:val="22"/>
              </w:rPr>
              <w:t>  </w:t>
            </w:r>
            <w:r>
              <w:rPr>
                <w:sz w:val="22"/>
              </w:rPr>
              <w:t>An</w:t>
            </w:r>
            <w:r>
              <w:rPr>
                <w:spacing w:val="56"/>
                <w:sz w:val="22"/>
              </w:rPr>
              <w:t>  </w:t>
            </w:r>
            <w:r>
              <w:rPr>
                <w:sz w:val="22"/>
              </w:rPr>
              <w:t>Introduction;</w:t>
            </w:r>
            <w:r>
              <w:rPr>
                <w:spacing w:val="55"/>
                <w:sz w:val="22"/>
              </w:rPr>
              <w:t>  </w:t>
            </w:r>
            <w:r>
              <w:rPr>
                <w:sz w:val="22"/>
              </w:rPr>
              <w:t>Contribution</w:t>
            </w:r>
            <w:r>
              <w:rPr>
                <w:spacing w:val="56"/>
                <w:sz w:val="22"/>
              </w:rPr>
              <w:t>  </w:t>
            </w:r>
            <w:r>
              <w:rPr>
                <w:sz w:val="22"/>
              </w:rPr>
              <w:t>of</w:t>
            </w:r>
            <w:r>
              <w:rPr>
                <w:spacing w:val="56"/>
                <w:sz w:val="22"/>
              </w:rPr>
              <w:t>  </w:t>
            </w:r>
            <w:r>
              <w:rPr>
                <w:sz w:val="22"/>
              </w:rPr>
              <w:t>Dr.</w:t>
            </w:r>
            <w:r>
              <w:rPr>
                <w:spacing w:val="55"/>
                <w:sz w:val="22"/>
              </w:rPr>
              <w:t>  </w:t>
            </w:r>
            <w:r>
              <w:rPr>
                <w:spacing w:val="-4"/>
                <w:sz w:val="22"/>
              </w:rPr>
              <w:t>S.R.</w:t>
            </w:r>
          </w:p>
          <w:p>
            <w:pPr>
              <w:pStyle w:val="TableParagraph"/>
              <w:spacing w:line="256" w:lineRule="exact"/>
              <w:ind w:left="107" w:right="95"/>
              <w:jc w:val="both"/>
              <w:rPr>
                <w:sz w:val="22"/>
              </w:rPr>
            </w:pPr>
            <w:r>
              <w:rPr>
                <w:sz w:val="22"/>
              </w:rPr>
              <w:t>Ranganathan in Library Science; Five Laws of Library and Information Science and their implications</w:t>
            </w:r>
          </w:p>
        </w:tc>
        <w:tc>
          <w:tcPr>
            <w:tcW w:w="1265"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9"/>
              <w:jc w:val="center"/>
              <w:rPr>
                <w:sz w:val="22"/>
              </w:rPr>
            </w:pPr>
            <w:r>
              <w:rPr>
                <w:spacing w:val="-5"/>
                <w:sz w:val="22"/>
              </w:rPr>
              <w:t>15</w:t>
            </w:r>
          </w:p>
        </w:tc>
      </w:tr>
      <w:tr>
        <w:trPr>
          <w:trHeight w:val="2063" w:hRule="atLeast"/>
        </w:trPr>
        <w:tc>
          <w:tcPr>
            <w:tcW w:w="1222" w:type="dxa"/>
          </w:tcPr>
          <w:p>
            <w:pPr>
              <w:pStyle w:val="TableParagraph"/>
              <w:rPr>
                <w:b/>
                <w:sz w:val="22"/>
              </w:rPr>
            </w:pPr>
          </w:p>
          <w:p>
            <w:pPr>
              <w:pStyle w:val="TableParagraph"/>
              <w:rPr>
                <w:b/>
                <w:sz w:val="22"/>
              </w:rPr>
            </w:pPr>
          </w:p>
          <w:p>
            <w:pPr>
              <w:pStyle w:val="TableParagraph"/>
              <w:spacing w:before="128"/>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6866" w:type="dxa"/>
          </w:tcPr>
          <w:p>
            <w:pPr>
              <w:pStyle w:val="TableParagraph"/>
              <w:ind w:left="107" w:right="97"/>
              <w:jc w:val="both"/>
              <w:rPr>
                <w:sz w:val="22"/>
              </w:rPr>
            </w:pPr>
            <w:r>
              <w:rPr>
                <w:sz w:val="22"/>
              </w:rPr>
              <w:t>Types of Library: Objectives, Features and Functions; Public Library; Academic</w:t>
            </w:r>
            <w:r>
              <w:rPr>
                <w:spacing w:val="-13"/>
                <w:sz w:val="22"/>
              </w:rPr>
              <w:t> </w:t>
            </w:r>
            <w:r>
              <w:rPr>
                <w:sz w:val="22"/>
              </w:rPr>
              <w:t>Library;</w:t>
            </w:r>
            <w:r>
              <w:rPr>
                <w:spacing w:val="-12"/>
                <w:sz w:val="22"/>
              </w:rPr>
              <w:t> </w:t>
            </w:r>
            <w:r>
              <w:rPr>
                <w:sz w:val="22"/>
              </w:rPr>
              <w:t>Special</w:t>
            </w:r>
            <w:r>
              <w:rPr>
                <w:spacing w:val="-12"/>
                <w:sz w:val="22"/>
              </w:rPr>
              <w:t> </w:t>
            </w:r>
            <w:r>
              <w:rPr>
                <w:sz w:val="22"/>
              </w:rPr>
              <w:t>Library;</w:t>
            </w:r>
            <w:r>
              <w:rPr>
                <w:spacing w:val="-12"/>
                <w:sz w:val="22"/>
              </w:rPr>
              <w:t> </w:t>
            </w:r>
            <w:r>
              <w:rPr>
                <w:sz w:val="22"/>
              </w:rPr>
              <w:t>Historical</w:t>
            </w:r>
            <w:r>
              <w:rPr>
                <w:spacing w:val="-12"/>
                <w:sz w:val="22"/>
              </w:rPr>
              <w:t> </w:t>
            </w:r>
            <w:r>
              <w:rPr>
                <w:sz w:val="22"/>
              </w:rPr>
              <w:t>Development</w:t>
            </w:r>
            <w:r>
              <w:rPr>
                <w:spacing w:val="-12"/>
                <w:sz w:val="22"/>
              </w:rPr>
              <w:t> </w:t>
            </w:r>
            <w:r>
              <w:rPr>
                <w:sz w:val="22"/>
              </w:rPr>
              <w:t>of</w:t>
            </w:r>
            <w:r>
              <w:rPr>
                <w:spacing w:val="-12"/>
                <w:sz w:val="22"/>
              </w:rPr>
              <w:t> </w:t>
            </w:r>
            <w:r>
              <w:rPr>
                <w:sz w:val="22"/>
              </w:rPr>
              <w:t>Library</w:t>
            </w:r>
            <w:r>
              <w:rPr>
                <w:spacing w:val="-12"/>
                <w:sz w:val="22"/>
              </w:rPr>
              <w:t> </w:t>
            </w:r>
            <w:r>
              <w:rPr>
                <w:sz w:val="22"/>
              </w:rPr>
              <w:t>in the World; Library Movement in India: With special reference North East India; Librarianship: Professional Ethics; Librarianship as a Profession;</w:t>
            </w:r>
            <w:r>
              <w:rPr>
                <w:spacing w:val="-7"/>
                <w:sz w:val="22"/>
              </w:rPr>
              <w:t> </w:t>
            </w:r>
            <w:r>
              <w:rPr>
                <w:sz w:val="22"/>
              </w:rPr>
              <w:t>Library</w:t>
            </w:r>
            <w:r>
              <w:rPr>
                <w:spacing w:val="-7"/>
                <w:sz w:val="22"/>
              </w:rPr>
              <w:t> </w:t>
            </w:r>
            <w:r>
              <w:rPr>
                <w:sz w:val="22"/>
              </w:rPr>
              <w:t>Legislation</w:t>
            </w:r>
            <w:r>
              <w:rPr>
                <w:spacing w:val="-7"/>
                <w:sz w:val="22"/>
              </w:rPr>
              <w:t> </w:t>
            </w:r>
            <w:r>
              <w:rPr>
                <w:sz w:val="22"/>
              </w:rPr>
              <w:t>in</w:t>
            </w:r>
            <w:r>
              <w:rPr>
                <w:spacing w:val="-7"/>
                <w:sz w:val="22"/>
              </w:rPr>
              <w:t> </w:t>
            </w:r>
            <w:r>
              <w:rPr>
                <w:sz w:val="22"/>
              </w:rPr>
              <w:t>India</w:t>
            </w:r>
            <w:r>
              <w:rPr>
                <w:spacing w:val="-6"/>
                <w:sz w:val="22"/>
              </w:rPr>
              <w:t> </w:t>
            </w:r>
            <w:r>
              <w:rPr>
                <w:sz w:val="22"/>
              </w:rPr>
              <w:t>with</w:t>
            </w:r>
            <w:r>
              <w:rPr>
                <w:spacing w:val="-6"/>
                <w:sz w:val="22"/>
              </w:rPr>
              <w:t> </w:t>
            </w:r>
            <w:r>
              <w:rPr>
                <w:sz w:val="22"/>
              </w:rPr>
              <w:t>Special</w:t>
            </w:r>
            <w:r>
              <w:rPr>
                <w:spacing w:val="-8"/>
                <w:sz w:val="22"/>
              </w:rPr>
              <w:t> </w:t>
            </w:r>
            <w:r>
              <w:rPr>
                <w:sz w:val="22"/>
              </w:rPr>
              <w:t>Reference</w:t>
            </w:r>
            <w:r>
              <w:rPr>
                <w:spacing w:val="-6"/>
                <w:sz w:val="22"/>
              </w:rPr>
              <w:t> </w:t>
            </w:r>
            <w:r>
              <w:rPr>
                <w:sz w:val="22"/>
              </w:rPr>
              <w:t>to</w:t>
            </w:r>
            <w:r>
              <w:rPr>
                <w:spacing w:val="-6"/>
                <w:sz w:val="22"/>
              </w:rPr>
              <w:t> </w:t>
            </w:r>
            <w:r>
              <w:rPr>
                <w:sz w:val="22"/>
              </w:rPr>
              <w:t>North East</w:t>
            </w:r>
            <w:r>
              <w:rPr>
                <w:spacing w:val="-2"/>
                <w:sz w:val="22"/>
              </w:rPr>
              <w:t> </w:t>
            </w:r>
            <w:r>
              <w:rPr>
                <w:sz w:val="22"/>
              </w:rPr>
              <w:t>India;</w:t>
            </w:r>
            <w:r>
              <w:rPr>
                <w:spacing w:val="-2"/>
                <w:sz w:val="22"/>
              </w:rPr>
              <w:t> </w:t>
            </w:r>
            <w:r>
              <w:rPr>
                <w:sz w:val="22"/>
              </w:rPr>
              <w:t>Library</w:t>
            </w:r>
            <w:r>
              <w:rPr>
                <w:spacing w:val="-3"/>
                <w:sz w:val="22"/>
              </w:rPr>
              <w:t> </w:t>
            </w:r>
            <w:r>
              <w:rPr>
                <w:sz w:val="22"/>
              </w:rPr>
              <w:t>Extension</w:t>
            </w:r>
            <w:r>
              <w:rPr>
                <w:spacing w:val="-2"/>
                <w:sz w:val="22"/>
              </w:rPr>
              <w:t> </w:t>
            </w:r>
            <w:r>
              <w:rPr>
                <w:sz w:val="22"/>
              </w:rPr>
              <w:t>Services:</w:t>
            </w:r>
            <w:r>
              <w:rPr>
                <w:spacing w:val="-2"/>
                <w:sz w:val="22"/>
              </w:rPr>
              <w:t> </w:t>
            </w:r>
            <w:r>
              <w:rPr>
                <w:sz w:val="22"/>
              </w:rPr>
              <w:t>Concept</w:t>
            </w:r>
            <w:r>
              <w:rPr>
                <w:spacing w:val="-2"/>
                <w:sz w:val="22"/>
              </w:rPr>
              <w:t> </w:t>
            </w:r>
            <w:r>
              <w:rPr>
                <w:sz w:val="22"/>
              </w:rPr>
              <w:t>and</w:t>
            </w:r>
            <w:r>
              <w:rPr>
                <w:spacing w:val="-5"/>
                <w:sz w:val="22"/>
              </w:rPr>
              <w:t> </w:t>
            </w:r>
            <w:r>
              <w:rPr>
                <w:sz w:val="22"/>
              </w:rPr>
              <w:t>forms;</w:t>
            </w:r>
            <w:r>
              <w:rPr>
                <w:spacing w:val="-2"/>
                <w:sz w:val="22"/>
              </w:rPr>
              <w:t> </w:t>
            </w:r>
            <w:r>
              <w:rPr>
                <w:sz w:val="22"/>
              </w:rPr>
              <w:t>Community Information Services: Concept</w:t>
            </w:r>
            <w:r>
              <w:rPr>
                <w:spacing w:val="3"/>
                <w:sz w:val="22"/>
              </w:rPr>
              <w:t> </w:t>
            </w:r>
            <w:r>
              <w:rPr>
                <w:sz w:val="22"/>
              </w:rPr>
              <w:t>and</w:t>
            </w:r>
            <w:r>
              <w:rPr>
                <w:spacing w:val="3"/>
                <w:sz w:val="22"/>
              </w:rPr>
              <w:t> </w:t>
            </w:r>
            <w:r>
              <w:rPr>
                <w:sz w:val="22"/>
              </w:rPr>
              <w:t>Forms;</w:t>
            </w:r>
            <w:r>
              <w:rPr>
                <w:spacing w:val="3"/>
                <w:sz w:val="22"/>
              </w:rPr>
              <w:t> </w:t>
            </w:r>
            <w:r>
              <w:rPr>
                <w:sz w:val="22"/>
              </w:rPr>
              <w:t>Intellectual</w:t>
            </w:r>
            <w:r>
              <w:rPr>
                <w:spacing w:val="4"/>
                <w:sz w:val="22"/>
              </w:rPr>
              <w:t> </w:t>
            </w:r>
            <w:r>
              <w:rPr>
                <w:sz w:val="22"/>
              </w:rPr>
              <w:t>Property</w:t>
            </w:r>
            <w:r>
              <w:rPr>
                <w:spacing w:val="2"/>
                <w:sz w:val="22"/>
              </w:rPr>
              <w:t> </w:t>
            </w:r>
            <w:r>
              <w:rPr>
                <w:spacing w:val="-2"/>
                <w:sz w:val="22"/>
              </w:rPr>
              <w:t>Rights</w:t>
            </w:r>
          </w:p>
          <w:p>
            <w:pPr>
              <w:pStyle w:val="TableParagraph"/>
              <w:spacing w:line="239" w:lineRule="exact"/>
              <w:ind w:left="107"/>
              <w:jc w:val="both"/>
              <w:rPr>
                <w:sz w:val="22"/>
              </w:rPr>
            </w:pPr>
            <w:r>
              <w:rPr>
                <w:sz w:val="22"/>
              </w:rPr>
              <w:t>(IPR)-</w:t>
            </w:r>
            <w:r>
              <w:rPr>
                <w:spacing w:val="-4"/>
                <w:sz w:val="22"/>
              </w:rPr>
              <w:t> </w:t>
            </w:r>
            <w:r>
              <w:rPr>
                <w:sz w:val="22"/>
              </w:rPr>
              <w:t>Concept</w:t>
            </w:r>
            <w:r>
              <w:rPr>
                <w:spacing w:val="-5"/>
                <w:sz w:val="22"/>
              </w:rPr>
              <w:t> </w:t>
            </w:r>
            <w:r>
              <w:rPr>
                <w:sz w:val="22"/>
              </w:rPr>
              <w:t>and</w:t>
            </w:r>
            <w:r>
              <w:rPr>
                <w:spacing w:val="-7"/>
                <w:sz w:val="22"/>
              </w:rPr>
              <w:t> </w:t>
            </w:r>
            <w:r>
              <w:rPr>
                <w:spacing w:val="-2"/>
                <w:sz w:val="22"/>
              </w:rPr>
              <w:t>Types.</w:t>
            </w:r>
          </w:p>
        </w:tc>
        <w:tc>
          <w:tcPr>
            <w:tcW w:w="1265" w:type="dxa"/>
          </w:tcPr>
          <w:p>
            <w:pPr>
              <w:pStyle w:val="TableParagraph"/>
              <w:rPr>
                <w:b/>
                <w:sz w:val="22"/>
              </w:rPr>
            </w:pPr>
          </w:p>
          <w:p>
            <w:pPr>
              <w:pStyle w:val="TableParagraph"/>
              <w:rPr>
                <w:b/>
                <w:sz w:val="22"/>
              </w:rPr>
            </w:pPr>
          </w:p>
          <w:p>
            <w:pPr>
              <w:pStyle w:val="TableParagraph"/>
              <w:spacing w:before="128"/>
              <w:rPr>
                <w:b/>
                <w:sz w:val="22"/>
              </w:rPr>
            </w:pPr>
          </w:p>
          <w:p>
            <w:pPr>
              <w:pStyle w:val="TableParagraph"/>
              <w:ind w:left="9"/>
              <w:jc w:val="center"/>
              <w:rPr>
                <w:sz w:val="22"/>
              </w:rPr>
            </w:pPr>
            <w:r>
              <w:rPr>
                <w:spacing w:val="-5"/>
                <w:sz w:val="22"/>
              </w:rPr>
              <w:t>15</w:t>
            </w:r>
          </w:p>
        </w:tc>
      </w:tr>
    </w:tbl>
    <w:p>
      <w:pPr>
        <w:pStyle w:val="TableParagraph"/>
        <w:spacing w:after="0"/>
        <w:jc w:val="center"/>
        <w:rPr>
          <w:sz w:val="22"/>
        </w:rPr>
        <w:sectPr>
          <w:headerReference w:type="default" r:id="rId6"/>
          <w:pgSz w:w="11910" w:h="16840"/>
          <w:pgMar w:header="751" w:footer="0" w:top="1000" w:bottom="280" w:left="992" w:right="708"/>
          <w:pgNumType w:start="14"/>
        </w:sectPr>
      </w:pPr>
    </w:p>
    <w:p>
      <w:pPr>
        <w:pStyle w:val="BodyText"/>
        <w:spacing w:before="199" w:after="1"/>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866"/>
        <w:gridCol w:w="1265"/>
      </w:tblGrid>
      <w:tr>
        <w:trPr>
          <w:trHeight w:val="1804" w:hRule="atLeast"/>
        </w:trPr>
        <w:tc>
          <w:tcPr>
            <w:tcW w:w="1222"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6866" w:type="dxa"/>
          </w:tcPr>
          <w:p>
            <w:pPr>
              <w:pStyle w:val="TableParagraph"/>
              <w:ind w:left="107" w:right="96"/>
              <w:jc w:val="both"/>
              <w:rPr>
                <w:sz w:val="22"/>
              </w:rPr>
            </w:pPr>
            <w:r>
              <w:rPr>
                <w:sz w:val="22"/>
              </w:rPr>
              <w:t>Library Association: Meaning, Objectives and Functions, Types ; ALA (American Library Association); ILA (Indian Library Association); IASLIC (Indian Association of Special Library); IATLIS (Indian Association of Teachers of Library and Information Science); LA (Library Association), UK; IFLA International Federation of Library Associations);</w:t>
            </w:r>
            <w:r>
              <w:rPr>
                <w:spacing w:val="29"/>
                <w:sz w:val="22"/>
              </w:rPr>
              <w:t> </w:t>
            </w:r>
            <w:r>
              <w:rPr>
                <w:sz w:val="22"/>
              </w:rPr>
              <w:t>CILIP</w:t>
            </w:r>
            <w:r>
              <w:rPr>
                <w:spacing w:val="35"/>
                <w:sz w:val="22"/>
              </w:rPr>
              <w:t> </w:t>
            </w:r>
            <w:r>
              <w:rPr>
                <w:sz w:val="22"/>
              </w:rPr>
              <w:t>(Chartered</w:t>
            </w:r>
            <w:r>
              <w:rPr>
                <w:spacing w:val="35"/>
                <w:sz w:val="22"/>
              </w:rPr>
              <w:t> </w:t>
            </w:r>
            <w:r>
              <w:rPr>
                <w:sz w:val="22"/>
              </w:rPr>
              <w:t>Institute</w:t>
            </w:r>
            <w:r>
              <w:rPr>
                <w:spacing w:val="32"/>
                <w:sz w:val="22"/>
              </w:rPr>
              <w:t> </w:t>
            </w:r>
            <w:r>
              <w:rPr>
                <w:sz w:val="22"/>
              </w:rPr>
              <w:t>of</w:t>
            </w:r>
            <w:r>
              <w:rPr>
                <w:spacing w:val="36"/>
                <w:sz w:val="22"/>
              </w:rPr>
              <w:t> </w:t>
            </w:r>
            <w:r>
              <w:rPr>
                <w:sz w:val="22"/>
              </w:rPr>
              <w:t>Library</w:t>
            </w:r>
            <w:r>
              <w:rPr>
                <w:spacing w:val="34"/>
                <w:sz w:val="22"/>
              </w:rPr>
              <w:t> </w:t>
            </w:r>
            <w:r>
              <w:rPr>
                <w:sz w:val="22"/>
              </w:rPr>
              <w:t>and</w:t>
            </w:r>
            <w:r>
              <w:rPr>
                <w:spacing w:val="35"/>
                <w:sz w:val="22"/>
              </w:rPr>
              <w:t> </w:t>
            </w:r>
            <w:r>
              <w:rPr>
                <w:spacing w:val="-2"/>
                <w:sz w:val="22"/>
              </w:rPr>
              <w:t>Information</w:t>
            </w:r>
          </w:p>
          <w:p>
            <w:pPr>
              <w:pStyle w:val="TableParagraph"/>
              <w:spacing w:line="237" w:lineRule="exact"/>
              <w:ind w:left="107"/>
              <w:rPr>
                <w:sz w:val="22"/>
              </w:rPr>
            </w:pPr>
            <w:r>
              <w:rPr>
                <w:spacing w:val="-2"/>
                <w:sz w:val="22"/>
              </w:rPr>
              <w:t>Professionals)</w:t>
            </w:r>
          </w:p>
        </w:tc>
        <w:tc>
          <w:tcPr>
            <w:tcW w:w="1265"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9"/>
              <w:jc w:val="center"/>
              <w:rPr>
                <w:sz w:val="22"/>
              </w:rPr>
            </w:pPr>
            <w:r>
              <w:rPr>
                <w:spacing w:val="-5"/>
                <w:sz w:val="22"/>
              </w:rPr>
              <w:t>15</w:t>
            </w:r>
          </w:p>
        </w:tc>
      </w:tr>
      <w:tr>
        <w:trPr>
          <w:trHeight w:val="1807" w:hRule="atLeast"/>
        </w:trPr>
        <w:tc>
          <w:tcPr>
            <w:tcW w:w="1222"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9" w:right="1"/>
              <w:jc w:val="center"/>
              <w:rPr>
                <w:sz w:val="22"/>
              </w:rPr>
            </w:pPr>
            <w:r>
              <w:rPr>
                <w:sz w:val="22"/>
              </w:rPr>
              <w:t>Unit</w:t>
            </w:r>
            <w:r>
              <w:rPr>
                <w:spacing w:val="-2"/>
                <w:sz w:val="22"/>
              </w:rPr>
              <w:t> </w:t>
            </w:r>
            <w:r>
              <w:rPr>
                <w:spacing w:val="-10"/>
                <w:sz w:val="22"/>
              </w:rPr>
              <w:t>4</w:t>
            </w:r>
          </w:p>
        </w:tc>
        <w:tc>
          <w:tcPr>
            <w:tcW w:w="6866" w:type="dxa"/>
          </w:tcPr>
          <w:p>
            <w:pPr>
              <w:pStyle w:val="TableParagraph"/>
              <w:spacing w:before="2"/>
              <w:ind w:left="107" w:right="95"/>
              <w:jc w:val="both"/>
              <w:rPr>
                <w:sz w:val="22"/>
              </w:rPr>
            </w:pPr>
            <w:r>
              <w:rPr>
                <w:sz w:val="22"/>
              </w:rPr>
              <w:t>UNESCO (United Nations Educational, Scientific and Cultural Organization) -Objectives, activities and services; UNESCO and Public Library Manifesto; RRRLF (Raja Ram Mohan Roy Library Foundation- Objectives, Functions; Public Libraries of India with Special reference to:</w:t>
            </w:r>
            <w:r>
              <w:rPr>
                <w:spacing w:val="-13"/>
                <w:sz w:val="22"/>
              </w:rPr>
              <w:t> </w:t>
            </w:r>
            <w:r>
              <w:rPr>
                <w:sz w:val="22"/>
              </w:rPr>
              <w:t>Asiatic</w:t>
            </w:r>
            <w:r>
              <w:rPr>
                <w:spacing w:val="-11"/>
                <w:sz w:val="22"/>
              </w:rPr>
              <w:t> </w:t>
            </w:r>
            <w:r>
              <w:rPr>
                <w:sz w:val="22"/>
              </w:rPr>
              <w:t>Public</w:t>
            </w:r>
            <w:r>
              <w:rPr>
                <w:spacing w:val="-10"/>
                <w:sz w:val="22"/>
              </w:rPr>
              <w:t> </w:t>
            </w:r>
            <w:r>
              <w:rPr>
                <w:sz w:val="22"/>
              </w:rPr>
              <w:t>Library,</w:t>
            </w:r>
            <w:r>
              <w:rPr>
                <w:spacing w:val="-13"/>
                <w:sz w:val="22"/>
              </w:rPr>
              <w:t> </w:t>
            </w:r>
            <w:r>
              <w:rPr>
                <w:sz w:val="22"/>
              </w:rPr>
              <w:t>Khuda</w:t>
            </w:r>
            <w:r>
              <w:rPr>
                <w:spacing w:val="-10"/>
                <w:sz w:val="22"/>
              </w:rPr>
              <w:t> </w:t>
            </w:r>
            <w:r>
              <w:rPr>
                <w:sz w:val="22"/>
              </w:rPr>
              <w:t>Bakash</w:t>
            </w:r>
            <w:r>
              <w:rPr>
                <w:spacing w:val="-12"/>
                <w:sz w:val="22"/>
              </w:rPr>
              <w:t> </w:t>
            </w:r>
            <w:r>
              <w:rPr>
                <w:sz w:val="22"/>
              </w:rPr>
              <w:t>Oriental</w:t>
            </w:r>
            <w:r>
              <w:rPr>
                <w:spacing w:val="-12"/>
                <w:sz w:val="22"/>
              </w:rPr>
              <w:t> </w:t>
            </w:r>
            <w:r>
              <w:rPr>
                <w:sz w:val="22"/>
              </w:rPr>
              <w:t>Library,</w:t>
            </w:r>
            <w:r>
              <w:rPr>
                <w:spacing w:val="-12"/>
                <w:sz w:val="22"/>
              </w:rPr>
              <w:t> </w:t>
            </w:r>
            <w:r>
              <w:rPr>
                <w:sz w:val="22"/>
              </w:rPr>
              <w:t>Baroda</w:t>
            </w:r>
            <w:r>
              <w:rPr>
                <w:spacing w:val="-12"/>
                <w:sz w:val="22"/>
              </w:rPr>
              <w:t> </w:t>
            </w:r>
            <w:r>
              <w:rPr>
                <w:sz w:val="22"/>
              </w:rPr>
              <w:t>Public Library System, Connemara Public Library, Delhi Public Library;</w:t>
            </w:r>
          </w:p>
        </w:tc>
        <w:tc>
          <w:tcPr>
            <w:tcW w:w="1265"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10"/>
              <w:jc w:val="center"/>
              <w:rPr>
                <w:sz w:val="22"/>
              </w:rPr>
            </w:pPr>
            <w:r>
              <w:rPr>
                <w:spacing w:val="-5"/>
                <w:sz w:val="22"/>
              </w:rPr>
              <w:t>15</w:t>
            </w:r>
          </w:p>
        </w:tc>
      </w:tr>
      <w:tr>
        <w:trPr>
          <w:trHeight w:val="258" w:hRule="atLeast"/>
        </w:trPr>
        <w:tc>
          <w:tcPr>
            <w:tcW w:w="8088" w:type="dxa"/>
            <w:gridSpan w:val="2"/>
          </w:tcPr>
          <w:p>
            <w:pPr>
              <w:pStyle w:val="TableParagraph"/>
              <w:spacing w:line="239" w:lineRule="exact"/>
              <w:ind w:left="10" w:right="1"/>
              <w:jc w:val="center"/>
              <w:rPr>
                <w:b/>
                <w:sz w:val="22"/>
              </w:rPr>
            </w:pPr>
            <w:r>
              <w:rPr>
                <w:b/>
                <w:sz w:val="22"/>
              </w:rPr>
              <w:t>TOTAL</w:t>
            </w:r>
            <w:r>
              <w:rPr>
                <w:b/>
                <w:spacing w:val="-5"/>
                <w:sz w:val="22"/>
              </w:rPr>
              <w:t> </w:t>
            </w:r>
            <w:r>
              <w:rPr>
                <w:b/>
                <w:spacing w:val="-2"/>
                <w:sz w:val="22"/>
              </w:rPr>
              <w:t>PERIODS</w:t>
            </w:r>
          </w:p>
        </w:tc>
        <w:tc>
          <w:tcPr>
            <w:tcW w:w="1265" w:type="dxa"/>
          </w:tcPr>
          <w:p>
            <w:pPr>
              <w:pStyle w:val="TableParagraph"/>
              <w:spacing w:line="239" w:lineRule="exact"/>
              <w:ind w:left="10"/>
              <w:jc w:val="center"/>
              <w:rPr>
                <w:b/>
                <w:sz w:val="22"/>
              </w:rPr>
            </w:pPr>
            <w:r>
              <w:rPr>
                <w:b/>
                <w:spacing w:val="-5"/>
                <w:sz w:val="22"/>
              </w:rPr>
              <w:t>60</w:t>
            </w:r>
          </w:p>
        </w:tc>
      </w:tr>
    </w:tbl>
    <w:p>
      <w:pPr>
        <w:pStyle w:val="BodyText"/>
        <w:rPr>
          <w:b/>
        </w:rPr>
      </w:pPr>
    </w:p>
    <w:p>
      <w:pPr>
        <w:spacing w:before="0"/>
        <w:ind w:left="448" w:right="0" w:firstLine="0"/>
        <w:jc w:val="left"/>
        <w:rPr>
          <w:b/>
          <w:sz w:val="22"/>
        </w:rPr>
      </w:pPr>
      <w:r>
        <w:rPr>
          <w:b/>
          <w:spacing w:val="-2"/>
          <w:sz w:val="22"/>
        </w:rPr>
        <w:t>TEXTBOOKS:</w:t>
      </w:r>
    </w:p>
    <w:p>
      <w:pPr>
        <w:pStyle w:val="BodyText"/>
        <w:rPr>
          <w:b/>
        </w:rPr>
      </w:pPr>
    </w:p>
    <w:p>
      <w:pPr>
        <w:pStyle w:val="ListParagraph"/>
        <w:numPr>
          <w:ilvl w:val="0"/>
          <w:numId w:val="1"/>
        </w:numPr>
        <w:tabs>
          <w:tab w:pos="1168" w:val="left" w:leader="none"/>
        </w:tabs>
        <w:spacing w:line="240" w:lineRule="auto" w:before="0" w:after="0"/>
        <w:ind w:left="1168" w:right="724" w:hanging="360"/>
        <w:jc w:val="left"/>
        <w:rPr>
          <w:sz w:val="22"/>
        </w:rPr>
      </w:pPr>
      <w:r>
        <w:rPr>
          <w:sz w:val="22"/>
        </w:rPr>
        <w:t>R.S.</w:t>
      </w:r>
      <w:r>
        <w:rPr>
          <w:spacing w:val="80"/>
          <w:sz w:val="22"/>
        </w:rPr>
        <w:t> </w:t>
      </w:r>
      <w:r>
        <w:rPr>
          <w:sz w:val="22"/>
        </w:rPr>
        <w:t>Prajapati</w:t>
      </w:r>
      <w:r>
        <w:rPr>
          <w:spacing w:val="80"/>
          <w:sz w:val="22"/>
        </w:rPr>
        <w:t> </w:t>
      </w:r>
      <w:r>
        <w:rPr>
          <w:sz w:val="22"/>
        </w:rPr>
        <w:t>(2013).</w:t>
      </w:r>
      <w:r>
        <w:rPr>
          <w:spacing w:val="80"/>
          <w:sz w:val="22"/>
        </w:rPr>
        <w:t> </w:t>
      </w:r>
      <w:r>
        <w:rPr>
          <w:sz w:val="22"/>
        </w:rPr>
        <w:t>Foundations</w:t>
      </w:r>
      <w:r>
        <w:rPr>
          <w:spacing w:val="78"/>
          <w:sz w:val="22"/>
        </w:rPr>
        <w:t> </w:t>
      </w:r>
      <w:r>
        <w:rPr>
          <w:sz w:val="22"/>
        </w:rPr>
        <w:t>of</w:t>
      </w:r>
      <w:r>
        <w:rPr>
          <w:spacing w:val="80"/>
          <w:sz w:val="22"/>
        </w:rPr>
        <w:t> </w:t>
      </w:r>
      <w:r>
        <w:rPr>
          <w:sz w:val="22"/>
        </w:rPr>
        <w:t>Library</w:t>
      </w:r>
      <w:r>
        <w:rPr>
          <w:spacing w:val="79"/>
          <w:sz w:val="22"/>
        </w:rPr>
        <w:t> </w:t>
      </w:r>
      <w:r>
        <w:rPr>
          <w:sz w:val="22"/>
        </w:rPr>
        <w:t>and</w:t>
      </w:r>
      <w:r>
        <w:rPr>
          <w:spacing w:val="80"/>
          <w:sz w:val="22"/>
        </w:rPr>
        <w:t> </w:t>
      </w:r>
      <w:r>
        <w:rPr>
          <w:sz w:val="22"/>
        </w:rPr>
        <w:t>Information</w:t>
      </w:r>
      <w:r>
        <w:rPr>
          <w:spacing w:val="80"/>
          <w:sz w:val="22"/>
        </w:rPr>
        <w:t> </w:t>
      </w:r>
      <w:r>
        <w:rPr>
          <w:sz w:val="22"/>
        </w:rPr>
        <w:t>Science,</w:t>
      </w:r>
      <w:r>
        <w:rPr>
          <w:spacing w:val="78"/>
          <w:sz w:val="22"/>
        </w:rPr>
        <w:t> </w:t>
      </w:r>
      <w:r>
        <w:rPr>
          <w:sz w:val="22"/>
        </w:rPr>
        <w:t>Discovery Publishing House, New Delhi.</w:t>
      </w:r>
    </w:p>
    <w:p>
      <w:pPr>
        <w:pStyle w:val="ListParagraph"/>
        <w:numPr>
          <w:ilvl w:val="0"/>
          <w:numId w:val="1"/>
        </w:numPr>
        <w:tabs>
          <w:tab w:pos="1168" w:val="left" w:leader="none"/>
        </w:tabs>
        <w:spacing w:line="240" w:lineRule="auto" w:before="0" w:after="0"/>
        <w:ind w:left="1168" w:right="724" w:hanging="360"/>
        <w:jc w:val="left"/>
        <w:rPr>
          <w:sz w:val="22"/>
        </w:rPr>
      </w:pPr>
      <w:r>
        <w:rPr>
          <w:sz w:val="22"/>
        </w:rPr>
        <w:t>Bauer, Patricia. (2020). Foundations of library and information science. New York, Neal- </w:t>
      </w:r>
      <w:r>
        <w:rPr>
          <w:spacing w:val="-2"/>
          <w:sz w:val="22"/>
        </w:rPr>
        <w:t>Schuman</w:t>
      </w:r>
    </w:p>
    <w:p>
      <w:pPr>
        <w:spacing w:before="257"/>
        <w:ind w:left="448" w:right="0" w:firstLine="0"/>
        <w:jc w:val="left"/>
        <w:rPr>
          <w:b/>
          <w:sz w:val="22"/>
        </w:rPr>
      </w:pPr>
      <w:r>
        <w:rPr>
          <w:b/>
          <w:sz w:val="22"/>
        </w:rPr>
        <w:t>REFERENCE</w:t>
      </w:r>
      <w:r>
        <w:rPr>
          <w:b/>
          <w:spacing w:val="-5"/>
          <w:sz w:val="22"/>
        </w:rPr>
        <w:t> </w:t>
      </w:r>
      <w:r>
        <w:rPr>
          <w:b/>
          <w:spacing w:val="-2"/>
          <w:sz w:val="22"/>
        </w:rPr>
        <w:t>BOOKS:</w:t>
      </w:r>
    </w:p>
    <w:p>
      <w:pPr>
        <w:pStyle w:val="BodyText"/>
        <w:spacing w:before="1"/>
        <w:rPr>
          <w:b/>
        </w:rPr>
      </w:pPr>
    </w:p>
    <w:p>
      <w:pPr>
        <w:pStyle w:val="ListParagraph"/>
        <w:numPr>
          <w:ilvl w:val="0"/>
          <w:numId w:val="2"/>
        </w:numPr>
        <w:tabs>
          <w:tab w:pos="1168" w:val="left" w:leader="none"/>
        </w:tabs>
        <w:spacing w:line="240" w:lineRule="auto" w:before="0" w:after="0"/>
        <w:ind w:left="1168" w:right="731" w:hanging="360"/>
        <w:jc w:val="left"/>
        <w:rPr>
          <w:sz w:val="22"/>
        </w:rPr>
      </w:pPr>
      <w:r>
        <w:rPr>
          <w:sz w:val="22"/>
        </w:rPr>
        <w:t>Agarwal,</w:t>
      </w:r>
      <w:r>
        <w:rPr>
          <w:spacing w:val="33"/>
          <w:sz w:val="22"/>
        </w:rPr>
        <w:t> </w:t>
      </w:r>
      <w:r>
        <w:rPr>
          <w:sz w:val="22"/>
        </w:rPr>
        <w:t>U.</w:t>
      </w:r>
      <w:r>
        <w:rPr>
          <w:spacing w:val="33"/>
          <w:sz w:val="22"/>
        </w:rPr>
        <w:t> </w:t>
      </w:r>
      <w:r>
        <w:rPr>
          <w:sz w:val="22"/>
        </w:rPr>
        <w:t>K.</w:t>
      </w:r>
      <w:r>
        <w:rPr>
          <w:spacing w:val="35"/>
          <w:sz w:val="22"/>
        </w:rPr>
        <w:t> </w:t>
      </w:r>
      <w:r>
        <w:rPr>
          <w:sz w:val="22"/>
        </w:rPr>
        <w:t>(1999).</w:t>
      </w:r>
      <w:r>
        <w:rPr>
          <w:spacing w:val="35"/>
          <w:sz w:val="22"/>
        </w:rPr>
        <w:t> </w:t>
      </w:r>
      <w:r>
        <w:rPr>
          <w:sz w:val="22"/>
        </w:rPr>
        <w:t>Twentieth</w:t>
      </w:r>
      <w:r>
        <w:rPr>
          <w:spacing w:val="33"/>
          <w:sz w:val="22"/>
        </w:rPr>
        <w:t> </w:t>
      </w:r>
      <w:r>
        <w:rPr>
          <w:sz w:val="22"/>
        </w:rPr>
        <w:t>century:</w:t>
      </w:r>
      <w:r>
        <w:rPr>
          <w:spacing w:val="33"/>
          <w:sz w:val="22"/>
        </w:rPr>
        <w:t> </w:t>
      </w:r>
      <w:r>
        <w:rPr>
          <w:sz w:val="22"/>
        </w:rPr>
        <w:t>Library</w:t>
      </w:r>
      <w:r>
        <w:rPr>
          <w:spacing w:val="34"/>
          <w:sz w:val="22"/>
        </w:rPr>
        <w:t> </w:t>
      </w:r>
      <w:r>
        <w:rPr>
          <w:sz w:val="22"/>
        </w:rPr>
        <w:t>legislation</w:t>
      </w:r>
      <w:r>
        <w:rPr>
          <w:spacing w:val="32"/>
          <w:sz w:val="22"/>
        </w:rPr>
        <w:t> </w:t>
      </w:r>
      <w:r>
        <w:rPr>
          <w:sz w:val="22"/>
        </w:rPr>
        <w:t>in</w:t>
      </w:r>
      <w:r>
        <w:rPr>
          <w:spacing w:val="34"/>
          <w:sz w:val="22"/>
        </w:rPr>
        <w:t> </w:t>
      </w:r>
      <w:r>
        <w:rPr>
          <w:sz w:val="22"/>
        </w:rPr>
        <w:t>India,</w:t>
      </w:r>
      <w:r>
        <w:rPr>
          <w:spacing w:val="33"/>
          <w:sz w:val="22"/>
        </w:rPr>
        <w:t> </w:t>
      </w:r>
      <w:r>
        <w:rPr>
          <w:sz w:val="22"/>
        </w:rPr>
        <w:t>Udaipur,</w:t>
      </w:r>
      <w:r>
        <w:rPr>
          <w:spacing w:val="33"/>
          <w:sz w:val="22"/>
        </w:rPr>
        <w:t> </w:t>
      </w:r>
      <w:r>
        <w:rPr>
          <w:sz w:val="22"/>
        </w:rPr>
        <w:t>Shiva </w:t>
      </w:r>
      <w:r>
        <w:rPr>
          <w:spacing w:val="-2"/>
          <w:sz w:val="22"/>
        </w:rPr>
        <w:t>Publishers.</w:t>
      </w:r>
    </w:p>
    <w:p>
      <w:pPr>
        <w:pStyle w:val="ListParagraph"/>
        <w:numPr>
          <w:ilvl w:val="0"/>
          <w:numId w:val="2"/>
        </w:numPr>
        <w:tabs>
          <w:tab w:pos="1168" w:val="left" w:leader="none"/>
        </w:tabs>
        <w:spacing w:line="240" w:lineRule="auto" w:before="0" w:after="0"/>
        <w:ind w:left="1168" w:right="733" w:hanging="360"/>
        <w:jc w:val="left"/>
        <w:rPr>
          <w:sz w:val="22"/>
        </w:rPr>
      </w:pPr>
      <w:r>
        <w:rPr>
          <w:sz w:val="22"/>
        </w:rPr>
        <w:t>Carlson, Christ, &amp; Brosnahan, Ellen. (2008). Guiding students into information literacy: Strategies for teachers and teacher-librarians.USA, Scarecrow Press</w:t>
      </w:r>
    </w:p>
    <w:p>
      <w:pPr>
        <w:pStyle w:val="ListParagraph"/>
        <w:numPr>
          <w:ilvl w:val="0"/>
          <w:numId w:val="2"/>
        </w:numPr>
        <w:tabs>
          <w:tab w:pos="1167" w:val="left" w:leader="none"/>
        </w:tabs>
        <w:spacing w:line="240" w:lineRule="auto" w:before="0" w:after="0"/>
        <w:ind w:left="1167" w:right="0" w:hanging="359"/>
        <w:jc w:val="left"/>
        <w:rPr>
          <w:sz w:val="22"/>
        </w:rPr>
      </w:pPr>
      <w:r>
        <w:rPr>
          <w:sz w:val="22"/>
        </w:rPr>
        <w:t>Crawford,</w:t>
      </w:r>
      <w:r>
        <w:rPr>
          <w:spacing w:val="3"/>
          <w:sz w:val="22"/>
        </w:rPr>
        <w:t> </w:t>
      </w:r>
      <w:r>
        <w:rPr>
          <w:sz w:val="22"/>
        </w:rPr>
        <w:t>Walt.</w:t>
      </w:r>
      <w:r>
        <w:rPr>
          <w:spacing w:val="5"/>
          <w:sz w:val="22"/>
        </w:rPr>
        <w:t> </w:t>
      </w:r>
      <w:r>
        <w:rPr>
          <w:sz w:val="22"/>
        </w:rPr>
        <w:t>(1998).</w:t>
      </w:r>
      <w:r>
        <w:rPr>
          <w:spacing w:val="5"/>
          <w:sz w:val="22"/>
        </w:rPr>
        <w:t> </w:t>
      </w:r>
      <w:r>
        <w:rPr>
          <w:sz w:val="22"/>
        </w:rPr>
        <w:t>Being</w:t>
      </w:r>
      <w:r>
        <w:rPr>
          <w:spacing w:val="4"/>
          <w:sz w:val="22"/>
        </w:rPr>
        <w:t> </w:t>
      </w:r>
      <w:r>
        <w:rPr>
          <w:sz w:val="22"/>
        </w:rPr>
        <w:t>analog:</w:t>
      </w:r>
      <w:r>
        <w:rPr>
          <w:spacing w:val="4"/>
          <w:sz w:val="22"/>
        </w:rPr>
        <w:t> </w:t>
      </w:r>
      <w:r>
        <w:rPr>
          <w:sz w:val="22"/>
        </w:rPr>
        <w:t>Creating</w:t>
      </w:r>
      <w:r>
        <w:rPr>
          <w:spacing w:val="6"/>
          <w:sz w:val="22"/>
        </w:rPr>
        <w:t> </w:t>
      </w:r>
      <w:r>
        <w:rPr>
          <w:sz w:val="22"/>
        </w:rPr>
        <w:t>tomorrow’s</w:t>
      </w:r>
      <w:r>
        <w:rPr>
          <w:spacing w:val="6"/>
          <w:sz w:val="22"/>
        </w:rPr>
        <w:t> </w:t>
      </w:r>
      <w:r>
        <w:rPr>
          <w:sz w:val="22"/>
        </w:rPr>
        <w:t>libraries,</w:t>
      </w:r>
      <w:r>
        <w:rPr>
          <w:spacing w:val="5"/>
          <w:sz w:val="22"/>
        </w:rPr>
        <w:t> </w:t>
      </w:r>
      <w:r>
        <w:rPr>
          <w:sz w:val="22"/>
        </w:rPr>
        <w:t>Chicago,</w:t>
      </w:r>
      <w:r>
        <w:rPr>
          <w:spacing w:val="5"/>
          <w:sz w:val="22"/>
        </w:rPr>
        <w:t> </w:t>
      </w:r>
      <w:r>
        <w:rPr>
          <w:spacing w:val="-2"/>
          <w:sz w:val="22"/>
        </w:rPr>
        <w:t>American</w:t>
      </w:r>
    </w:p>
    <w:p>
      <w:pPr>
        <w:pStyle w:val="BodyText"/>
        <w:spacing w:line="257" w:lineRule="exact" w:before="1"/>
        <w:ind w:left="1168"/>
      </w:pPr>
      <w:r>
        <w:rPr/>
        <w:t>Library</w:t>
      </w:r>
      <w:r>
        <w:rPr>
          <w:spacing w:val="-3"/>
        </w:rPr>
        <w:t> </w:t>
      </w:r>
      <w:r>
        <w:rPr>
          <w:spacing w:val="-2"/>
        </w:rPr>
        <w:t>Association</w:t>
      </w:r>
    </w:p>
    <w:p>
      <w:pPr>
        <w:pStyle w:val="ListParagraph"/>
        <w:numPr>
          <w:ilvl w:val="0"/>
          <w:numId w:val="2"/>
        </w:numPr>
        <w:tabs>
          <w:tab w:pos="1168" w:val="left" w:leader="none"/>
        </w:tabs>
        <w:spacing w:line="240" w:lineRule="auto" w:before="0" w:after="0"/>
        <w:ind w:left="1168" w:right="725" w:hanging="360"/>
        <w:jc w:val="both"/>
        <w:rPr>
          <w:sz w:val="22"/>
        </w:rPr>
      </w:pPr>
      <w:r>
        <w:rPr>
          <w:sz w:val="22"/>
        </w:rPr>
        <w:t>Ismail,</w:t>
      </w:r>
      <w:r>
        <w:rPr>
          <w:spacing w:val="-2"/>
          <w:sz w:val="22"/>
        </w:rPr>
        <w:t> </w:t>
      </w:r>
      <w:r>
        <w:rPr>
          <w:sz w:val="22"/>
        </w:rPr>
        <w:t>Abdullah.</w:t>
      </w:r>
      <w:r>
        <w:rPr>
          <w:spacing w:val="-2"/>
          <w:sz w:val="22"/>
        </w:rPr>
        <w:t> </w:t>
      </w:r>
      <w:r>
        <w:rPr>
          <w:sz w:val="22"/>
        </w:rPr>
        <w:t>(2009).</w:t>
      </w:r>
      <w:r>
        <w:rPr>
          <w:spacing w:val="-5"/>
          <w:sz w:val="22"/>
        </w:rPr>
        <w:t> </w:t>
      </w:r>
      <w:r>
        <w:rPr>
          <w:sz w:val="22"/>
        </w:rPr>
        <w:t>Global</w:t>
      </w:r>
      <w:r>
        <w:rPr>
          <w:spacing w:val="-2"/>
          <w:sz w:val="22"/>
        </w:rPr>
        <w:t> </w:t>
      </w:r>
      <w:r>
        <w:rPr>
          <w:sz w:val="22"/>
        </w:rPr>
        <w:t>library</w:t>
      </w:r>
      <w:r>
        <w:rPr>
          <w:spacing w:val="-3"/>
          <w:sz w:val="22"/>
        </w:rPr>
        <w:t> </w:t>
      </w:r>
      <w:r>
        <w:rPr>
          <w:sz w:val="22"/>
        </w:rPr>
        <w:t>and</w:t>
      </w:r>
      <w:r>
        <w:rPr>
          <w:spacing w:val="-3"/>
          <w:sz w:val="22"/>
        </w:rPr>
        <w:t> </w:t>
      </w:r>
      <w:r>
        <w:rPr>
          <w:sz w:val="22"/>
        </w:rPr>
        <w:t>information</w:t>
      </w:r>
      <w:r>
        <w:rPr>
          <w:spacing w:val="-6"/>
          <w:sz w:val="22"/>
        </w:rPr>
        <w:t> </w:t>
      </w:r>
      <w:r>
        <w:rPr>
          <w:sz w:val="22"/>
        </w:rPr>
        <w:t>science:</w:t>
      </w:r>
      <w:r>
        <w:rPr>
          <w:spacing w:val="-3"/>
          <w:sz w:val="22"/>
        </w:rPr>
        <w:t> </w:t>
      </w:r>
      <w:r>
        <w:rPr>
          <w:sz w:val="22"/>
        </w:rPr>
        <w:t>A</w:t>
      </w:r>
      <w:r>
        <w:rPr>
          <w:spacing w:val="-3"/>
          <w:sz w:val="22"/>
        </w:rPr>
        <w:t> </w:t>
      </w:r>
      <w:r>
        <w:rPr>
          <w:sz w:val="22"/>
        </w:rPr>
        <w:t>text</w:t>
      </w:r>
      <w:r>
        <w:rPr>
          <w:spacing w:val="-3"/>
          <w:sz w:val="22"/>
        </w:rPr>
        <w:t> </w:t>
      </w:r>
      <w:r>
        <w:rPr>
          <w:sz w:val="22"/>
        </w:rPr>
        <w:t>book</w:t>
      </w:r>
      <w:r>
        <w:rPr>
          <w:spacing w:val="-6"/>
          <w:sz w:val="22"/>
        </w:rPr>
        <w:t> </w:t>
      </w:r>
      <w:r>
        <w:rPr>
          <w:sz w:val="22"/>
        </w:rPr>
        <w:t>for</w:t>
      </w:r>
      <w:r>
        <w:rPr>
          <w:spacing w:val="-2"/>
          <w:sz w:val="22"/>
        </w:rPr>
        <w:t> </w:t>
      </w:r>
      <w:r>
        <w:rPr>
          <w:sz w:val="22"/>
        </w:rPr>
        <w:t>students and</w:t>
      </w:r>
      <w:r>
        <w:rPr>
          <w:spacing w:val="-8"/>
          <w:sz w:val="22"/>
        </w:rPr>
        <w:t> </w:t>
      </w:r>
      <w:r>
        <w:rPr>
          <w:sz w:val="22"/>
        </w:rPr>
        <w:t>educators</w:t>
      </w:r>
      <w:r>
        <w:rPr>
          <w:spacing w:val="-7"/>
          <w:sz w:val="22"/>
        </w:rPr>
        <w:t> </w:t>
      </w:r>
      <w:r>
        <w:rPr>
          <w:sz w:val="22"/>
        </w:rPr>
        <w:t>with</w:t>
      </w:r>
      <w:r>
        <w:rPr>
          <w:spacing w:val="-9"/>
          <w:sz w:val="22"/>
        </w:rPr>
        <w:t> </w:t>
      </w:r>
      <w:r>
        <w:rPr>
          <w:sz w:val="22"/>
        </w:rPr>
        <w:t>contributions</w:t>
      </w:r>
      <w:r>
        <w:rPr>
          <w:spacing w:val="-9"/>
          <w:sz w:val="22"/>
        </w:rPr>
        <w:t> </w:t>
      </w:r>
      <w:r>
        <w:rPr>
          <w:sz w:val="22"/>
        </w:rPr>
        <w:t>from</w:t>
      </w:r>
      <w:r>
        <w:rPr>
          <w:spacing w:val="-7"/>
          <w:sz w:val="22"/>
        </w:rPr>
        <w:t> </w:t>
      </w:r>
      <w:r>
        <w:rPr>
          <w:sz w:val="22"/>
        </w:rPr>
        <w:t>Africa,</w:t>
      </w:r>
      <w:r>
        <w:rPr>
          <w:spacing w:val="-7"/>
          <w:sz w:val="22"/>
        </w:rPr>
        <w:t> </w:t>
      </w:r>
      <w:r>
        <w:rPr>
          <w:sz w:val="22"/>
        </w:rPr>
        <w:t>Asia,</w:t>
      </w:r>
      <w:r>
        <w:rPr>
          <w:spacing w:val="-7"/>
          <w:sz w:val="22"/>
        </w:rPr>
        <w:t> </w:t>
      </w:r>
      <w:r>
        <w:rPr>
          <w:sz w:val="22"/>
        </w:rPr>
        <w:t>Australia,</w:t>
      </w:r>
      <w:r>
        <w:rPr>
          <w:spacing w:val="-10"/>
          <w:sz w:val="22"/>
        </w:rPr>
        <w:t> </w:t>
      </w:r>
      <w:r>
        <w:rPr>
          <w:sz w:val="22"/>
        </w:rPr>
        <w:t>New</w:t>
      </w:r>
      <w:r>
        <w:rPr>
          <w:spacing w:val="-8"/>
          <w:sz w:val="22"/>
        </w:rPr>
        <w:t> </w:t>
      </w:r>
      <w:r>
        <w:rPr>
          <w:sz w:val="22"/>
        </w:rPr>
        <w:t>Zealand,</w:t>
      </w:r>
      <w:r>
        <w:rPr>
          <w:spacing w:val="-7"/>
          <w:sz w:val="22"/>
        </w:rPr>
        <w:t> </w:t>
      </w:r>
      <w:r>
        <w:rPr>
          <w:sz w:val="22"/>
        </w:rPr>
        <w:t>Europe,</w:t>
      </w:r>
      <w:r>
        <w:rPr>
          <w:spacing w:val="-7"/>
          <w:sz w:val="22"/>
        </w:rPr>
        <w:t> </w:t>
      </w:r>
      <w:r>
        <w:rPr>
          <w:sz w:val="22"/>
        </w:rPr>
        <w:t>Latin America and the Caribbean, the Middle East and North America, New York, Walter de </w:t>
      </w:r>
      <w:r>
        <w:rPr>
          <w:spacing w:val="-2"/>
          <w:sz w:val="22"/>
        </w:rPr>
        <w:t>Gruyter</w:t>
      </w:r>
    </w:p>
    <w:p>
      <w:pPr>
        <w:pStyle w:val="ListParagraph"/>
        <w:numPr>
          <w:ilvl w:val="0"/>
          <w:numId w:val="2"/>
        </w:numPr>
        <w:tabs>
          <w:tab w:pos="1168" w:val="left" w:leader="none"/>
        </w:tabs>
        <w:spacing w:line="240" w:lineRule="auto" w:before="0" w:after="0"/>
        <w:ind w:left="1168" w:right="1540" w:hanging="360"/>
        <w:jc w:val="left"/>
        <w:rPr>
          <w:sz w:val="22"/>
        </w:rPr>
      </w:pPr>
      <w:r>
        <w:rPr>
          <w:sz w:val="22"/>
        </w:rPr>
        <w:t>Kesselman,</w:t>
      </w:r>
      <w:r>
        <w:rPr>
          <w:spacing w:val="-4"/>
          <w:sz w:val="22"/>
        </w:rPr>
        <w:t> </w:t>
      </w:r>
      <w:r>
        <w:rPr>
          <w:sz w:val="22"/>
        </w:rPr>
        <w:t>Martin.</w:t>
      </w:r>
      <w:r>
        <w:rPr>
          <w:spacing w:val="-3"/>
          <w:sz w:val="22"/>
        </w:rPr>
        <w:t> </w:t>
      </w:r>
      <w:r>
        <w:rPr>
          <w:sz w:val="22"/>
        </w:rPr>
        <w:t>Alan,</w:t>
      </w:r>
      <w:r>
        <w:rPr>
          <w:spacing w:val="-6"/>
          <w:sz w:val="22"/>
        </w:rPr>
        <w:t> </w:t>
      </w:r>
      <w:r>
        <w:rPr>
          <w:sz w:val="22"/>
        </w:rPr>
        <w:t>&amp;</w:t>
      </w:r>
      <w:r>
        <w:rPr>
          <w:spacing w:val="-4"/>
          <w:sz w:val="22"/>
        </w:rPr>
        <w:t> </w:t>
      </w:r>
      <w:r>
        <w:rPr>
          <w:sz w:val="22"/>
        </w:rPr>
        <w:t>Weintraub,</w:t>
      </w:r>
      <w:r>
        <w:rPr>
          <w:spacing w:val="-3"/>
          <w:sz w:val="22"/>
        </w:rPr>
        <w:t> </w:t>
      </w:r>
      <w:r>
        <w:rPr>
          <w:sz w:val="22"/>
        </w:rPr>
        <w:t>Irwin</w:t>
      </w:r>
      <w:r>
        <w:rPr>
          <w:spacing w:val="-4"/>
          <w:sz w:val="22"/>
        </w:rPr>
        <w:t> </w:t>
      </w:r>
      <w:r>
        <w:rPr>
          <w:sz w:val="22"/>
        </w:rPr>
        <w:t>(Eds.)</w:t>
      </w:r>
      <w:r>
        <w:rPr>
          <w:spacing w:val="-6"/>
          <w:sz w:val="22"/>
        </w:rPr>
        <w:t> </w:t>
      </w:r>
      <w:r>
        <w:rPr>
          <w:sz w:val="22"/>
        </w:rPr>
        <w:t>(2010).</w:t>
      </w:r>
      <w:r>
        <w:rPr>
          <w:spacing w:val="-3"/>
          <w:sz w:val="22"/>
        </w:rPr>
        <w:t> </w:t>
      </w:r>
      <w:r>
        <w:rPr>
          <w:sz w:val="22"/>
        </w:rPr>
        <w:t>Global</w:t>
      </w:r>
      <w:r>
        <w:rPr>
          <w:spacing w:val="-3"/>
          <w:sz w:val="22"/>
        </w:rPr>
        <w:t> </w:t>
      </w:r>
      <w:r>
        <w:rPr>
          <w:sz w:val="22"/>
        </w:rPr>
        <w:t>librarianship, New York, Marcel Dekker Inc.</w:t>
      </w:r>
    </w:p>
    <w:p>
      <w:pPr>
        <w:pStyle w:val="ListParagraph"/>
        <w:numPr>
          <w:ilvl w:val="0"/>
          <w:numId w:val="2"/>
        </w:numPr>
        <w:tabs>
          <w:tab w:pos="1168" w:val="left" w:leader="none"/>
        </w:tabs>
        <w:spacing w:line="240" w:lineRule="auto" w:before="1" w:after="0"/>
        <w:ind w:left="1168" w:right="732" w:hanging="360"/>
        <w:jc w:val="left"/>
        <w:rPr>
          <w:sz w:val="22"/>
        </w:rPr>
      </w:pPr>
      <w:r>
        <w:rPr>
          <w:sz w:val="22"/>
        </w:rPr>
        <w:t>Leckie, Gloria J,</w:t>
      </w:r>
      <w:r>
        <w:rPr>
          <w:spacing w:val="-1"/>
          <w:sz w:val="22"/>
        </w:rPr>
        <w:t> </w:t>
      </w:r>
      <w:r>
        <w:rPr>
          <w:sz w:val="22"/>
        </w:rPr>
        <w:t>Given, Lisa M, &amp; Buschman, John E</w:t>
      </w:r>
      <w:r>
        <w:rPr>
          <w:spacing w:val="-1"/>
          <w:sz w:val="22"/>
        </w:rPr>
        <w:t> </w:t>
      </w:r>
      <w:r>
        <w:rPr>
          <w:sz w:val="22"/>
        </w:rPr>
        <w:t>(2010).</w:t>
      </w:r>
      <w:r>
        <w:rPr>
          <w:spacing w:val="-1"/>
          <w:sz w:val="22"/>
        </w:rPr>
        <w:t> </w:t>
      </w:r>
      <w:r>
        <w:rPr>
          <w:sz w:val="22"/>
        </w:rPr>
        <w:t>Critical theory for</w:t>
      </w:r>
      <w:r>
        <w:rPr>
          <w:spacing w:val="-1"/>
          <w:sz w:val="22"/>
        </w:rPr>
        <w:t> </w:t>
      </w:r>
      <w:r>
        <w:rPr>
          <w:sz w:val="22"/>
        </w:rPr>
        <w:t>library and information science, California, Libraries Unlimited</w:t>
      </w:r>
    </w:p>
    <w:p>
      <w:pPr>
        <w:pStyle w:val="ListParagraph"/>
        <w:numPr>
          <w:ilvl w:val="0"/>
          <w:numId w:val="2"/>
        </w:numPr>
        <w:tabs>
          <w:tab w:pos="1168" w:val="left" w:leader="none"/>
        </w:tabs>
        <w:spacing w:line="240" w:lineRule="auto" w:before="0" w:after="0"/>
        <w:ind w:left="1168" w:right="732" w:hanging="360"/>
        <w:jc w:val="left"/>
        <w:rPr>
          <w:sz w:val="22"/>
        </w:rPr>
      </w:pPr>
      <w:r>
        <w:rPr>
          <w:sz w:val="22"/>
        </w:rPr>
        <w:t>Maskus,</w:t>
      </w:r>
      <w:r>
        <w:rPr>
          <w:spacing w:val="40"/>
          <w:sz w:val="22"/>
        </w:rPr>
        <w:t> </w:t>
      </w:r>
      <w:r>
        <w:rPr>
          <w:sz w:val="22"/>
        </w:rPr>
        <w:t>Keith.</w:t>
      </w:r>
      <w:r>
        <w:rPr>
          <w:spacing w:val="40"/>
          <w:sz w:val="22"/>
        </w:rPr>
        <w:t> </w:t>
      </w:r>
      <w:r>
        <w:rPr>
          <w:sz w:val="22"/>
        </w:rPr>
        <w:t>E.</w:t>
      </w:r>
      <w:r>
        <w:rPr>
          <w:spacing w:val="40"/>
          <w:sz w:val="22"/>
        </w:rPr>
        <w:t> </w:t>
      </w:r>
      <w:r>
        <w:rPr>
          <w:sz w:val="22"/>
        </w:rPr>
        <w:t>&amp;</w:t>
      </w:r>
      <w:r>
        <w:rPr>
          <w:spacing w:val="40"/>
          <w:sz w:val="22"/>
        </w:rPr>
        <w:t> </w:t>
      </w:r>
      <w:r>
        <w:rPr>
          <w:sz w:val="22"/>
        </w:rPr>
        <w:t>Bergsten,</w:t>
      </w:r>
      <w:r>
        <w:rPr>
          <w:spacing w:val="40"/>
          <w:sz w:val="22"/>
        </w:rPr>
        <w:t> </w:t>
      </w:r>
      <w:r>
        <w:rPr>
          <w:sz w:val="22"/>
        </w:rPr>
        <w:t>C.</w:t>
      </w:r>
      <w:r>
        <w:rPr>
          <w:spacing w:val="40"/>
          <w:sz w:val="22"/>
        </w:rPr>
        <w:t> </w:t>
      </w:r>
      <w:r>
        <w:rPr>
          <w:sz w:val="22"/>
        </w:rPr>
        <w:t>F.</w:t>
      </w:r>
      <w:r>
        <w:rPr>
          <w:spacing w:val="40"/>
          <w:sz w:val="22"/>
        </w:rPr>
        <w:t> </w:t>
      </w:r>
      <w:r>
        <w:rPr>
          <w:sz w:val="22"/>
        </w:rPr>
        <w:t>(2000).</w:t>
      </w:r>
      <w:r>
        <w:rPr>
          <w:spacing w:val="40"/>
          <w:sz w:val="22"/>
        </w:rPr>
        <w:t> </w:t>
      </w:r>
      <w:r>
        <w:rPr>
          <w:sz w:val="22"/>
        </w:rPr>
        <w:t>Intellectual</w:t>
      </w:r>
      <w:r>
        <w:rPr>
          <w:spacing w:val="40"/>
          <w:sz w:val="22"/>
        </w:rPr>
        <w:t> </w:t>
      </w:r>
      <w:r>
        <w:rPr>
          <w:sz w:val="22"/>
        </w:rPr>
        <w:t>property</w:t>
      </w:r>
      <w:r>
        <w:rPr>
          <w:spacing w:val="40"/>
          <w:sz w:val="22"/>
        </w:rPr>
        <w:t> </w:t>
      </w:r>
      <w:r>
        <w:rPr>
          <w:sz w:val="22"/>
        </w:rPr>
        <w:t>rights</w:t>
      </w:r>
      <w:r>
        <w:rPr>
          <w:spacing w:val="40"/>
          <w:sz w:val="22"/>
        </w:rPr>
        <w:t> </w:t>
      </w:r>
      <w:r>
        <w:rPr>
          <w:sz w:val="22"/>
        </w:rPr>
        <w:t>in</w:t>
      </w:r>
      <w:r>
        <w:rPr>
          <w:spacing w:val="40"/>
          <w:sz w:val="22"/>
        </w:rPr>
        <w:t> </w:t>
      </w:r>
      <w:r>
        <w:rPr>
          <w:sz w:val="22"/>
        </w:rPr>
        <w:t>the</w:t>
      </w:r>
      <w:r>
        <w:rPr>
          <w:spacing w:val="40"/>
          <w:sz w:val="22"/>
        </w:rPr>
        <w:t> </w:t>
      </w:r>
      <w:r>
        <w:rPr>
          <w:sz w:val="22"/>
        </w:rPr>
        <w:t>global economy, Washington DC, Institute for International Economics</w:t>
      </w:r>
    </w:p>
    <w:p>
      <w:pPr>
        <w:pStyle w:val="ListParagraph"/>
        <w:numPr>
          <w:ilvl w:val="0"/>
          <w:numId w:val="2"/>
        </w:numPr>
        <w:tabs>
          <w:tab w:pos="1167" w:val="left" w:leader="none"/>
        </w:tabs>
        <w:spacing w:line="257" w:lineRule="exact" w:before="0" w:after="0"/>
        <w:ind w:left="1167" w:right="0" w:hanging="359"/>
        <w:jc w:val="left"/>
        <w:rPr>
          <w:sz w:val="22"/>
        </w:rPr>
      </w:pPr>
      <w:r>
        <w:rPr>
          <w:sz w:val="22"/>
        </w:rPr>
        <w:t>Panella,</w:t>
      </w:r>
      <w:r>
        <w:rPr>
          <w:spacing w:val="-10"/>
          <w:sz w:val="22"/>
        </w:rPr>
        <w:t> </w:t>
      </w:r>
      <w:r>
        <w:rPr>
          <w:sz w:val="22"/>
        </w:rPr>
        <w:t>Deborah,</w:t>
      </w:r>
      <w:r>
        <w:rPr>
          <w:spacing w:val="-7"/>
          <w:sz w:val="22"/>
        </w:rPr>
        <w:t> </w:t>
      </w:r>
      <w:r>
        <w:rPr>
          <w:sz w:val="22"/>
        </w:rPr>
        <w:t>&amp;</w:t>
      </w:r>
      <w:r>
        <w:rPr>
          <w:spacing w:val="-8"/>
          <w:sz w:val="22"/>
        </w:rPr>
        <w:t> </w:t>
      </w:r>
      <w:r>
        <w:rPr>
          <w:sz w:val="22"/>
        </w:rPr>
        <w:t>Mount,</w:t>
      </w:r>
      <w:r>
        <w:rPr>
          <w:spacing w:val="-7"/>
          <w:sz w:val="22"/>
        </w:rPr>
        <w:t> </w:t>
      </w:r>
      <w:r>
        <w:rPr>
          <w:sz w:val="22"/>
        </w:rPr>
        <w:t>Ellis</w:t>
      </w:r>
      <w:r>
        <w:rPr>
          <w:spacing w:val="-6"/>
          <w:sz w:val="22"/>
        </w:rPr>
        <w:t> </w:t>
      </w:r>
      <w:r>
        <w:rPr>
          <w:sz w:val="22"/>
        </w:rPr>
        <w:t>(2012).</w:t>
      </w:r>
      <w:r>
        <w:rPr>
          <w:spacing w:val="-7"/>
          <w:sz w:val="22"/>
        </w:rPr>
        <w:t> </w:t>
      </w:r>
      <w:r>
        <w:rPr>
          <w:sz w:val="22"/>
        </w:rPr>
        <w:t>Basics</w:t>
      </w:r>
      <w:r>
        <w:rPr>
          <w:spacing w:val="-6"/>
          <w:sz w:val="22"/>
        </w:rPr>
        <w:t> </w:t>
      </w:r>
      <w:r>
        <w:rPr>
          <w:sz w:val="22"/>
        </w:rPr>
        <w:t>of</w:t>
      </w:r>
      <w:r>
        <w:rPr>
          <w:spacing w:val="-7"/>
          <w:sz w:val="22"/>
        </w:rPr>
        <w:t> </w:t>
      </w:r>
      <w:r>
        <w:rPr>
          <w:sz w:val="22"/>
        </w:rPr>
        <w:t>law</w:t>
      </w:r>
      <w:r>
        <w:rPr>
          <w:spacing w:val="-9"/>
          <w:sz w:val="22"/>
        </w:rPr>
        <w:t> </w:t>
      </w:r>
      <w:r>
        <w:rPr>
          <w:sz w:val="22"/>
        </w:rPr>
        <w:t>librarianship,</w:t>
      </w:r>
      <w:r>
        <w:rPr>
          <w:spacing w:val="-9"/>
          <w:sz w:val="22"/>
        </w:rPr>
        <w:t> </w:t>
      </w:r>
      <w:r>
        <w:rPr>
          <w:sz w:val="22"/>
        </w:rPr>
        <w:t>New</w:t>
      </w:r>
      <w:r>
        <w:rPr>
          <w:spacing w:val="-8"/>
          <w:sz w:val="22"/>
        </w:rPr>
        <w:t> </w:t>
      </w:r>
      <w:r>
        <w:rPr>
          <w:sz w:val="22"/>
        </w:rPr>
        <w:t>York,</w:t>
      </w:r>
      <w:r>
        <w:rPr>
          <w:spacing w:val="-7"/>
          <w:sz w:val="22"/>
        </w:rPr>
        <w:t> </w:t>
      </w:r>
      <w:r>
        <w:rPr>
          <w:spacing w:val="-2"/>
          <w:sz w:val="22"/>
        </w:rPr>
        <w:t>Routledge</w:t>
      </w:r>
    </w:p>
    <w:p>
      <w:pPr>
        <w:pStyle w:val="ListParagraph"/>
        <w:numPr>
          <w:ilvl w:val="0"/>
          <w:numId w:val="2"/>
        </w:numPr>
        <w:tabs>
          <w:tab w:pos="1168" w:val="left" w:leader="none"/>
        </w:tabs>
        <w:spacing w:line="240" w:lineRule="auto" w:before="0" w:after="0"/>
        <w:ind w:left="1168" w:right="1444" w:hanging="360"/>
        <w:jc w:val="left"/>
        <w:rPr>
          <w:sz w:val="22"/>
        </w:rPr>
      </w:pPr>
      <w:r>
        <w:rPr>
          <w:sz w:val="22"/>
        </w:rPr>
        <w:t>Ramage,</w:t>
      </w:r>
      <w:r>
        <w:rPr>
          <w:spacing w:val="-6"/>
          <w:sz w:val="22"/>
        </w:rPr>
        <w:t> </w:t>
      </w:r>
      <w:r>
        <w:rPr>
          <w:sz w:val="22"/>
        </w:rPr>
        <w:t>Magnus,</w:t>
      </w:r>
      <w:r>
        <w:rPr>
          <w:spacing w:val="-4"/>
          <w:sz w:val="22"/>
        </w:rPr>
        <w:t> </w:t>
      </w:r>
      <w:r>
        <w:rPr>
          <w:sz w:val="22"/>
        </w:rPr>
        <w:t>&amp;</w:t>
      </w:r>
      <w:r>
        <w:rPr>
          <w:spacing w:val="-5"/>
          <w:sz w:val="22"/>
        </w:rPr>
        <w:t> </w:t>
      </w:r>
      <w:r>
        <w:rPr>
          <w:sz w:val="22"/>
        </w:rPr>
        <w:t>Chapman,</w:t>
      </w:r>
      <w:r>
        <w:rPr>
          <w:spacing w:val="-5"/>
          <w:sz w:val="22"/>
        </w:rPr>
        <w:t> </w:t>
      </w:r>
      <w:r>
        <w:rPr>
          <w:sz w:val="22"/>
        </w:rPr>
        <w:t>David.</w:t>
      </w:r>
      <w:r>
        <w:rPr>
          <w:spacing w:val="-4"/>
          <w:sz w:val="22"/>
        </w:rPr>
        <w:t> </w:t>
      </w:r>
      <w:r>
        <w:rPr>
          <w:sz w:val="22"/>
        </w:rPr>
        <w:t>(Eds.).</w:t>
      </w:r>
      <w:r>
        <w:rPr>
          <w:spacing w:val="-4"/>
          <w:sz w:val="22"/>
        </w:rPr>
        <w:t> </w:t>
      </w:r>
      <w:r>
        <w:rPr>
          <w:sz w:val="22"/>
        </w:rPr>
        <w:t>(2011).</w:t>
      </w:r>
      <w:r>
        <w:rPr>
          <w:spacing w:val="-4"/>
          <w:sz w:val="22"/>
        </w:rPr>
        <w:t> </w:t>
      </w:r>
      <w:r>
        <w:rPr>
          <w:sz w:val="22"/>
        </w:rPr>
        <w:t>Perspectives</w:t>
      </w:r>
      <w:r>
        <w:rPr>
          <w:spacing w:val="-3"/>
          <w:sz w:val="22"/>
        </w:rPr>
        <w:t> </w:t>
      </w:r>
      <w:r>
        <w:rPr>
          <w:sz w:val="22"/>
        </w:rPr>
        <w:t>on</w:t>
      </w:r>
      <w:r>
        <w:rPr>
          <w:spacing w:val="-5"/>
          <w:sz w:val="22"/>
        </w:rPr>
        <w:t> </w:t>
      </w:r>
      <w:r>
        <w:rPr>
          <w:sz w:val="22"/>
        </w:rPr>
        <w:t>information, New York, Routledge Chapman &amp; Hall</w:t>
      </w:r>
    </w:p>
    <w:p>
      <w:pPr>
        <w:pStyle w:val="ListParagraph"/>
        <w:spacing w:after="0" w:line="240" w:lineRule="auto"/>
        <w:jc w:val="left"/>
        <w:rPr>
          <w:sz w:val="22"/>
        </w:rPr>
        <w:sectPr>
          <w:pgSz w:w="11910" w:h="16840"/>
          <w:pgMar w:header="751" w:footer="0" w:top="1000" w:bottom="280" w:left="992" w:right="708"/>
        </w:sectPr>
      </w:pPr>
    </w:p>
    <w:p>
      <w:pPr>
        <w:pStyle w:val="BodyText"/>
        <w:spacing w:before="199" w:after="1"/>
        <w:rPr>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7233"/>
        <w:gridCol w:w="1416"/>
      </w:tblGrid>
      <w:tr>
        <w:trPr>
          <w:trHeight w:val="890" w:hRule="atLeast"/>
        </w:trPr>
        <w:tc>
          <w:tcPr>
            <w:tcW w:w="850" w:type="dxa"/>
          </w:tcPr>
          <w:p>
            <w:pPr>
              <w:pStyle w:val="TableParagraph"/>
              <w:spacing w:before="57"/>
              <w:ind w:left="204" w:right="134" w:hanging="56"/>
              <w:jc w:val="both"/>
              <w:rPr>
                <w:sz w:val="22"/>
              </w:rPr>
            </w:pPr>
            <w:r>
              <w:rPr>
                <w:spacing w:val="-4"/>
                <w:sz w:val="22"/>
              </w:rPr>
              <w:t>Paper Core 1-2</w:t>
            </w:r>
          </w:p>
        </w:tc>
        <w:tc>
          <w:tcPr>
            <w:tcW w:w="7233" w:type="dxa"/>
          </w:tcPr>
          <w:p>
            <w:pPr>
              <w:pStyle w:val="TableParagraph"/>
              <w:spacing w:before="2"/>
              <w:ind w:left="9" w:right="9"/>
              <w:jc w:val="center"/>
              <w:rPr>
                <w:b/>
                <w:sz w:val="22"/>
              </w:rPr>
            </w:pPr>
            <w:r>
              <w:rPr>
                <w:b/>
                <w:sz w:val="22"/>
              </w:rPr>
              <w:t>ORGANIZATION</w:t>
            </w:r>
            <w:r>
              <w:rPr>
                <w:b/>
                <w:spacing w:val="-10"/>
                <w:sz w:val="22"/>
              </w:rPr>
              <w:t> </w:t>
            </w:r>
            <w:r>
              <w:rPr>
                <w:b/>
                <w:sz w:val="22"/>
              </w:rPr>
              <w:t>OF</w:t>
            </w:r>
            <w:r>
              <w:rPr>
                <w:b/>
                <w:spacing w:val="-10"/>
                <w:sz w:val="22"/>
              </w:rPr>
              <w:t> </w:t>
            </w:r>
            <w:r>
              <w:rPr>
                <w:b/>
                <w:sz w:val="22"/>
              </w:rPr>
              <w:t>KNOWLEDGE</w:t>
            </w:r>
            <w:r>
              <w:rPr>
                <w:b/>
                <w:spacing w:val="-9"/>
                <w:sz w:val="22"/>
              </w:rPr>
              <w:t> </w:t>
            </w:r>
            <w:r>
              <w:rPr>
                <w:b/>
                <w:sz w:val="22"/>
              </w:rPr>
              <w:t>CLASSIFICATION</w:t>
            </w:r>
            <w:r>
              <w:rPr>
                <w:b/>
                <w:spacing w:val="-7"/>
                <w:sz w:val="22"/>
              </w:rPr>
              <w:t> </w:t>
            </w:r>
            <w:r>
              <w:rPr>
                <w:b/>
                <w:sz w:val="22"/>
              </w:rPr>
              <w:t>AND</w:t>
            </w:r>
            <w:r>
              <w:rPr>
                <w:b/>
                <w:spacing w:val="-7"/>
                <w:sz w:val="22"/>
              </w:rPr>
              <w:t> </w:t>
            </w:r>
            <w:r>
              <w:rPr>
                <w:b/>
                <w:spacing w:val="-2"/>
                <w:sz w:val="22"/>
              </w:rPr>
              <w:t>CATALOGING</w:t>
            </w:r>
          </w:p>
          <w:p>
            <w:pPr>
              <w:pStyle w:val="TableParagraph"/>
              <w:spacing w:before="40"/>
              <w:ind w:left="9"/>
              <w:jc w:val="center"/>
              <w:rPr>
                <w:sz w:val="22"/>
              </w:rPr>
            </w:pPr>
            <w:r>
              <w:rPr>
                <w:spacing w:val="-2"/>
                <w:sz w:val="22"/>
              </w:rPr>
              <w:t>(Theory)</w:t>
            </w:r>
          </w:p>
          <w:p>
            <w:pPr>
              <w:pStyle w:val="TableParagraph"/>
              <w:spacing w:before="37"/>
              <w:ind w:left="9" w:right="3"/>
              <w:jc w:val="center"/>
              <w:rPr>
                <w:sz w:val="22"/>
              </w:rPr>
            </w:pPr>
            <w:r>
              <w:rPr>
                <w:b/>
                <w:sz w:val="22"/>
              </w:rPr>
              <w:t>L-T-P-C:</w:t>
            </w:r>
            <w:r>
              <w:rPr>
                <w:b/>
                <w:spacing w:val="-6"/>
                <w:sz w:val="22"/>
              </w:rPr>
              <w:t> </w:t>
            </w:r>
            <w:r>
              <w:rPr>
                <w:sz w:val="22"/>
              </w:rPr>
              <w:t>4-0-0-4</w:t>
            </w:r>
            <w:r>
              <w:rPr>
                <w:spacing w:val="-7"/>
                <w:sz w:val="22"/>
              </w:rPr>
              <w:t> </w:t>
            </w:r>
            <w:r>
              <w:rPr>
                <w:b/>
                <w:sz w:val="22"/>
              </w:rPr>
              <w:t>Credit</w:t>
            </w:r>
            <w:r>
              <w:rPr>
                <w:b/>
                <w:spacing w:val="-6"/>
                <w:sz w:val="22"/>
              </w:rPr>
              <w:t> </w:t>
            </w:r>
            <w:r>
              <w:rPr>
                <w:b/>
                <w:sz w:val="22"/>
              </w:rPr>
              <w:t>point:</w:t>
            </w:r>
            <w:r>
              <w:rPr>
                <w:b/>
                <w:spacing w:val="-4"/>
                <w:sz w:val="22"/>
              </w:rPr>
              <w:t> </w:t>
            </w:r>
            <w:r>
              <w:rPr>
                <w:sz w:val="22"/>
              </w:rPr>
              <w:t>4</w:t>
            </w:r>
            <w:r>
              <w:rPr>
                <w:spacing w:val="-5"/>
                <w:sz w:val="22"/>
              </w:rPr>
              <w:t> </w:t>
            </w:r>
            <w:r>
              <w:rPr>
                <w:b/>
                <w:sz w:val="22"/>
              </w:rPr>
              <w:t>Scheme</w:t>
            </w:r>
            <w:r>
              <w:rPr>
                <w:b/>
                <w:spacing w:val="-4"/>
                <w:sz w:val="22"/>
              </w:rPr>
              <w:t> </w:t>
            </w:r>
            <w:r>
              <w:rPr>
                <w:b/>
                <w:sz w:val="22"/>
              </w:rPr>
              <w:t>of</w:t>
            </w:r>
            <w:r>
              <w:rPr>
                <w:b/>
                <w:spacing w:val="-4"/>
                <w:sz w:val="22"/>
              </w:rPr>
              <w:t> </w:t>
            </w:r>
            <w:r>
              <w:rPr>
                <w:b/>
                <w:sz w:val="22"/>
              </w:rPr>
              <w:t>Evaluation:</w:t>
            </w:r>
            <w:r>
              <w:rPr>
                <w:b/>
                <w:spacing w:val="-3"/>
                <w:sz w:val="22"/>
              </w:rPr>
              <w:t> </w:t>
            </w:r>
            <w:r>
              <w:rPr>
                <w:spacing w:val="-5"/>
                <w:sz w:val="22"/>
              </w:rPr>
              <w:t>(T)</w:t>
            </w:r>
          </w:p>
        </w:tc>
        <w:tc>
          <w:tcPr>
            <w:tcW w:w="1416" w:type="dxa"/>
          </w:tcPr>
          <w:p>
            <w:pPr>
              <w:pStyle w:val="TableParagraph"/>
              <w:ind w:left="117" w:right="105" w:hanging="1"/>
              <w:jc w:val="center"/>
              <w:rPr>
                <w:sz w:val="22"/>
              </w:rPr>
            </w:pPr>
            <w:r>
              <w:rPr>
                <w:spacing w:val="-2"/>
                <w:sz w:val="22"/>
              </w:rPr>
              <w:t>Subject</w:t>
            </w:r>
            <w:r>
              <w:rPr>
                <w:spacing w:val="80"/>
                <w:sz w:val="22"/>
              </w:rPr>
              <w:t> </w:t>
            </w:r>
            <w:r>
              <w:rPr>
                <w:spacing w:val="-4"/>
                <w:sz w:val="22"/>
              </w:rPr>
              <w:t>Code </w:t>
            </w:r>
            <w:r>
              <w:rPr>
                <w:spacing w:val="-2"/>
                <w:sz w:val="22"/>
              </w:rPr>
              <w:t>LIB224C102</w:t>
            </w:r>
          </w:p>
        </w:tc>
      </w:tr>
    </w:tbl>
    <w:p>
      <w:pPr>
        <w:pStyle w:val="BodyText"/>
      </w:pPr>
    </w:p>
    <w:p>
      <w:pPr>
        <w:pStyle w:val="BodyText"/>
        <w:spacing w:before="26"/>
      </w:pPr>
    </w:p>
    <w:p>
      <w:pPr>
        <w:spacing w:before="0"/>
        <w:ind w:left="448" w:right="0" w:firstLine="0"/>
        <w:jc w:val="left"/>
        <w:rPr>
          <w:b/>
          <w:sz w:val="22"/>
        </w:rPr>
      </w:pPr>
      <w:r>
        <w:rPr>
          <w:b/>
          <w:sz w:val="22"/>
        </w:rPr>
        <w:t>COURSE</w:t>
      </w:r>
      <w:r>
        <w:rPr>
          <w:b/>
          <w:spacing w:val="-1"/>
          <w:sz w:val="22"/>
        </w:rPr>
        <w:t> </w:t>
      </w:r>
      <w:r>
        <w:rPr>
          <w:b/>
          <w:spacing w:val="-2"/>
          <w:sz w:val="22"/>
        </w:rPr>
        <w:t>OBJECTIVE:</w:t>
      </w:r>
    </w:p>
    <w:p>
      <w:pPr>
        <w:pStyle w:val="BodyText"/>
        <w:spacing w:line="261" w:lineRule="auto" w:before="176"/>
        <w:ind w:left="448"/>
      </w:pPr>
      <w:r>
        <w:rPr/>
        <w:t>The</w:t>
      </w:r>
      <w:r>
        <w:rPr>
          <w:spacing w:val="-4"/>
        </w:rPr>
        <w:t> </w:t>
      </w:r>
      <w:r>
        <w:rPr/>
        <w:t>objective</w:t>
      </w:r>
      <w:r>
        <w:rPr>
          <w:spacing w:val="-4"/>
        </w:rPr>
        <w:t> </w:t>
      </w:r>
      <w:r>
        <w:rPr/>
        <w:t>of</w:t>
      </w:r>
      <w:r>
        <w:rPr>
          <w:spacing w:val="-1"/>
        </w:rPr>
        <w:t> </w:t>
      </w:r>
      <w:r>
        <w:rPr/>
        <w:t>the</w:t>
      </w:r>
      <w:r>
        <w:rPr>
          <w:spacing w:val="-4"/>
        </w:rPr>
        <w:t> </w:t>
      </w:r>
      <w:r>
        <w:rPr/>
        <w:t>course</w:t>
      </w:r>
      <w:r>
        <w:rPr>
          <w:spacing w:val="-1"/>
        </w:rPr>
        <w:t> </w:t>
      </w:r>
      <w:r>
        <w:rPr/>
        <w:t>is to</w:t>
      </w:r>
      <w:r>
        <w:rPr>
          <w:spacing w:val="-4"/>
        </w:rPr>
        <w:t> </w:t>
      </w:r>
      <w:r>
        <w:rPr/>
        <w:t>give</w:t>
      </w:r>
      <w:r>
        <w:rPr>
          <w:spacing w:val="-4"/>
        </w:rPr>
        <w:t> </w:t>
      </w:r>
      <w:r>
        <w:rPr/>
        <w:t>hands on</w:t>
      </w:r>
      <w:r>
        <w:rPr>
          <w:spacing w:val="-3"/>
        </w:rPr>
        <w:t> </w:t>
      </w:r>
      <w:r>
        <w:rPr/>
        <w:t>knowledge</w:t>
      </w:r>
      <w:r>
        <w:rPr>
          <w:spacing w:val="-4"/>
        </w:rPr>
        <w:t> </w:t>
      </w:r>
      <w:r>
        <w:rPr/>
        <w:t>and</w:t>
      </w:r>
      <w:r>
        <w:rPr>
          <w:spacing w:val="-2"/>
        </w:rPr>
        <w:t> </w:t>
      </w:r>
      <w:r>
        <w:rPr/>
        <w:t>skills</w:t>
      </w:r>
      <w:r>
        <w:rPr>
          <w:spacing w:val="-3"/>
        </w:rPr>
        <w:t> </w:t>
      </w:r>
      <w:r>
        <w:rPr/>
        <w:t>in</w:t>
      </w:r>
      <w:r>
        <w:rPr>
          <w:spacing w:val="-3"/>
        </w:rPr>
        <w:t> </w:t>
      </w:r>
      <w:r>
        <w:rPr/>
        <w:t>Library</w:t>
      </w:r>
      <w:r>
        <w:rPr>
          <w:spacing w:val="-2"/>
        </w:rPr>
        <w:t> </w:t>
      </w:r>
      <w:r>
        <w:rPr/>
        <w:t>classification</w:t>
      </w:r>
      <w:r>
        <w:rPr>
          <w:spacing w:val="-2"/>
        </w:rPr>
        <w:t> </w:t>
      </w:r>
      <w:r>
        <w:rPr/>
        <w:t>and </w:t>
      </w:r>
      <w:r>
        <w:rPr>
          <w:spacing w:val="-2"/>
        </w:rPr>
        <w:t>cataloguing.</w:t>
      </w:r>
    </w:p>
    <w:p>
      <w:pPr>
        <w:pStyle w:val="BodyText"/>
      </w:pPr>
    </w:p>
    <w:p>
      <w:pPr>
        <w:pStyle w:val="BodyText"/>
        <w:spacing w:before="81"/>
      </w:pPr>
    </w:p>
    <w:p>
      <w:pPr>
        <w:spacing w:before="1"/>
        <w:ind w:left="448" w:right="0" w:firstLine="0"/>
        <w:jc w:val="left"/>
        <w:rPr>
          <w:b/>
          <w:sz w:val="22"/>
        </w:rPr>
      </w:pPr>
      <w:r>
        <w:rPr>
          <w:b/>
          <w:sz w:val="22"/>
        </w:rPr>
        <w:t>COURSE</w:t>
      </w:r>
      <w:r>
        <w:rPr>
          <w:b/>
          <w:spacing w:val="-1"/>
          <w:sz w:val="22"/>
        </w:rPr>
        <w:t> </w:t>
      </w:r>
      <w:r>
        <w:rPr>
          <w:b/>
          <w:spacing w:val="-2"/>
          <w:sz w:val="22"/>
        </w:rPr>
        <w:t>OUTCOME:</w:t>
      </w:r>
    </w:p>
    <w:p>
      <w:pPr>
        <w:pStyle w:val="BodyText"/>
        <w:spacing w:before="1"/>
        <w:rPr>
          <w:b/>
          <w:sz w:val="15"/>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5670"/>
        <w:gridCol w:w="2694"/>
      </w:tblGrid>
      <w:tr>
        <w:trPr>
          <w:trHeight w:val="496" w:hRule="atLeast"/>
        </w:trPr>
        <w:tc>
          <w:tcPr>
            <w:tcW w:w="9358" w:type="dxa"/>
            <w:gridSpan w:val="3"/>
          </w:tcPr>
          <w:p>
            <w:pPr>
              <w:pStyle w:val="TableParagraph"/>
              <w:spacing w:before="2"/>
              <w:ind w:left="3"/>
              <w:jc w:val="center"/>
              <w:rPr>
                <w:b/>
                <w:sz w:val="22"/>
              </w:rPr>
            </w:pPr>
            <w:r>
              <w:rPr>
                <w:b/>
                <w:sz w:val="22"/>
              </w:rPr>
              <w:t>On</w:t>
            </w:r>
            <w:r>
              <w:rPr>
                <w:b/>
                <w:spacing w:val="-6"/>
                <w:sz w:val="22"/>
              </w:rPr>
              <w:t> </w:t>
            </w:r>
            <w:r>
              <w:rPr>
                <w:b/>
                <w:sz w:val="22"/>
              </w:rPr>
              <w:t>Successful</w:t>
            </w:r>
            <w:r>
              <w:rPr>
                <w:b/>
                <w:spacing w:val="-4"/>
                <w:sz w:val="22"/>
              </w:rPr>
              <w:t> </w:t>
            </w:r>
            <w:r>
              <w:rPr>
                <w:b/>
                <w:sz w:val="22"/>
              </w:rPr>
              <w:t>completion</w:t>
            </w:r>
            <w:r>
              <w:rPr>
                <w:b/>
                <w:spacing w:val="-3"/>
                <w:sz w:val="22"/>
              </w:rPr>
              <w:t> </w:t>
            </w:r>
            <w:r>
              <w:rPr>
                <w:b/>
                <w:sz w:val="22"/>
              </w:rPr>
              <w:t>of</w:t>
            </w:r>
            <w:r>
              <w:rPr>
                <w:b/>
                <w:spacing w:val="-4"/>
                <w:sz w:val="22"/>
              </w:rPr>
              <w:t> </w:t>
            </w:r>
            <w:r>
              <w:rPr>
                <w:b/>
                <w:sz w:val="22"/>
              </w:rPr>
              <w:t>the</w:t>
            </w:r>
            <w:r>
              <w:rPr>
                <w:b/>
                <w:spacing w:val="-4"/>
                <w:sz w:val="22"/>
              </w:rPr>
              <w:t> </w:t>
            </w:r>
            <w:r>
              <w:rPr>
                <w:b/>
                <w:sz w:val="22"/>
              </w:rPr>
              <w:t>course</w:t>
            </w:r>
            <w:r>
              <w:rPr>
                <w:b/>
                <w:spacing w:val="-7"/>
                <w:sz w:val="22"/>
              </w:rPr>
              <w:t> </w:t>
            </w:r>
            <w:r>
              <w:rPr>
                <w:b/>
                <w:sz w:val="22"/>
              </w:rPr>
              <w:t>the</w:t>
            </w:r>
            <w:r>
              <w:rPr>
                <w:b/>
                <w:spacing w:val="-4"/>
                <w:sz w:val="22"/>
              </w:rPr>
              <w:t> </w:t>
            </w:r>
            <w:r>
              <w:rPr>
                <w:b/>
                <w:sz w:val="22"/>
              </w:rPr>
              <w:t>students</w:t>
            </w:r>
            <w:r>
              <w:rPr>
                <w:b/>
                <w:spacing w:val="-5"/>
                <w:sz w:val="22"/>
              </w:rPr>
              <w:t> </w:t>
            </w:r>
            <w:r>
              <w:rPr>
                <w:b/>
                <w:sz w:val="22"/>
              </w:rPr>
              <w:t>will</w:t>
            </w:r>
            <w:r>
              <w:rPr>
                <w:b/>
                <w:spacing w:val="-6"/>
                <w:sz w:val="22"/>
              </w:rPr>
              <w:t> </w:t>
            </w:r>
            <w:r>
              <w:rPr>
                <w:b/>
                <w:sz w:val="22"/>
              </w:rPr>
              <w:t>be</w:t>
            </w:r>
            <w:r>
              <w:rPr>
                <w:b/>
                <w:spacing w:val="-4"/>
                <w:sz w:val="22"/>
              </w:rPr>
              <w:t> </w:t>
            </w:r>
            <w:r>
              <w:rPr>
                <w:b/>
                <w:sz w:val="22"/>
              </w:rPr>
              <w:t>able</w:t>
            </w:r>
            <w:r>
              <w:rPr>
                <w:b/>
                <w:spacing w:val="-3"/>
                <w:sz w:val="22"/>
              </w:rPr>
              <w:t> </w:t>
            </w:r>
            <w:r>
              <w:rPr>
                <w:b/>
                <w:spacing w:val="-5"/>
                <w:sz w:val="22"/>
              </w:rPr>
              <w:t>to</w:t>
            </w:r>
          </w:p>
        </w:tc>
      </w:tr>
      <w:tr>
        <w:trPr>
          <w:trHeight w:val="793" w:hRule="atLeast"/>
        </w:trPr>
        <w:tc>
          <w:tcPr>
            <w:tcW w:w="994" w:type="dxa"/>
          </w:tcPr>
          <w:p>
            <w:pPr>
              <w:pStyle w:val="TableParagraph"/>
              <w:spacing w:before="251"/>
              <w:ind w:left="29" w:right="20"/>
              <w:jc w:val="center"/>
              <w:rPr>
                <w:b/>
                <w:sz w:val="22"/>
              </w:rPr>
            </w:pPr>
            <w:r>
              <w:rPr>
                <w:b/>
                <w:sz w:val="22"/>
              </w:rPr>
              <w:t>SL.</w:t>
            </w:r>
            <w:r>
              <w:rPr>
                <w:b/>
                <w:spacing w:val="-1"/>
                <w:sz w:val="22"/>
              </w:rPr>
              <w:t> </w:t>
            </w:r>
            <w:r>
              <w:rPr>
                <w:b/>
                <w:spacing w:val="-5"/>
                <w:sz w:val="22"/>
              </w:rPr>
              <w:t>NO</w:t>
            </w:r>
          </w:p>
        </w:tc>
        <w:tc>
          <w:tcPr>
            <w:tcW w:w="5670" w:type="dxa"/>
          </w:tcPr>
          <w:p>
            <w:pPr>
              <w:pStyle w:val="TableParagraph"/>
              <w:spacing w:before="251"/>
              <w:ind w:left="1886"/>
              <w:rPr>
                <w:b/>
                <w:sz w:val="22"/>
              </w:rPr>
            </w:pPr>
            <w:r>
              <w:rPr>
                <w:b/>
                <w:sz w:val="22"/>
              </w:rPr>
              <w:t>COURSE</w:t>
            </w:r>
            <w:r>
              <w:rPr>
                <w:b/>
                <w:spacing w:val="-1"/>
                <w:sz w:val="22"/>
              </w:rPr>
              <w:t> </w:t>
            </w:r>
            <w:r>
              <w:rPr>
                <w:b/>
                <w:spacing w:val="-2"/>
                <w:sz w:val="22"/>
              </w:rPr>
              <w:t>OUTCOME</w:t>
            </w:r>
          </w:p>
        </w:tc>
        <w:tc>
          <w:tcPr>
            <w:tcW w:w="2694" w:type="dxa"/>
          </w:tcPr>
          <w:p>
            <w:pPr>
              <w:pStyle w:val="TableParagraph"/>
              <w:spacing w:line="276" w:lineRule="auto" w:before="2"/>
              <w:ind w:left="1026" w:right="354" w:hanging="663"/>
              <w:rPr>
                <w:b/>
                <w:sz w:val="22"/>
              </w:rPr>
            </w:pPr>
            <w:r>
              <w:rPr>
                <w:b/>
                <w:sz w:val="22"/>
              </w:rPr>
              <w:t>BLOOMS</w:t>
            </w:r>
            <w:r>
              <w:rPr>
                <w:b/>
                <w:spacing w:val="-13"/>
                <w:sz w:val="22"/>
              </w:rPr>
              <w:t> </w:t>
            </w:r>
            <w:r>
              <w:rPr>
                <w:b/>
                <w:sz w:val="22"/>
              </w:rPr>
              <w:t>TAXONMY </w:t>
            </w:r>
            <w:r>
              <w:rPr>
                <w:b/>
                <w:spacing w:val="-2"/>
                <w:sz w:val="22"/>
              </w:rPr>
              <w:t>LEVEL</w:t>
            </w:r>
          </w:p>
        </w:tc>
      </w:tr>
      <w:tr>
        <w:trPr>
          <w:trHeight w:val="717" w:hRule="atLeast"/>
        </w:trPr>
        <w:tc>
          <w:tcPr>
            <w:tcW w:w="994" w:type="dxa"/>
          </w:tcPr>
          <w:p>
            <w:pPr>
              <w:pStyle w:val="TableParagraph"/>
              <w:spacing w:before="112"/>
              <w:ind w:left="29" w:right="22"/>
              <w:jc w:val="center"/>
              <w:rPr>
                <w:b/>
                <w:sz w:val="22"/>
              </w:rPr>
            </w:pPr>
            <w:r>
              <w:rPr>
                <w:b/>
                <w:spacing w:val="-5"/>
                <w:sz w:val="22"/>
              </w:rPr>
              <w:t>CO1</w:t>
            </w:r>
          </w:p>
        </w:tc>
        <w:tc>
          <w:tcPr>
            <w:tcW w:w="5670" w:type="dxa"/>
          </w:tcPr>
          <w:p>
            <w:pPr>
              <w:pStyle w:val="TableParagraph"/>
              <w:spacing w:line="261" w:lineRule="auto"/>
              <w:ind w:left="107"/>
              <w:rPr>
                <w:sz w:val="22"/>
              </w:rPr>
            </w:pPr>
            <w:r>
              <w:rPr>
                <w:spacing w:val="9"/>
                <w:sz w:val="22"/>
              </w:rPr>
              <w:t>Define</w:t>
            </w:r>
            <w:r>
              <w:rPr>
                <w:spacing w:val="9"/>
                <w:sz w:val="22"/>
              </w:rPr>
              <w:t> </w:t>
            </w:r>
            <w:r>
              <w:rPr>
                <w:sz w:val="22"/>
              </w:rPr>
              <w:t>the basics of library classification and practical implication of the major classification schemes.</w:t>
            </w:r>
          </w:p>
        </w:tc>
        <w:tc>
          <w:tcPr>
            <w:tcW w:w="2694" w:type="dxa"/>
          </w:tcPr>
          <w:p>
            <w:pPr>
              <w:pStyle w:val="TableParagraph"/>
              <w:spacing w:before="112"/>
              <w:ind w:left="18" w:right="11"/>
              <w:jc w:val="center"/>
              <w:rPr>
                <w:b/>
                <w:sz w:val="22"/>
              </w:rPr>
            </w:pPr>
            <w:r>
              <w:rPr>
                <w:b/>
                <w:sz w:val="22"/>
              </w:rPr>
              <w:t>BT</w:t>
            </w:r>
            <w:r>
              <w:rPr>
                <w:b/>
                <w:spacing w:val="-2"/>
                <w:sz w:val="22"/>
              </w:rPr>
              <w:t> </w:t>
            </w:r>
            <w:r>
              <w:rPr>
                <w:b/>
                <w:sz w:val="22"/>
              </w:rPr>
              <w:t>Level</w:t>
            </w:r>
            <w:r>
              <w:rPr>
                <w:b/>
                <w:spacing w:val="-2"/>
                <w:sz w:val="22"/>
              </w:rPr>
              <w:t> </w:t>
            </w:r>
            <w:r>
              <w:rPr>
                <w:b/>
                <w:spacing w:val="-10"/>
                <w:sz w:val="22"/>
              </w:rPr>
              <w:t>I</w:t>
            </w:r>
          </w:p>
        </w:tc>
      </w:tr>
      <w:tr>
        <w:trPr>
          <w:trHeight w:val="1272" w:hRule="atLeast"/>
        </w:trPr>
        <w:tc>
          <w:tcPr>
            <w:tcW w:w="994" w:type="dxa"/>
          </w:tcPr>
          <w:p>
            <w:pPr>
              <w:pStyle w:val="TableParagraph"/>
              <w:spacing w:before="132"/>
              <w:rPr>
                <w:b/>
                <w:sz w:val="22"/>
              </w:rPr>
            </w:pPr>
          </w:p>
          <w:p>
            <w:pPr>
              <w:pStyle w:val="TableParagraph"/>
              <w:spacing w:before="1"/>
              <w:ind w:left="29" w:right="22"/>
              <w:jc w:val="center"/>
              <w:rPr>
                <w:b/>
                <w:sz w:val="22"/>
              </w:rPr>
            </w:pPr>
            <w:r>
              <w:rPr>
                <w:b/>
                <w:spacing w:val="-5"/>
                <w:sz w:val="22"/>
              </w:rPr>
              <w:t>CO2</w:t>
            </w:r>
          </w:p>
        </w:tc>
        <w:tc>
          <w:tcPr>
            <w:tcW w:w="5670" w:type="dxa"/>
          </w:tcPr>
          <w:p>
            <w:pPr>
              <w:pStyle w:val="TableParagraph"/>
              <w:spacing w:line="259" w:lineRule="auto"/>
              <w:ind w:left="107"/>
              <w:rPr>
                <w:sz w:val="22"/>
              </w:rPr>
            </w:pPr>
            <w:r>
              <w:rPr>
                <w:sz w:val="22"/>
              </w:rPr>
              <w:t>Demonstrate a comprehensive understanding of cataloguing principles and standards, including bibliographic</w:t>
            </w:r>
            <w:r>
              <w:rPr>
                <w:spacing w:val="-8"/>
                <w:sz w:val="22"/>
              </w:rPr>
              <w:t> </w:t>
            </w:r>
            <w:r>
              <w:rPr>
                <w:sz w:val="22"/>
              </w:rPr>
              <w:t>description,</w:t>
            </w:r>
            <w:r>
              <w:rPr>
                <w:spacing w:val="-11"/>
                <w:sz w:val="22"/>
              </w:rPr>
              <w:t> </w:t>
            </w:r>
            <w:r>
              <w:rPr>
                <w:sz w:val="22"/>
              </w:rPr>
              <w:t>subject</w:t>
            </w:r>
            <w:r>
              <w:rPr>
                <w:spacing w:val="-10"/>
                <w:sz w:val="22"/>
              </w:rPr>
              <w:t> </w:t>
            </w:r>
            <w:r>
              <w:rPr>
                <w:sz w:val="22"/>
              </w:rPr>
              <w:t>analysis,</w:t>
            </w:r>
            <w:r>
              <w:rPr>
                <w:spacing w:val="-7"/>
                <w:sz w:val="22"/>
              </w:rPr>
              <w:t> </w:t>
            </w:r>
            <w:r>
              <w:rPr>
                <w:sz w:val="22"/>
              </w:rPr>
              <w:t>classification, and authority control.</w:t>
            </w:r>
          </w:p>
        </w:tc>
        <w:tc>
          <w:tcPr>
            <w:tcW w:w="2694" w:type="dxa"/>
          </w:tcPr>
          <w:p>
            <w:pPr>
              <w:pStyle w:val="TableParagraph"/>
              <w:spacing w:before="132"/>
              <w:rPr>
                <w:b/>
                <w:sz w:val="22"/>
              </w:rPr>
            </w:pPr>
          </w:p>
          <w:p>
            <w:pPr>
              <w:pStyle w:val="TableParagraph"/>
              <w:spacing w:before="1"/>
              <w:ind w:left="18" w:right="12"/>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717" w:hRule="atLeast"/>
        </w:trPr>
        <w:tc>
          <w:tcPr>
            <w:tcW w:w="994" w:type="dxa"/>
          </w:tcPr>
          <w:p>
            <w:pPr>
              <w:pStyle w:val="TableParagraph"/>
              <w:spacing w:before="112"/>
              <w:ind w:left="29" w:right="22"/>
              <w:jc w:val="center"/>
              <w:rPr>
                <w:b/>
                <w:sz w:val="22"/>
              </w:rPr>
            </w:pPr>
            <w:r>
              <w:rPr>
                <w:b/>
                <w:spacing w:val="-5"/>
                <w:sz w:val="22"/>
              </w:rPr>
              <w:t>CO3</w:t>
            </w:r>
          </w:p>
        </w:tc>
        <w:tc>
          <w:tcPr>
            <w:tcW w:w="5670" w:type="dxa"/>
          </w:tcPr>
          <w:p>
            <w:pPr>
              <w:pStyle w:val="TableParagraph"/>
              <w:spacing w:line="261" w:lineRule="auto" w:before="2"/>
              <w:ind w:left="107"/>
              <w:rPr>
                <w:sz w:val="22"/>
              </w:rPr>
            </w:pPr>
            <w:r>
              <w:rPr>
                <w:sz w:val="22"/>
              </w:rPr>
              <w:t>Identify</w:t>
            </w:r>
            <w:r>
              <w:rPr>
                <w:spacing w:val="-13"/>
                <w:sz w:val="22"/>
              </w:rPr>
              <w:t> </w:t>
            </w:r>
            <w:r>
              <w:rPr>
                <w:sz w:val="22"/>
              </w:rPr>
              <w:t>the</w:t>
            </w:r>
            <w:r>
              <w:rPr>
                <w:spacing w:val="-11"/>
                <w:sz w:val="22"/>
              </w:rPr>
              <w:t> </w:t>
            </w:r>
            <w:r>
              <w:rPr>
                <w:sz w:val="22"/>
              </w:rPr>
              <w:t>fundamentals</w:t>
            </w:r>
            <w:r>
              <w:rPr>
                <w:spacing w:val="-10"/>
                <w:sz w:val="22"/>
              </w:rPr>
              <w:t> </w:t>
            </w:r>
            <w:r>
              <w:rPr>
                <w:sz w:val="22"/>
              </w:rPr>
              <w:t>of</w:t>
            </w:r>
            <w:r>
              <w:rPr>
                <w:spacing w:val="-8"/>
                <w:sz w:val="22"/>
              </w:rPr>
              <w:t> </w:t>
            </w:r>
            <w:r>
              <w:rPr>
                <w:sz w:val="22"/>
              </w:rPr>
              <w:t>classification</w:t>
            </w:r>
            <w:r>
              <w:rPr>
                <w:spacing w:val="-12"/>
                <w:sz w:val="22"/>
              </w:rPr>
              <w:t> </w:t>
            </w:r>
            <w:r>
              <w:rPr>
                <w:sz w:val="22"/>
              </w:rPr>
              <w:t>schemes</w:t>
            </w:r>
            <w:r>
              <w:rPr>
                <w:spacing w:val="-8"/>
                <w:sz w:val="22"/>
              </w:rPr>
              <w:t> </w:t>
            </w:r>
            <w:r>
              <w:rPr>
                <w:sz w:val="22"/>
              </w:rPr>
              <w:t>in organizing knowledge resources.</w:t>
            </w:r>
          </w:p>
        </w:tc>
        <w:tc>
          <w:tcPr>
            <w:tcW w:w="2694" w:type="dxa"/>
          </w:tcPr>
          <w:p>
            <w:pPr>
              <w:pStyle w:val="TableParagraph"/>
              <w:spacing w:before="112"/>
              <w:ind w:left="18" w:right="11"/>
              <w:jc w:val="center"/>
              <w:rPr>
                <w:b/>
                <w:sz w:val="22"/>
              </w:rPr>
            </w:pPr>
            <w:r>
              <w:rPr>
                <w:b/>
                <w:sz w:val="22"/>
              </w:rPr>
              <w:t>BT</w:t>
            </w:r>
            <w:r>
              <w:rPr>
                <w:b/>
                <w:spacing w:val="-2"/>
                <w:sz w:val="22"/>
              </w:rPr>
              <w:t> </w:t>
            </w:r>
            <w:r>
              <w:rPr>
                <w:b/>
                <w:sz w:val="22"/>
              </w:rPr>
              <w:t>Level</w:t>
            </w:r>
            <w:r>
              <w:rPr>
                <w:b/>
                <w:spacing w:val="-2"/>
                <w:sz w:val="22"/>
              </w:rPr>
              <w:t> </w:t>
            </w:r>
            <w:r>
              <w:rPr>
                <w:b/>
                <w:spacing w:val="-5"/>
                <w:sz w:val="22"/>
              </w:rPr>
              <w:t>III</w:t>
            </w:r>
          </w:p>
        </w:tc>
      </w:tr>
      <w:tr>
        <w:trPr>
          <w:trHeight w:val="717" w:hRule="atLeast"/>
        </w:trPr>
        <w:tc>
          <w:tcPr>
            <w:tcW w:w="994" w:type="dxa"/>
          </w:tcPr>
          <w:p>
            <w:pPr>
              <w:pStyle w:val="TableParagraph"/>
              <w:spacing w:before="112"/>
              <w:ind w:left="29" w:right="22"/>
              <w:jc w:val="center"/>
              <w:rPr>
                <w:b/>
                <w:sz w:val="22"/>
              </w:rPr>
            </w:pPr>
            <w:r>
              <w:rPr>
                <w:b/>
                <w:spacing w:val="-5"/>
                <w:sz w:val="22"/>
              </w:rPr>
              <w:t>CO4</w:t>
            </w:r>
          </w:p>
        </w:tc>
        <w:tc>
          <w:tcPr>
            <w:tcW w:w="5670" w:type="dxa"/>
          </w:tcPr>
          <w:p>
            <w:pPr>
              <w:pStyle w:val="TableParagraph"/>
              <w:spacing w:line="261" w:lineRule="auto"/>
              <w:ind w:left="107"/>
              <w:rPr>
                <w:sz w:val="22"/>
              </w:rPr>
            </w:pPr>
            <w:r>
              <w:rPr>
                <w:sz w:val="22"/>
              </w:rPr>
              <w:t>Classify</w:t>
            </w:r>
            <w:r>
              <w:rPr>
                <w:spacing w:val="-13"/>
                <w:sz w:val="22"/>
              </w:rPr>
              <w:t> </w:t>
            </w:r>
            <w:r>
              <w:rPr>
                <w:sz w:val="22"/>
              </w:rPr>
              <w:t>the</w:t>
            </w:r>
            <w:r>
              <w:rPr>
                <w:spacing w:val="-10"/>
                <w:sz w:val="22"/>
              </w:rPr>
              <w:t> </w:t>
            </w:r>
            <w:r>
              <w:rPr>
                <w:sz w:val="22"/>
              </w:rPr>
              <w:t>fundamental</w:t>
            </w:r>
            <w:r>
              <w:rPr>
                <w:spacing w:val="-10"/>
                <w:sz w:val="22"/>
              </w:rPr>
              <w:t> </w:t>
            </w:r>
            <w:r>
              <w:rPr>
                <w:sz w:val="22"/>
              </w:rPr>
              <w:t>skills</w:t>
            </w:r>
            <w:r>
              <w:rPr>
                <w:spacing w:val="-7"/>
                <w:sz w:val="22"/>
              </w:rPr>
              <w:t> </w:t>
            </w:r>
            <w:r>
              <w:rPr>
                <w:sz w:val="22"/>
              </w:rPr>
              <w:t>of</w:t>
            </w:r>
            <w:r>
              <w:rPr>
                <w:spacing w:val="-9"/>
                <w:sz w:val="22"/>
              </w:rPr>
              <w:t> </w:t>
            </w:r>
            <w:r>
              <w:rPr>
                <w:sz w:val="22"/>
              </w:rPr>
              <w:t>Library</w:t>
            </w:r>
            <w:r>
              <w:rPr>
                <w:spacing w:val="-10"/>
                <w:sz w:val="22"/>
              </w:rPr>
              <w:t> </w:t>
            </w:r>
            <w:r>
              <w:rPr>
                <w:sz w:val="22"/>
              </w:rPr>
              <w:t>cataloguing </w:t>
            </w:r>
            <w:r>
              <w:rPr>
                <w:spacing w:val="-2"/>
                <w:sz w:val="22"/>
              </w:rPr>
              <w:t>system.</w:t>
            </w:r>
          </w:p>
        </w:tc>
        <w:tc>
          <w:tcPr>
            <w:tcW w:w="2694" w:type="dxa"/>
          </w:tcPr>
          <w:p>
            <w:pPr>
              <w:pStyle w:val="TableParagraph"/>
              <w:spacing w:before="112"/>
              <w:ind w:left="18" w:right="10"/>
              <w:jc w:val="center"/>
              <w:rPr>
                <w:b/>
                <w:sz w:val="22"/>
              </w:rPr>
            </w:pPr>
            <w:r>
              <w:rPr>
                <w:b/>
                <w:sz w:val="22"/>
              </w:rPr>
              <w:t>BT</w:t>
            </w:r>
            <w:r>
              <w:rPr>
                <w:b/>
                <w:spacing w:val="-2"/>
                <w:sz w:val="22"/>
              </w:rPr>
              <w:t> </w:t>
            </w:r>
            <w:r>
              <w:rPr>
                <w:b/>
                <w:sz w:val="22"/>
              </w:rPr>
              <w:t>Level</w:t>
            </w:r>
            <w:r>
              <w:rPr>
                <w:b/>
                <w:spacing w:val="-2"/>
                <w:sz w:val="22"/>
              </w:rPr>
              <w:t> </w:t>
            </w:r>
            <w:r>
              <w:rPr>
                <w:b/>
                <w:spacing w:val="-5"/>
                <w:sz w:val="22"/>
              </w:rPr>
              <w:t>IV</w:t>
            </w:r>
          </w:p>
        </w:tc>
      </w:tr>
    </w:tbl>
    <w:p>
      <w:pPr>
        <w:pStyle w:val="BodyText"/>
        <w:rPr>
          <w:b/>
        </w:rPr>
      </w:pPr>
    </w:p>
    <w:p>
      <w:pPr>
        <w:pStyle w:val="BodyText"/>
        <w:spacing w:before="181"/>
        <w:rPr>
          <w:b/>
        </w:rPr>
      </w:pPr>
    </w:p>
    <w:p>
      <w:pPr>
        <w:spacing w:before="0"/>
        <w:ind w:left="448" w:right="0" w:firstLine="0"/>
        <w:jc w:val="left"/>
        <w:rPr>
          <w:b/>
          <w:sz w:val="22"/>
        </w:rPr>
      </w:pPr>
      <w:r>
        <w:rPr>
          <w:b/>
          <w:sz w:val="22"/>
        </w:rPr>
        <w:t>DETAILED</w:t>
      </w:r>
      <w:r>
        <w:rPr>
          <w:b/>
          <w:spacing w:val="-4"/>
          <w:sz w:val="22"/>
        </w:rPr>
        <w:t> </w:t>
      </w:r>
      <w:r>
        <w:rPr>
          <w:b/>
          <w:spacing w:val="-2"/>
          <w:sz w:val="22"/>
        </w:rPr>
        <w:t>SYLLABUS:</w:t>
      </w:r>
    </w:p>
    <w:p>
      <w:pPr>
        <w:pStyle w:val="BodyText"/>
        <w:spacing w:before="24"/>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866"/>
        <w:gridCol w:w="1265"/>
      </w:tblGrid>
      <w:tr>
        <w:trPr>
          <w:trHeight w:val="259" w:hRule="atLeast"/>
        </w:trPr>
        <w:tc>
          <w:tcPr>
            <w:tcW w:w="1222" w:type="dxa"/>
          </w:tcPr>
          <w:p>
            <w:pPr>
              <w:pStyle w:val="TableParagraph"/>
              <w:spacing w:line="239" w:lineRule="exact"/>
              <w:ind w:left="9"/>
              <w:jc w:val="center"/>
              <w:rPr>
                <w:b/>
                <w:sz w:val="22"/>
              </w:rPr>
            </w:pPr>
            <w:r>
              <w:rPr>
                <w:b/>
                <w:spacing w:val="-2"/>
                <w:sz w:val="22"/>
              </w:rPr>
              <w:t>MODULES</w:t>
            </w:r>
          </w:p>
        </w:tc>
        <w:tc>
          <w:tcPr>
            <w:tcW w:w="6866" w:type="dxa"/>
          </w:tcPr>
          <w:p>
            <w:pPr>
              <w:pStyle w:val="TableParagraph"/>
              <w:spacing w:line="239" w:lineRule="exact"/>
              <w:ind w:left="1804"/>
              <w:rPr>
                <w:b/>
                <w:sz w:val="22"/>
              </w:rPr>
            </w:pPr>
            <w:r>
              <w:rPr>
                <w:b/>
                <w:sz w:val="22"/>
              </w:rPr>
              <w:t>TOPICS</w:t>
            </w:r>
            <w:r>
              <w:rPr>
                <w:b/>
                <w:spacing w:val="-5"/>
                <w:sz w:val="22"/>
              </w:rPr>
              <w:t> </w:t>
            </w:r>
            <w:r>
              <w:rPr>
                <w:b/>
                <w:sz w:val="22"/>
              </w:rPr>
              <w:t>AND</w:t>
            </w:r>
            <w:r>
              <w:rPr>
                <w:b/>
                <w:spacing w:val="-3"/>
                <w:sz w:val="22"/>
              </w:rPr>
              <w:t> </w:t>
            </w:r>
            <w:r>
              <w:rPr>
                <w:b/>
                <w:sz w:val="22"/>
              </w:rPr>
              <w:t>COURSE</w:t>
            </w:r>
            <w:r>
              <w:rPr>
                <w:b/>
                <w:spacing w:val="-4"/>
                <w:sz w:val="22"/>
              </w:rPr>
              <w:t> </w:t>
            </w:r>
            <w:r>
              <w:rPr>
                <w:b/>
                <w:spacing w:val="-2"/>
                <w:sz w:val="22"/>
              </w:rPr>
              <w:t>CONTENTS</w:t>
            </w:r>
          </w:p>
        </w:tc>
        <w:tc>
          <w:tcPr>
            <w:tcW w:w="1265" w:type="dxa"/>
          </w:tcPr>
          <w:p>
            <w:pPr>
              <w:pStyle w:val="TableParagraph"/>
              <w:spacing w:line="239" w:lineRule="exact"/>
              <w:ind w:left="106"/>
              <w:rPr>
                <w:b/>
                <w:sz w:val="22"/>
              </w:rPr>
            </w:pPr>
            <w:r>
              <w:rPr>
                <w:b/>
                <w:spacing w:val="-2"/>
                <w:sz w:val="22"/>
              </w:rPr>
              <w:t>PERIODS</w:t>
            </w:r>
          </w:p>
        </w:tc>
      </w:tr>
      <w:tr>
        <w:trPr>
          <w:trHeight w:val="772" w:hRule="atLeast"/>
        </w:trPr>
        <w:tc>
          <w:tcPr>
            <w:tcW w:w="1222" w:type="dxa"/>
          </w:tcPr>
          <w:p>
            <w:pPr>
              <w:pStyle w:val="TableParagraph"/>
              <w:spacing w:before="256"/>
              <w:ind w:left="9" w:right="1"/>
              <w:jc w:val="center"/>
              <w:rPr>
                <w:sz w:val="22"/>
              </w:rPr>
            </w:pPr>
            <w:r>
              <w:rPr>
                <w:sz w:val="22"/>
              </w:rPr>
              <w:t>Unit</w:t>
            </w:r>
            <w:r>
              <w:rPr>
                <w:spacing w:val="-2"/>
                <w:sz w:val="22"/>
              </w:rPr>
              <w:t> </w:t>
            </w:r>
            <w:r>
              <w:rPr>
                <w:spacing w:val="-10"/>
                <w:sz w:val="22"/>
              </w:rPr>
              <w:t>1</w:t>
            </w:r>
          </w:p>
        </w:tc>
        <w:tc>
          <w:tcPr>
            <w:tcW w:w="6866" w:type="dxa"/>
          </w:tcPr>
          <w:p>
            <w:pPr>
              <w:pStyle w:val="TableParagraph"/>
              <w:ind w:left="107"/>
              <w:rPr>
                <w:sz w:val="22"/>
              </w:rPr>
            </w:pPr>
            <w:r>
              <w:rPr>
                <w:sz w:val="22"/>
              </w:rPr>
              <w:t>Library Classification: Origin, Meaning, Need and Purpose; History of </w:t>
            </w:r>
            <w:r>
              <w:rPr>
                <w:spacing w:val="-2"/>
                <w:sz w:val="22"/>
              </w:rPr>
              <w:t>Classification;</w:t>
            </w:r>
            <w:r>
              <w:rPr>
                <w:spacing w:val="-3"/>
                <w:sz w:val="22"/>
              </w:rPr>
              <w:t> </w:t>
            </w:r>
            <w:r>
              <w:rPr>
                <w:spacing w:val="-2"/>
                <w:sz w:val="22"/>
              </w:rPr>
              <w:t>Universe</w:t>
            </w:r>
            <w:r>
              <w:rPr>
                <w:spacing w:val="3"/>
                <w:sz w:val="22"/>
              </w:rPr>
              <w:t> </w:t>
            </w:r>
            <w:r>
              <w:rPr>
                <w:spacing w:val="-2"/>
                <w:sz w:val="22"/>
              </w:rPr>
              <w:t>of</w:t>
            </w:r>
            <w:r>
              <w:rPr>
                <w:spacing w:val="-1"/>
                <w:sz w:val="22"/>
              </w:rPr>
              <w:t> </w:t>
            </w:r>
            <w:r>
              <w:rPr>
                <w:spacing w:val="-2"/>
                <w:sz w:val="22"/>
              </w:rPr>
              <w:t>Knowledge:</w:t>
            </w:r>
            <w:r>
              <w:rPr>
                <w:spacing w:val="1"/>
                <w:sz w:val="22"/>
              </w:rPr>
              <w:t> </w:t>
            </w:r>
            <w:r>
              <w:rPr>
                <w:spacing w:val="-2"/>
                <w:sz w:val="22"/>
              </w:rPr>
              <w:t>Structures</w:t>
            </w:r>
            <w:r>
              <w:rPr>
                <w:spacing w:val="3"/>
                <w:sz w:val="22"/>
              </w:rPr>
              <w:t> </w:t>
            </w:r>
            <w:r>
              <w:rPr>
                <w:spacing w:val="-2"/>
                <w:sz w:val="22"/>
              </w:rPr>
              <w:t>and</w:t>
            </w:r>
            <w:r>
              <w:rPr>
                <w:spacing w:val="1"/>
                <w:sz w:val="22"/>
              </w:rPr>
              <w:t> </w:t>
            </w:r>
            <w:r>
              <w:rPr>
                <w:spacing w:val="-2"/>
                <w:sz w:val="22"/>
              </w:rPr>
              <w:t>attributes;</w:t>
            </w:r>
            <w:r>
              <w:rPr>
                <w:spacing w:val="1"/>
                <w:sz w:val="22"/>
              </w:rPr>
              <w:t> </w:t>
            </w:r>
            <w:r>
              <w:rPr>
                <w:spacing w:val="-2"/>
                <w:sz w:val="22"/>
              </w:rPr>
              <w:t>Modes</w:t>
            </w:r>
          </w:p>
          <w:p>
            <w:pPr>
              <w:pStyle w:val="TableParagraph"/>
              <w:spacing w:line="237" w:lineRule="exact"/>
              <w:ind w:left="107"/>
              <w:rPr>
                <w:sz w:val="22"/>
              </w:rPr>
            </w:pPr>
            <w:r>
              <w:rPr>
                <w:sz w:val="22"/>
              </w:rPr>
              <w:t>of</w:t>
            </w:r>
            <w:r>
              <w:rPr>
                <w:spacing w:val="-3"/>
                <w:sz w:val="22"/>
              </w:rPr>
              <w:t> </w:t>
            </w:r>
            <w:r>
              <w:rPr>
                <w:sz w:val="22"/>
              </w:rPr>
              <w:t>formation</w:t>
            </w:r>
            <w:r>
              <w:rPr>
                <w:spacing w:val="-4"/>
                <w:sz w:val="22"/>
              </w:rPr>
              <w:t> </w:t>
            </w:r>
            <w:r>
              <w:rPr>
                <w:sz w:val="22"/>
              </w:rPr>
              <w:t>of</w:t>
            </w:r>
            <w:r>
              <w:rPr>
                <w:spacing w:val="-5"/>
                <w:sz w:val="22"/>
              </w:rPr>
              <w:t> </w:t>
            </w:r>
            <w:r>
              <w:rPr>
                <w:spacing w:val="-2"/>
                <w:sz w:val="22"/>
              </w:rPr>
              <w:t>subjects</w:t>
            </w:r>
          </w:p>
        </w:tc>
        <w:tc>
          <w:tcPr>
            <w:tcW w:w="1265" w:type="dxa"/>
          </w:tcPr>
          <w:p>
            <w:pPr>
              <w:pStyle w:val="TableParagraph"/>
              <w:spacing w:before="256"/>
              <w:ind w:left="106"/>
              <w:rPr>
                <w:sz w:val="22"/>
              </w:rPr>
            </w:pPr>
            <w:r>
              <w:rPr>
                <w:spacing w:val="-5"/>
                <w:sz w:val="22"/>
              </w:rPr>
              <w:t>15</w:t>
            </w:r>
          </w:p>
        </w:tc>
      </w:tr>
      <w:tr>
        <w:trPr>
          <w:trHeight w:val="1809" w:hRule="atLeast"/>
        </w:trPr>
        <w:tc>
          <w:tcPr>
            <w:tcW w:w="1222"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6866" w:type="dxa"/>
          </w:tcPr>
          <w:p>
            <w:pPr>
              <w:pStyle w:val="TableParagraph"/>
              <w:spacing w:before="2"/>
              <w:ind w:left="107" w:right="94"/>
              <w:jc w:val="both"/>
              <w:rPr>
                <w:sz w:val="22"/>
              </w:rPr>
            </w:pPr>
            <w:r>
              <w:rPr>
                <w:sz w:val="22"/>
              </w:rPr>
              <w:t>Normative Principles of Classification: General Theory; APUPA; Types and Features of Classification Schemes; Brief study of classification schemes-</w:t>
            </w:r>
            <w:r>
              <w:rPr>
                <w:spacing w:val="-5"/>
                <w:sz w:val="22"/>
              </w:rPr>
              <w:t> </w:t>
            </w:r>
            <w:r>
              <w:rPr>
                <w:sz w:val="22"/>
              </w:rPr>
              <w:t>DDC</w:t>
            </w:r>
            <w:r>
              <w:rPr>
                <w:spacing w:val="-5"/>
                <w:sz w:val="22"/>
              </w:rPr>
              <w:t> </w:t>
            </w:r>
            <w:r>
              <w:rPr>
                <w:sz w:val="22"/>
              </w:rPr>
              <w:t>(Dewey</w:t>
            </w:r>
            <w:r>
              <w:rPr>
                <w:spacing w:val="-6"/>
                <w:sz w:val="22"/>
              </w:rPr>
              <w:t> </w:t>
            </w:r>
            <w:r>
              <w:rPr>
                <w:sz w:val="22"/>
              </w:rPr>
              <w:t>Decimal</w:t>
            </w:r>
            <w:r>
              <w:rPr>
                <w:spacing w:val="-7"/>
                <w:sz w:val="22"/>
              </w:rPr>
              <w:t> </w:t>
            </w:r>
            <w:r>
              <w:rPr>
                <w:sz w:val="22"/>
              </w:rPr>
              <w:t>Classification),</w:t>
            </w:r>
            <w:r>
              <w:rPr>
                <w:spacing w:val="-7"/>
                <w:sz w:val="22"/>
              </w:rPr>
              <w:t> </w:t>
            </w:r>
            <w:r>
              <w:rPr>
                <w:sz w:val="22"/>
              </w:rPr>
              <w:t>UDC</w:t>
            </w:r>
            <w:r>
              <w:rPr>
                <w:spacing w:val="-5"/>
                <w:sz w:val="22"/>
              </w:rPr>
              <w:t> </w:t>
            </w:r>
            <w:r>
              <w:rPr>
                <w:sz w:val="22"/>
              </w:rPr>
              <w:t>(Universal</w:t>
            </w:r>
            <w:r>
              <w:rPr>
                <w:spacing w:val="-5"/>
                <w:sz w:val="22"/>
              </w:rPr>
              <w:t> </w:t>
            </w:r>
            <w:r>
              <w:rPr>
                <w:sz w:val="22"/>
              </w:rPr>
              <w:t>Decimal Classification), LCC (Library of Congress Classification), CC (Colon Classification), Universe of subjects as mapped in major classification </w:t>
            </w:r>
            <w:r>
              <w:rPr>
                <w:spacing w:val="-2"/>
                <w:sz w:val="22"/>
              </w:rPr>
              <w:t>schemes</w:t>
            </w:r>
          </w:p>
        </w:tc>
        <w:tc>
          <w:tcPr>
            <w:tcW w:w="1265"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106"/>
              <w:rPr>
                <w:sz w:val="22"/>
              </w:rPr>
            </w:pPr>
            <w:r>
              <w:rPr>
                <w:spacing w:val="-5"/>
                <w:sz w:val="22"/>
              </w:rPr>
              <w:t>15</w:t>
            </w:r>
          </w:p>
        </w:tc>
      </w:tr>
      <w:tr>
        <w:trPr>
          <w:trHeight w:val="1548" w:hRule="atLeast"/>
        </w:trPr>
        <w:tc>
          <w:tcPr>
            <w:tcW w:w="1222" w:type="dxa"/>
          </w:tcPr>
          <w:p>
            <w:pPr>
              <w:pStyle w:val="TableParagraph"/>
              <w:rPr>
                <w:b/>
                <w:sz w:val="22"/>
              </w:rPr>
            </w:pPr>
          </w:p>
          <w:p>
            <w:pPr>
              <w:pStyle w:val="TableParagraph"/>
              <w:spacing w:before="127"/>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6866" w:type="dxa"/>
          </w:tcPr>
          <w:p>
            <w:pPr>
              <w:pStyle w:val="TableParagraph"/>
              <w:ind w:left="107" w:right="99"/>
              <w:jc w:val="both"/>
              <w:rPr>
                <w:sz w:val="22"/>
              </w:rPr>
            </w:pPr>
            <w:r>
              <w:rPr>
                <w:sz w:val="22"/>
              </w:rPr>
              <w:t>Library Catalogues: Fundamental Concepts; Historical Developments Definition and Objectives; Purposes and Functions; Trends in Library Cataloguing; Centralized and Cooperative Cataloguing</w:t>
            </w:r>
          </w:p>
          <w:p>
            <w:pPr>
              <w:pStyle w:val="TableParagraph"/>
              <w:spacing w:line="257" w:lineRule="exact"/>
              <w:ind w:left="107"/>
              <w:jc w:val="both"/>
              <w:rPr>
                <w:sz w:val="22"/>
              </w:rPr>
            </w:pPr>
            <w:r>
              <w:rPr>
                <w:sz w:val="22"/>
              </w:rPr>
              <w:t>Bibliographic</w:t>
            </w:r>
            <w:r>
              <w:rPr>
                <w:spacing w:val="36"/>
                <w:sz w:val="22"/>
              </w:rPr>
              <w:t> </w:t>
            </w:r>
            <w:r>
              <w:rPr>
                <w:sz w:val="22"/>
              </w:rPr>
              <w:t>Standards:</w:t>
            </w:r>
            <w:r>
              <w:rPr>
                <w:spacing w:val="35"/>
                <w:sz w:val="22"/>
              </w:rPr>
              <w:t> </w:t>
            </w:r>
            <w:r>
              <w:rPr>
                <w:sz w:val="22"/>
              </w:rPr>
              <w:t>ISBD</w:t>
            </w:r>
            <w:r>
              <w:rPr>
                <w:spacing w:val="38"/>
                <w:sz w:val="22"/>
              </w:rPr>
              <w:t> </w:t>
            </w:r>
            <w:r>
              <w:rPr>
                <w:sz w:val="22"/>
              </w:rPr>
              <w:t>(International</w:t>
            </w:r>
            <w:r>
              <w:rPr>
                <w:spacing w:val="38"/>
                <w:sz w:val="22"/>
              </w:rPr>
              <w:t> </w:t>
            </w:r>
            <w:r>
              <w:rPr>
                <w:sz w:val="22"/>
              </w:rPr>
              <w:t>Standard</w:t>
            </w:r>
            <w:r>
              <w:rPr>
                <w:spacing w:val="38"/>
                <w:sz w:val="22"/>
              </w:rPr>
              <w:t> </w:t>
            </w:r>
            <w:r>
              <w:rPr>
                <w:spacing w:val="-2"/>
                <w:sz w:val="22"/>
              </w:rPr>
              <w:t>Bibliographic</w:t>
            </w:r>
          </w:p>
          <w:p>
            <w:pPr>
              <w:pStyle w:val="TableParagraph"/>
              <w:spacing w:line="256" w:lineRule="exact"/>
              <w:ind w:left="107" w:right="98"/>
              <w:jc w:val="both"/>
              <w:rPr>
                <w:sz w:val="22"/>
              </w:rPr>
            </w:pPr>
            <w:r>
              <w:rPr>
                <w:sz w:val="22"/>
              </w:rPr>
              <w:t>Description), MARC (Machine Readable Catalogue), CCF (Common communication</w:t>
            </w:r>
            <w:r>
              <w:rPr>
                <w:spacing w:val="-3"/>
                <w:sz w:val="22"/>
              </w:rPr>
              <w:t> </w:t>
            </w:r>
            <w:r>
              <w:rPr>
                <w:sz w:val="22"/>
              </w:rPr>
              <w:t>Format),</w:t>
            </w:r>
            <w:r>
              <w:rPr>
                <w:spacing w:val="-2"/>
                <w:sz w:val="22"/>
              </w:rPr>
              <w:t> </w:t>
            </w:r>
            <w:r>
              <w:rPr>
                <w:sz w:val="22"/>
              </w:rPr>
              <w:t>ISBN (International</w:t>
            </w:r>
            <w:r>
              <w:rPr>
                <w:spacing w:val="-1"/>
                <w:sz w:val="22"/>
              </w:rPr>
              <w:t> </w:t>
            </w:r>
            <w:r>
              <w:rPr>
                <w:sz w:val="22"/>
              </w:rPr>
              <w:t>Standard Book </w:t>
            </w:r>
            <w:r>
              <w:rPr>
                <w:spacing w:val="-2"/>
                <w:sz w:val="22"/>
              </w:rPr>
              <w:t>Number),</w:t>
            </w:r>
          </w:p>
        </w:tc>
        <w:tc>
          <w:tcPr>
            <w:tcW w:w="1265" w:type="dxa"/>
          </w:tcPr>
          <w:p>
            <w:pPr>
              <w:pStyle w:val="TableParagraph"/>
              <w:rPr>
                <w:b/>
                <w:sz w:val="22"/>
              </w:rPr>
            </w:pPr>
          </w:p>
          <w:p>
            <w:pPr>
              <w:pStyle w:val="TableParagraph"/>
              <w:spacing w:before="127"/>
              <w:rPr>
                <w:b/>
                <w:sz w:val="22"/>
              </w:rPr>
            </w:pPr>
          </w:p>
          <w:p>
            <w:pPr>
              <w:pStyle w:val="TableParagraph"/>
              <w:ind w:left="106"/>
              <w:rPr>
                <w:sz w:val="22"/>
              </w:rPr>
            </w:pPr>
            <w:r>
              <w:rPr>
                <w:spacing w:val="-5"/>
                <w:sz w:val="22"/>
              </w:rPr>
              <w:t>15</w:t>
            </w:r>
          </w:p>
        </w:tc>
      </w:tr>
    </w:tbl>
    <w:p>
      <w:pPr>
        <w:pStyle w:val="TableParagraph"/>
        <w:spacing w:after="0"/>
        <w:rPr>
          <w:sz w:val="22"/>
        </w:rPr>
        <w:sectPr>
          <w:pgSz w:w="11910" w:h="16840"/>
          <w:pgMar w:header="751" w:footer="0" w:top="1000" w:bottom="280" w:left="992" w:right="708"/>
        </w:sectPr>
      </w:pPr>
    </w:p>
    <w:p>
      <w:pPr>
        <w:pStyle w:val="BodyText"/>
        <w:spacing w:before="199" w:after="1"/>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866"/>
        <w:gridCol w:w="1265"/>
      </w:tblGrid>
      <w:tr>
        <w:trPr>
          <w:trHeight w:val="259" w:hRule="atLeast"/>
        </w:trPr>
        <w:tc>
          <w:tcPr>
            <w:tcW w:w="1222" w:type="dxa"/>
          </w:tcPr>
          <w:p>
            <w:pPr>
              <w:pStyle w:val="TableParagraph"/>
              <w:rPr>
                <w:rFonts w:ascii="Times New Roman"/>
                <w:sz w:val="18"/>
              </w:rPr>
            </w:pPr>
          </w:p>
        </w:tc>
        <w:tc>
          <w:tcPr>
            <w:tcW w:w="6866" w:type="dxa"/>
          </w:tcPr>
          <w:p>
            <w:pPr>
              <w:pStyle w:val="TableParagraph"/>
              <w:spacing w:line="239" w:lineRule="exact"/>
              <w:ind w:left="107"/>
              <w:rPr>
                <w:sz w:val="22"/>
              </w:rPr>
            </w:pPr>
            <w:r>
              <w:rPr>
                <w:sz w:val="22"/>
              </w:rPr>
              <w:t>ISSN</w:t>
            </w:r>
            <w:r>
              <w:rPr>
                <w:spacing w:val="-9"/>
                <w:sz w:val="22"/>
              </w:rPr>
              <w:t> </w:t>
            </w:r>
            <w:r>
              <w:rPr>
                <w:sz w:val="22"/>
              </w:rPr>
              <w:t>(International</w:t>
            </w:r>
            <w:r>
              <w:rPr>
                <w:spacing w:val="-11"/>
                <w:sz w:val="22"/>
              </w:rPr>
              <w:t> </w:t>
            </w:r>
            <w:r>
              <w:rPr>
                <w:sz w:val="22"/>
              </w:rPr>
              <w:t>Standard</w:t>
            </w:r>
            <w:r>
              <w:rPr>
                <w:spacing w:val="-8"/>
                <w:sz w:val="22"/>
              </w:rPr>
              <w:t> </w:t>
            </w:r>
            <w:r>
              <w:rPr>
                <w:sz w:val="22"/>
              </w:rPr>
              <w:t>Serial</w:t>
            </w:r>
            <w:r>
              <w:rPr>
                <w:spacing w:val="-6"/>
                <w:sz w:val="22"/>
              </w:rPr>
              <w:t> </w:t>
            </w:r>
            <w:r>
              <w:rPr>
                <w:spacing w:val="-2"/>
                <w:sz w:val="22"/>
              </w:rPr>
              <w:t>Number)</w:t>
            </w:r>
          </w:p>
        </w:tc>
        <w:tc>
          <w:tcPr>
            <w:tcW w:w="1265" w:type="dxa"/>
          </w:tcPr>
          <w:p>
            <w:pPr>
              <w:pStyle w:val="TableParagraph"/>
              <w:rPr>
                <w:rFonts w:ascii="Times New Roman"/>
                <w:sz w:val="18"/>
              </w:rPr>
            </w:pPr>
          </w:p>
        </w:tc>
      </w:tr>
      <w:tr>
        <w:trPr>
          <w:trHeight w:val="1804" w:hRule="atLeast"/>
        </w:trPr>
        <w:tc>
          <w:tcPr>
            <w:tcW w:w="1222" w:type="dxa"/>
          </w:tcPr>
          <w:p>
            <w:pPr>
              <w:pStyle w:val="TableParagraph"/>
              <w:rPr>
                <w:b/>
                <w:sz w:val="22"/>
              </w:rPr>
            </w:pPr>
          </w:p>
          <w:p>
            <w:pPr>
              <w:pStyle w:val="TableParagraph"/>
              <w:spacing w:before="256"/>
              <w:rPr>
                <w:b/>
                <w:sz w:val="22"/>
              </w:rPr>
            </w:pPr>
          </w:p>
          <w:p>
            <w:pPr>
              <w:pStyle w:val="TableParagraph"/>
              <w:ind w:left="323"/>
              <w:rPr>
                <w:sz w:val="22"/>
              </w:rPr>
            </w:pPr>
            <w:r>
              <w:rPr>
                <w:sz w:val="22"/>
              </w:rPr>
              <w:t>Unit</w:t>
            </w:r>
            <w:r>
              <w:rPr>
                <w:spacing w:val="-2"/>
                <w:sz w:val="22"/>
              </w:rPr>
              <w:t> </w:t>
            </w:r>
            <w:r>
              <w:rPr>
                <w:spacing w:val="-10"/>
                <w:sz w:val="22"/>
              </w:rPr>
              <w:t>4</w:t>
            </w:r>
          </w:p>
        </w:tc>
        <w:tc>
          <w:tcPr>
            <w:tcW w:w="6866" w:type="dxa"/>
          </w:tcPr>
          <w:p>
            <w:pPr>
              <w:pStyle w:val="TableParagraph"/>
              <w:ind w:left="107" w:right="96"/>
              <w:jc w:val="both"/>
              <w:rPr>
                <w:sz w:val="22"/>
              </w:rPr>
            </w:pPr>
            <w:r>
              <w:rPr>
                <w:sz w:val="22"/>
              </w:rPr>
              <w:t>Idea plane: canons, principles and postulates; fundamental categories. Verbal plane: canons and principles; Notation: Definition, Structures, Quality and Function, Trends of Library Classification; Organizations, Subject</w:t>
            </w:r>
            <w:r>
              <w:rPr>
                <w:spacing w:val="-7"/>
                <w:sz w:val="22"/>
              </w:rPr>
              <w:t> </w:t>
            </w:r>
            <w:r>
              <w:rPr>
                <w:sz w:val="22"/>
              </w:rPr>
              <w:t>heading:</w:t>
            </w:r>
            <w:r>
              <w:rPr>
                <w:spacing w:val="-5"/>
                <w:sz w:val="22"/>
              </w:rPr>
              <w:t> </w:t>
            </w:r>
            <w:r>
              <w:rPr>
                <w:sz w:val="22"/>
              </w:rPr>
              <w:t>Meaning,</w:t>
            </w:r>
            <w:r>
              <w:rPr>
                <w:spacing w:val="-6"/>
                <w:sz w:val="22"/>
              </w:rPr>
              <w:t> </w:t>
            </w:r>
            <w:r>
              <w:rPr>
                <w:sz w:val="22"/>
              </w:rPr>
              <w:t>Objectives</w:t>
            </w:r>
            <w:r>
              <w:rPr>
                <w:spacing w:val="-3"/>
                <w:sz w:val="22"/>
              </w:rPr>
              <w:t> </w:t>
            </w:r>
            <w:r>
              <w:rPr>
                <w:sz w:val="22"/>
              </w:rPr>
              <w:t>and</w:t>
            </w:r>
            <w:r>
              <w:rPr>
                <w:spacing w:val="-5"/>
                <w:sz w:val="22"/>
              </w:rPr>
              <w:t> </w:t>
            </w:r>
            <w:r>
              <w:rPr>
                <w:sz w:val="22"/>
              </w:rPr>
              <w:t>Functions</w:t>
            </w:r>
            <w:r>
              <w:rPr>
                <w:spacing w:val="-8"/>
                <w:sz w:val="22"/>
              </w:rPr>
              <w:t> </w:t>
            </w:r>
            <w:r>
              <w:rPr>
                <w:sz w:val="22"/>
              </w:rPr>
              <w:t>SLSH</w:t>
            </w:r>
            <w:r>
              <w:rPr>
                <w:spacing w:val="-5"/>
                <w:sz w:val="22"/>
              </w:rPr>
              <w:t> </w:t>
            </w:r>
            <w:r>
              <w:rPr>
                <w:sz w:val="22"/>
              </w:rPr>
              <w:t>(Sears</w:t>
            </w:r>
            <w:r>
              <w:rPr>
                <w:spacing w:val="-3"/>
                <w:sz w:val="22"/>
              </w:rPr>
              <w:t> </w:t>
            </w:r>
            <w:r>
              <w:rPr>
                <w:sz w:val="22"/>
              </w:rPr>
              <w:t>List</w:t>
            </w:r>
            <w:r>
              <w:rPr>
                <w:spacing w:val="-7"/>
                <w:sz w:val="22"/>
              </w:rPr>
              <w:t> </w:t>
            </w:r>
            <w:r>
              <w:rPr>
                <w:sz w:val="22"/>
              </w:rPr>
              <w:t>of Subject Heading), LCSH (Library of Congress Subject Heading); chain indexing.</w:t>
            </w:r>
            <w:r>
              <w:rPr>
                <w:spacing w:val="72"/>
                <w:w w:val="150"/>
                <w:sz w:val="22"/>
              </w:rPr>
              <w:t> </w:t>
            </w:r>
            <w:r>
              <w:rPr>
                <w:sz w:val="22"/>
              </w:rPr>
              <w:t>Structure</w:t>
            </w:r>
            <w:r>
              <w:rPr>
                <w:spacing w:val="72"/>
                <w:w w:val="150"/>
                <w:sz w:val="22"/>
              </w:rPr>
              <w:t> </w:t>
            </w:r>
            <w:r>
              <w:rPr>
                <w:sz w:val="22"/>
              </w:rPr>
              <w:t>of</w:t>
            </w:r>
            <w:r>
              <w:rPr>
                <w:spacing w:val="71"/>
                <w:w w:val="150"/>
                <w:sz w:val="22"/>
              </w:rPr>
              <w:t> </w:t>
            </w:r>
            <w:r>
              <w:rPr>
                <w:sz w:val="22"/>
              </w:rPr>
              <w:t>Anglo-American</w:t>
            </w:r>
            <w:r>
              <w:rPr>
                <w:spacing w:val="73"/>
                <w:w w:val="150"/>
                <w:sz w:val="22"/>
              </w:rPr>
              <w:t> </w:t>
            </w:r>
            <w:r>
              <w:rPr>
                <w:sz w:val="22"/>
              </w:rPr>
              <w:t>Cataloguing</w:t>
            </w:r>
            <w:r>
              <w:rPr>
                <w:spacing w:val="73"/>
                <w:w w:val="150"/>
                <w:sz w:val="22"/>
              </w:rPr>
              <w:t> </w:t>
            </w:r>
            <w:r>
              <w:rPr>
                <w:sz w:val="22"/>
              </w:rPr>
              <w:t>Rules</w:t>
            </w:r>
            <w:r>
              <w:rPr>
                <w:spacing w:val="73"/>
                <w:w w:val="150"/>
                <w:sz w:val="22"/>
              </w:rPr>
              <w:t> </w:t>
            </w:r>
            <w:r>
              <w:rPr>
                <w:sz w:val="22"/>
              </w:rPr>
              <w:t>II</w:t>
            </w:r>
            <w:r>
              <w:rPr>
                <w:spacing w:val="74"/>
                <w:w w:val="150"/>
                <w:sz w:val="22"/>
              </w:rPr>
              <w:t> </w:t>
            </w:r>
            <w:r>
              <w:rPr>
                <w:spacing w:val="-5"/>
                <w:sz w:val="22"/>
              </w:rPr>
              <w:t>and</w:t>
            </w:r>
          </w:p>
          <w:p>
            <w:pPr>
              <w:pStyle w:val="TableParagraph"/>
              <w:spacing w:line="237" w:lineRule="exact"/>
              <w:ind w:left="107"/>
              <w:jc w:val="both"/>
              <w:rPr>
                <w:sz w:val="22"/>
              </w:rPr>
            </w:pPr>
            <w:r>
              <w:rPr>
                <w:sz w:val="22"/>
              </w:rPr>
              <w:t>Classified</w:t>
            </w:r>
            <w:r>
              <w:rPr>
                <w:spacing w:val="-9"/>
                <w:sz w:val="22"/>
              </w:rPr>
              <w:t> </w:t>
            </w:r>
            <w:r>
              <w:rPr>
                <w:sz w:val="22"/>
              </w:rPr>
              <w:t>Cataloguing</w:t>
            </w:r>
            <w:r>
              <w:rPr>
                <w:spacing w:val="-8"/>
                <w:sz w:val="22"/>
              </w:rPr>
              <w:t> </w:t>
            </w:r>
            <w:r>
              <w:rPr>
                <w:spacing w:val="-2"/>
                <w:sz w:val="22"/>
              </w:rPr>
              <w:t>Code.</w:t>
            </w:r>
          </w:p>
        </w:tc>
        <w:tc>
          <w:tcPr>
            <w:tcW w:w="1265" w:type="dxa"/>
          </w:tcPr>
          <w:p>
            <w:pPr>
              <w:pStyle w:val="TableParagraph"/>
              <w:rPr>
                <w:b/>
                <w:sz w:val="22"/>
              </w:rPr>
            </w:pPr>
          </w:p>
          <w:p>
            <w:pPr>
              <w:pStyle w:val="TableParagraph"/>
              <w:spacing w:before="256"/>
              <w:rPr>
                <w:b/>
                <w:sz w:val="22"/>
              </w:rPr>
            </w:pPr>
          </w:p>
          <w:p>
            <w:pPr>
              <w:pStyle w:val="TableParagraph"/>
              <w:ind w:left="106"/>
              <w:rPr>
                <w:sz w:val="22"/>
              </w:rPr>
            </w:pPr>
            <w:r>
              <w:rPr>
                <w:spacing w:val="-5"/>
                <w:sz w:val="22"/>
              </w:rPr>
              <w:t>15</w:t>
            </w:r>
          </w:p>
        </w:tc>
      </w:tr>
      <w:tr>
        <w:trPr>
          <w:trHeight w:val="258" w:hRule="atLeast"/>
        </w:trPr>
        <w:tc>
          <w:tcPr>
            <w:tcW w:w="8088" w:type="dxa"/>
            <w:gridSpan w:val="2"/>
          </w:tcPr>
          <w:p>
            <w:pPr>
              <w:pStyle w:val="TableParagraph"/>
              <w:spacing w:line="239" w:lineRule="exact"/>
              <w:ind w:left="10"/>
              <w:jc w:val="center"/>
              <w:rPr>
                <w:b/>
                <w:sz w:val="22"/>
              </w:rPr>
            </w:pPr>
            <w:r>
              <w:rPr>
                <w:b/>
                <w:sz w:val="22"/>
              </w:rPr>
              <w:t>TOTAL</w:t>
            </w:r>
            <w:r>
              <w:rPr>
                <w:b/>
                <w:spacing w:val="-5"/>
                <w:sz w:val="22"/>
              </w:rPr>
              <w:t> </w:t>
            </w:r>
            <w:r>
              <w:rPr>
                <w:b/>
                <w:spacing w:val="-2"/>
                <w:sz w:val="22"/>
              </w:rPr>
              <w:t>PERIODS</w:t>
            </w:r>
          </w:p>
        </w:tc>
        <w:tc>
          <w:tcPr>
            <w:tcW w:w="1265" w:type="dxa"/>
          </w:tcPr>
          <w:p>
            <w:pPr>
              <w:pStyle w:val="TableParagraph"/>
              <w:spacing w:line="239" w:lineRule="exact"/>
              <w:ind w:left="10"/>
              <w:jc w:val="center"/>
              <w:rPr>
                <w:b/>
                <w:sz w:val="22"/>
              </w:rPr>
            </w:pPr>
            <w:r>
              <w:rPr>
                <w:b/>
                <w:spacing w:val="-5"/>
                <w:sz w:val="22"/>
              </w:rPr>
              <w:t>60</w:t>
            </w:r>
          </w:p>
        </w:tc>
      </w:tr>
    </w:tbl>
    <w:p>
      <w:pPr>
        <w:pStyle w:val="BodyText"/>
        <w:spacing w:before="182"/>
        <w:rPr>
          <w:b/>
        </w:rPr>
      </w:pPr>
    </w:p>
    <w:p>
      <w:pPr>
        <w:spacing w:before="0"/>
        <w:ind w:left="448" w:right="0" w:firstLine="0"/>
        <w:jc w:val="left"/>
        <w:rPr>
          <w:b/>
          <w:sz w:val="22"/>
        </w:rPr>
      </w:pPr>
      <w:r>
        <w:rPr>
          <w:b/>
          <w:sz w:val="22"/>
        </w:rPr>
        <w:t>CODES/</w:t>
      </w:r>
      <w:r>
        <w:rPr>
          <w:b/>
          <w:spacing w:val="-5"/>
          <w:sz w:val="22"/>
        </w:rPr>
        <w:t> </w:t>
      </w:r>
      <w:r>
        <w:rPr>
          <w:b/>
          <w:spacing w:val="-2"/>
          <w:sz w:val="22"/>
        </w:rPr>
        <w:t>STANDARDS:</w:t>
      </w:r>
    </w:p>
    <w:p>
      <w:pPr>
        <w:pStyle w:val="ListParagraph"/>
        <w:numPr>
          <w:ilvl w:val="1"/>
          <w:numId w:val="2"/>
        </w:numPr>
        <w:tabs>
          <w:tab w:pos="1667" w:val="left" w:leader="none"/>
        </w:tabs>
        <w:spacing w:line="240" w:lineRule="auto" w:before="200" w:after="0"/>
        <w:ind w:left="1667" w:right="0" w:hanging="360"/>
        <w:jc w:val="left"/>
        <w:rPr>
          <w:sz w:val="22"/>
        </w:rPr>
      </w:pPr>
      <w:r>
        <w:rPr>
          <w:sz w:val="22"/>
        </w:rPr>
        <w:t>American</w:t>
      </w:r>
      <w:r>
        <w:rPr>
          <w:spacing w:val="-11"/>
          <w:sz w:val="22"/>
        </w:rPr>
        <w:t> </w:t>
      </w:r>
      <w:r>
        <w:rPr>
          <w:sz w:val="22"/>
        </w:rPr>
        <w:t>Cataloging</w:t>
      </w:r>
      <w:r>
        <w:rPr>
          <w:spacing w:val="-3"/>
          <w:sz w:val="22"/>
        </w:rPr>
        <w:t> </w:t>
      </w:r>
      <w:r>
        <w:rPr>
          <w:sz w:val="22"/>
        </w:rPr>
        <w:t>Rules</w:t>
      </w:r>
      <w:r>
        <w:rPr>
          <w:spacing w:val="-5"/>
          <w:sz w:val="22"/>
        </w:rPr>
        <w:t> </w:t>
      </w:r>
      <w:r>
        <w:rPr>
          <w:sz w:val="22"/>
        </w:rPr>
        <w:t>(most</w:t>
      </w:r>
      <w:r>
        <w:rPr>
          <w:spacing w:val="-5"/>
          <w:sz w:val="22"/>
        </w:rPr>
        <w:t> </w:t>
      </w:r>
      <w:r>
        <w:rPr>
          <w:sz w:val="22"/>
        </w:rPr>
        <w:t>recent</w:t>
      </w:r>
      <w:r>
        <w:rPr>
          <w:spacing w:val="-6"/>
          <w:sz w:val="22"/>
        </w:rPr>
        <w:t> </w:t>
      </w:r>
      <w:r>
        <w:rPr>
          <w:sz w:val="22"/>
        </w:rPr>
        <w:t>edition</w:t>
      </w:r>
      <w:r>
        <w:rPr>
          <w:spacing w:val="-8"/>
          <w:sz w:val="22"/>
        </w:rPr>
        <w:t> </w:t>
      </w:r>
      <w:r>
        <w:rPr>
          <w:sz w:val="22"/>
        </w:rPr>
        <w:t>to</w:t>
      </w:r>
      <w:r>
        <w:rPr>
          <w:spacing w:val="-7"/>
          <w:sz w:val="22"/>
        </w:rPr>
        <w:t> </w:t>
      </w:r>
      <w:r>
        <w:rPr>
          <w:sz w:val="22"/>
        </w:rPr>
        <w:t>be</w:t>
      </w:r>
      <w:r>
        <w:rPr>
          <w:spacing w:val="-7"/>
          <w:sz w:val="22"/>
        </w:rPr>
        <w:t> </w:t>
      </w:r>
      <w:r>
        <w:rPr>
          <w:spacing w:val="-2"/>
          <w:sz w:val="22"/>
        </w:rPr>
        <w:t>used)</w:t>
      </w:r>
    </w:p>
    <w:p>
      <w:pPr>
        <w:pStyle w:val="ListParagraph"/>
        <w:numPr>
          <w:ilvl w:val="1"/>
          <w:numId w:val="2"/>
        </w:numPr>
        <w:tabs>
          <w:tab w:pos="1665" w:val="left" w:leader="none"/>
        </w:tabs>
        <w:spacing w:line="240" w:lineRule="auto" w:before="79" w:after="0"/>
        <w:ind w:left="1665" w:right="0" w:hanging="358"/>
        <w:jc w:val="left"/>
        <w:rPr>
          <w:sz w:val="22"/>
        </w:rPr>
      </w:pPr>
      <w:r>
        <w:rPr>
          <w:sz w:val="22"/>
        </w:rPr>
        <w:t>Ranganathan,</w:t>
      </w:r>
      <w:r>
        <w:rPr>
          <w:spacing w:val="-7"/>
          <w:sz w:val="22"/>
        </w:rPr>
        <w:t> </w:t>
      </w:r>
      <w:r>
        <w:rPr>
          <w:sz w:val="22"/>
        </w:rPr>
        <w:t>S.R.</w:t>
      </w:r>
      <w:r>
        <w:rPr>
          <w:spacing w:val="-10"/>
          <w:sz w:val="22"/>
        </w:rPr>
        <w:t> </w:t>
      </w:r>
      <w:r>
        <w:rPr>
          <w:sz w:val="22"/>
        </w:rPr>
        <w:t>Classified</w:t>
      </w:r>
      <w:r>
        <w:rPr>
          <w:spacing w:val="-8"/>
          <w:sz w:val="22"/>
        </w:rPr>
        <w:t> </w:t>
      </w:r>
      <w:r>
        <w:rPr>
          <w:sz w:val="22"/>
        </w:rPr>
        <w:t>Catalogue</w:t>
      </w:r>
      <w:r>
        <w:rPr>
          <w:spacing w:val="-5"/>
          <w:sz w:val="22"/>
        </w:rPr>
        <w:t> </w:t>
      </w:r>
      <w:r>
        <w:rPr>
          <w:sz w:val="22"/>
        </w:rPr>
        <w:t>Code,</w:t>
      </w:r>
      <w:r>
        <w:rPr>
          <w:spacing w:val="-5"/>
          <w:sz w:val="22"/>
        </w:rPr>
        <w:t> </w:t>
      </w:r>
      <w:r>
        <w:rPr>
          <w:sz w:val="22"/>
        </w:rPr>
        <w:t>etc.</w:t>
      </w:r>
      <w:r>
        <w:rPr>
          <w:spacing w:val="-5"/>
          <w:sz w:val="22"/>
        </w:rPr>
        <w:t> </w:t>
      </w:r>
      <w:r>
        <w:rPr>
          <w:sz w:val="22"/>
        </w:rPr>
        <w:t>5</w:t>
      </w:r>
      <w:r>
        <w:rPr>
          <w:position w:val="5"/>
          <w:sz w:val="14"/>
        </w:rPr>
        <w:t>th</w:t>
      </w:r>
      <w:r>
        <w:rPr>
          <w:sz w:val="22"/>
        </w:rPr>
        <w:t>.</w:t>
      </w:r>
      <w:r>
        <w:rPr>
          <w:spacing w:val="-5"/>
          <w:sz w:val="22"/>
        </w:rPr>
        <w:t> </w:t>
      </w:r>
      <w:r>
        <w:rPr>
          <w:sz w:val="22"/>
        </w:rPr>
        <w:t>ed.</w:t>
      </w:r>
      <w:r>
        <w:rPr>
          <w:spacing w:val="-6"/>
          <w:sz w:val="22"/>
        </w:rPr>
        <w:t> </w:t>
      </w:r>
      <w:r>
        <w:rPr>
          <w:sz w:val="22"/>
        </w:rPr>
        <w:t>Bangalore:</w:t>
      </w:r>
      <w:r>
        <w:rPr>
          <w:spacing w:val="-6"/>
          <w:sz w:val="22"/>
        </w:rPr>
        <w:t> </w:t>
      </w:r>
      <w:r>
        <w:rPr>
          <w:spacing w:val="-2"/>
          <w:sz w:val="22"/>
        </w:rPr>
        <w:t>SRELS,1964</w:t>
      </w:r>
    </w:p>
    <w:p>
      <w:pPr>
        <w:pStyle w:val="ListParagraph"/>
        <w:numPr>
          <w:ilvl w:val="1"/>
          <w:numId w:val="2"/>
        </w:numPr>
        <w:tabs>
          <w:tab w:pos="1665" w:val="left" w:leader="none"/>
        </w:tabs>
        <w:spacing w:line="275" w:lineRule="exact" w:before="80" w:after="0"/>
        <w:ind w:left="1665" w:right="0" w:hanging="358"/>
        <w:jc w:val="left"/>
        <w:rPr>
          <w:sz w:val="22"/>
        </w:rPr>
      </w:pPr>
      <w:r>
        <w:rPr>
          <w:spacing w:val="-2"/>
          <w:sz w:val="22"/>
        </w:rPr>
        <w:t>MARC21andrelatedstandardsforbibliographicrecords</w:t>
      </w:r>
    </w:p>
    <w:p>
      <w:pPr>
        <w:pStyle w:val="ListParagraph"/>
        <w:numPr>
          <w:ilvl w:val="1"/>
          <w:numId w:val="2"/>
        </w:numPr>
        <w:tabs>
          <w:tab w:pos="1666" w:val="left" w:leader="none"/>
        </w:tabs>
        <w:spacing w:line="273" w:lineRule="exact" w:before="0" w:after="0"/>
        <w:ind w:left="1666" w:right="0" w:hanging="359"/>
        <w:jc w:val="left"/>
        <w:rPr>
          <w:sz w:val="22"/>
        </w:rPr>
      </w:pPr>
      <w:r>
        <w:rPr>
          <w:sz w:val="22"/>
        </w:rPr>
        <w:t>Dublin</w:t>
      </w:r>
      <w:r>
        <w:rPr>
          <w:spacing w:val="-7"/>
          <w:sz w:val="22"/>
        </w:rPr>
        <w:t> </w:t>
      </w:r>
      <w:r>
        <w:rPr>
          <w:sz w:val="22"/>
        </w:rPr>
        <w:t>Core</w:t>
      </w:r>
      <w:r>
        <w:rPr>
          <w:spacing w:val="-5"/>
          <w:sz w:val="22"/>
        </w:rPr>
        <w:t> </w:t>
      </w:r>
      <w:r>
        <w:rPr>
          <w:sz w:val="22"/>
        </w:rPr>
        <w:t>and</w:t>
      </w:r>
      <w:r>
        <w:rPr>
          <w:spacing w:val="-4"/>
          <w:sz w:val="22"/>
        </w:rPr>
        <w:t> </w:t>
      </w:r>
      <w:r>
        <w:rPr>
          <w:sz w:val="22"/>
        </w:rPr>
        <w:t>other</w:t>
      </w:r>
      <w:r>
        <w:rPr>
          <w:spacing w:val="-5"/>
          <w:sz w:val="22"/>
        </w:rPr>
        <w:t> </w:t>
      </w:r>
      <w:r>
        <w:rPr>
          <w:sz w:val="22"/>
        </w:rPr>
        <w:t>relevant</w:t>
      </w:r>
      <w:r>
        <w:rPr>
          <w:spacing w:val="-5"/>
          <w:sz w:val="22"/>
        </w:rPr>
        <w:t> </w:t>
      </w:r>
      <w:r>
        <w:rPr>
          <w:sz w:val="22"/>
        </w:rPr>
        <w:t>metadata</w:t>
      </w:r>
      <w:r>
        <w:rPr>
          <w:spacing w:val="-4"/>
          <w:sz w:val="22"/>
        </w:rPr>
        <w:t> </w:t>
      </w:r>
      <w:r>
        <w:rPr>
          <w:sz w:val="22"/>
        </w:rPr>
        <w:t>standards</w:t>
      </w:r>
      <w:r>
        <w:rPr>
          <w:spacing w:val="-6"/>
          <w:sz w:val="22"/>
        </w:rPr>
        <w:t> </w:t>
      </w:r>
      <w:r>
        <w:rPr>
          <w:sz w:val="22"/>
        </w:rPr>
        <w:t>for</w:t>
      </w:r>
      <w:r>
        <w:rPr>
          <w:spacing w:val="-5"/>
          <w:sz w:val="22"/>
        </w:rPr>
        <w:t> </w:t>
      </w:r>
      <w:r>
        <w:rPr>
          <w:sz w:val="22"/>
        </w:rPr>
        <w:t>different</w:t>
      </w:r>
      <w:r>
        <w:rPr>
          <w:spacing w:val="-5"/>
          <w:sz w:val="22"/>
        </w:rPr>
        <w:t> </w:t>
      </w:r>
      <w:r>
        <w:rPr>
          <w:sz w:val="22"/>
        </w:rPr>
        <w:t>kinds</w:t>
      </w:r>
      <w:r>
        <w:rPr>
          <w:spacing w:val="-3"/>
          <w:sz w:val="22"/>
        </w:rPr>
        <w:t> </w:t>
      </w:r>
      <w:r>
        <w:rPr>
          <w:sz w:val="22"/>
        </w:rPr>
        <w:t>of</w:t>
      </w:r>
      <w:r>
        <w:rPr>
          <w:spacing w:val="-4"/>
          <w:sz w:val="22"/>
        </w:rPr>
        <w:t> </w:t>
      </w:r>
      <w:r>
        <w:rPr>
          <w:spacing w:val="-2"/>
          <w:sz w:val="22"/>
        </w:rPr>
        <w:t>objects</w:t>
      </w:r>
    </w:p>
    <w:p>
      <w:pPr>
        <w:pStyle w:val="BodyText"/>
        <w:spacing w:line="255" w:lineRule="exact"/>
        <w:ind w:left="1667"/>
      </w:pPr>
      <w:r>
        <w:rPr>
          <w:spacing w:val="-2"/>
        </w:rPr>
        <w:t>/resources</w:t>
      </w:r>
    </w:p>
    <w:p>
      <w:pPr>
        <w:pStyle w:val="ListParagraph"/>
        <w:numPr>
          <w:ilvl w:val="1"/>
          <w:numId w:val="2"/>
        </w:numPr>
        <w:tabs>
          <w:tab w:pos="1667" w:val="left" w:leader="none"/>
        </w:tabs>
        <w:spacing w:line="275" w:lineRule="exact" w:before="0" w:after="0"/>
        <w:ind w:left="1667" w:right="0" w:hanging="360"/>
        <w:jc w:val="left"/>
        <w:rPr>
          <w:sz w:val="22"/>
        </w:rPr>
      </w:pPr>
      <w:r>
        <w:rPr>
          <w:sz w:val="22"/>
        </w:rPr>
        <w:t>Library</w:t>
      </w:r>
      <w:r>
        <w:rPr>
          <w:spacing w:val="-5"/>
          <w:sz w:val="22"/>
        </w:rPr>
        <w:t> </w:t>
      </w:r>
      <w:r>
        <w:rPr>
          <w:sz w:val="22"/>
        </w:rPr>
        <w:t>of</w:t>
      </w:r>
      <w:r>
        <w:rPr>
          <w:spacing w:val="-4"/>
          <w:sz w:val="22"/>
        </w:rPr>
        <w:t> </w:t>
      </w:r>
      <w:r>
        <w:rPr>
          <w:sz w:val="22"/>
        </w:rPr>
        <w:t>Congress</w:t>
      </w:r>
      <w:r>
        <w:rPr>
          <w:spacing w:val="-6"/>
          <w:sz w:val="22"/>
        </w:rPr>
        <w:t> </w:t>
      </w:r>
      <w:r>
        <w:rPr>
          <w:sz w:val="22"/>
        </w:rPr>
        <w:t>Subject</w:t>
      </w:r>
      <w:r>
        <w:rPr>
          <w:spacing w:val="-4"/>
          <w:sz w:val="22"/>
        </w:rPr>
        <w:t> </w:t>
      </w:r>
      <w:r>
        <w:rPr>
          <w:spacing w:val="-2"/>
          <w:sz w:val="22"/>
        </w:rPr>
        <w:t>Headings</w:t>
      </w:r>
    </w:p>
    <w:p>
      <w:pPr>
        <w:pStyle w:val="ListParagraph"/>
        <w:numPr>
          <w:ilvl w:val="1"/>
          <w:numId w:val="2"/>
        </w:numPr>
        <w:tabs>
          <w:tab w:pos="1714" w:val="left" w:leader="none"/>
        </w:tabs>
        <w:spacing w:line="240" w:lineRule="auto" w:before="67" w:after="0"/>
        <w:ind w:left="1714" w:right="0" w:hanging="407"/>
        <w:jc w:val="left"/>
        <w:rPr>
          <w:sz w:val="22"/>
        </w:rPr>
      </w:pPr>
      <w:r>
        <w:rPr>
          <w:sz w:val="22"/>
        </w:rPr>
        <w:t>Sears</w:t>
      </w:r>
      <w:r>
        <w:rPr>
          <w:spacing w:val="-3"/>
          <w:sz w:val="22"/>
        </w:rPr>
        <w:t> </w:t>
      </w:r>
      <w:r>
        <w:rPr>
          <w:sz w:val="22"/>
        </w:rPr>
        <w:t>List</w:t>
      </w:r>
      <w:r>
        <w:rPr>
          <w:spacing w:val="-5"/>
          <w:sz w:val="22"/>
        </w:rPr>
        <w:t> </w:t>
      </w:r>
      <w:r>
        <w:rPr>
          <w:sz w:val="22"/>
        </w:rPr>
        <w:t>of</w:t>
      </w:r>
      <w:r>
        <w:rPr>
          <w:spacing w:val="-3"/>
          <w:sz w:val="22"/>
        </w:rPr>
        <w:t> </w:t>
      </w:r>
      <w:r>
        <w:rPr>
          <w:sz w:val="22"/>
        </w:rPr>
        <w:t>Subject</w:t>
      </w:r>
      <w:r>
        <w:rPr>
          <w:spacing w:val="-4"/>
          <w:sz w:val="22"/>
        </w:rPr>
        <w:t> </w:t>
      </w:r>
      <w:r>
        <w:rPr>
          <w:spacing w:val="-2"/>
          <w:sz w:val="22"/>
        </w:rPr>
        <w:t>Headings</w:t>
      </w:r>
    </w:p>
    <w:p>
      <w:pPr>
        <w:spacing w:before="70"/>
        <w:ind w:left="448" w:right="0" w:firstLine="0"/>
        <w:jc w:val="left"/>
        <w:rPr>
          <w:b/>
          <w:sz w:val="22"/>
        </w:rPr>
      </w:pPr>
      <w:r>
        <w:rPr>
          <w:b/>
          <w:spacing w:val="-2"/>
          <w:sz w:val="22"/>
        </w:rPr>
        <w:t>TEXTBOOKS:</w:t>
      </w:r>
    </w:p>
    <w:p>
      <w:pPr>
        <w:pStyle w:val="BodyText"/>
        <w:spacing w:before="2"/>
        <w:rPr>
          <w:b/>
        </w:rPr>
      </w:pPr>
    </w:p>
    <w:p>
      <w:pPr>
        <w:pStyle w:val="ListParagraph"/>
        <w:numPr>
          <w:ilvl w:val="0"/>
          <w:numId w:val="3"/>
        </w:numPr>
        <w:tabs>
          <w:tab w:pos="1167" w:val="left" w:leader="none"/>
        </w:tabs>
        <w:spacing w:line="240" w:lineRule="auto" w:before="1" w:after="0"/>
        <w:ind w:left="1167" w:right="0" w:hanging="359"/>
        <w:jc w:val="left"/>
        <w:rPr>
          <w:sz w:val="22"/>
        </w:rPr>
      </w:pPr>
      <w:r>
        <w:rPr>
          <w:sz w:val="22"/>
        </w:rPr>
        <w:t>Krishan</w:t>
      </w:r>
      <w:r>
        <w:rPr>
          <w:spacing w:val="-7"/>
          <w:sz w:val="22"/>
        </w:rPr>
        <w:t> </w:t>
      </w:r>
      <w:r>
        <w:rPr>
          <w:sz w:val="22"/>
        </w:rPr>
        <w:t>Kumar</w:t>
      </w:r>
      <w:r>
        <w:rPr>
          <w:spacing w:val="-4"/>
          <w:sz w:val="22"/>
        </w:rPr>
        <w:t> </w:t>
      </w:r>
      <w:r>
        <w:rPr>
          <w:sz w:val="22"/>
        </w:rPr>
        <w:t>(2023).</w:t>
      </w:r>
      <w:r>
        <w:rPr>
          <w:spacing w:val="-4"/>
          <w:sz w:val="22"/>
        </w:rPr>
        <w:t> </w:t>
      </w:r>
      <w:r>
        <w:rPr>
          <w:sz w:val="22"/>
        </w:rPr>
        <w:t>Theory</w:t>
      </w:r>
      <w:r>
        <w:rPr>
          <w:spacing w:val="-4"/>
          <w:sz w:val="22"/>
        </w:rPr>
        <w:t> </w:t>
      </w:r>
      <w:r>
        <w:rPr>
          <w:sz w:val="22"/>
        </w:rPr>
        <w:t>of</w:t>
      </w:r>
      <w:r>
        <w:rPr>
          <w:spacing w:val="-7"/>
          <w:sz w:val="22"/>
        </w:rPr>
        <w:t> </w:t>
      </w:r>
      <w:r>
        <w:rPr>
          <w:sz w:val="22"/>
        </w:rPr>
        <w:t>cataloguing.</w:t>
      </w:r>
      <w:r>
        <w:rPr>
          <w:spacing w:val="-3"/>
          <w:sz w:val="22"/>
        </w:rPr>
        <w:t> </w:t>
      </w:r>
      <w:r>
        <w:rPr>
          <w:sz w:val="22"/>
        </w:rPr>
        <w:t>New</w:t>
      </w:r>
      <w:r>
        <w:rPr>
          <w:spacing w:val="-6"/>
          <w:sz w:val="22"/>
        </w:rPr>
        <w:t> </w:t>
      </w:r>
      <w:r>
        <w:rPr>
          <w:sz w:val="22"/>
        </w:rPr>
        <w:t>Delhi:</w:t>
      </w:r>
      <w:r>
        <w:rPr>
          <w:spacing w:val="-4"/>
          <w:sz w:val="22"/>
        </w:rPr>
        <w:t> </w:t>
      </w:r>
      <w:r>
        <w:rPr>
          <w:sz w:val="22"/>
        </w:rPr>
        <w:t>Vikas</w:t>
      </w:r>
      <w:r>
        <w:rPr>
          <w:spacing w:val="-2"/>
          <w:sz w:val="22"/>
        </w:rPr>
        <w:t> Publication.</w:t>
      </w:r>
    </w:p>
    <w:p>
      <w:pPr>
        <w:pStyle w:val="ListParagraph"/>
        <w:numPr>
          <w:ilvl w:val="0"/>
          <w:numId w:val="3"/>
        </w:numPr>
        <w:tabs>
          <w:tab w:pos="1167" w:val="left" w:leader="none"/>
        </w:tabs>
        <w:spacing w:line="240" w:lineRule="auto" w:before="37" w:after="0"/>
        <w:ind w:left="1167" w:right="0" w:hanging="359"/>
        <w:jc w:val="left"/>
        <w:rPr>
          <w:sz w:val="22"/>
        </w:rPr>
      </w:pPr>
      <w:r>
        <w:rPr>
          <w:sz w:val="22"/>
        </w:rPr>
        <w:t>Krishan</w:t>
      </w:r>
      <w:r>
        <w:rPr>
          <w:spacing w:val="-7"/>
          <w:sz w:val="22"/>
        </w:rPr>
        <w:t> </w:t>
      </w:r>
      <w:r>
        <w:rPr>
          <w:sz w:val="22"/>
        </w:rPr>
        <w:t>Kumar</w:t>
      </w:r>
      <w:r>
        <w:rPr>
          <w:spacing w:val="-5"/>
          <w:sz w:val="22"/>
        </w:rPr>
        <w:t> </w:t>
      </w:r>
      <w:r>
        <w:rPr>
          <w:sz w:val="22"/>
        </w:rPr>
        <w:t>(2023).</w:t>
      </w:r>
      <w:r>
        <w:rPr>
          <w:spacing w:val="-4"/>
          <w:sz w:val="22"/>
        </w:rPr>
        <w:t> </w:t>
      </w:r>
      <w:r>
        <w:rPr>
          <w:sz w:val="22"/>
        </w:rPr>
        <w:t>Theory</w:t>
      </w:r>
      <w:r>
        <w:rPr>
          <w:spacing w:val="-5"/>
          <w:sz w:val="22"/>
        </w:rPr>
        <w:t> </w:t>
      </w:r>
      <w:r>
        <w:rPr>
          <w:sz w:val="22"/>
        </w:rPr>
        <w:t>of</w:t>
      </w:r>
      <w:r>
        <w:rPr>
          <w:spacing w:val="-6"/>
          <w:sz w:val="22"/>
        </w:rPr>
        <w:t> </w:t>
      </w:r>
      <w:r>
        <w:rPr>
          <w:sz w:val="22"/>
        </w:rPr>
        <w:t>classification.</w:t>
      </w:r>
      <w:r>
        <w:rPr>
          <w:spacing w:val="-7"/>
          <w:sz w:val="22"/>
        </w:rPr>
        <w:t> </w:t>
      </w:r>
      <w:r>
        <w:rPr>
          <w:sz w:val="22"/>
        </w:rPr>
        <w:t>New</w:t>
      </w:r>
      <w:r>
        <w:rPr>
          <w:spacing w:val="-6"/>
          <w:sz w:val="22"/>
        </w:rPr>
        <w:t> </w:t>
      </w:r>
      <w:r>
        <w:rPr>
          <w:sz w:val="22"/>
        </w:rPr>
        <w:t>Delhi:</w:t>
      </w:r>
      <w:r>
        <w:rPr>
          <w:spacing w:val="-5"/>
          <w:sz w:val="22"/>
        </w:rPr>
        <w:t> </w:t>
      </w:r>
      <w:r>
        <w:rPr>
          <w:sz w:val="22"/>
        </w:rPr>
        <w:t>Vikas</w:t>
      </w:r>
      <w:r>
        <w:rPr>
          <w:spacing w:val="-2"/>
          <w:sz w:val="22"/>
        </w:rPr>
        <w:t> Publication.</w:t>
      </w:r>
    </w:p>
    <w:p>
      <w:pPr>
        <w:pStyle w:val="BodyText"/>
        <w:spacing w:before="75"/>
      </w:pPr>
    </w:p>
    <w:p>
      <w:pPr>
        <w:spacing w:before="0"/>
        <w:ind w:left="448" w:right="0" w:firstLine="0"/>
        <w:jc w:val="left"/>
        <w:rPr>
          <w:b/>
          <w:sz w:val="22"/>
        </w:rPr>
      </w:pPr>
      <w:r>
        <w:rPr>
          <w:b/>
          <w:sz w:val="22"/>
        </w:rPr>
        <w:t>REFERENCE</w:t>
      </w:r>
      <w:r>
        <w:rPr>
          <w:b/>
          <w:spacing w:val="-5"/>
          <w:sz w:val="22"/>
        </w:rPr>
        <w:t> </w:t>
      </w:r>
      <w:r>
        <w:rPr>
          <w:b/>
          <w:spacing w:val="-2"/>
          <w:sz w:val="22"/>
        </w:rPr>
        <w:t>BOOKS:</w:t>
      </w:r>
    </w:p>
    <w:p>
      <w:pPr>
        <w:pStyle w:val="BodyText"/>
        <w:spacing w:before="2"/>
        <w:rPr>
          <w:b/>
        </w:rPr>
      </w:pPr>
    </w:p>
    <w:p>
      <w:pPr>
        <w:pStyle w:val="ListParagraph"/>
        <w:numPr>
          <w:ilvl w:val="0"/>
          <w:numId w:val="4"/>
        </w:numPr>
        <w:tabs>
          <w:tab w:pos="1168" w:val="left" w:leader="none"/>
        </w:tabs>
        <w:spacing w:line="276" w:lineRule="auto" w:before="0" w:after="0"/>
        <w:ind w:left="1168" w:right="732" w:hanging="360"/>
        <w:jc w:val="left"/>
        <w:rPr>
          <w:sz w:val="22"/>
        </w:rPr>
      </w:pPr>
      <w:r>
        <w:rPr>
          <w:sz w:val="22"/>
        </w:rPr>
        <w:t>Carter,</w:t>
      </w:r>
      <w:r>
        <w:rPr>
          <w:spacing w:val="40"/>
          <w:sz w:val="22"/>
        </w:rPr>
        <w:t> </w:t>
      </w:r>
      <w:r>
        <w:rPr>
          <w:sz w:val="22"/>
        </w:rPr>
        <w:t>R.C.</w:t>
      </w:r>
      <w:r>
        <w:rPr>
          <w:spacing w:val="40"/>
          <w:sz w:val="22"/>
        </w:rPr>
        <w:t> </w:t>
      </w:r>
      <w:r>
        <w:rPr>
          <w:sz w:val="22"/>
        </w:rPr>
        <w:t>ed.</w:t>
      </w:r>
      <w:r>
        <w:rPr>
          <w:spacing w:val="40"/>
          <w:sz w:val="22"/>
        </w:rPr>
        <w:t> </w:t>
      </w:r>
      <w:r>
        <w:rPr>
          <w:sz w:val="22"/>
        </w:rPr>
        <w:t>(2001).</w:t>
      </w:r>
      <w:r>
        <w:rPr>
          <w:spacing w:val="40"/>
          <w:sz w:val="22"/>
        </w:rPr>
        <w:t> </w:t>
      </w:r>
      <w:r>
        <w:rPr>
          <w:sz w:val="22"/>
        </w:rPr>
        <w:t>Managing</w:t>
      </w:r>
      <w:r>
        <w:rPr>
          <w:spacing w:val="40"/>
          <w:sz w:val="22"/>
        </w:rPr>
        <w:t> </w:t>
      </w:r>
      <w:r>
        <w:rPr>
          <w:sz w:val="22"/>
        </w:rPr>
        <w:t>cataloguing</w:t>
      </w:r>
      <w:r>
        <w:rPr>
          <w:spacing w:val="40"/>
          <w:sz w:val="22"/>
        </w:rPr>
        <w:t> </w:t>
      </w:r>
      <w:r>
        <w:rPr>
          <w:sz w:val="22"/>
        </w:rPr>
        <w:t>and</w:t>
      </w:r>
      <w:r>
        <w:rPr>
          <w:spacing w:val="40"/>
          <w:sz w:val="22"/>
        </w:rPr>
        <w:t> </w:t>
      </w:r>
      <w:r>
        <w:rPr>
          <w:sz w:val="22"/>
        </w:rPr>
        <w:t>the</w:t>
      </w:r>
      <w:r>
        <w:rPr>
          <w:spacing w:val="40"/>
          <w:sz w:val="22"/>
        </w:rPr>
        <w:t> </w:t>
      </w:r>
      <w:r>
        <w:rPr>
          <w:sz w:val="22"/>
        </w:rPr>
        <w:t>organization</w:t>
      </w:r>
      <w:r>
        <w:rPr>
          <w:spacing w:val="40"/>
          <w:sz w:val="22"/>
        </w:rPr>
        <w:t> </w:t>
      </w:r>
      <w:r>
        <w:rPr>
          <w:sz w:val="22"/>
        </w:rPr>
        <w:t>of</w:t>
      </w:r>
      <w:r>
        <w:rPr>
          <w:spacing w:val="40"/>
          <w:sz w:val="22"/>
        </w:rPr>
        <w:t> </w:t>
      </w:r>
      <w:r>
        <w:rPr>
          <w:sz w:val="22"/>
        </w:rPr>
        <w:t>information: philosophies and challenges at the onset of the 21st century. New York: Haworth Press.</w:t>
      </w:r>
    </w:p>
    <w:p>
      <w:pPr>
        <w:pStyle w:val="ListParagraph"/>
        <w:numPr>
          <w:ilvl w:val="0"/>
          <w:numId w:val="4"/>
        </w:numPr>
        <w:tabs>
          <w:tab w:pos="1167" w:val="left" w:leader="none"/>
        </w:tabs>
        <w:spacing w:line="258" w:lineRule="exact" w:before="0" w:after="0"/>
        <w:ind w:left="1167" w:right="0" w:hanging="359"/>
        <w:jc w:val="left"/>
        <w:rPr>
          <w:sz w:val="22"/>
        </w:rPr>
      </w:pPr>
      <w:r>
        <w:rPr>
          <w:sz w:val="22"/>
        </w:rPr>
        <w:t>Cole,</w:t>
      </w:r>
      <w:r>
        <w:rPr>
          <w:spacing w:val="-7"/>
          <w:sz w:val="22"/>
        </w:rPr>
        <w:t> </w:t>
      </w:r>
      <w:r>
        <w:rPr>
          <w:sz w:val="22"/>
        </w:rPr>
        <w:t>Jim</w:t>
      </w:r>
      <w:r>
        <w:rPr>
          <w:spacing w:val="-3"/>
          <w:sz w:val="22"/>
        </w:rPr>
        <w:t> </w:t>
      </w:r>
      <w:r>
        <w:rPr>
          <w:sz w:val="22"/>
        </w:rPr>
        <w:t>and</w:t>
      </w:r>
      <w:r>
        <w:rPr>
          <w:spacing w:val="-5"/>
          <w:sz w:val="22"/>
        </w:rPr>
        <w:t> </w:t>
      </w:r>
      <w:r>
        <w:rPr>
          <w:sz w:val="22"/>
        </w:rPr>
        <w:t>Jones,</w:t>
      </w:r>
      <w:r>
        <w:rPr>
          <w:spacing w:val="-7"/>
          <w:sz w:val="22"/>
        </w:rPr>
        <w:t> </w:t>
      </w:r>
      <w:r>
        <w:rPr>
          <w:sz w:val="22"/>
        </w:rPr>
        <w:t>Wayne</w:t>
      </w:r>
      <w:r>
        <w:rPr>
          <w:spacing w:val="-5"/>
          <w:sz w:val="22"/>
        </w:rPr>
        <w:t> </w:t>
      </w:r>
      <w:r>
        <w:rPr>
          <w:sz w:val="22"/>
        </w:rPr>
        <w:t>ed.</w:t>
      </w:r>
      <w:r>
        <w:rPr>
          <w:spacing w:val="-4"/>
          <w:sz w:val="22"/>
        </w:rPr>
        <w:t> </w:t>
      </w:r>
      <w:r>
        <w:rPr>
          <w:sz w:val="22"/>
        </w:rPr>
        <w:t>(2002).</w:t>
      </w:r>
      <w:r>
        <w:rPr>
          <w:spacing w:val="-4"/>
          <w:sz w:val="22"/>
        </w:rPr>
        <w:t> </w:t>
      </w:r>
      <w:r>
        <w:rPr>
          <w:sz w:val="22"/>
        </w:rPr>
        <w:t>E-serials</w:t>
      </w:r>
      <w:r>
        <w:rPr>
          <w:spacing w:val="-4"/>
          <w:sz w:val="22"/>
        </w:rPr>
        <w:t> </w:t>
      </w:r>
      <w:r>
        <w:rPr>
          <w:sz w:val="22"/>
        </w:rPr>
        <w:t>cataloguing.</w:t>
      </w:r>
      <w:r>
        <w:rPr>
          <w:spacing w:val="-4"/>
          <w:sz w:val="22"/>
        </w:rPr>
        <w:t> </w:t>
      </w:r>
      <w:r>
        <w:rPr>
          <w:sz w:val="22"/>
        </w:rPr>
        <w:t>New</w:t>
      </w:r>
      <w:r>
        <w:rPr>
          <w:spacing w:val="-5"/>
          <w:sz w:val="22"/>
        </w:rPr>
        <w:t> </w:t>
      </w:r>
      <w:r>
        <w:rPr>
          <w:sz w:val="22"/>
        </w:rPr>
        <w:t>York:</w:t>
      </w:r>
      <w:r>
        <w:rPr>
          <w:spacing w:val="-5"/>
          <w:sz w:val="22"/>
        </w:rPr>
        <w:t> </w:t>
      </w:r>
      <w:r>
        <w:rPr>
          <w:sz w:val="22"/>
        </w:rPr>
        <w:t>Haworth</w:t>
      </w:r>
      <w:r>
        <w:rPr>
          <w:spacing w:val="-4"/>
          <w:sz w:val="22"/>
        </w:rPr>
        <w:t> </w:t>
      </w:r>
      <w:r>
        <w:rPr>
          <w:spacing w:val="-2"/>
          <w:sz w:val="22"/>
        </w:rPr>
        <w:t>Press.</w:t>
      </w:r>
    </w:p>
    <w:p>
      <w:pPr>
        <w:pStyle w:val="ListParagraph"/>
        <w:numPr>
          <w:ilvl w:val="0"/>
          <w:numId w:val="4"/>
        </w:numPr>
        <w:tabs>
          <w:tab w:pos="1167" w:val="left" w:leader="none"/>
        </w:tabs>
        <w:spacing w:line="240" w:lineRule="auto" w:before="40" w:after="0"/>
        <w:ind w:left="1167" w:right="0" w:hanging="359"/>
        <w:jc w:val="left"/>
        <w:rPr>
          <w:sz w:val="22"/>
        </w:rPr>
      </w:pPr>
      <w:r>
        <w:rPr>
          <w:sz w:val="22"/>
        </w:rPr>
        <w:t>Dhiman,</w:t>
      </w:r>
      <w:r>
        <w:rPr>
          <w:spacing w:val="-6"/>
          <w:sz w:val="22"/>
        </w:rPr>
        <w:t> </w:t>
      </w:r>
      <w:r>
        <w:rPr>
          <w:sz w:val="22"/>
        </w:rPr>
        <w:t>A.K.</w:t>
      </w:r>
      <w:r>
        <w:rPr>
          <w:spacing w:val="-5"/>
          <w:sz w:val="22"/>
        </w:rPr>
        <w:t> </w:t>
      </w:r>
      <w:r>
        <w:rPr>
          <w:sz w:val="22"/>
        </w:rPr>
        <w:t>&amp;</w:t>
      </w:r>
      <w:r>
        <w:rPr>
          <w:spacing w:val="-5"/>
          <w:sz w:val="22"/>
        </w:rPr>
        <w:t> </w:t>
      </w:r>
      <w:r>
        <w:rPr>
          <w:sz w:val="22"/>
        </w:rPr>
        <w:t>Yashoda</w:t>
      </w:r>
      <w:r>
        <w:rPr>
          <w:spacing w:val="-5"/>
          <w:sz w:val="22"/>
        </w:rPr>
        <w:t> </w:t>
      </w:r>
      <w:r>
        <w:rPr>
          <w:sz w:val="22"/>
        </w:rPr>
        <w:t>Rani.</w:t>
      </w:r>
      <w:r>
        <w:rPr>
          <w:spacing w:val="-4"/>
          <w:sz w:val="22"/>
        </w:rPr>
        <w:t> </w:t>
      </w:r>
      <w:r>
        <w:rPr>
          <w:sz w:val="22"/>
        </w:rPr>
        <w:t>(2005).</w:t>
      </w:r>
      <w:r>
        <w:rPr>
          <w:spacing w:val="-5"/>
          <w:sz w:val="22"/>
        </w:rPr>
        <w:t> </w:t>
      </w:r>
      <w:r>
        <w:rPr>
          <w:sz w:val="22"/>
        </w:rPr>
        <w:t>Learn</w:t>
      </w:r>
      <w:r>
        <w:rPr>
          <w:spacing w:val="-5"/>
          <w:sz w:val="22"/>
        </w:rPr>
        <w:t> </w:t>
      </w:r>
      <w:r>
        <w:rPr>
          <w:sz w:val="22"/>
        </w:rPr>
        <w:t>library</w:t>
      </w:r>
      <w:r>
        <w:rPr>
          <w:spacing w:val="-6"/>
          <w:sz w:val="22"/>
        </w:rPr>
        <w:t> </w:t>
      </w:r>
      <w:r>
        <w:rPr>
          <w:sz w:val="22"/>
        </w:rPr>
        <w:t>classification.</w:t>
      </w:r>
      <w:r>
        <w:rPr>
          <w:spacing w:val="-7"/>
          <w:sz w:val="22"/>
        </w:rPr>
        <w:t> </w:t>
      </w:r>
      <w:r>
        <w:rPr>
          <w:sz w:val="22"/>
        </w:rPr>
        <w:t>New</w:t>
      </w:r>
      <w:r>
        <w:rPr>
          <w:spacing w:val="-6"/>
          <w:sz w:val="22"/>
        </w:rPr>
        <w:t> </w:t>
      </w:r>
      <w:r>
        <w:rPr>
          <w:sz w:val="22"/>
        </w:rPr>
        <w:t>Delhi:</w:t>
      </w:r>
      <w:r>
        <w:rPr>
          <w:spacing w:val="-8"/>
          <w:sz w:val="22"/>
        </w:rPr>
        <w:t> </w:t>
      </w:r>
      <w:r>
        <w:rPr>
          <w:sz w:val="22"/>
        </w:rPr>
        <w:t>Ess</w:t>
      </w:r>
      <w:r>
        <w:rPr>
          <w:spacing w:val="-6"/>
          <w:sz w:val="22"/>
        </w:rPr>
        <w:t> </w:t>
      </w:r>
      <w:r>
        <w:rPr>
          <w:spacing w:val="-4"/>
          <w:sz w:val="22"/>
        </w:rPr>
        <w:t>Ess.</w:t>
      </w:r>
    </w:p>
    <w:p>
      <w:pPr>
        <w:pStyle w:val="ListParagraph"/>
        <w:numPr>
          <w:ilvl w:val="0"/>
          <w:numId w:val="4"/>
        </w:numPr>
        <w:tabs>
          <w:tab w:pos="1168" w:val="left" w:leader="none"/>
        </w:tabs>
        <w:spacing w:line="273" w:lineRule="auto" w:before="40" w:after="0"/>
        <w:ind w:left="1168" w:right="731" w:hanging="360"/>
        <w:jc w:val="left"/>
        <w:rPr>
          <w:sz w:val="22"/>
        </w:rPr>
      </w:pPr>
      <w:r>
        <w:rPr>
          <w:sz w:val="22"/>
        </w:rPr>
        <w:t>Kao,</w:t>
      </w:r>
      <w:r>
        <w:rPr>
          <w:spacing w:val="-3"/>
          <w:sz w:val="22"/>
        </w:rPr>
        <w:t> </w:t>
      </w:r>
      <w:r>
        <w:rPr>
          <w:sz w:val="22"/>
        </w:rPr>
        <w:t>Mary</w:t>
      </w:r>
      <w:r>
        <w:rPr>
          <w:spacing w:val="-4"/>
          <w:sz w:val="22"/>
        </w:rPr>
        <w:t> </w:t>
      </w:r>
      <w:r>
        <w:rPr>
          <w:sz w:val="22"/>
        </w:rPr>
        <w:t>L.</w:t>
      </w:r>
      <w:r>
        <w:rPr>
          <w:spacing w:val="-3"/>
          <w:sz w:val="22"/>
        </w:rPr>
        <w:t> </w:t>
      </w:r>
      <w:r>
        <w:rPr>
          <w:sz w:val="22"/>
        </w:rPr>
        <w:t>(2001).</w:t>
      </w:r>
      <w:r>
        <w:rPr>
          <w:spacing w:val="-3"/>
          <w:sz w:val="22"/>
        </w:rPr>
        <w:t> </w:t>
      </w:r>
      <w:r>
        <w:rPr>
          <w:sz w:val="22"/>
        </w:rPr>
        <w:t>Cataloguing</w:t>
      </w:r>
      <w:r>
        <w:rPr>
          <w:spacing w:val="-5"/>
          <w:sz w:val="22"/>
        </w:rPr>
        <w:t> </w:t>
      </w:r>
      <w:r>
        <w:rPr>
          <w:sz w:val="22"/>
        </w:rPr>
        <w:t>and</w:t>
      </w:r>
      <w:r>
        <w:rPr>
          <w:spacing w:val="-4"/>
          <w:sz w:val="22"/>
        </w:rPr>
        <w:t> </w:t>
      </w:r>
      <w:r>
        <w:rPr>
          <w:sz w:val="22"/>
        </w:rPr>
        <w:t>classification</w:t>
      </w:r>
      <w:r>
        <w:rPr>
          <w:spacing w:val="-4"/>
          <w:sz w:val="22"/>
        </w:rPr>
        <w:t> </w:t>
      </w:r>
      <w:r>
        <w:rPr>
          <w:sz w:val="22"/>
        </w:rPr>
        <w:t>for</w:t>
      </w:r>
      <w:r>
        <w:rPr>
          <w:spacing w:val="-3"/>
          <w:sz w:val="22"/>
        </w:rPr>
        <w:t> </w:t>
      </w:r>
      <w:r>
        <w:rPr>
          <w:sz w:val="22"/>
        </w:rPr>
        <w:t>library</w:t>
      </w:r>
      <w:r>
        <w:rPr>
          <w:spacing w:val="-4"/>
          <w:sz w:val="22"/>
        </w:rPr>
        <w:t> </w:t>
      </w:r>
      <w:r>
        <w:rPr>
          <w:sz w:val="22"/>
        </w:rPr>
        <w:t>technicians</w:t>
      </w:r>
      <w:r>
        <w:rPr>
          <w:spacing w:val="-2"/>
          <w:sz w:val="22"/>
        </w:rPr>
        <w:t> </w:t>
      </w:r>
      <w:r>
        <w:rPr>
          <w:sz w:val="22"/>
        </w:rPr>
        <w:t>(2nd</w:t>
      </w:r>
      <w:r>
        <w:rPr>
          <w:spacing w:val="-4"/>
          <w:sz w:val="22"/>
        </w:rPr>
        <w:t> </w:t>
      </w:r>
      <w:r>
        <w:rPr>
          <w:sz w:val="22"/>
        </w:rPr>
        <w:t>Ed.).</w:t>
      </w:r>
      <w:r>
        <w:rPr>
          <w:spacing w:val="-6"/>
          <w:sz w:val="22"/>
        </w:rPr>
        <w:t> </w:t>
      </w:r>
      <w:r>
        <w:rPr>
          <w:sz w:val="22"/>
        </w:rPr>
        <w:t>New York: Haworth Press.</w:t>
      </w:r>
    </w:p>
    <w:p>
      <w:pPr>
        <w:pStyle w:val="ListParagraph"/>
        <w:numPr>
          <w:ilvl w:val="0"/>
          <w:numId w:val="4"/>
        </w:numPr>
        <w:tabs>
          <w:tab w:pos="1167" w:val="left" w:leader="none"/>
        </w:tabs>
        <w:spacing w:line="240" w:lineRule="auto" w:before="5" w:after="0"/>
        <w:ind w:left="1167" w:right="0" w:hanging="359"/>
        <w:jc w:val="left"/>
        <w:rPr>
          <w:sz w:val="22"/>
        </w:rPr>
      </w:pPr>
      <w:r>
        <w:rPr>
          <w:sz w:val="22"/>
        </w:rPr>
        <w:t>Kao,</w:t>
      </w:r>
      <w:r>
        <w:rPr>
          <w:spacing w:val="-7"/>
          <w:sz w:val="22"/>
        </w:rPr>
        <w:t> </w:t>
      </w:r>
      <w:r>
        <w:rPr>
          <w:sz w:val="22"/>
        </w:rPr>
        <w:t>Mary</w:t>
      </w:r>
      <w:r>
        <w:rPr>
          <w:spacing w:val="-6"/>
          <w:sz w:val="22"/>
        </w:rPr>
        <w:t> </w:t>
      </w:r>
      <w:r>
        <w:rPr>
          <w:sz w:val="22"/>
        </w:rPr>
        <w:t>L.</w:t>
      </w:r>
      <w:r>
        <w:rPr>
          <w:spacing w:val="-5"/>
          <w:sz w:val="22"/>
        </w:rPr>
        <w:t> </w:t>
      </w:r>
      <w:r>
        <w:rPr>
          <w:sz w:val="22"/>
        </w:rPr>
        <w:t>(2003).</w:t>
      </w:r>
      <w:r>
        <w:rPr>
          <w:spacing w:val="-5"/>
          <w:sz w:val="22"/>
        </w:rPr>
        <w:t> </w:t>
      </w:r>
      <w:r>
        <w:rPr>
          <w:sz w:val="22"/>
        </w:rPr>
        <w:t>Cataloguing</w:t>
      </w:r>
      <w:r>
        <w:rPr>
          <w:spacing w:val="-7"/>
          <w:sz w:val="22"/>
        </w:rPr>
        <w:t> </w:t>
      </w:r>
      <w:r>
        <w:rPr>
          <w:sz w:val="22"/>
        </w:rPr>
        <w:t>and</w:t>
      </w:r>
      <w:r>
        <w:rPr>
          <w:spacing w:val="-5"/>
          <w:sz w:val="22"/>
        </w:rPr>
        <w:t> </w:t>
      </w:r>
      <w:r>
        <w:rPr>
          <w:sz w:val="22"/>
        </w:rPr>
        <w:t>classification</w:t>
      </w:r>
      <w:r>
        <w:rPr>
          <w:spacing w:val="-6"/>
          <w:sz w:val="22"/>
        </w:rPr>
        <w:t> </w:t>
      </w:r>
      <w:r>
        <w:rPr>
          <w:sz w:val="22"/>
        </w:rPr>
        <w:t>for</w:t>
      </w:r>
      <w:r>
        <w:rPr>
          <w:spacing w:val="-5"/>
          <w:sz w:val="22"/>
        </w:rPr>
        <w:t> </w:t>
      </w:r>
      <w:r>
        <w:rPr>
          <w:sz w:val="22"/>
        </w:rPr>
        <w:t>library</w:t>
      </w:r>
      <w:r>
        <w:rPr>
          <w:spacing w:val="-6"/>
          <w:sz w:val="22"/>
        </w:rPr>
        <w:t> </w:t>
      </w:r>
      <w:r>
        <w:rPr>
          <w:sz w:val="22"/>
        </w:rPr>
        <w:t>personnel.</w:t>
      </w:r>
      <w:r>
        <w:rPr>
          <w:spacing w:val="-5"/>
          <w:sz w:val="22"/>
        </w:rPr>
        <w:t> </w:t>
      </w:r>
      <w:r>
        <w:rPr>
          <w:sz w:val="22"/>
        </w:rPr>
        <w:t>Mumbai:</w:t>
      </w:r>
      <w:r>
        <w:rPr>
          <w:spacing w:val="-5"/>
          <w:sz w:val="22"/>
        </w:rPr>
        <w:t> </w:t>
      </w:r>
      <w:r>
        <w:rPr>
          <w:spacing w:val="-2"/>
          <w:sz w:val="22"/>
        </w:rPr>
        <w:t>Jaico.</w:t>
      </w:r>
    </w:p>
    <w:p>
      <w:pPr>
        <w:pStyle w:val="BodyText"/>
      </w:pPr>
    </w:p>
    <w:p>
      <w:pPr>
        <w:pStyle w:val="BodyText"/>
        <w:spacing w:before="117"/>
      </w:pPr>
    </w:p>
    <w:p>
      <w:pPr>
        <w:spacing w:before="0"/>
        <w:ind w:left="435" w:right="0" w:firstLine="0"/>
        <w:jc w:val="center"/>
        <w:rPr>
          <w:sz w:val="22"/>
        </w:rPr>
      </w:pPr>
      <w:r>
        <w:rPr>
          <w:spacing w:val="-2"/>
          <w:sz w:val="22"/>
        </w:rPr>
        <w:t>*********************</w:t>
      </w:r>
    </w:p>
    <w:p>
      <w:pPr>
        <w:spacing w:after="0"/>
        <w:jc w:val="center"/>
        <w:rPr>
          <w:sz w:val="22"/>
        </w:rPr>
        <w:sectPr>
          <w:pgSz w:w="11910" w:h="16840"/>
          <w:pgMar w:header="751" w:footer="0" w:top="1000" w:bottom="280" w:left="992" w:right="708"/>
        </w:sectPr>
      </w:pPr>
    </w:p>
    <w:p>
      <w:pPr>
        <w:pStyle w:val="BodyText"/>
        <w:spacing w:before="223" w:after="1"/>
        <w:rPr>
          <w:sz w:val="20"/>
        </w:rPr>
      </w:pPr>
    </w:p>
    <w:tbl>
      <w:tblPr>
        <w:tblW w:w="0" w:type="auto"/>
        <w:jc w:val="left"/>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0"/>
        <w:gridCol w:w="7394"/>
        <w:gridCol w:w="1395"/>
      </w:tblGrid>
      <w:tr>
        <w:trPr>
          <w:trHeight w:val="890" w:hRule="atLeast"/>
        </w:trPr>
        <w:tc>
          <w:tcPr>
            <w:tcW w:w="1280" w:type="dxa"/>
          </w:tcPr>
          <w:p>
            <w:pPr>
              <w:pStyle w:val="TableParagraph"/>
              <w:spacing w:before="187"/>
              <w:ind w:left="480" w:right="109" w:hanging="363"/>
              <w:rPr>
                <w:sz w:val="22"/>
              </w:rPr>
            </w:pPr>
            <w:r>
              <w:rPr>
                <w:sz w:val="22"/>
              </w:rPr>
              <w:t>Paper</w:t>
            </w:r>
            <w:r>
              <w:rPr>
                <w:spacing w:val="-13"/>
                <w:sz w:val="22"/>
              </w:rPr>
              <w:t> </w:t>
            </w:r>
            <w:r>
              <w:rPr>
                <w:sz w:val="22"/>
              </w:rPr>
              <w:t>Core </w:t>
            </w:r>
            <w:r>
              <w:rPr>
                <w:spacing w:val="-4"/>
                <w:sz w:val="22"/>
              </w:rPr>
              <w:t>1-3</w:t>
            </w:r>
          </w:p>
        </w:tc>
        <w:tc>
          <w:tcPr>
            <w:tcW w:w="7394" w:type="dxa"/>
          </w:tcPr>
          <w:p>
            <w:pPr>
              <w:pStyle w:val="TableParagraph"/>
              <w:spacing w:before="2"/>
              <w:ind w:left="10" w:right="8"/>
              <w:jc w:val="center"/>
              <w:rPr>
                <w:b/>
                <w:sz w:val="22"/>
              </w:rPr>
            </w:pPr>
            <w:r>
              <w:rPr>
                <w:b/>
                <w:sz w:val="22"/>
              </w:rPr>
              <w:t>ORGANIZATION</w:t>
            </w:r>
            <w:r>
              <w:rPr>
                <w:b/>
                <w:spacing w:val="-10"/>
                <w:sz w:val="22"/>
              </w:rPr>
              <w:t> </w:t>
            </w:r>
            <w:r>
              <w:rPr>
                <w:b/>
                <w:sz w:val="22"/>
              </w:rPr>
              <w:t>OF</w:t>
            </w:r>
            <w:r>
              <w:rPr>
                <w:b/>
                <w:spacing w:val="-10"/>
                <w:sz w:val="22"/>
              </w:rPr>
              <w:t> </w:t>
            </w:r>
            <w:r>
              <w:rPr>
                <w:b/>
                <w:sz w:val="22"/>
              </w:rPr>
              <w:t>KNOWLEDGE</w:t>
            </w:r>
            <w:r>
              <w:rPr>
                <w:b/>
                <w:spacing w:val="-9"/>
                <w:sz w:val="22"/>
              </w:rPr>
              <w:t> </w:t>
            </w:r>
            <w:r>
              <w:rPr>
                <w:b/>
                <w:sz w:val="22"/>
              </w:rPr>
              <w:t>CLASSIFICATION</w:t>
            </w:r>
            <w:r>
              <w:rPr>
                <w:b/>
                <w:spacing w:val="-7"/>
                <w:sz w:val="22"/>
              </w:rPr>
              <w:t> </w:t>
            </w:r>
            <w:r>
              <w:rPr>
                <w:b/>
                <w:sz w:val="22"/>
              </w:rPr>
              <w:t>AND</w:t>
            </w:r>
            <w:r>
              <w:rPr>
                <w:b/>
                <w:spacing w:val="-7"/>
                <w:sz w:val="22"/>
              </w:rPr>
              <w:t> </w:t>
            </w:r>
            <w:r>
              <w:rPr>
                <w:b/>
                <w:spacing w:val="-2"/>
                <w:sz w:val="22"/>
              </w:rPr>
              <w:t>CATALOGING</w:t>
            </w:r>
          </w:p>
          <w:p>
            <w:pPr>
              <w:pStyle w:val="TableParagraph"/>
              <w:spacing w:before="40"/>
              <w:ind w:left="10"/>
              <w:jc w:val="center"/>
              <w:rPr>
                <w:sz w:val="22"/>
              </w:rPr>
            </w:pPr>
            <w:r>
              <w:rPr>
                <w:spacing w:val="-2"/>
                <w:sz w:val="22"/>
              </w:rPr>
              <w:t>(Practical)</w:t>
            </w:r>
          </w:p>
          <w:p>
            <w:pPr>
              <w:pStyle w:val="TableParagraph"/>
              <w:spacing w:before="37"/>
              <w:ind w:left="10" w:right="5"/>
              <w:jc w:val="center"/>
              <w:rPr>
                <w:sz w:val="22"/>
              </w:rPr>
            </w:pPr>
            <w:r>
              <w:rPr>
                <w:b/>
                <w:sz w:val="22"/>
              </w:rPr>
              <w:t>L-T-P-C:</w:t>
            </w:r>
            <w:r>
              <w:rPr>
                <w:b/>
                <w:spacing w:val="-7"/>
                <w:sz w:val="22"/>
              </w:rPr>
              <w:t> </w:t>
            </w:r>
            <w:r>
              <w:rPr>
                <w:sz w:val="22"/>
              </w:rPr>
              <w:t>0-0-8-4</w:t>
            </w:r>
            <w:r>
              <w:rPr>
                <w:spacing w:val="-6"/>
                <w:sz w:val="22"/>
              </w:rPr>
              <w:t> </w:t>
            </w:r>
            <w:r>
              <w:rPr>
                <w:b/>
                <w:sz w:val="22"/>
              </w:rPr>
              <w:t>Credit</w:t>
            </w:r>
            <w:r>
              <w:rPr>
                <w:b/>
                <w:spacing w:val="-6"/>
                <w:sz w:val="22"/>
              </w:rPr>
              <w:t> </w:t>
            </w:r>
            <w:r>
              <w:rPr>
                <w:b/>
                <w:sz w:val="22"/>
              </w:rPr>
              <w:t>point:</w:t>
            </w:r>
            <w:r>
              <w:rPr>
                <w:b/>
                <w:spacing w:val="-4"/>
                <w:sz w:val="22"/>
              </w:rPr>
              <w:t> </w:t>
            </w:r>
            <w:r>
              <w:rPr>
                <w:sz w:val="22"/>
              </w:rPr>
              <w:t>4</w:t>
            </w:r>
            <w:r>
              <w:rPr>
                <w:spacing w:val="-5"/>
                <w:sz w:val="22"/>
              </w:rPr>
              <w:t> </w:t>
            </w:r>
            <w:r>
              <w:rPr>
                <w:b/>
                <w:sz w:val="22"/>
              </w:rPr>
              <w:t>Scheme</w:t>
            </w:r>
            <w:r>
              <w:rPr>
                <w:b/>
                <w:spacing w:val="-4"/>
                <w:sz w:val="22"/>
              </w:rPr>
              <w:t> </w:t>
            </w:r>
            <w:r>
              <w:rPr>
                <w:b/>
                <w:sz w:val="22"/>
              </w:rPr>
              <w:t>of</w:t>
            </w:r>
            <w:r>
              <w:rPr>
                <w:b/>
                <w:spacing w:val="-4"/>
                <w:sz w:val="22"/>
              </w:rPr>
              <w:t> </w:t>
            </w:r>
            <w:r>
              <w:rPr>
                <w:b/>
                <w:sz w:val="22"/>
              </w:rPr>
              <w:t>Evaluation:</w:t>
            </w:r>
            <w:r>
              <w:rPr>
                <w:b/>
                <w:spacing w:val="-4"/>
                <w:sz w:val="22"/>
              </w:rPr>
              <w:t> </w:t>
            </w:r>
            <w:r>
              <w:rPr>
                <w:spacing w:val="-5"/>
                <w:sz w:val="22"/>
              </w:rPr>
              <w:t>(P)</w:t>
            </w:r>
          </w:p>
        </w:tc>
        <w:tc>
          <w:tcPr>
            <w:tcW w:w="1395" w:type="dxa"/>
          </w:tcPr>
          <w:p>
            <w:pPr>
              <w:pStyle w:val="TableParagraph"/>
              <w:ind w:left="107" w:right="95" w:hanging="5"/>
              <w:jc w:val="center"/>
              <w:rPr>
                <w:sz w:val="22"/>
              </w:rPr>
            </w:pPr>
            <w:r>
              <w:rPr>
                <w:spacing w:val="-2"/>
                <w:sz w:val="22"/>
              </w:rPr>
              <w:t>Subject</w:t>
            </w:r>
            <w:r>
              <w:rPr>
                <w:spacing w:val="80"/>
                <w:sz w:val="22"/>
              </w:rPr>
              <w:t> </w:t>
            </w:r>
            <w:r>
              <w:rPr>
                <w:spacing w:val="-4"/>
                <w:sz w:val="22"/>
              </w:rPr>
              <w:t>Code </w:t>
            </w:r>
            <w:r>
              <w:rPr>
                <w:spacing w:val="-2"/>
                <w:sz w:val="22"/>
              </w:rPr>
              <w:t>LIB224C113</w:t>
            </w:r>
          </w:p>
        </w:tc>
      </w:tr>
    </w:tbl>
    <w:p>
      <w:pPr>
        <w:pStyle w:val="BodyText"/>
        <w:spacing w:before="1"/>
      </w:pPr>
    </w:p>
    <w:p>
      <w:pPr>
        <w:spacing w:before="0"/>
        <w:ind w:left="448" w:right="0" w:firstLine="0"/>
        <w:jc w:val="left"/>
        <w:rPr>
          <w:b/>
          <w:sz w:val="22"/>
        </w:rPr>
      </w:pPr>
      <w:r>
        <w:rPr>
          <w:b/>
          <w:sz w:val="22"/>
        </w:rPr>
        <w:t>COURSE</w:t>
      </w:r>
      <w:r>
        <w:rPr>
          <w:b/>
          <w:spacing w:val="-1"/>
          <w:sz w:val="22"/>
        </w:rPr>
        <w:t> </w:t>
      </w:r>
      <w:r>
        <w:rPr>
          <w:b/>
          <w:spacing w:val="-2"/>
          <w:sz w:val="22"/>
        </w:rPr>
        <w:t>OBJECTIVE:</w:t>
      </w:r>
    </w:p>
    <w:p>
      <w:pPr>
        <w:pStyle w:val="BodyText"/>
        <w:spacing w:line="276" w:lineRule="auto" w:before="181"/>
        <w:ind w:left="448" w:right="726"/>
      </w:pPr>
      <w:r>
        <w:rPr/>
        <w:t>The</w:t>
      </w:r>
      <w:r>
        <w:rPr>
          <w:spacing w:val="-6"/>
        </w:rPr>
        <w:t> </w:t>
      </w:r>
      <w:r>
        <w:rPr/>
        <w:t>objective</w:t>
      </w:r>
      <w:r>
        <w:rPr>
          <w:spacing w:val="-6"/>
        </w:rPr>
        <w:t> </w:t>
      </w:r>
      <w:r>
        <w:rPr/>
        <w:t>of</w:t>
      </w:r>
      <w:r>
        <w:rPr>
          <w:spacing w:val="-6"/>
        </w:rPr>
        <w:t> </w:t>
      </w:r>
      <w:r>
        <w:rPr/>
        <w:t>the</w:t>
      </w:r>
      <w:r>
        <w:rPr>
          <w:spacing w:val="-9"/>
        </w:rPr>
        <w:t> </w:t>
      </w:r>
      <w:r>
        <w:rPr/>
        <w:t>course</w:t>
      </w:r>
      <w:r>
        <w:rPr>
          <w:spacing w:val="-6"/>
        </w:rPr>
        <w:t> </w:t>
      </w:r>
      <w:r>
        <w:rPr/>
        <w:t>is</w:t>
      </w:r>
      <w:r>
        <w:rPr>
          <w:spacing w:val="-6"/>
        </w:rPr>
        <w:t> </w:t>
      </w:r>
      <w:r>
        <w:rPr/>
        <w:t>to</w:t>
      </w:r>
      <w:r>
        <w:rPr>
          <w:spacing w:val="-7"/>
        </w:rPr>
        <w:t> </w:t>
      </w:r>
      <w:r>
        <w:rPr/>
        <w:t>give</w:t>
      </w:r>
      <w:r>
        <w:rPr>
          <w:spacing w:val="-4"/>
        </w:rPr>
        <w:t> </w:t>
      </w:r>
      <w:r>
        <w:rPr/>
        <w:t>practical</w:t>
      </w:r>
      <w:r>
        <w:rPr>
          <w:spacing w:val="-7"/>
        </w:rPr>
        <w:t> </w:t>
      </w:r>
      <w:r>
        <w:rPr/>
        <w:t>knowledge</w:t>
      </w:r>
      <w:r>
        <w:rPr>
          <w:spacing w:val="-6"/>
        </w:rPr>
        <w:t> </w:t>
      </w:r>
      <w:r>
        <w:rPr/>
        <w:t>and</w:t>
      </w:r>
      <w:r>
        <w:rPr>
          <w:spacing w:val="-7"/>
        </w:rPr>
        <w:t> </w:t>
      </w:r>
      <w:r>
        <w:rPr/>
        <w:t>skills</w:t>
      </w:r>
      <w:r>
        <w:rPr>
          <w:spacing w:val="-6"/>
        </w:rPr>
        <w:t> </w:t>
      </w:r>
      <w:r>
        <w:rPr/>
        <w:t>in</w:t>
      </w:r>
      <w:r>
        <w:rPr>
          <w:spacing w:val="-8"/>
        </w:rPr>
        <w:t> </w:t>
      </w:r>
      <w:r>
        <w:rPr/>
        <w:t>Library</w:t>
      </w:r>
      <w:r>
        <w:rPr>
          <w:spacing w:val="-8"/>
        </w:rPr>
        <w:t> </w:t>
      </w:r>
      <w:r>
        <w:rPr/>
        <w:t>classification</w:t>
      </w:r>
      <w:r>
        <w:rPr>
          <w:spacing w:val="-7"/>
        </w:rPr>
        <w:t> </w:t>
      </w:r>
      <w:r>
        <w:rPr/>
        <w:t>using DDC, UDC and Colon classification.</w:t>
      </w:r>
    </w:p>
    <w:p>
      <w:pPr>
        <w:spacing w:before="88"/>
        <w:ind w:left="496" w:right="0" w:firstLine="0"/>
        <w:jc w:val="left"/>
        <w:rPr>
          <w:b/>
          <w:sz w:val="22"/>
        </w:rPr>
      </w:pPr>
      <w:r>
        <w:rPr>
          <w:b/>
          <w:sz w:val="22"/>
        </w:rPr>
        <w:t>COURSE</w:t>
      </w:r>
      <w:r>
        <w:rPr>
          <w:b/>
          <w:spacing w:val="-1"/>
          <w:sz w:val="22"/>
        </w:rPr>
        <w:t> </w:t>
      </w:r>
      <w:r>
        <w:rPr>
          <w:b/>
          <w:spacing w:val="-2"/>
          <w:sz w:val="22"/>
        </w:rPr>
        <w:t>OUTCOME:</w:t>
      </w:r>
    </w:p>
    <w:p>
      <w:pPr>
        <w:pStyle w:val="BodyText"/>
        <w:spacing w:before="190"/>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387"/>
        <w:gridCol w:w="2694"/>
      </w:tblGrid>
      <w:tr>
        <w:trPr>
          <w:trHeight w:val="497" w:hRule="atLeast"/>
        </w:trPr>
        <w:tc>
          <w:tcPr>
            <w:tcW w:w="9358" w:type="dxa"/>
            <w:gridSpan w:val="3"/>
          </w:tcPr>
          <w:p>
            <w:pPr>
              <w:pStyle w:val="TableParagraph"/>
              <w:spacing w:before="2"/>
              <w:ind w:left="3"/>
              <w:jc w:val="center"/>
              <w:rPr>
                <w:b/>
                <w:sz w:val="22"/>
              </w:rPr>
            </w:pPr>
            <w:r>
              <w:rPr>
                <w:b/>
                <w:sz w:val="22"/>
              </w:rPr>
              <w:t>On</w:t>
            </w:r>
            <w:r>
              <w:rPr>
                <w:b/>
                <w:spacing w:val="-6"/>
                <w:sz w:val="22"/>
              </w:rPr>
              <w:t> </w:t>
            </w:r>
            <w:r>
              <w:rPr>
                <w:b/>
                <w:sz w:val="22"/>
              </w:rPr>
              <w:t>Successful</w:t>
            </w:r>
            <w:r>
              <w:rPr>
                <w:b/>
                <w:spacing w:val="-4"/>
                <w:sz w:val="22"/>
              </w:rPr>
              <w:t> </w:t>
            </w:r>
            <w:r>
              <w:rPr>
                <w:b/>
                <w:sz w:val="22"/>
              </w:rPr>
              <w:t>completion</w:t>
            </w:r>
            <w:r>
              <w:rPr>
                <w:b/>
                <w:spacing w:val="-3"/>
                <w:sz w:val="22"/>
              </w:rPr>
              <w:t> </w:t>
            </w:r>
            <w:r>
              <w:rPr>
                <w:b/>
                <w:sz w:val="22"/>
              </w:rPr>
              <w:t>of</w:t>
            </w:r>
            <w:r>
              <w:rPr>
                <w:b/>
                <w:spacing w:val="-4"/>
                <w:sz w:val="22"/>
              </w:rPr>
              <w:t> </w:t>
            </w:r>
            <w:r>
              <w:rPr>
                <w:b/>
                <w:sz w:val="22"/>
              </w:rPr>
              <w:t>the</w:t>
            </w:r>
            <w:r>
              <w:rPr>
                <w:b/>
                <w:spacing w:val="-4"/>
                <w:sz w:val="22"/>
              </w:rPr>
              <w:t> </w:t>
            </w:r>
            <w:r>
              <w:rPr>
                <w:b/>
                <w:sz w:val="22"/>
              </w:rPr>
              <w:t>course</w:t>
            </w:r>
            <w:r>
              <w:rPr>
                <w:b/>
                <w:spacing w:val="-7"/>
                <w:sz w:val="22"/>
              </w:rPr>
              <w:t> </w:t>
            </w:r>
            <w:r>
              <w:rPr>
                <w:b/>
                <w:sz w:val="22"/>
              </w:rPr>
              <w:t>the</w:t>
            </w:r>
            <w:r>
              <w:rPr>
                <w:b/>
                <w:spacing w:val="-4"/>
                <w:sz w:val="22"/>
              </w:rPr>
              <w:t> </w:t>
            </w:r>
            <w:r>
              <w:rPr>
                <w:b/>
                <w:sz w:val="22"/>
              </w:rPr>
              <w:t>students</w:t>
            </w:r>
            <w:r>
              <w:rPr>
                <w:b/>
                <w:spacing w:val="-5"/>
                <w:sz w:val="22"/>
              </w:rPr>
              <w:t> </w:t>
            </w:r>
            <w:r>
              <w:rPr>
                <w:b/>
                <w:sz w:val="22"/>
              </w:rPr>
              <w:t>will</w:t>
            </w:r>
            <w:r>
              <w:rPr>
                <w:b/>
                <w:spacing w:val="-6"/>
                <w:sz w:val="22"/>
              </w:rPr>
              <w:t> </w:t>
            </w:r>
            <w:r>
              <w:rPr>
                <w:b/>
                <w:sz w:val="22"/>
              </w:rPr>
              <w:t>be</w:t>
            </w:r>
            <w:r>
              <w:rPr>
                <w:b/>
                <w:spacing w:val="-4"/>
                <w:sz w:val="22"/>
              </w:rPr>
              <w:t> </w:t>
            </w:r>
            <w:r>
              <w:rPr>
                <w:b/>
                <w:sz w:val="22"/>
              </w:rPr>
              <w:t>able</w:t>
            </w:r>
            <w:r>
              <w:rPr>
                <w:b/>
                <w:spacing w:val="-3"/>
                <w:sz w:val="22"/>
              </w:rPr>
              <w:t> </w:t>
            </w:r>
            <w:r>
              <w:rPr>
                <w:b/>
                <w:spacing w:val="-5"/>
                <w:sz w:val="22"/>
              </w:rPr>
              <w:t>to</w:t>
            </w:r>
          </w:p>
        </w:tc>
      </w:tr>
      <w:tr>
        <w:trPr>
          <w:trHeight w:val="793" w:hRule="atLeast"/>
        </w:trPr>
        <w:tc>
          <w:tcPr>
            <w:tcW w:w="1277" w:type="dxa"/>
          </w:tcPr>
          <w:p>
            <w:pPr>
              <w:pStyle w:val="TableParagraph"/>
              <w:spacing w:before="251"/>
              <w:ind w:left="9"/>
              <w:jc w:val="center"/>
              <w:rPr>
                <w:b/>
                <w:sz w:val="22"/>
              </w:rPr>
            </w:pPr>
            <w:r>
              <w:rPr>
                <w:b/>
                <w:sz w:val="22"/>
              </w:rPr>
              <w:t>SL.</w:t>
            </w:r>
            <w:r>
              <w:rPr>
                <w:b/>
                <w:spacing w:val="-1"/>
                <w:sz w:val="22"/>
              </w:rPr>
              <w:t> </w:t>
            </w:r>
            <w:r>
              <w:rPr>
                <w:b/>
                <w:spacing w:val="-5"/>
                <w:sz w:val="22"/>
              </w:rPr>
              <w:t>NO</w:t>
            </w:r>
          </w:p>
        </w:tc>
        <w:tc>
          <w:tcPr>
            <w:tcW w:w="5387" w:type="dxa"/>
          </w:tcPr>
          <w:p>
            <w:pPr>
              <w:pStyle w:val="TableParagraph"/>
              <w:spacing w:before="251"/>
              <w:ind w:left="1744"/>
              <w:rPr>
                <w:b/>
                <w:sz w:val="22"/>
              </w:rPr>
            </w:pPr>
            <w:r>
              <w:rPr>
                <w:b/>
                <w:sz w:val="22"/>
              </w:rPr>
              <w:t>COURSE</w:t>
            </w:r>
            <w:r>
              <w:rPr>
                <w:b/>
                <w:spacing w:val="-1"/>
                <w:sz w:val="22"/>
              </w:rPr>
              <w:t> </w:t>
            </w:r>
            <w:r>
              <w:rPr>
                <w:b/>
                <w:spacing w:val="-2"/>
                <w:sz w:val="22"/>
              </w:rPr>
              <w:t>OUTCOME</w:t>
            </w:r>
          </w:p>
        </w:tc>
        <w:tc>
          <w:tcPr>
            <w:tcW w:w="2694" w:type="dxa"/>
          </w:tcPr>
          <w:p>
            <w:pPr>
              <w:pStyle w:val="TableParagraph"/>
              <w:spacing w:line="273" w:lineRule="auto" w:before="4"/>
              <w:ind w:left="1026" w:right="354" w:hanging="663"/>
              <w:rPr>
                <w:b/>
                <w:sz w:val="22"/>
              </w:rPr>
            </w:pPr>
            <w:r>
              <w:rPr>
                <w:b/>
                <w:sz w:val="22"/>
              </w:rPr>
              <w:t>BLOOMS</w:t>
            </w:r>
            <w:r>
              <w:rPr>
                <w:b/>
                <w:spacing w:val="-13"/>
                <w:sz w:val="22"/>
              </w:rPr>
              <w:t> </w:t>
            </w:r>
            <w:r>
              <w:rPr>
                <w:b/>
                <w:sz w:val="22"/>
              </w:rPr>
              <w:t>TAXONMY </w:t>
            </w:r>
            <w:r>
              <w:rPr>
                <w:b/>
                <w:spacing w:val="-2"/>
                <w:sz w:val="22"/>
              </w:rPr>
              <w:t>LEVEL</w:t>
            </w:r>
          </w:p>
        </w:tc>
      </w:tr>
      <w:tr>
        <w:trPr>
          <w:trHeight w:val="921" w:hRule="atLeast"/>
        </w:trPr>
        <w:tc>
          <w:tcPr>
            <w:tcW w:w="1277" w:type="dxa"/>
          </w:tcPr>
          <w:p>
            <w:pPr>
              <w:pStyle w:val="TableParagraph"/>
              <w:spacing w:before="213"/>
              <w:ind w:left="9" w:right="2"/>
              <w:jc w:val="center"/>
              <w:rPr>
                <w:b/>
                <w:sz w:val="22"/>
              </w:rPr>
            </w:pPr>
            <w:r>
              <w:rPr>
                <w:b/>
                <w:spacing w:val="-5"/>
                <w:sz w:val="22"/>
              </w:rPr>
              <w:t>CO1</w:t>
            </w:r>
          </w:p>
        </w:tc>
        <w:tc>
          <w:tcPr>
            <w:tcW w:w="5387" w:type="dxa"/>
          </w:tcPr>
          <w:p>
            <w:pPr>
              <w:pStyle w:val="TableParagraph"/>
              <w:spacing w:line="259" w:lineRule="auto"/>
              <w:ind w:left="107" w:right="98"/>
              <w:jc w:val="both"/>
              <w:rPr>
                <w:sz w:val="22"/>
              </w:rPr>
            </w:pPr>
            <w:r>
              <w:rPr>
                <w:sz w:val="22"/>
              </w:rPr>
              <w:t>Demonstrate a comprehensive understanding of the historical</w:t>
            </w:r>
            <w:r>
              <w:rPr>
                <w:spacing w:val="-3"/>
                <w:sz w:val="22"/>
              </w:rPr>
              <w:t> </w:t>
            </w:r>
            <w:r>
              <w:rPr>
                <w:sz w:val="22"/>
              </w:rPr>
              <w:t>development,</w:t>
            </w:r>
            <w:r>
              <w:rPr>
                <w:spacing w:val="-3"/>
                <w:sz w:val="22"/>
              </w:rPr>
              <w:t> </w:t>
            </w:r>
            <w:r>
              <w:rPr>
                <w:sz w:val="22"/>
              </w:rPr>
              <w:t>principles,</w:t>
            </w:r>
            <w:r>
              <w:rPr>
                <w:spacing w:val="-3"/>
                <w:sz w:val="22"/>
              </w:rPr>
              <w:t> </w:t>
            </w:r>
            <w:r>
              <w:rPr>
                <w:sz w:val="22"/>
              </w:rPr>
              <w:t>and</w:t>
            </w:r>
            <w:r>
              <w:rPr>
                <w:spacing w:val="-4"/>
                <w:sz w:val="22"/>
              </w:rPr>
              <w:t> </w:t>
            </w:r>
            <w:r>
              <w:rPr>
                <w:sz w:val="22"/>
              </w:rPr>
              <w:t>structure</w:t>
            </w:r>
            <w:r>
              <w:rPr>
                <w:spacing w:val="-3"/>
                <w:sz w:val="22"/>
              </w:rPr>
              <w:t> </w:t>
            </w:r>
            <w:r>
              <w:rPr>
                <w:sz w:val="22"/>
              </w:rPr>
              <w:t>of</w:t>
            </w:r>
            <w:r>
              <w:rPr>
                <w:spacing w:val="-6"/>
                <w:sz w:val="22"/>
              </w:rPr>
              <w:t> </w:t>
            </w:r>
            <w:r>
              <w:rPr>
                <w:sz w:val="22"/>
              </w:rPr>
              <w:t>the Dewey Decimal Classification (DDC) system</w:t>
            </w:r>
          </w:p>
        </w:tc>
        <w:tc>
          <w:tcPr>
            <w:tcW w:w="2694" w:type="dxa"/>
          </w:tcPr>
          <w:p>
            <w:pPr>
              <w:pStyle w:val="TableParagraph"/>
              <w:spacing w:before="213"/>
              <w:ind w:left="18" w:right="12"/>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1197" w:hRule="atLeast"/>
        </w:trPr>
        <w:tc>
          <w:tcPr>
            <w:tcW w:w="1277" w:type="dxa"/>
          </w:tcPr>
          <w:p>
            <w:pPr>
              <w:pStyle w:val="TableParagraph"/>
              <w:spacing w:before="94"/>
              <w:rPr>
                <w:b/>
                <w:sz w:val="22"/>
              </w:rPr>
            </w:pPr>
          </w:p>
          <w:p>
            <w:pPr>
              <w:pStyle w:val="TableParagraph"/>
              <w:ind w:left="9" w:right="2"/>
              <w:jc w:val="center"/>
              <w:rPr>
                <w:b/>
                <w:sz w:val="22"/>
              </w:rPr>
            </w:pPr>
            <w:r>
              <w:rPr>
                <w:b/>
                <w:spacing w:val="-5"/>
                <w:sz w:val="22"/>
              </w:rPr>
              <w:t>CO2</w:t>
            </w:r>
          </w:p>
        </w:tc>
        <w:tc>
          <w:tcPr>
            <w:tcW w:w="5387" w:type="dxa"/>
          </w:tcPr>
          <w:p>
            <w:pPr>
              <w:pStyle w:val="TableParagraph"/>
              <w:spacing w:line="259" w:lineRule="auto"/>
              <w:ind w:left="107" w:right="94"/>
              <w:jc w:val="both"/>
              <w:rPr>
                <w:sz w:val="22"/>
              </w:rPr>
            </w:pPr>
            <w:r>
              <w:rPr>
                <w:sz w:val="22"/>
              </w:rPr>
              <w:t>Demonstrate an in-depth understanding of the historical development, principles, and theoretical foundations of Colon Classification (CC), including its structure and hierarchical organization.</w:t>
            </w:r>
          </w:p>
        </w:tc>
        <w:tc>
          <w:tcPr>
            <w:tcW w:w="2694" w:type="dxa"/>
          </w:tcPr>
          <w:p>
            <w:pPr>
              <w:pStyle w:val="TableParagraph"/>
              <w:spacing w:before="94"/>
              <w:rPr>
                <w:b/>
                <w:sz w:val="22"/>
              </w:rPr>
            </w:pPr>
          </w:p>
          <w:p>
            <w:pPr>
              <w:pStyle w:val="TableParagraph"/>
              <w:ind w:left="18" w:right="12"/>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643" w:hRule="atLeast"/>
        </w:trPr>
        <w:tc>
          <w:tcPr>
            <w:tcW w:w="1277" w:type="dxa"/>
          </w:tcPr>
          <w:p>
            <w:pPr>
              <w:pStyle w:val="TableParagraph"/>
              <w:spacing w:before="74"/>
              <w:ind w:left="9" w:right="2"/>
              <w:jc w:val="center"/>
              <w:rPr>
                <w:b/>
                <w:sz w:val="22"/>
              </w:rPr>
            </w:pPr>
            <w:r>
              <w:rPr>
                <w:b/>
                <w:spacing w:val="-5"/>
                <w:sz w:val="22"/>
              </w:rPr>
              <w:t>CO3</w:t>
            </w:r>
          </w:p>
        </w:tc>
        <w:tc>
          <w:tcPr>
            <w:tcW w:w="5387" w:type="dxa"/>
          </w:tcPr>
          <w:p>
            <w:pPr>
              <w:pStyle w:val="TableParagraph"/>
              <w:spacing w:line="259" w:lineRule="auto"/>
              <w:ind w:left="107"/>
              <w:rPr>
                <w:sz w:val="22"/>
              </w:rPr>
            </w:pPr>
            <w:r>
              <w:rPr>
                <w:sz w:val="22"/>
              </w:rPr>
              <w:t>Develop</w:t>
            </w:r>
            <w:r>
              <w:rPr>
                <w:spacing w:val="40"/>
                <w:sz w:val="22"/>
              </w:rPr>
              <w:t> </w:t>
            </w:r>
            <w:r>
              <w:rPr>
                <w:sz w:val="22"/>
              </w:rPr>
              <w:t>skills</w:t>
            </w:r>
            <w:r>
              <w:rPr>
                <w:spacing w:val="40"/>
                <w:sz w:val="22"/>
              </w:rPr>
              <w:t> </w:t>
            </w:r>
            <w:r>
              <w:rPr>
                <w:sz w:val="22"/>
              </w:rPr>
              <w:t>in</w:t>
            </w:r>
            <w:r>
              <w:rPr>
                <w:spacing w:val="40"/>
                <w:sz w:val="22"/>
              </w:rPr>
              <w:t> </w:t>
            </w:r>
            <w:r>
              <w:rPr>
                <w:sz w:val="22"/>
              </w:rPr>
              <w:t>subject</w:t>
            </w:r>
            <w:r>
              <w:rPr>
                <w:spacing w:val="40"/>
                <w:sz w:val="22"/>
              </w:rPr>
              <w:t> </w:t>
            </w:r>
            <w:r>
              <w:rPr>
                <w:sz w:val="22"/>
              </w:rPr>
              <w:t>analysis</w:t>
            </w:r>
            <w:r>
              <w:rPr>
                <w:spacing w:val="40"/>
                <w:sz w:val="22"/>
              </w:rPr>
              <w:t> </w:t>
            </w:r>
            <w:r>
              <w:rPr>
                <w:sz w:val="22"/>
              </w:rPr>
              <w:t>and</w:t>
            </w:r>
            <w:r>
              <w:rPr>
                <w:spacing w:val="40"/>
                <w:sz w:val="22"/>
              </w:rPr>
              <w:t> </w:t>
            </w:r>
            <w:r>
              <w:rPr>
                <w:sz w:val="22"/>
              </w:rPr>
              <w:t>proficiency</w:t>
            </w:r>
            <w:r>
              <w:rPr>
                <w:spacing w:val="40"/>
                <w:sz w:val="22"/>
              </w:rPr>
              <w:t> </w:t>
            </w:r>
            <w:r>
              <w:rPr>
                <w:sz w:val="22"/>
              </w:rPr>
              <w:t>in using standard schemes of classification and subject</w:t>
            </w:r>
          </w:p>
        </w:tc>
        <w:tc>
          <w:tcPr>
            <w:tcW w:w="2694" w:type="dxa"/>
          </w:tcPr>
          <w:p>
            <w:pPr>
              <w:pStyle w:val="TableParagraph"/>
              <w:spacing w:before="74"/>
              <w:ind w:left="18" w:right="11"/>
              <w:jc w:val="center"/>
              <w:rPr>
                <w:b/>
                <w:sz w:val="22"/>
              </w:rPr>
            </w:pPr>
            <w:r>
              <w:rPr>
                <w:b/>
                <w:sz w:val="22"/>
              </w:rPr>
              <w:t>BT</w:t>
            </w:r>
            <w:r>
              <w:rPr>
                <w:b/>
                <w:spacing w:val="-2"/>
                <w:sz w:val="22"/>
              </w:rPr>
              <w:t> </w:t>
            </w:r>
            <w:r>
              <w:rPr>
                <w:b/>
                <w:sz w:val="22"/>
              </w:rPr>
              <w:t>Level</w:t>
            </w:r>
            <w:r>
              <w:rPr>
                <w:b/>
                <w:spacing w:val="-2"/>
                <w:sz w:val="22"/>
              </w:rPr>
              <w:t> </w:t>
            </w:r>
            <w:r>
              <w:rPr>
                <w:b/>
                <w:spacing w:val="-5"/>
                <w:sz w:val="22"/>
              </w:rPr>
              <w:t>III</w:t>
            </w:r>
          </w:p>
        </w:tc>
      </w:tr>
      <w:tr>
        <w:trPr>
          <w:trHeight w:val="1197" w:hRule="atLeast"/>
        </w:trPr>
        <w:tc>
          <w:tcPr>
            <w:tcW w:w="1277" w:type="dxa"/>
          </w:tcPr>
          <w:p>
            <w:pPr>
              <w:pStyle w:val="TableParagraph"/>
              <w:spacing w:before="94"/>
              <w:rPr>
                <w:b/>
                <w:sz w:val="22"/>
              </w:rPr>
            </w:pPr>
          </w:p>
          <w:p>
            <w:pPr>
              <w:pStyle w:val="TableParagraph"/>
              <w:ind w:left="9" w:right="1"/>
              <w:jc w:val="center"/>
              <w:rPr>
                <w:b/>
                <w:sz w:val="22"/>
              </w:rPr>
            </w:pPr>
            <w:r>
              <w:rPr>
                <w:b/>
                <w:spacing w:val="-5"/>
                <w:sz w:val="22"/>
              </w:rPr>
              <w:t>CO4</w:t>
            </w:r>
          </w:p>
        </w:tc>
        <w:tc>
          <w:tcPr>
            <w:tcW w:w="5387" w:type="dxa"/>
          </w:tcPr>
          <w:p>
            <w:pPr>
              <w:pStyle w:val="TableParagraph"/>
              <w:spacing w:line="259" w:lineRule="auto"/>
              <w:ind w:left="107" w:right="94"/>
              <w:jc w:val="both"/>
              <w:rPr>
                <w:sz w:val="22"/>
              </w:rPr>
            </w:pPr>
            <w:r>
              <w:rPr>
                <w:sz w:val="22"/>
              </w:rPr>
              <w:t>Apply</w:t>
            </w:r>
            <w:r>
              <w:rPr>
                <w:spacing w:val="-12"/>
                <w:sz w:val="22"/>
              </w:rPr>
              <w:t> </w:t>
            </w:r>
            <w:r>
              <w:rPr>
                <w:sz w:val="22"/>
              </w:rPr>
              <w:t>DDC</w:t>
            </w:r>
            <w:r>
              <w:rPr>
                <w:spacing w:val="-10"/>
                <w:sz w:val="22"/>
              </w:rPr>
              <w:t> </w:t>
            </w:r>
            <w:r>
              <w:rPr>
                <w:sz w:val="22"/>
              </w:rPr>
              <w:t>principles</w:t>
            </w:r>
            <w:r>
              <w:rPr>
                <w:spacing w:val="-10"/>
                <w:sz w:val="22"/>
              </w:rPr>
              <w:t> </w:t>
            </w:r>
            <w:r>
              <w:rPr>
                <w:sz w:val="22"/>
              </w:rPr>
              <w:t>effectively</w:t>
            </w:r>
            <w:r>
              <w:rPr>
                <w:spacing w:val="-12"/>
                <w:sz w:val="22"/>
              </w:rPr>
              <w:t> </w:t>
            </w:r>
            <w:r>
              <w:rPr>
                <w:sz w:val="22"/>
              </w:rPr>
              <w:t>to</w:t>
            </w:r>
            <w:r>
              <w:rPr>
                <w:spacing w:val="-11"/>
                <w:sz w:val="22"/>
              </w:rPr>
              <w:t> </w:t>
            </w:r>
            <w:r>
              <w:rPr>
                <w:sz w:val="22"/>
              </w:rPr>
              <w:t>classify</w:t>
            </w:r>
            <w:r>
              <w:rPr>
                <w:spacing w:val="-12"/>
                <w:sz w:val="22"/>
              </w:rPr>
              <w:t> </w:t>
            </w:r>
            <w:r>
              <w:rPr>
                <w:sz w:val="22"/>
              </w:rPr>
              <w:t>a</w:t>
            </w:r>
            <w:r>
              <w:rPr>
                <w:spacing w:val="-11"/>
                <w:sz w:val="22"/>
              </w:rPr>
              <w:t> </w:t>
            </w:r>
            <w:r>
              <w:rPr>
                <w:sz w:val="22"/>
              </w:rPr>
              <w:t>wide</w:t>
            </w:r>
            <w:r>
              <w:rPr>
                <w:spacing w:val="-10"/>
                <w:sz w:val="22"/>
              </w:rPr>
              <w:t> </w:t>
            </w:r>
            <w:r>
              <w:rPr>
                <w:sz w:val="22"/>
              </w:rPr>
              <w:t>array of knowledge domains and information resources, demonstrating proficiency in assigning appropriate classification numbers and hierarchy.</w:t>
            </w:r>
          </w:p>
        </w:tc>
        <w:tc>
          <w:tcPr>
            <w:tcW w:w="2694" w:type="dxa"/>
          </w:tcPr>
          <w:p>
            <w:pPr>
              <w:pStyle w:val="TableParagraph"/>
              <w:spacing w:before="94"/>
              <w:rPr>
                <w:b/>
                <w:sz w:val="22"/>
              </w:rPr>
            </w:pPr>
          </w:p>
          <w:p>
            <w:pPr>
              <w:pStyle w:val="TableParagraph"/>
              <w:ind w:left="18" w:right="10"/>
              <w:jc w:val="center"/>
              <w:rPr>
                <w:b/>
                <w:sz w:val="22"/>
              </w:rPr>
            </w:pPr>
            <w:r>
              <w:rPr>
                <w:b/>
                <w:sz w:val="22"/>
              </w:rPr>
              <w:t>BT</w:t>
            </w:r>
            <w:r>
              <w:rPr>
                <w:b/>
                <w:spacing w:val="-2"/>
                <w:sz w:val="22"/>
              </w:rPr>
              <w:t> </w:t>
            </w:r>
            <w:r>
              <w:rPr>
                <w:b/>
                <w:sz w:val="22"/>
              </w:rPr>
              <w:t>Level</w:t>
            </w:r>
            <w:r>
              <w:rPr>
                <w:b/>
                <w:spacing w:val="-2"/>
                <w:sz w:val="22"/>
              </w:rPr>
              <w:t> </w:t>
            </w:r>
            <w:r>
              <w:rPr>
                <w:b/>
                <w:spacing w:val="-5"/>
                <w:sz w:val="22"/>
              </w:rPr>
              <w:t>IV</w:t>
            </w:r>
          </w:p>
        </w:tc>
      </w:tr>
    </w:tbl>
    <w:p>
      <w:pPr>
        <w:spacing w:before="75"/>
        <w:ind w:left="448" w:right="0" w:firstLine="0"/>
        <w:jc w:val="left"/>
        <w:rPr>
          <w:i/>
          <w:sz w:val="22"/>
        </w:rPr>
      </w:pPr>
      <w:r>
        <w:rPr>
          <w:i/>
          <w:sz w:val="22"/>
        </w:rPr>
        <w:t>In</w:t>
      </w:r>
      <w:r>
        <w:rPr>
          <w:i/>
          <w:spacing w:val="-4"/>
          <w:sz w:val="22"/>
        </w:rPr>
        <w:t> </w:t>
      </w:r>
      <w:r>
        <w:rPr>
          <w:i/>
          <w:sz w:val="22"/>
        </w:rPr>
        <w:t>the</w:t>
      </w:r>
      <w:r>
        <w:rPr>
          <w:i/>
          <w:spacing w:val="-3"/>
          <w:sz w:val="22"/>
        </w:rPr>
        <w:t> </w:t>
      </w:r>
      <w:r>
        <w:rPr>
          <w:i/>
          <w:sz w:val="22"/>
        </w:rPr>
        <w:t>course,</w:t>
      </w:r>
      <w:r>
        <w:rPr>
          <w:i/>
          <w:spacing w:val="-4"/>
          <w:sz w:val="22"/>
        </w:rPr>
        <w:t> </w:t>
      </w:r>
      <w:r>
        <w:rPr>
          <w:i/>
          <w:sz w:val="22"/>
        </w:rPr>
        <w:t>total</w:t>
      </w:r>
      <w:r>
        <w:rPr>
          <w:i/>
          <w:spacing w:val="-1"/>
          <w:sz w:val="22"/>
        </w:rPr>
        <w:t> </w:t>
      </w:r>
      <w:r>
        <w:rPr>
          <w:i/>
          <w:sz w:val="22"/>
        </w:rPr>
        <w:t>marks</w:t>
      </w:r>
      <w:r>
        <w:rPr>
          <w:i/>
          <w:spacing w:val="-5"/>
          <w:sz w:val="22"/>
        </w:rPr>
        <w:t> </w:t>
      </w:r>
      <w:r>
        <w:rPr>
          <w:i/>
          <w:sz w:val="22"/>
        </w:rPr>
        <w:t>will</w:t>
      </w:r>
      <w:r>
        <w:rPr>
          <w:i/>
          <w:spacing w:val="-1"/>
          <w:sz w:val="22"/>
        </w:rPr>
        <w:t> </w:t>
      </w:r>
      <w:r>
        <w:rPr>
          <w:i/>
          <w:sz w:val="22"/>
        </w:rPr>
        <w:t>consist</w:t>
      </w:r>
      <w:r>
        <w:rPr>
          <w:i/>
          <w:spacing w:val="-2"/>
          <w:sz w:val="22"/>
        </w:rPr>
        <w:t> </w:t>
      </w:r>
      <w:r>
        <w:rPr>
          <w:i/>
          <w:sz w:val="22"/>
        </w:rPr>
        <w:t>as</w:t>
      </w:r>
      <w:r>
        <w:rPr>
          <w:i/>
          <w:spacing w:val="-3"/>
          <w:sz w:val="22"/>
        </w:rPr>
        <w:t> </w:t>
      </w:r>
      <w:r>
        <w:rPr>
          <w:i/>
          <w:spacing w:val="-2"/>
          <w:sz w:val="22"/>
        </w:rPr>
        <w:t>under:</w:t>
      </w:r>
    </w:p>
    <w:p>
      <w:pPr>
        <w:pStyle w:val="ListParagraph"/>
        <w:numPr>
          <w:ilvl w:val="0"/>
          <w:numId w:val="5"/>
        </w:numPr>
        <w:tabs>
          <w:tab w:pos="777" w:val="left" w:leader="none"/>
        </w:tabs>
        <w:spacing w:line="240" w:lineRule="auto" w:before="83" w:after="0"/>
        <w:ind w:left="777" w:right="0" w:hanging="329"/>
        <w:jc w:val="left"/>
        <w:rPr>
          <w:i/>
          <w:sz w:val="22"/>
        </w:rPr>
      </w:pPr>
      <w:r>
        <w:rPr>
          <w:i/>
          <w:sz w:val="22"/>
        </w:rPr>
        <w:t>Practical</w:t>
      </w:r>
      <w:r>
        <w:rPr>
          <w:i/>
          <w:spacing w:val="-5"/>
          <w:sz w:val="22"/>
        </w:rPr>
        <w:t> </w:t>
      </w:r>
      <w:r>
        <w:rPr>
          <w:i/>
          <w:sz w:val="22"/>
        </w:rPr>
        <w:t>(70</w:t>
      </w:r>
      <w:r>
        <w:rPr>
          <w:i/>
          <w:spacing w:val="-4"/>
          <w:sz w:val="22"/>
        </w:rPr>
        <w:t> </w:t>
      </w:r>
      <w:r>
        <w:rPr>
          <w:i/>
          <w:sz w:val="22"/>
        </w:rPr>
        <w:t>marks)</w:t>
      </w:r>
      <w:r>
        <w:rPr>
          <w:i/>
          <w:spacing w:val="-4"/>
          <w:sz w:val="22"/>
        </w:rPr>
        <w:t> </w:t>
      </w:r>
      <w:r>
        <w:rPr>
          <w:i/>
          <w:sz w:val="22"/>
        </w:rPr>
        <w:t>and</w:t>
      </w:r>
      <w:r>
        <w:rPr>
          <w:i/>
          <w:spacing w:val="-3"/>
          <w:sz w:val="22"/>
        </w:rPr>
        <w:t> </w:t>
      </w:r>
      <w:r>
        <w:rPr>
          <w:i/>
          <w:sz w:val="22"/>
        </w:rPr>
        <w:t>(2)</w:t>
      </w:r>
      <w:r>
        <w:rPr>
          <w:i/>
          <w:spacing w:val="-2"/>
          <w:sz w:val="22"/>
        </w:rPr>
        <w:t> </w:t>
      </w:r>
      <w:r>
        <w:rPr>
          <w:i/>
          <w:sz w:val="22"/>
        </w:rPr>
        <w:t>Viva</w:t>
      </w:r>
      <w:r>
        <w:rPr>
          <w:i/>
          <w:spacing w:val="-4"/>
          <w:sz w:val="22"/>
        </w:rPr>
        <w:t> </w:t>
      </w:r>
      <w:r>
        <w:rPr>
          <w:i/>
          <w:sz w:val="22"/>
        </w:rPr>
        <w:t>Voce</w:t>
      </w:r>
      <w:r>
        <w:rPr>
          <w:i/>
          <w:spacing w:val="-3"/>
          <w:sz w:val="22"/>
        </w:rPr>
        <w:t> </w:t>
      </w:r>
      <w:r>
        <w:rPr>
          <w:i/>
          <w:sz w:val="22"/>
        </w:rPr>
        <w:t>(30</w:t>
      </w:r>
      <w:r>
        <w:rPr>
          <w:i/>
          <w:spacing w:val="-4"/>
          <w:sz w:val="22"/>
        </w:rPr>
        <w:t> </w:t>
      </w:r>
      <w:r>
        <w:rPr>
          <w:i/>
          <w:spacing w:val="-2"/>
          <w:sz w:val="22"/>
        </w:rPr>
        <w:t>marks)</w:t>
      </w:r>
    </w:p>
    <w:p>
      <w:pPr>
        <w:spacing w:before="138"/>
        <w:ind w:left="448" w:right="0" w:firstLine="0"/>
        <w:jc w:val="left"/>
        <w:rPr>
          <w:b/>
          <w:sz w:val="22"/>
        </w:rPr>
      </w:pPr>
      <w:r>
        <w:rPr>
          <w:b/>
          <w:sz w:val="22"/>
        </w:rPr>
        <w:t>DETAILED</w:t>
      </w:r>
      <w:r>
        <w:rPr>
          <w:b/>
          <w:spacing w:val="-4"/>
          <w:sz w:val="22"/>
        </w:rPr>
        <w:t> </w:t>
      </w:r>
      <w:r>
        <w:rPr>
          <w:b/>
          <w:spacing w:val="-2"/>
          <w:sz w:val="22"/>
        </w:rPr>
        <w:t>SYLLABUS:</w:t>
      </w:r>
    </w:p>
    <w:p>
      <w:pPr>
        <w:pStyle w:val="BodyText"/>
        <w:spacing w:before="21" w:after="1"/>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866"/>
        <w:gridCol w:w="1265"/>
      </w:tblGrid>
      <w:tr>
        <w:trPr>
          <w:trHeight w:val="259" w:hRule="atLeast"/>
        </w:trPr>
        <w:tc>
          <w:tcPr>
            <w:tcW w:w="1222" w:type="dxa"/>
          </w:tcPr>
          <w:p>
            <w:pPr>
              <w:pStyle w:val="TableParagraph"/>
              <w:spacing w:line="237" w:lineRule="exact" w:before="2"/>
              <w:ind w:left="9"/>
              <w:jc w:val="center"/>
              <w:rPr>
                <w:b/>
                <w:sz w:val="22"/>
              </w:rPr>
            </w:pPr>
            <w:r>
              <w:rPr>
                <w:b/>
                <w:spacing w:val="-2"/>
                <w:sz w:val="22"/>
              </w:rPr>
              <w:t>MODULES</w:t>
            </w:r>
          </w:p>
        </w:tc>
        <w:tc>
          <w:tcPr>
            <w:tcW w:w="6866" w:type="dxa"/>
          </w:tcPr>
          <w:p>
            <w:pPr>
              <w:pStyle w:val="TableParagraph"/>
              <w:spacing w:line="237" w:lineRule="exact" w:before="2"/>
              <w:ind w:left="1804"/>
              <w:rPr>
                <w:b/>
                <w:sz w:val="22"/>
              </w:rPr>
            </w:pPr>
            <w:r>
              <w:rPr>
                <w:b/>
                <w:sz w:val="22"/>
              </w:rPr>
              <w:t>TOPICS</w:t>
            </w:r>
            <w:r>
              <w:rPr>
                <w:b/>
                <w:spacing w:val="-5"/>
                <w:sz w:val="22"/>
              </w:rPr>
              <w:t> </w:t>
            </w:r>
            <w:r>
              <w:rPr>
                <w:b/>
                <w:sz w:val="22"/>
              </w:rPr>
              <w:t>AND</w:t>
            </w:r>
            <w:r>
              <w:rPr>
                <w:b/>
                <w:spacing w:val="-3"/>
                <w:sz w:val="22"/>
              </w:rPr>
              <w:t> </w:t>
            </w:r>
            <w:r>
              <w:rPr>
                <w:b/>
                <w:sz w:val="22"/>
              </w:rPr>
              <w:t>COURSE</w:t>
            </w:r>
            <w:r>
              <w:rPr>
                <w:b/>
                <w:spacing w:val="-4"/>
                <w:sz w:val="22"/>
              </w:rPr>
              <w:t> </w:t>
            </w:r>
            <w:r>
              <w:rPr>
                <w:b/>
                <w:spacing w:val="-2"/>
                <w:sz w:val="22"/>
              </w:rPr>
              <w:t>CONTENTS</w:t>
            </w:r>
          </w:p>
        </w:tc>
        <w:tc>
          <w:tcPr>
            <w:tcW w:w="1265" w:type="dxa"/>
          </w:tcPr>
          <w:p>
            <w:pPr>
              <w:pStyle w:val="TableParagraph"/>
              <w:spacing w:line="237" w:lineRule="exact" w:before="2"/>
              <w:ind w:left="106"/>
              <w:rPr>
                <w:b/>
                <w:sz w:val="22"/>
              </w:rPr>
            </w:pPr>
            <w:r>
              <w:rPr>
                <w:b/>
                <w:spacing w:val="-2"/>
                <w:sz w:val="22"/>
              </w:rPr>
              <w:t>PERIODS</w:t>
            </w:r>
          </w:p>
        </w:tc>
      </w:tr>
      <w:tr>
        <w:trPr>
          <w:trHeight w:val="638" w:hRule="atLeast"/>
        </w:trPr>
        <w:tc>
          <w:tcPr>
            <w:tcW w:w="1222" w:type="dxa"/>
          </w:tcPr>
          <w:p>
            <w:pPr>
              <w:pStyle w:val="TableParagraph"/>
              <w:spacing w:before="191"/>
              <w:ind w:left="9" w:right="1"/>
              <w:jc w:val="center"/>
              <w:rPr>
                <w:sz w:val="22"/>
              </w:rPr>
            </w:pPr>
            <w:r>
              <w:rPr>
                <w:sz w:val="22"/>
              </w:rPr>
              <w:t>Unit</w:t>
            </w:r>
            <w:r>
              <w:rPr>
                <w:spacing w:val="-2"/>
                <w:sz w:val="22"/>
              </w:rPr>
              <w:t> </w:t>
            </w:r>
            <w:r>
              <w:rPr>
                <w:spacing w:val="-10"/>
                <w:sz w:val="22"/>
              </w:rPr>
              <w:t>1</w:t>
            </w:r>
          </w:p>
        </w:tc>
        <w:tc>
          <w:tcPr>
            <w:tcW w:w="6866" w:type="dxa"/>
          </w:tcPr>
          <w:p>
            <w:pPr>
              <w:pStyle w:val="TableParagraph"/>
              <w:spacing w:line="290" w:lineRule="atLeast" w:before="10"/>
              <w:ind w:left="107" w:right="234"/>
              <w:rPr>
                <w:b/>
                <w:sz w:val="22"/>
              </w:rPr>
            </w:pPr>
            <w:r>
              <w:rPr>
                <w:sz w:val="22"/>
              </w:rPr>
              <w:t>Classification</w:t>
            </w:r>
            <w:r>
              <w:rPr>
                <w:spacing w:val="-7"/>
                <w:sz w:val="22"/>
              </w:rPr>
              <w:t> </w:t>
            </w:r>
            <w:r>
              <w:rPr>
                <w:sz w:val="22"/>
              </w:rPr>
              <w:t>of</w:t>
            </w:r>
            <w:r>
              <w:rPr>
                <w:spacing w:val="-6"/>
                <w:sz w:val="22"/>
              </w:rPr>
              <w:t> </w:t>
            </w:r>
            <w:r>
              <w:rPr>
                <w:sz w:val="22"/>
              </w:rPr>
              <w:t>Documents</w:t>
            </w:r>
            <w:r>
              <w:rPr>
                <w:spacing w:val="-6"/>
                <w:sz w:val="22"/>
              </w:rPr>
              <w:t> </w:t>
            </w:r>
            <w:r>
              <w:rPr>
                <w:sz w:val="22"/>
              </w:rPr>
              <w:t>representing</w:t>
            </w:r>
            <w:r>
              <w:rPr>
                <w:spacing w:val="-5"/>
                <w:sz w:val="22"/>
              </w:rPr>
              <w:t> </w:t>
            </w:r>
            <w:r>
              <w:rPr>
                <w:sz w:val="22"/>
              </w:rPr>
              <w:t>basic,</w:t>
            </w:r>
            <w:r>
              <w:rPr>
                <w:spacing w:val="-6"/>
                <w:sz w:val="22"/>
              </w:rPr>
              <w:t> </w:t>
            </w:r>
            <w:r>
              <w:rPr>
                <w:sz w:val="22"/>
              </w:rPr>
              <w:t>Compound</w:t>
            </w:r>
            <w:r>
              <w:rPr>
                <w:spacing w:val="-7"/>
                <w:sz w:val="22"/>
              </w:rPr>
              <w:t> </w:t>
            </w:r>
            <w:r>
              <w:rPr>
                <w:sz w:val="22"/>
              </w:rPr>
              <w:t>and Complex Subject according to </w:t>
            </w:r>
            <w:r>
              <w:rPr>
                <w:b/>
                <w:sz w:val="22"/>
              </w:rPr>
              <w:t>CC (Colon Classification);</w:t>
            </w:r>
          </w:p>
        </w:tc>
        <w:tc>
          <w:tcPr>
            <w:tcW w:w="1265" w:type="dxa"/>
          </w:tcPr>
          <w:p>
            <w:pPr>
              <w:pStyle w:val="TableParagraph"/>
              <w:spacing w:before="191"/>
              <w:ind w:left="5"/>
              <w:jc w:val="center"/>
              <w:rPr>
                <w:sz w:val="22"/>
              </w:rPr>
            </w:pPr>
            <w:r>
              <w:rPr>
                <w:spacing w:val="-5"/>
                <w:sz w:val="22"/>
              </w:rPr>
              <w:t>15</w:t>
            </w:r>
          </w:p>
        </w:tc>
      </w:tr>
      <w:tr>
        <w:trPr>
          <w:trHeight w:val="1237" w:hRule="atLeast"/>
        </w:trPr>
        <w:tc>
          <w:tcPr>
            <w:tcW w:w="1222" w:type="dxa"/>
          </w:tcPr>
          <w:p>
            <w:pPr>
              <w:pStyle w:val="TableParagraph"/>
              <w:spacing w:before="231"/>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6866" w:type="dxa"/>
          </w:tcPr>
          <w:p>
            <w:pPr>
              <w:pStyle w:val="TableParagraph"/>
              <w:spacing w:line="278" w:lineRule="auto" w:before="42"/>
              <w:ind w:left="107" w:right="234"/>
              <w:rPr>
                <w:b/>
                <w:sz w:val="22"/>
              </w:rPr>
            </w:pPr>
            <w:r>
              <w:rPr>
                <w:sz w:val="22"/>
              </w:rPr>
              <w:t>Classification of Documents requiring common subdivisions and other</w:t>
            </w:r>
            <w:r>
              <w:rPr>
                <w:spacing w:val="-6"/>
                <w:sz w:val="22"/>
              </w:rPr>
              <w:t> </w:t>
            </w:r>
            <w:r>
              <w:rPr>
                <w:sz w:val="22"/>
              </w:rPr>
              <w:t>auxiliaries;</w:t>
            </w:r>
            <w:r>
              <w:rPr>
                <w:spacing w:val="-6"/>
                <w:sz w:val="22"/>
              </w:rPr>
              <w:t> </w:t>
            </w:r>
            <w:r>
              <w:rPr>
                <w:sz w:val="22"/>
              </w:rPr>
              <w:t>Classification</w:t>
            </w:r>
            <w:r>
              <w:rPr>
                <w:spacing w:val="-6"/>
                <w:sz w:val="22"/>
              </w:rPr>
              <w:t> </w:t>
            </w:r>
            <w:r>
              <w:rPr>
                <w:sz w:val="22"/>
              </w:rPr>
              <w:t>of</w:t>
            </w:r>
            <w:r>
              <w:rPr>
                <w:spacing w:val="-5"/>
                <w:sz w:val="22"/>
              </w:rPr>
              <w:t> </w:t>
            </w:r>
            <w:r>
              <w:rPr>
                <w:sz w:val="22"/>
              </w:rPr>
              <w:t>documents</w:t>
            </w:r>
            <w:r>
              <w:rPr>
                <w:spacing w:val="-4"/>
                <w:sz w:val="22"/>
              </w:rPr>
              <w:t> </w:t>
            </w:r>
            <w:r>
              <w:rPr>
                <w:sz w:val="22"/>
              </w:rPr>
              <w:t>basic,</w:t>
            </w:r>
            <w:r>
              <w:rPr>
                <w:spacing w:val="-7"/>
                <w:sz w:val="22"/>
              </w:rPr>
              <w:t> </w:t>
            </w:r>
            <w:r>
              <w:rPr>
                <w:sz w:val="22"/>
              </w:rPr>
              <w:t>compound</w:t>
            </w:r>
            <w:r>
              <w:rPr>
                <w:spacing w:val="-6"/>
                <w:sz w:val="22"/>
              </w:rPr>
              <w:t> </w:t>
            </w:r>
            <w:r>
              <w:rPr>
                <w:sz w:val="22"/>
              </w:rPr>
              <w:t>and complex subjects according to </w:t>
            </w:r>
            <w:r>
              <w:rPr>
                <w:b/>
                <w:sz w:val="22"/>
              </w:rPr>
              <w:t>DDC (Dewey Decimal</w:t>
            </w:r>
          </w:p>
          <w:p>
            <w:pPr>
              <w:pStyle w:val="TableParagraph"/>
              <w:spacing w:line="256" w:lineRule="exact"/>
              <w:ind w:left="107"/>
              <w:rPr>
                <w:b/>
                <w:sz w:val="22"/>
              </w:rPr>
            </w:pPr>
            <w:r>
              <w:rPr>
                <w:b/>
                <w:sz w:val="22"/>
              </w:rPr>
              <w:t>Classification</w:t>
            </w:r>
            <w:r>
              <w:rPr>
                <w:b/>
                <w:spacing w:val="-7"/>
                <w:sz w:val="22"/>
              </w:rPr>
              <w:t> </w:t>
            </w:r>
            <w:r>
              <w:rPr>
                <w:b/>
                <w:sz w:val="22"/>
              </w:rPr>
              <w:t>23</w:t>
            </w:r>
            <w:r>
              <w:rPr>
                <w:b/>
                <w:position w:val="5"/>
                <w:sz w:val="14"/>
              </w:rPr>
              <w:t>rd</w:t>
            </w:r>
            <w:r>
              <w:rPr>
                <w:b/>
                <w:spacing w:val="10"/>
                <w:position w:val="5"/>
                <w:sz w:val="14"/>
              </w:rPr>
              <w:t> </w:t>
            </w:r>
            <w:r>
              <w:rPr>
                <w:b/>
                <w:spacing w:val="-2"/>
                <w:sz w:val="22"/>
              </w:rPr>
              <w:t>edition)</w:t>
            </w:r>
          </w:p>
        </w:tc>
        <w:tc>
          <w:tcPr>
            <w:tcW w:w="1265" w:type="dxa"/>
          </w:tcPr>
          <w:p>
            <w:pPr>
              <w:pStyle w:val="TableParagraph"/>
              <w:spacing w:before="231"/>
              <w:rPr>
                <w:b/>
                <w:sz w:val="22"/>
              </w:rPr>
            </w:pPr>
          </w:p>
          <w:p>
            <w:pPr>
              <w:pStyle w:val="TableParagraph"/>
              <w:ind w:left="5"/>
              <w:jc w:val="center"/>
              <w:rPr>
                <w:sz w:val="22"/>
              </w:rPr>
            </w:pPr>
            <w:r>
              <w:rPr>
                <w:spacing w:val="-5"/>
                <w:sz w:val="22"/>
              </w:rPr>
              <w:t>15</w:t>
            </w:r>
          </w:p>
        </w:tc>
      </w:tr>
      <w:tr>
        <w:trPr>
          <w:trHeight w:val="1031" w:hRule="atLeast"/>
        </w:trPr>
        <w:tc>
          <w:tcPr>
            <w:tcW w:w="1222" w:type="dxa"/>
          </w:tcPr>
          <w:p>
            <w:pPr>
              <w:pStyle w:val="TableParagraph"/>
              <w:spacing w:before="128"/>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6866" w:type="dxa"/>
          </w:tcPr>
          <w:p>
            <w:pPr>
              <w:pStyle w:val="TableParagraph"/>
              <w:ind w:left="107" w:right="234"/>
              <w:rPr>
                <w:sz w:val="22"/>
              </w:rPr>
            </w:pPr>
            <w:r>
              <w:rPr>
                <w:sz w:val="22"/>
              </w:rPr>
              <w:t>Cataloguing of works of personal authors: Shared Responsibility, Mixed Responsibility, Anonymous works, corporate works, Serial</w:t>
            </w:r>
          </w:p>
          <w:p>
            <w:pPr>
              <w:pStyle w:val="TableParagraph"/>
              <w:spacing w:line="256" w:lineRule="exact"/>
              <w:ind w:left="107"/>
              <w:rPr>
                <w:sz w:val="22"/>
              </w:rPr>
            </w:pPr>
            <w:r>
              <w:rPr>
                <w:sz w:val="22"/>
              </w:rPr>
              <w:t>publications,</w:t>
            </w:r>
            <w:r>
              <w:rPr>
                <w:spacing w:val="-8"/>
                <w:sz w:val="22"/>
              </w:rPr>
              <w:t> </w:t>
            </w:r>
            <w:r>
              <w:rPr>
                <w:sz w:val="22"/>
              </w:rPr>
              <w:t>Non-Book</w:t>
            </w:r>
            <w:r>
              <w:rPr>
                <w:spacing w:val="-7"/>
                <w:sz w:val="22"/>
              </w:rPr>
              <w:t> </w:t>
            </w:r>
            <w:r>
              <w:rPr>
                <w:sz w:val="22"/>
              </w:rPr>
              <w:t>Materials,</w:t>
            </w:r>
            <w:r>
              <w:rPr>
                <w:spacing w:val="-5"/>
                <w:sz w:val="22"/>
              </w:rPr>
              <w:t> </w:t>
            </w:r>
            <w:r>
              <w:rPr>
                <w:sz w:val="22"/>
              </w:rPr>
              <w:t>Internet</w:t>
            </w:r>
            <w:r>
              <w:rPr>
                <w:spacing w:val="-5"/>
                <w:sz w:val="22"/>
              </w:rPr>
              <w:t> </w:t>
            </w:r>
            <w:r>
              <w:rPr>
                <w:sz w:val="22"/>
              </w:rPr>
              <w:t>and</w:t>
            </w:r>
            <w:r>
              <w:rPr>
                <w:spacing w:val="-6"/>
                <w:sz w:val="22"/>
              </w:rPr>
              <w:t> </w:t>
            </w:r>
            <w:r>
              <w:rPr>
                <w:sz w:val="22"/>
              </w:rPr>
              <w:t>Multimedia</w:t>
            </w:r>
            <w:r>
              <w:rPr>
                <w:spacing w:val="-5"/>
                <w:sz w:val="22"/>
              </w:rPr>
              <w:t> </w:t>
            </w:r>
            <w:r>
              <w:rPr>
                <w:sz w:val="22"/>
              </w:rPr>
              <w:t>Resources; According to AACR-2 (Anglo American Cataloguing Rules)</w:t>
            </w:r>
          </w:p>
        </w:tc>
        <w:tc>
          <w:tcPr>
            <w:tcW w:w="1265" w:type="dxa"/>
          </w:tcPr>
          <w:p>
            <w:pPr>
              <w:pStyle w:val="TableParagraph"/>
              <w:spacing w:before="128"/>
              <w:rPr>
                <w:b/>
                <w:sz w:val="22"/>
              </w:rPr>
            </w:pPr>
          </w:p>
          <w:p>
            <w:pPr>
              <w:pStyle w:val="TableParagraph"/>
              <w:ind w:left="5"/>
              <w:jc w:val="center"/>
              <w:rPr>
                <w:sz w:val="22"/>
              </w:rPr>
            </w:pPr>
            <w:r>
              <w:rPr>
                <w:spacing w:val="-5"/>
                <w:sz w:val="22"/>
              </w:rPr>
              <w:t>15</w:t>
            </w:r>
          </w:p>
        </w:tc>
      </w:tr>
      <w:tr>
        <w:trPr>
          <w:trHeight w:val="772" w:hRule="atLeast"/>
        </w:trPr>
        <w:tc>
          <w:tcPr>
            <w:tcW w:w="1222" w:type="dxa"/>
          </w:tcPr>
          <w:p>
            <w:pPr>
              <w:pStyle w:val="TableParagraph"/>
              <w:spacing w:before="256"/>
              <w:ind w:left="9" w:right="1"/>
              <w:jc w:val="center"/>
              <w:rPr>
                <w:sz w:val="22"/>
              </w:rPr>
            </w:pPr>
            <w:r>
              <w:rPr>
                <w:sz w:val="22"/>
              </w:rPr>
              <w:t>Unit</w:t>
            </w:r>
            <w:r>
              <w:rPr>
                <w:spacing w:val="-2"/>
                <w:sz w:val="22"/>
              </w:rPr>
              <w:t> </w:t>
            </w:r>
            <w:r>
              <w:rPr>
                <w:spacing w:val="-10"/>
                <w:sz w:val="22"/>
              </w:rPr>
              <w:t>4</w:t>
            </w:r>
          </w:p>
        </w:tc>
        <w:tc>
          <w:tcPr>
            <w:tcW w:w="6866" w:type="dxa"/>
          </w:tcPr>
          <w:p>
            <w:pPr>
              <w:pStyle w:val="TableParagraph"/>
              <w:ind w:left="107"/>
              <w:rPr>
                <w:sz w:val="22"/>
              </w:rPr>
            </w:pPr>
            <w:r>
              <w:rPr>
                <w:sz w:val="22"/>
              </w:rPr>
              <w:t>Assigning</w:t>
            </w:r>
            <w:r>
              <w:rPr>
                <w:spacing w:val="-1"/>
                <w:sz w:val="22"/>
              </w:rPr>
              <w:t> </w:t>
            </w:r>
            <w:r>
              <w:rPr>
                <w:sz w:val="22"/>
              </w:rPr>
              <w:t>subject</w:t>
            </w:r>
            <w:r>
              <w:rPr>
                <w:spacing w:val="-1"/>
                <w:sz w:val="22"/>
              </w:rPr>
              <w:t> </w:t>
            </w:r>
            <w:r>
              <w:rPr>
                <w:sz w:val="22"/>
              </w:rPr>
              <w:t>heading Using; SLSH (Sears List of</w:t>
            </w:r>
            <w:r>
              <w:rPr>
                <w:spacing w:val="-1"/>
                <w:sz w:val="22"/>
              </w:rPr>
              <w:t> </w:t>
            </w:r>
            <w:r>
              <w:rPr>
                <w:sz w:val="22"/>
              </w:rPr>
              <w:t>Subject Heading) (Latest</w:t>
            </w:r>
            <w:r>
              <w:rPr>
                <w:spacing w:val="-5"/>
                <w:sz w:val="22"/>
              </w:rPr>
              <w:t> </w:t>
            </w:r>
            <w:r>
              <w:rPr>
                <w:sz w:val="22"/>
              </w:rPr>
              <w:t>Edition)</w:t>
            </w:r>
            <w:r>
              <w:rPr>
                <w:spacing w:val="-5"/>
                <w:sz w:val="22"/>
              </w:rPr>
              <w:t> </w:t>
            </w:r>
            <w:r>
              <w:rPr>
                <w:sz w:val="22"/>
              </w:rPr>
              <w:t>and</w:t>
            </w:r>
            <w:r>
              <w:rPr>
                <w:spacing w:val="-5"/>
                <w:sz w:val="22"/>
              </w:rPr>
              <w:t> </w:t>
            </w:r>
            <w:r>
              <w:rPr>
                <w:sz w:val="22"/>
              </w:rPr>
              <w:t>Library</w:t>
            </w:r>
            <w:r>
              <w:rPr>
                <w:spacing w:val="-5"/>
                <w:sz w:val="22"/>
              </w:rPr>
              <w:t> </w:t>
            </w:r>
            <w:r>
              <w:rPr>
                <w:sz w:val="22"/>
              </w:rPr>
              <w:t>of</w:t>
            </w:r>
            <w:r>
              <w:rPr>
                <w:spacing w:val="-4"/>
                <w:sz w:val="22"/>
              </w:rPr>
              <w:t> </w:t>
            </w:r>
            <w:r>
              <w:rPr>
                <w:sz w:val="22"/>
              </w:rPr>
              <w:t>Congress</w:t>
            </w:r>
            <w:r>
              <w:rPr>
                <w:spacing w:val="-3"/>
                <w:sz w:val="22"/>
              </w:rPr>
              <w:t> </w:t>
            </w:r>
            <w:r>
              <w:rPr>
                <w:sz w:val="22"/>
              </w:rPr>
              <w:t>Subject</w:t>
            </w:r>
            <w:r>
              <w:rPr>
                <w:spacing w:val="-5"/>
                <w:sz w:val="22"/>
              </w:rPr>
              <w:t> </w:t>
            </w:r>
            <w:r>
              <w:rPr>
                <w:sz w:val="22"/>
              </w:rPr>
              <w:t>Heading;</w:t>
            </w:r>
            <w:r>
              <w:rPr>
                <w:spacing w:val="-6"/>
                <w:sz w:val="22"/>
              </w:rPr>
              <w:t> </w:t>
            </w:r>
            <w:r>
              <w:rPr>
                <w:sz w:val="22"/>
              </w:rPr>
              <w:t>Anonymous</w:t>
            </w:r>
          </w:p>
          <w:p>
            <w:pPr>
              <w:pStyle w:val="TableParagraph"/>
              <w:spacing w:line="237" w:lineRule="exact"/>
              <w:ind w:left="107"/>
              <w:rPr>
                <w:sz w:val="22"/>
              </w:rPr>
            </w:pPr>
            <w:r>
              <w:rPr>
                <w:sz w:val="22"/>
              </w:rPr>
              <w:t>works;</w:t>
            </w:r>
            <w:r>
              <w:rPr>
                <w:spacing w:val="-6"/>
                <w:sz w:val="22"/>
              </w:rPr>
              <w:t> </w:t>
            </w:r>
            <w:r>
              <w:rPr>
                <w:sz w:val="22"/>
              </w:rPr>
              <w:t>Works</w:t>
            </w:r>
            <w:r>
              <w:rPr>
                <w:spacing w:val="-3"/>
                <w:sz w:val="22"/>
              </w:rPr>
              <w:t> </w:t>
            </w:r>
            <w:r>
              <w:rPr>
                <w:sz w:val="22"/>
              </w:rPr>
              <w:t>of</w:t>
            </w:r>
            <w:r>
              <w:rPr>
                <w:spacing w:val="-4"/>
                <w:sz w:val="22"/>
              </w:rPr>
              <w:t> </w:t>
            </w:r>
            <w:r>
              <w:rPr>
                <w:sz w:val="22"/>
              </w:rPr>
              <w:t>corporate</w:t>
            </w:r>
            <w:r>
              <w:rPr>
                <w:spacing w:val="-4"/>
                <w:sz w:val="22"/>
              </w:rPr>
              <w:t> </w:t>
            </w:r>
            <w:r>
              <w:rPr>
                <w:sz w:val="22"/>
              </w:rPr>
              <w:t>authorship</w:t>
            </w:r>
            <w:r>
              <w:rPr>
                <w:spacing w:val="-5"/>
                <w:sz w:val="22"/>
              </w:rPr>
              <w:t> </w:t>
            </w:r>
            <w:r>
              <w:rPr>
                <w:sz w:val="22"/>
              </w:rPr>
              <w:t>and</w:t>
            </w:r>
            <w:r>
              <w:rPr>
                <w:spacing w:val="-5"/>
                <w:sz w:val="22"/>
              </w:rPr>
              <w:t> </w:t>
            </w:r>
            <w:r>
              <w:rPr>
                <w:spacing w:val="-2"/>
                <w:sz w:val="22"/>
              </w:rPr>
              <w:t>Analytical.</w:t>
            </w:r>
          </w:p>
        </w:tc>
        <w:tc>
          <w:tcPr>
            <w:tcW w:w="1265" w:type="dxa"/>
          </w:tcPr>
          <w:p>
            <w:pPr>
              <w:pStyle w:val="TableParagraph"/>
              <w:spacing w:before="256"/>
              <w:ind w:left="5"/>
              <w:jc w:val="center"/>
              <w:rPr>
                <w:sz w:val="22"/>
              </w:rPr>
            </w:pPr>
            <w:r>
              <w:rPr>
                <w:spacing w:val="-5"/>
                <w:sz w:val="22"/>
              </w:rPr>
              <w:t>15</w:t>
            </w:r>
          </w:p>
        </w:tc>
      </w:tr>
      <w:tr>
        <w:trPr>
          <w:trHeight w:val="258" w:hRule="atLeast"/>
        </w:trPr>
        <w:tc>
          <w:tcPr>
            <w:tcW w:w="8088" w:type="dxa"/>
            <w:gridSpan w:val="2"/>
          </w:tcPr>
          <w:p>
            <w:pPr>
              <w:pStyle w:val="TableParagraph"/>
              <w:spacing w:line="239" w:lineRule="exact"/>
              <w:ind w:left="10" w:right="1"/>
              <w:jc w:val="center"/>
              <w:rPr>
                <w:b/>
                <w:sz w:val="22"/>
              </w:rPr>
            </w:pPr>
            <w:r>
              <w:rPr>
                <w:b/>
                <w:sz w:val="22"/>
              </w:rPr>
              <w:t>TOTAL</w:t>
            </w:r>
            <w:r>
              <w:rPr>
                <w:b/>
                <w:spacing w:val="-5"/>
                <w:sz w:val="22"/>
              </w:rPr>
              <w:t> </w:t>
            </w:r>
            <w:r>
              <w:rPr>
                <w:b/>
                <w:spacing w:val="-2"/>
                <w:sz w:val="22"/>
              </w:rPr>
              <w:t>PERIODS</w:t>
            </w:r>
          </w:p>
        </w:tc>
        <w:tc>
          <w:tcPr>
            <w:tcW w:w="1265" w:type="dxa"/>
          </w:tcPr>
          <w:p>
            <w:pPr>
              <w:pStyle w:val="TableParagraph"/>
              <w:spacing w:line="239" w:lineRule="exact"/>
              <w:ind w:left="10"/>
              <w:jc w:val="center"/>
              <w:rPr>
                <w:b/>
                <w:sz w:val="22"/>
              </w:rPr>
            </w:pPr>
            <w:r>
              <w:rPr>
                <w:b/>
                <w:spacing w:val="-5"/>
                <w:sz w:val="22"/>
              </w:rPr>
              <w:t>60</w:t>
            </w:r>
          </w:p>
        </w:tc>
      </w:tr>
    </w:tbl>
    <w:p>
      <w:pPr>
        <w:pStyle w:val="TableParagraph"/>
        <w:spacing w:after="0" w:line="239" w:lineRule="exact"/>
        <w:jc w:val="center"/>
        <w:rPr>
          <w:b/>
          <w:sz w:val="22"/>
        </w:rPr>
        <w:sectPr>
          <w:pgSz w:w="11910" w:h="16840"/>
          <w:pgMar w:header="751" w:footer="0" w:top="1000" w:bottom="280" w:left="992" w:right="708"/>
        </w:sectPr>
      </w:pPr>
    </w:p>
    <w:p>
      <w:pPr>
        <w:pStyle w:val="BodyText"/>
        <w:rPr>
          <w:b/>
        </w:rPr>
      </w:pPr>
    </w:p>
    <w:p>
      <w:pPr>
        <w:pStyle w:val="BodyText"/>
        <w:rPr>
          <w:b/>
        </w:rPr>
      </w:pPr>
    </w:p>
    <w:p>
      <w:pPr>
        <w:pStyle w:val="BodyText"/>
        <w:spacing w:before="176"/>
        <w:rPr>
          <w:b/>
        </w:rPr>
      </w:pPr>
    </w:p>
    <w:p>
      <w:pPr>
        <w:spacing w:before="0"/>
        <w:ind w:left="448" w:right="0" w:firstLine="0"/>
        <w:jc w:val="left"/>
        <w:rPr>
          <w:b/>
          <w:sz w:val="22"/>
        </w:rPr>
      </w:pPr>
      <w:r>
        <w:rPr>
          <w:b/>
          <w:spacing w:val="-2"/>
          <w:sz w:val="22"/>
        </w:rPr>
        <w:t>TEXTBOOK:</w:t>
      </w:r>
    </w:p>
    <w:p>
      <w:pPr>
        <w:pStyle w:val="BodyText"/>
        <w:rPr>
          <w:b/>
        </w:rPr>
      </w:pPr>
    </w:p>
    <w:p>
      <w:pPr>
        <w:pStyle w:val="ListParagraph"/>
        <w:numPr>
          <w:ilvl w:val="1"/>
          <w:numId w:val="5"/>
        </w:numPr>
        <w:tabs>
          <w:tab w:pos="1156" w:val="left" w:leader="none"/>
          <w:tab w:pos="1185" w:val="left" w:leader="none"/>
        </w:tabs>
        <w:spacing w:line="240" w:lineRule="auto" w:before="1" w:after="0"/>
        <w:ind w:left="1156" w:right="742" w:hanging="281"/>
        <w:jc w:val="left"/>
        <w:rPr>
          <w:sz w:val="22"/>
        </w:rPr>
      </w:pPr>
      <w:r>
        <w:rPr>
          <w:sz w:val="22"/>
        </w:rPr>
        <w:t>Melvil</w:t>
      </w:r>
      <w:r>
        <w:rPr>
          <w:spacing w:val="25"/>
          <w:sz w:val="22"/>
        </w:rPr>
        <w:t> </w:t>
      </w:r>
      <w:r>
        <w:rPr>
          <w:sz w:val="22"/>
        </w:rPr>
        <w:t>Dewey,</w:t>
      </w:r>
      <w:r>
        <w:rPr>
          <w:spacing w:val="-3"/>
          <w:sz w:val="22"/>
        </w:rPr>
        <w:t> </w:t>
      </w:r>
      <w:r>
        <w:rPr>
          <w:sz w:val="22"/>
        </w:rPr>
        <w:t>Joan</w:t>
      </w:r>
      <w:r>
        <w:rPr>
          <w:spacing w:val="-3"/>
          <w:sz w:val="22"/>
        </w:rPr>
        <w:t> </w:t>
      </w:r>
      <w:r>
        <w:rPr>
          <w:sz w:val="22"/>
        </w:rPr>
        <w:t>S.</w:t>
      </w:r>
      <w:r>
        <w:rPr>
          <w:spacing w:val="-5"/>
          <w:sz w:val="22"/>
        </w:rPr>
        <w:t> </w:t>
      </w:r>
      <w:r>
        <w:rPr>
          <w:sz w:val="22"/>
        </w:rPr>
        <w:t>Mitchell,</w:t>
      </w:r>
      <w:r>
        <w:rPr>
          <w:spacing w:val="-2"/>
          <w:sz w:val="22"/>
        </w:rPr>
        <w:t> </w:t>
      </w:r>
      <w:r>
        <w:rPr>
          <w:sz w:val="22"/>
        </w:rPr>
        <w:t>Julianne</w:t>
      </w:r>
      <w:r>
        <w:rPr>
          <w:spacing w:val="-2"/>
          <w:sz w:val="22"/>
        </w:rPr>
        <w:t> </w:t>
      </w:r>
      <w:r>
        <w:rPr>
          <w:sz w:val="22"/>
        </w:rPr>
        <w:t>Beall,</w:t>
      </w:r>
      <w:r>
        <w:rPr>
          <w:spacing w:val="-2"/>
          <w:sz w:val="22"/>
        </w:rPr>
        <w:t> </w:t>
      </w:r>
      <w:r>
        <w:rPr>
          <w:sz w:val="22"/>
        </w:rPr>
        <w:t>Rebecca</w:t>
      </w:r>
      <w:r>
        <w:rPr>
          <w:spacing w:val="-2"/>
          <w:sz w:val="22"/>
        </w:rPr>
        <w:t> </w:t>
      </w:r>
      <w:r>
        <w:rPr>
          <w:sz w:val="22"/>
        </w:rPr>
        <w:t>Green,</w:t>
      </w:r>
      <w:r>
        <w:rPr>
          <w:spacing w:val="-3"/>
          <w:sz w:val="22"/>
        </w:rPr>
        <w:t> </w:t>
      </w:r>
      <w:r>
        <w:rPr>
          <w:sz w:val="22"/>
        </w:rPr>
        <w:t>Giles</w:t>
      </w:r>
      <w:r>
        <w:rPr>
          <w:spacing w:val="-1"/>
          <w:sz w:val="22"/>
        </w:rPr>
        <w:t> </w:t>
      </w:r>
      <w:r>
        <w:rPr>
          <w:sz w:val="22"/>
        </w:rPr>
        <w:t>Martin(2023).</w:t>
      </w:r>
      <w:r>
        <w:rPr>
          <w:spacing w:val="-3"/>
          <w:sz w:val="22"/>
        </w:rPr>
        <w:t> </w:t>
      </w:r>
      <w:r>
        <w:rPr>
          <w:sz w:val="22"/>
        </w:rPr>
        <w:t>Dewey Decimal Classification and Relative Index. OCLC; 23rd edition.</w:t>
      </w:r>
    </w:p>
    <w:p>
      <w:pPr>
        <w:pStyle w:val="ListParagraph"/>
        <w:numPr>
          <w:ilvl w:val="1"/>
          <w:numId w:val="5"/>
        </w:numPr>
        <w:tabs>
          <w:tab w:pos="1156" w:val="left" w:leader="none"/>
          <w:tab w:pos="1185" w:val="left" w:leader="none"/>
        </w:tabs>
        <w:spacing w:line="240" w:lineRule="auto" w:before="257" w:after="0"/>
        <w:ind w:left="1156" w:right="1160" w:hanging="281"/>
        <w:jc w:val="left"/>
        <w:rPr>
          <w:sz w:val="22"/>
        </w:rPr>
      </w:pPr>
      <w:r>
        <w:rPr>
          <w:sz w:val="22"/>
        </w:rPr>
        <w:t>S.</w:t>
      </w:r>
      <w:r>
        <w:rPr>
          <w:spacing w:val="25"/>
          <w:sz w:val="22"/>
        </w:rPr>
        <w:t> </w:t>
      </w:r>
      <w:r>
        <w:rPr>
          <w:sz w:val="22"/>
        </w:rPr>
        <w:t>R.</w:t>
      </w:r>
      <w:r>
        <w:rPr>
          <w:spacing w:val="-3"/>
          <w:sz w:val="22"/>
        </w:rPr>
        <w:t> </w:t>
      </w:r>
      <w:r>
        <w:rPr>
          <w:sz w:val="22"/>
        </w:rPr>
        <w:t>Ranganathan</w:t>
      </w:r>
      <w:r>
        <w:rPr>
          <w:spacing w:val="-3"/>
          <w:sz w:val="22"/>
        </w:rPr>
        <w:t> </w:t>
      </w:r>
      <w:r>
        <w:rPr>
          <w:sz w:val="22"/>
        </w:rPr>
        <w:t>(2023).</w:t>
      </w:r>
      <w:r>
        <w:rPr>
          <w:spacing w:val="-3"/>
          <w:sz w:val="22"/>
        </w:rPr>
        <w:t> </w:t>
      </w:r>
      <w:r>
        <w:rPr>
          <w:sz w:val="22"/>
        </w:rPr>
        <w:t>Colon</w:t>
      </w:r>
      <w:r>
        <w:rPr>
          <w:spacing w:val="-3"/>
          <w:sz w:val="22"/>
        </w:rPr>
        <w:t> </w:t>
      </w:r>
      <w:r>
        <w:rPr>
          <w:sz w:val="22"/>
        </w:rPr>
        <w:t>Classification</w:t>
      </w:r>
      <w:r>
        <w:rPr>
          <w:spacing w:val="-6"/>
          <w:sz w:val="22"/>
        </w:rPr>
        <w:t> </w:t>
      </w:r>
      <w:r>
        <w:rPr>
          <w:sz w:val="22"/>
        </w:rPr>
        <w:t>Sixth</w:t>
      </w:r>
      <w:r>
        <w:rPr>
          <w:spacing w:val="-2"/>
          <w:sz w:val="22"/>
        </w:rPr>
        <w:t> </w:t>
      </w:r>
      <w:r>
        <w:rPr>
          <w:sz w:val="22"/>
        </w:rPr>
        <w:t>Edition</w:t>
      </w:r>
      <w:r>
        <w:rPr>
          <w:spacing w:val="-6"/>
          <w:sz w:val="22"/>
        </w:rPr>
        <w:t> </w:t>
      </w:r>
      <w:r>
        <w:rPr>
          <w:sz w:val="22"/>
        </w:rPr>
        <w:t>The</w:t>
      </w:r>
      <w:r>
        <w:rPr>
          <w:spacing w:val="-2"/>
          <w:sz w:val="22"/>
        </w:rPr>
        <w:t> </w:t>
      </w:r>
      <w:r>
        <w:rPr>
          <w:sz w:val="22"/>
        </w:rPr>
        <w:t>Basic</w:t>
      </w:r>
      <w:r>
        <w:rPr>
          <w:spacing w:val="-1"/>
          <w:sz w:val="22"/>
        </w:rPr>
        <w:t> </w:t>
      </w:r>
      <w:r>
        <w:rPr>
          <w:sz w:val="22"/>
        </w:rPr>
        <w:t>Classification. Sikhar Publishing House.</w:t>
      </w:r>
    </w:p>
    <w:p>
      <w:pPr>
        <w:pStyle w:val="BodyText"/>
        <w:spacing w:before="1"/>
      </w:pPr>
    </w:p>
    <w:p>
      <w:pPr>
        <w:spacing w:before="0"/>
        <w:ind w:left="448" w:right="0" w:firstLine="0"/>
        <w:jc w:val="left"/>
        <w:rPr>
          <w:b/>
          <w:sz w:val="22"/>
        </w:rPr>
      </w:pPr>
      <w:r>
        <w:rPr>
          <w:b/>
          <w:sz w:val="22"/>
        </w:rPr>
        <w:t>REFERENCE</w:t>
      </w:r>
      <w:r>
        <w:rPr>
          <w:b/>
          <w:spacing w:val="-5"/>
          <w:sz w:val="22"/>
        </w:rPr>
        <w:t> </w:t>
      </w:r>
      <w:r>
        <w:rPr>
          <w:b/>
          <w:spacing w:val="-2"/>
          <w:sz w:val="22"/>
        </w:rPr>
        <w:t>BOOKS:</w:t>
      </w:r>
    </w:p>
    <w:p>
      <w:pPr>
        <w:pStyle w:val="BodyText"/>
        <w:spacing w:before="25"/>
        <w:rPr>
          <w:b/>
        </w:rPr>
      </w:pPr>
    </w:p>
    <w:p>
      <w:pPr>
        <w:pStyle w:val="ListParagraph"/>
        <w:numPr>
          <w:ilvl w:val="0"/>
          <w:numId w:val="6"/>
        </w:numPr>
        <w:tabs>
          <w:tab w:pos="1168" w:val="left" w:leader="none"/>
        </w:tabs>
        <w:spacing w:line="256" w:lineRule="auto" w:before="0" w:after="0"/>
        <w:ind w:left="1168" w:right="1643" w:hanging="360"/>
        <w:jc w:val="left"/>
        <w:rPr>
          <w:sz w:val="22"/>
        </w:rPr>
      </w:pPr>
      <w:r>
        <w:rPr>
          <w:sz w:val="22"/>
        </w:rPr>
        <w:t>Dhyani,</w:t>
      </w:r>
      <w:r>
        <w:rPr>
          <w:spacing w:val="39"/>
          <w:sz w:val="22"/>
        </w:rPr>
        <w:t> </w:t>
      </w:r>
      <w:r>
        <w:rPr>
          <w:sz w:val="22"/>
        </w:rPr>
        <w:t>Pushpa.</w:t>
      </w:r>
      <w:r>
        <w:rPr>
          <w:spacing w:val="39"/>
          <w:sz w:val="22"/>
        </w:rPr>
        <w:t> </w:t>
      </w:r>
      <w:r>
        <w:rPr>
          <w:sz w:val="22"/>
        </w:rPr>
        <w:t>(2006).</w:t>
      </w:r>
      <w:r>
        <w:rPr>
          <w:spacing w:val="36"/>
          <w:sz w:val="22"/>
        </w:rPr>
        <w:t> </w:t>
      </w:r>
      <w:r>
        <w:rPr>
          <w:sz w:val="22"/>
        </w:rPr>
        <w:t>Classifying</w:t>
      </w:r>
      <w:r>
        <w:rPr>
          <w:spacing w:val="40"/>
          <w:sz w:val="22"/>
        </w:rPr>
        <w:t> </w:t>
      </w:r>
      <w:r>
        <w:rPr>
          <w:sz w:val="22"/>
        </w:rPr>
        <w:t>with</w:t>
      </w:r>
      <w:r>
        <w:rPr>
          <w:spacing w:val="39"/>
          <w:sz w:val="22"/>
        </w:rPr>
        <w:t> </w:t>
      </w:r>
      <w:r>
        <w:rPr>
          <w:sz w:val="22"/>
        </w:rPr>
        <w:t>Dewey</w:t>
      </w:r>
      <w:r>
        <w:rPr>
          <w:spacing w:val="35"/>
          <w:sz w:val="22"/>
        </w:rPr>
        <w:t> </w:t>
      </w:r>
      <w:r>
        <w:rPr>
          <w:sz w:val="22"/>
        </w:rPr>
        <w:t>decimal</w:t>
      </w:r>
      <w:r>
        <w:rPr>
          <w:spacing w:val="39"/>
          <w:sz w:val="22"/>
        </w:rPr>
        <w:t> </w:t>
      </w:r>
      <w:r>
        <w:rPr>
          <w:sz w:val="22"/>
        </w:rPr>
        <w:t>classification.</w:t>
      </w:r>
      <w:r>
        <w:rPr>
          <w:spacing w:val="39"/>
          <w:sz w:val="22"/>
        </w:rPr>
        <w:t> </w:t>
      </w:r>
      <w:r>
        <w:rPr>
          <w:sz w:val="22"/>
        </w:rPr>
        <w:t>New Delhi: Ess Ess.</w:t>
      </w:r>
    </w:p>
    <w:p>
      <w:pPr>
        <w:pStyle w:val="ListParagraph"/>
        <w:numPr>
          <w:ilvl w:val="0"/>
          <w:numId w:val="6"/>
        </w:numPr>
        <w:tabs>
          <w:tab w:pos="1168" w:val="left" w:leader="none"/>
        </w:tabs>
        <w:spacing w:line="256" w:lineRule="auto" w:before="0" w:after="0"/>
        <w:ind w:left="1168" w:right="1639" w:hanging="360"/>
        <w:jc w:val="left"/>
        <w:rPr>
          <w:sz w:val="22"/>
        </w:rPr>
      </w:pPr>
      <w:r>
        <w:rPr>
          <w:sz w:val="22"/>
        </w:rPr>
        <w:t>Kaula,</w:t>
      </w:r>
      <w:r>
        <w:rPr>
          <w:spacing w:val="40"/>
          <w:sz w:val="22"/>
        </w:rPr>
        <w:t> </w:t>
      </w:r>
      <w:r>
        <w:rPr>
          <w:sz w:val="22"/>
        </w:rPr>
        <w:t>P.N.</w:t>
      </w:r>
      <w:r>
        <w:rPr>
          <w:spacing w:val="40"/>
          <w:sz w:val="22"/>
        </w:rPr>
        <w:t> </w:t>
      </w:r>
      <w:r>
        <w:rPr>
          <w:sz w:val="22"/>
        </w:rPr>
        <w:t>(1985).</w:t>
      </w:r>
      <w:r>
        <w:rPr>
          <w:spacing w:val="40"/>
          <w:sz w:val="22"/>
        </w:rPr>
        <w:t> </w:t>
      </w:r>
      <w:r>
        <w:rPr>
          <w:sz w:val="22"/>
        </w:rPr>
        <w:t>A</w:t>
      </w:r>
      <w:r>
        <w:rPr>
          <w:spacing w:val="40"/>
          <w:sz w:val="22"/>
        </w:rPr>
        <w:t> </w:t>
      </w:r>
      <w:r>
        <w:rPr>
          <w:sz w:val="22"/>
        </w:rPr>
        <w:t>treatise</w:t>
      </w:r>
      <w:r>
        <w:rPr>
          <w:spacing w:val="40"/>
          <w:sz w:val="22"/>
        </w:rPr>
        <w:t> </w:t>
      </w:r>
      <w:r>
        <w:rPr>
          <w:sz w:val="22"/>
        </w:rPr>
        <w:t>on</w:t>
      </w:r>
      <w:r>
        <w:rPr>
          <w:spacing w:val="40"/>
          <w:sz w:val="22"/>
        </w:rPr>
        <w:t> </w:t>
      </w:r>
      <w:r>
        <w:rPr>
          <w:sz w:val="22"/>
        </w:rPr>
        <w:t>colon</w:t>
      </w:r>
      <w:r>
        <w:rPr>
          <w:spacing w:val="40"/>
          <w:sz w:val="22"/>
        </w:rPr>
        <w:t> </w:t>
      </w:r>
      <w:r>
        <w:rPr>
          <w:sz w:val="22"/>
        </w:rPr>
        <w:t>classification.</w:t>
      </w:r>
      <w:r>
        <w:rPr>
          <w:spacing w:val="40"/>
          <w:sz w:val="22"/>
        </w:rPr>
        <w:t> </w:t>
      </w:r>
      <w:r>
        <w:rPr>
          <w:sz w:val="22"/>
        </w:rPr>
        <w:t>New</w:t>
      </w:r>
      <w:r>
        <w:rPr>
          <w:spacing w:val="40"/>
          <w:sz w:val="22"/>
        </w:rPr>
        <w:t> </w:t>
      </w:r>
      <w:r>
        <w:rPr>
          <w:sz w:val="22"/>
        </w:rPr>
        <w:t>Delhi:</w:t>
      </w:r>
      <w:r>
        <w:rPr>
          <w:spacing w:val="40"/>
          <w:sz w:val="22"/>
        </w:rPr>
        <w:t> </w:t>
      </w:r>
      <w:r>
        <w:rPr>
          <w:sz w:val="22"/>
        </w:rPr>
        <w:t>Sterling</w:t>
      </w:r>
      <w:r>
        <w:rPr>
          <w:spacing w:val="40"/>
          <w:sz w:val="22"/>
        </w:rPr>
        <w:t> </w:t>
      </w:r>
      <w:r>
        <w:rPr>
          <w:spacing w:val="-2"/>
          <w:sz w:val="22"/>
        </w:rPr>
        <w:t>Publishers.</w:t>
      </w:r>
    </w:p>
    <w:p>
      <w:pPr>
        <w:pStyle w:val="ListParagraph"/>
        <w:numPr>
          <w:ilvl w:val="0"/>
          <w:numId w:val="6"/>
        </w:numPr>
        <w:tabs>
          <w:tab w:pos="1167" w:val="left" w:leader="none"/>
        </w:tabs>
        <w:spacing w:line="240" w:lineRule="auto" w:before="0" w:after="0"/>
        <w:ind w:left="1167" w:right="0" w:hanging="359"/>
        <w:jc w:val="left"/>
        <w:rPr>
          <w:sz w:val="22"/>
        </w:rPr>
      </w:pPr>
      <w:r>
        <w:rPr>
          <w:spacing w:val="-2"/>
          <w:sz w:val="22"/>
        </w:rPr>
        <w:t>Khan,</w:t>
      </w:r>
      <w:r>
        <w:rPr>
          <w:spacing w:val="-7"/>
          <w:sz w:val="22"/>
        </w:rPr>
        <w:t> </w:t>
      </w:r>
      <w:r>
        <w:rPr>
          <w:spacing w:val="-2"/>
          <w:sz w:val="22"/>
        </w:rPr>
        <w:t>M.T.M.</w:t>
      </w:r>
      <w:r>
        <w:rPr>
          <w:spacing w:val="-5"/>
          <w:sz w:val="22"/>
        </w:rPr>
        <w:t> </w:t>
      </w:r>
      <w:r>
        <w:rPr>
          <w:spacing w:val="-2"/>
          <w:sz w:val="22"/>
        </w:rPr>
        <w:t>(2005).</w:t>
      </w:r>
      <w:r>
        <w:rPr>
          <w:spacing w:val="-4"/>
          <w:sz w:val="22"/>
        </w:rPr>
        <w:t> </w:t>
      </w:r>
      <w:r>
        <w:rPr>
          <w:spacing w:val="-2"/>
          <w:sz w:val="22"/>
        </w:rPr>
        <w:t>Dewey</w:t>
      </w:r>
      <w:r>
        <w:rPr>
          <w:spacing w:val="-3"/>
          <w:sz w:val="22"/>
        </w:rPr>
        <w:t> </w:t>
      </w:r>
      <w:r>
        <w:rPr>
          <w:spacing w:val="-2"/>
          <w:sz w:val="22"/>
        </w:rPr>
        <w:t>decimal</w:t>
      </w:r>
      <w:r>
        <w:rPr>
          <w:spacing w:val="-5"/>
          <w:sz w:val="22"/>
        </w:rPr>
        <w:t> </w:t>
      </w:r>
      <w:r>
        <w:rPr>
          <w:spacing w:val="-2"/>
          <w:sz w:val="22"/>
        </w:rPr>
        <w:t>classification.</w:t>
      </w:r>
      <w:r>
        <w:rPr>
          <w:spacing w:val="-5"/>
          <w:sz w:val="22"/>
        </w:rPr>
        <w:t> </w:t>
      </w:r>
      <w:r>
        <w:rPr>
          <w:spacing w:val="-2"/>
          <w:sz w:val="22"/>
        </w:rPr>
        <w:t>New</w:t>
      </w:r>
      <w:r>
        <w:rPr>
          <w:spacing w:val="-4"/>
          <w:sz w:val="22"/>
        </w:rPr>
        <w:t> </w:t>
      </w:r>
      <w:r>
        <w:rPr>
          <w:spacing w:val="-2"/>
          <w:sz w:val="22"/>
        </w:rPr>
        <w:t>Delhi:</w:t>
      </w:r>
      <w:r>
        <w:rPr>
          <w:spacing w:val="-6"/>
          <w:sz w:val="22"/>
        </w:rPr>
        <w:t> </w:t>
      </w:r>
      <w:r>
        <w:rPr>
          <w:spacing w:val="-2"/>
          <w:sz w:val="22"/>
        </w:rPr>
        <w:t>Shree</w:t>
      </w:r>
      <w:r>
        <w:rPr>
          <w:spacing w:val="-4"/>
          <w:sz w:val="22"/>
        </w:rPr>
        <w:t> </w:t>
      </w:r>
      <w:r>
        <w:rPr>
          <w:spacing w:val="-2"/>
          <w:sz w:val="22"/>
        </w:rPr>
        <w:t>Publishers.</w:t>
      </w:r>
    </w:p>
    <w:p>
      <w:pPr>
        <w:pStyle w:val="ListParagraph"/>
        <w:numPr>
          <w:ilvl w:val="0"/>
          <w:numId w:val="6"/>
        </w:numPr>
        <w:tabs>
          <w:tab w:pos="1168" w:val="left" w:leader="none"/>
        </w:tabs>
        <w:spacing w:line="256" w:lineRule="auto" w:before="13" w:after="0"/>
        <w:ind w:left="1168" w:right="1640" w:hanging="360"/>
        <w:jc w:val="left"/>
        <w:rPr>
          <w:sz w:val="22"/>
        </w:rPr>
      </w:pPr>
      <w:r>
        <w:rPr>
          <w:sz w:val="22"/>
        </w:rPr>
        <w:t>Krishan Kumar (1986). An introduction to cataloguing practice. (3rd Rev. ed.). New Delhi: Vikas Publishing.</w:t>
      </w:r>
    </w:p>
    <w:p>
      <w:pPr>
        <w:pStyle w:val="ListParagraph"/>
        <w:numPr>
          <w:ilvl w:val="0"/>
          <w:numId w:val="6"/>
        </w:numPr>
        <w:tabs>
          <w:tab w:pos="1168" w:val="left" w:leader="none"/>
        </w:tabs>
        <w:spacing w:line="254" w:lineRule="auto" w:before="0" w:after="0"/>
        <w:ind w:left="1168" w:right="1639" w:hanging="360"/>
        <w:jc w:val="left"/>
        <w:rPr>
          <w:sz w:val="22"/>
        </w:rPr>
      </w:pPr>
      <w:r>
        <w:rPr>
          <w:sz w:val="22"/>
        </w:rPr>
        <w:t>Mary,</w:t>
      </w:r>
      <w:r>
        <w:rPr>
          <w:spacing w:val="80"/>
          <w:sz w:val="22"/>
        </w:rPr>
        <w:t> </w:t>
      </w:r>
      <w:r>
        <w:rPr>
          <w:sz w:val="22"/>
        </w:rPr>
        <w:t>Mortimer.</w:t>
      </w:r>
      <w:r>
        <w:rPr>
          <w:spacing w:val="80"/>
          <w:sz w:val="22"/>
        </w:rPr>
        <w:t> </w:t>
      </w:r>
      <w:r>
        <w:rPr>
          <w:sz w:val="22"/>
        </w:rPr>
        <w:t>(2007).</w:t>
      </w:r>
      <w:r>
        <w:rPr>
          <w:spacing w:val="80"/>
          <w:sz w:val="22"/>
        </w:rPr>
        <w:t> </w:t>
      </w:r>
      <w:r>
        <w:rPr>
          <w:sz w:val="22"/>
        </w:rPr>
        <w:t>Learn</w:t>
      </w:r>
      <w:r>
        <w:rPr>
          <w:spacing w:val="80"/>
          <w:sz w:val="22"/>
        </w:rPr>
        <w:t> </w:t>
      </w:r>
      <w:r>
        <w:rPr>
          <w:sz w:val="22"/>
        </w:rPr>
        <w:t>Dewey</w:t>
      </w:r>
      <w:r>
        <w:rPr>
          <w:spacing w:val="80"/>
          <w:sz w:val="22"/>
        </w:rPr>
        <w:t> </w:t>
      </w:r>
      <w:r>
        <w:rPr>
          <w:sz w:val="22"/>
        </w:rPr>
        <w:t>decimal</w:t>
      </w:r>
      <w:r>
        <w:rPr>
          <w:spacing w:val="80"/>
          <w:sz w:val="22"/>
        </w:rPr>
        <w:t> </w:t>
      </w:r>
      <w:r>
        <w:rPr>
          <w:sz w:val="22"/>
        </w:rPr>
        <w:t>classification</w:t>
      </w:r>
      <w:r>
        <w:rPr>
          <w:spacing w:val="80"/>
          <w:sz w:val="22"/>
        </w:rPr>
        <w:t> </w:t>
      </w:r>
      <w:r>
        <w:rPr>
          <w:sz w:val="22"/>
        </w:rPr>
        <w:t>(Ed.</w:t>
      </w:r>
      <w:r>
        <w:rPr>
          <w:spacing w:val="80"/>
          <w:sz w:val="22"/>
        </w:rPr>
        <w:t> </w:t>
      </w:r>
      <w:r>
        <w:rPr>
          <w:sz w:val="22"/>
        </w:rPr>
        <w:t>22).</w:t>
      </w:r>
      <w:r>
        <w:rPr>
          <w:spacing w:val="80"/>
          <w:sz w:val="22"/>
        </w:rPr>
        <w:t> </w:t>
      </w:r>
      <w:r>
        <w:rPr>
          <w:sz w:val="22"/>
        </w:rPr>
        <w:t>Friendswood, US: Total Recall Publications.</w:t>
      </w:r>
    </w:p>
    <w:p>
      <w:pPr>
        <w:pStyle w:val="ListParagraph"/>
        <w:numPr>
          <w:ilvl w:val="0"/>
          <w:numId w:val="6"/>
        </w:numPr>
        <w:tabs>
          <w:tab w:pos="1168" w:val="left" w:leader="none"/>
        </w:tabs>
        <w:spacing w:line="254" w:lineRule="auto" w:before="3" w:after="0"/>
        <w:ind w:left="1168" w:right="1641" w:hanging="360"/>
        <w:jc w:val="left"/>
        <w:rPr>
          <w:sz w:val="22"/>
        </w:rPr>
      </w:pPr>
      <w:r>
        <w:rPr>
          <w:sz w:val="22"/>
        </w:rPr>
        <w:t>Satija, M.P. (1995). Manual for practical colon classification. (Rev. ed. 3). New Delhi: Sterling Publishers.</w:t>
      </w:r>
    </w:p>
    <w:p>
      <w:pPr>
        <w:pStyle w:val="ListParagraph"/>
        <w:numPr>
          <w:ilvl w:val="0"/>
          <w:numId w:val="6"/>
        </w:numPr>
        <w:tabs>
          <w:tab w:pos="1168" w:val="left" w:leader="none"/>
        </w:tabs>
        <w:spacing w:line="256" w:lineRule="auto" w:before="3" w:after="0"/>
        <w:ind w:left="1168" w:right="1642" w:hanging="360"/>
        <w:jc w:val="left"/>
        <w:rPr>
          <w:sz w:val="22"/>
        </w:rPr>
      </w:pPr>
      <w:r>
        <w:rPr>
          <w:sz w:val="22"/>
        </w:rPr>
        <w:t>Satija, M.P. (2004). Exercises in the 22nd ed. Of Dewey decimal classification. New Delhi: Ess Ess.</w:t>
      </w:r>
    </w:p>
    <w:p>
      <w:pPr>
        <w:pStyle w:val="ListParagraph"/>
        <w:numPr>
          <w:ilvl w:val="0"/>
          <w:numId w:val="6"/>
        </w:numPr>
        <w:tabs>
          <w:tab w:pos="1168" w:val="left" w:leader="none"/>
        </w:tabs>
        <w:spacing w:line="259" w:lineRule="auto" w:before="20" w:after="0"/>
        <w:ind w:left="1168" w:right="1636" w:hanging="360"/>
        <w:jc w:val="left"/>
        <w:rPr>
          <w:sz w:val="22"/>
        </w:rPr>
      </w:pPr>
      <w:r>
        <w:rPr>
          <w:sz w:val="22"/>
        </w:rPr>
        <w:t>Singh,</w:t>
      </w:r>
      <w:r>
        <w:rPr>
          <w:spacing w:val="40"/>
          <w:sz w:val="22"/>
        </w:rPr>
        <w:t> </w:t>
      </w:r>
      <w:r>
        <w:rPr>
          <w:sz w:val="22"/>
        </w:rPr>
        <w:t>S.N.</w:t>
      </w:r>
      <w:r>
        <w:rPr>
          <w:spacing w:val="40"/>
          <w:sz w:val="22"/>
        </w:rPr>
        <w:t> </w:t>
      </w:r>
      <w:r>
        <w:rPr>
          <w:sz w:val="22"/>
        </w:rPr>
        <w:t>&amp;</w:t>
      </w:r>
      <w:r>
        <w:rPr>
          <w:spacing w:val="40"/>
          <w:sz w:val="22"/>
        </w:rPr>
        <w:t> </w:t>
      </w:r>
      <w:r>
        <w:rPr>
          <w:sz w:val="22"/>
        </w:rPr>
        <w:t>Prasad,</w:t>
      </w:r>
      <w:r>
        <w:rPr>
          <w:spacing w:val="40"/>
          <w:sz w:val="22"/>
        </w:rPr>
        <w:t> </w:t>
      </w:r>
      <w:r>
        <w:rPr>
          <w:sz w:val="22"/>
        </w:rPr>
        <w:t>H.N.</w:t>
      </w:r>
      <w:r>
        <w:rPr>
          <w:spacing w:val="40"/>
          <w:sz w:val="22"/>
        </w:rPr>
        <w:t> </w:t>
      </w:r>
      <w:r>
        <w:rPr>
          <w:sz w:val="22"/>
        </w:rPr>
        <w:t>(1985).</w:t>
      </w:r>
      <w:r>
        <w:rPr>
          <w:spacing w:val="40"/>
          <w:sz w:val="22"/>
        </w:rPr>
        <w:t> </w:t>
      </w:r>
      <w:r>
        <w:rPr>
          <w:sz w:val="22"/>
        </w:rPr>
        <w:t>Cataloguing</w:t>
      </w:r>
      <w:r>
        <w:rPr>
          <w:spacing w:val="40"/>
          <w:sz w:val="22"/>
        </w:rPr>
        <w:t> </w:t>
      </w:r>
      <w:r>
        <w:rPr>
          <w:sz w:val="22"/>
        </w:rPr>
        <w:t>manual</w:t>
      </w:r>
      <w:r>
        <w:rPr>
          <w:spacing w:val="40"/>
          <w:sz w:val="22"/>
        </w:rPr>
        <w:t> </w:t>
      </w:r>
      <w:r>
        <w:rPr>
          <w:sz w:val="22"/>
        </w:rPr>
        <w:t>AACR-II.</w:t>
      </w:r>
      <w:r>
        <w:rPr>
          <w:spacing w:val="40"/>
          <w:sz w:val="22"/>
        </w:rPr>
        <w:t> </w:t>
      </w:r>
      <w:r>
        <w:rPr>
          <w:sz w:val="22"/>
        </w:rPr>
        <w:t>Delhi:</w:t>
      </w:r>
      <w:r>
        <w:rPr>
          <w:spacing w:val="40"/>
          <w:sz w:val="22"/>
        </w:rPr>
        <w:t> </w:t>
      </w:r>
      <w:r>
        <w:rPr>
          <w:sz w:val="22"/>
        </w:rPr>
        <w:t>B.R. </w:t>
      </w:r>
      <w:r>
        <w:rPr>
          <w:spacing w:val="-2"/>
          <w:sz w:val="22"/>
        </w:rPr>
        <w:t>Publishing.</w:t>
      </w:r>
    </w:p>
    <w:p>
      <w:pPr>
        <w:pStyle w:val="ListParagraph"/>
        <w:spacing w:after="0" w:line="259" w:lineRule="auto"/>
        <w:jc w:val="left"/>
        <w:rPr>
          <w:sz w:val="22"/>
        </w:rPr>
        <w:sectPr>
          <w:pgSz w:w="11910" w:h="16840"/>
          <w:pgMar w:header="751" w:footer="0" w:top="1000" w:bottom="280" w:left="992" w:right="708"/>
        </w:sectPr>
      </w:pPr>
    </w:p>
    <w:p>
      <w:pPr>
        <w:pStyle w:val="BodyText"/>
        <w:rPr>
          <w:sz w:val="20"/>
        </w:rPr>
      </w:pPr>
    </w:p>
    <w:p>
      <w:pPr>
        <w:pStyle w:val="BodyText"/>
        <w:spacing w:before="222"/>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04"/>
        <w:gridCol w:w="1402"/>
      </w:tblGrid>
      <w:tr>
        <w:trPr>
          <w:trHeight w:val="774" w:hRule="atLeast"/>
        </w:trPr>
        <w:tc>
          <w:tcPr>
            <w:tcW w:w="1414" w:type="dxa"/>
          </w:tcPr>
          <w:p>
            <w:pPr>
              <w:pStyle w:val="TableParagraph"/>
              <w:spacing w:before="129"/>
              <w:ind w:left="547" w:right="175" w:hanging="363"/>
              <w:rPr>
                <w:sz w:val="22"/>
              </w:rPr>
            </w:pPr>
            <w:r>
              <w:rPr>
                <w:sz w:val="22"/>
              </w:rPr>
              <w:t>Paper</w:t>
            </w:r>
            <w:r>
              <w:rPr>
                <w:spacing w:val="-13"/>
                <w:sz w:val="22"/>
              </w:rPr>
              <w:t> </w:t>
            </w:r>
            <w:r>
              <w:rPr>
                <w:sz w:val="22"/>
              </w:rPr>
              <w:t>Core </w:t>
            </w:r>
            <w:r>
              <w:rPr>
                <w:spacing w:val="-4"/>
                <w:sz w:val="22"/>
              </w:rPr>
              <w:t>1-4</w:t>
            </w:r>
          </w:p>
        </w:tc>
        <w:tc>
          <w:tcPr>
            <w:tcW w:w="6204" w:type="dxa"/>
          </w:tcPr>
          <w:p>
            <w:pPr>
              <w:pStyle w:val="TableParagraph"/>
              <w:spacing w:line="257" w:lineRule="exact" w:before="2"/>
              <w:ind w:left="9" w:right="3"/>
              <w:jc w:val="center"/>
              <w:rPr>
                <w:b/>
                <w:sz w:val="22"/>
              </w:rPr>
            </w:pPr>
            <w:r>
              <w:rPr>
                <w:b/>
                <w:sz w:val="22"/>
              </w:rPr>
              <w:t>INFORMATION</w:t>
            </w:r>
            <w:r>
              <w:rPr>
                <w:b/>
                <w:spacing w:val="-6"/>
                <w:sz w:val="22"/>
              </w:rPr>
              <w:t> </w:t>
            </w:r>
            <w:r>
              <w:rPr>
                <w:b/>
                <w:sz w:val="22"/>
              </w:rPr>
              <w:t>SOURCES</w:t>
            </w:r>
            <w:r>
              <w:rPr>
                <w:b/>
                <w:spacing w:val="-8"/>
                <w:sz w:val="22"/>
              </w:rPr>
              <w:t> </w:t>
            </w:r>
            <w:r>
              <w:rPr>
                <w:b/>
                <w:sz w:val="22"/>
              </w:rPr>
              <w:t>AND</w:t>
            </w:r>
            <w:r>
              <w:rPr>
                <w:b/>
                <w:spacing w:val="-6"/>
                <w:sz w:val="22"/>
              </w:rPr>
              <w:t> </w:t>
            </w:r>
            <w:r>
              <w:rPr>
                <w:b/>
                <w:spacing w:val="-2"/>
                <w:sz w:val="22"/>
              </w:rPr>
              <w:t>SERVICES</w:t>
            </w:r>
          </w:p>
          <w:p>
            <w:pPr>
              <w:pStyle w:val="TableParagraph"/>
              <w:spacing w:line="257" w:lineRule="exact"/>
              <w:ind w:left="9"/>
              <w:jc w:val="center"/>
              <w:rPr>
                <w:sz w:val="22"/>
              </w:rPr>
            </w:pPr>
            <w:r>
              <w:rPr>
                <w:spacing w:val="-2"/>
                <w:sz w:val="22"/>
              </w:rPr>
              <w:t>(Theory)</w:t>
            </w:r>
          </w:p>
          <w:p>
            <w:pPr>
              <w:pStyle w:val="TableParagraph"/>
              <w:spacing w:line="237" w:lineRule="exact" w:before="1"/>
              <w:ind w:left="9" w:right="2"/>
              <w:jc w:val="center"/>
              <w:rPr>
                <w:sz w:val="22"/>
              </w:rPr>
            </w:pPr>
            <w:r>
              <w:rPr>
                <w:b/>
                <w:sz w:val="22"/>
              </w:rPr>
              <w:t>L-T-P-C</w:t>
            </w:r>
            <w:r>
              <w:rPr>
                <w:b/>
                <w:spacing w:val="-6"/>
                <w:sz w:val="22"/>
              </w:rPr>
              <w:t> </w:t>
            </w:r>
            <w:r>
              <w:rPr>
                <w:b/>
                <w:sz w:val="22"/>
              </w:rPr>
              <w:t>:</w:t>
            </w:r>
            <w:r>
              <w:rPr>
                <w:b/>
                <w:spacing w:val="-3"/>
                <w:sz w:val="22"/>
              </w:rPr>
              <w:t> </w:t>
            </w:r>
            <w:r>
              <w:rPr>
                <w:b/>
                <w:sz w:val="22"/>
              </w:rPr>
              <w:t>4</w:t>
            </w:r>
            <w:r>
              <w:rPr>
                <w:sz w:val="22"/>
              </w:rPr>
              <w:t>-0-0-4</w:t>
            </w:r>
            <w:r>
              <w:rPr>
                <w:spacing w:val="-4"/>
                <w:sz w:val="22"/>
              </w:rPr>
              <w:t> </w:t>
            </w:r>
            <w:r>
              <w:rPr>
                <w:b/>
                <w:sz w:val="22"/>
              </w:rPr>
              <w:t>Credit</w:t>
            </w:r>
            <w:r>
              <w:rPr>
                <w:b/>
                <w:spacing w:val="-6"/>
                <w:sz w:val="22"/>
              </w:rPr>
              <w:t> </w:t>
            </w:r>
            <w:r>
              <w:rPr>
                <w:b/>
                <w:sz w:val="22"/>
              </w:rPr>
              <w:t>point:</w:t>
            </w:r>
            <w:r>
              <w:rPr>
                <w:b/>
                <w:spacing w:val="-3"/>
                <w:sz w:val="22"/>
              </w:rPr>
              <w:t> </w:t>
            </w:r>
            <w:r>
              <w:rPr>
                <w:sz w:val="22"/>
              </w:rPr>
              <w:t>4</w:t>
            </w:r>
            <w:r>
              <w:rPr>
                <w:spacing w:val="-4"/>
                <w:sz w:val="22"/>
              </w:rPr>
              <w:t> </w:t>
            </w:r>
            <w:r>
              <w:rPr>
                <w:b/>
                <w:sz w:val="22"/>
              </w:rPr>
              <w:t>Scheme</w:t>
            </w:r>
            <w:r>
              <w:rPr>
                <w:b/>
                <w:spacing w:val="-4"/>
                <w:sz w:val="22"/>
              </w:rPr>
              <w:t> </w:t>
            </w:r>
            <w:r>
              <w:rPr>
                <w:b/>
                <w:sz w:val="22"/>
              </w:rPr>
              <w:t>of</w:t>
            </w:r>
            <w:r>
              <w:rPr>
                <w:b/>
                <w:spacing w:val="-3"/>
                <w:sz w:val="22"/>
              </w:rPr>
              <w:t> </w:t>
            </w:r>
            <w:r>
              <w:rPr>
                <w:b/>
                <w:sz w:val="22"/>
              </w:rPr>
              <w:t>Evaluation:</w:t>
            </w:r>
            <w:r>
              <w:rPr>
                <w:b/>
                <w:spacing w:val="-3"/>
                <w:sz w:val="22"/>
              </w:rPr>
              <w:t> </w:t>
            </w:r>
            <w:r>
              <w:rPr>
                <w:spacing w:val="-5"/>
                <w:sz w:val="22"/>
              </w:rPr>
              <w:t>(T)</w:t>
            </w:r>
          </w:p>
        </w:tc>
        <w:tc>
          <w:tcPr>
            <w:tcW w:w="1402" w:type="dxa"/>
          </w:tcPr>
          <w:p>
            <w:pPr>
              <w:pStyle w:val="TableParagraph"/>
              <w:spacing w:before="2"/>
              <w:ind w:left="155" w:right="147"/>
              <w:jc w:val="center"/>
              <w:rPr>
                <w:sz w:val="22"/>
              </w:rPr>
            </w:pPr>
            <w:r>
              <w:rPr>
                <w:spacing w:val="-2"/>
                <w:sz w:val="22"/>
              </w:rPr>
              <w:t>Subject </w:t>
            </w:r>
            <w:r>
              <w:rPr>
                <w:spacing w:val="-4"/>
                <w:sz w:val="22"/>
              </w:rPr>
              <w:t>Code</w:t>
            </w:r>
          </w:p>
          <w:p>
            <w:pPr>
              <w:pStyle w:val="TableParagraph"/>
              <w:spacing w:line="237" w:lineRule="exact"/>
              <w:ind w:left="6"/>
              <w:jc w:val="center"/>
              <w:rPr>
                <w:sz w:val="22"/>
              </w:rPr>
            </w:pPr>
            <w:r>
              <w:rPr>
                <w:spacing w:val="-2"/>
                <w:sz w:val="22"/>
              </w:rPr>
              <w:t>LIB224C104</w:t>
            </w:r>
          </w:p>
        </w:tc>
      </w:tr>
    </w:tbl>
    <w:p>
      <w:pPr>
        <w:pStyle w:val="BodyText"/>
      </w:pPr>
    </w:p>
    <w:p>
      <w:pPr>
        <w:pStyle w:val="BodyText"/>
      </w:pPr>
    </w:p>
    <w:p>
      <w:pPr>
        <w:spacing w:before="0"/>
        <w:ind w:left="448" w:right="0" w:firstLine="0"/>
        <w:jc w:val="left"/>
        <w:rPr>
          <w:b/>
          <w:sz w:val="22"/>
        </w:rPr>
      </w:pPr>
      <w:r>
        <w:rPr>
          <w:b/>
          <w:sz w:val="22"/>
        </w:rPr>
        <w:t>COURSE</w:t>
      </w:r>
      <w:r>
        <w:rPr>
          <w:b/>
          <w:spacing w:val="-1"/>
          <w:sz w:val="22"/>
        </w:rPr>
        <w:t> </w:t>
      </w:r>
      <w:r>
        <w:rPr>
          <w:b/>
          <w:spacing w:val="-2"/>
          <w:sz w:val="22"/>
        </w:rPr>
        <w:t>OBJECTIVE:</w:t>
      </w:r>
    </w:p>
    <w:p>
      <w:pPr>
        <w:pStyle w:val="BodyText"/>
        <w:spacing w:line="276" w:lineRule="auto" w:before="200"/>
        <w:ind w:left="678" w:right="726"/>
      </w:pPr>
      <w:r>
        <w:rPr/>
        <w:t>The</w:t>
      </w:r>
      <w:r>
        <w:rPr>
          <w:spacing w:val="-2"/>
        </w:rPr>
        <w:t> </w:t>
      </w:r>
      <w:r>
        <w:rPr/>
        <w:t>objective</w:t>
      </w:r>
      <w:r>
        <w:rPr>
          <w:spacing w:val="-1"/>
        </w:rPr>
        <w:t> </w:t>
      </w:r>
      <w:r>
        <w:rPr/>
        <w:t>of the</w:t>
      </w:r>
      <w:r>
        <w:rPr>
          <w:spacing w:val="-2"/>
        </w:rPr>
        <w:t> </w:t>
      </w:r>
      <w:r>
        <w:rPr/>
        <w:t>course</w:t>
      </w:r>
      <w:r>
        <w:rPr>
          <w:spacing w:val="-1"/>
        </w:rPr>
        <w:t> </w:t>
      </w:r>
      <w:r>
        <w:rPr/>
        <w:t>is to</w:t>
      </w:r>
      <w:r>
        <w:rPr>
          <w:spacing w:val="-3"/>
        </w:rPr>
        <w:t> </w:t>
      </w:r>
      <w:r>
        <w:rPr/>
        <w:t>acquire</w:t>
      </w:r>
      <w:r>
        <w:rPr>
          <w:spacing w:val="-1"/>
        </w:rPr>
        <w:t> </w:t>
      </w:r>
      <w:r>
        <w:rPr/>
        <w:t>knowledge</w:t>
      </w:r>
      <w:r>
        <w:rPr>
          <w:spacing w:val="-5"/>
        </w:rPr>
        <w:t> </w:t>
      </w:r>
      <w:r>
        <w:rPr/>
        <w:t>on reference</w:t>
      </w:r>
      <w:r>
        <w:rPr>
          <w:spacing w:val="-3"/>
        </w:rPr>
        <w:t> </w:t>
      </w:r>
      <w:r>
        <w:rPr/>
        <w:t>and</w:t>
      </w:r>
      <w:r>
        <w:rPr>
          <w:spacing w:val="-3"/>
        </w:rPr>
        <w:t> </w:t>
      </w:r>
      <w:r>
        <w:rPr/>
        <w:t>information</w:t>
      </w:r>
      <w:r>
        <w:rPr>
          <w:spacing w:val="-3"/>
        </w:rPr>
        <w:t> </w:t>
      </w:r>
      <w:r>
        <w:rPr/>
        <w:t>sources and services in context of libraries.</w:t>
      </w:r>
    </w:p>
    <w:p>
      <w:pPr>
        <w:pStyle w:val="BodyText"/>
        <w:spacing w:before="119"/>
      </w:pPr>
    </w:p>
    <w:p>
      <w:pPr>
        <w:spacing w:before="0"/>
        <w:ind w:left="448" w:right="0" w:firstLine="0"/>
        <w:jc w:val="left"/>
        <w:rPr>
          <w:b/>
          <w:sz w:val="22"/>
        </w:rPr>
      </w:pPr>
      <w:r>
        <w:rPr>
          <w:b/>
          <w:sz w:val="22"/>
        </w:rPr>
        <w:t>COURSE</w:t>
      </w:r>
      <w:r>
        <w:rPr>
          <w:b/>
          <w:spacing w:val="-1"/>
          <w:sz w:val="22"/>
        </w:rPr>
        <w:t> </w:t>
      </w:r>
      <w:r>
        <w:rPr>
          <w:b/>
          <w:spacing w:val="-2"/>
          <w:sz w:val="22"/>
        </w:rPr>
        <w:t>OUTCOME:</w:t>
      </w:r>
    </w:p>
    <w:p>
      <w:pPr>
        <w:pStyle w:val="BodyText"/>
        <w:spacing w:before="139" w:after="1"/>
        <w:rPr>
          <w:b/>
          <w:sz w:val="20"/>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5670"/>
        <w:gridCol w:w="2694"/>
      </w:tblGrid>
      <w:tr>
        <w:trPr>
          <w:trHeight w:val="496" w:hRule="atLeast"/>
        </w:trPr>
        <w:tc>
          <w:tcPr>
            <w:tcW w:w="9499" w:type="dxa"/>
            <w:gridSpan w:val="3"/>
          </w:tcPr>
          <w:p>
            <w:pPr>
              <w:pStyle w:val="TableParagraph"/>
              <w:spacing w:before="2"/>
              <w:ind w:left="6"/>
              <w:jc w:val="center"/>
              <w:rPr>
                <w:b/>
                <w:sz w:val="22"/>
              </w:rPr>
            </w:pPr>
            <w:r>
              <w:rPr>
                <w:b/>
                <w:sz w:val="22"/>
              </w:rPr>
              <w:t>On</w:t>
            </w:r>
            <w:r>
              <w:rPr>
                <w:b/>
                <w:spacing w:val="-6"/>
                <w:sz w:val="22"/>
              </w:rPr>
              <w:t> </w:t>
            </w:r>
            <w:r>
              <w:rPr>
                <w:b/>
                <w:sz w:val="22"/>
              </w:rPr>
              <w:t>Successful</w:t>
            </w:r>
            <w:r>
              <w:rPr>
                <w:b/>
                <w:spacing w:val="-4"/>
                <w:sz w:val="22"/>
              </w:rPr>
              <w:t> </w:t>
            </w:r>
            <w:r>
              <w:rPr>
                <w:b/>
                <w:sz w:val="22"/>
              </w:rPr>
              <w:t>completion</w:t>
            </w:r>
            <w:r>
              <w:rPr>
                <w:b/>
                <w:spacing w:val="-3"/>
                <w:sz w:val="22"/>
              </w:rPr>
              <w:t> </w:t>
            </w:r>
            <w:r>
              <w:rPr>
                <w:b/>
                <w:sz w:val="22"/>
              </w:rPr>
              <w:t>of</w:t>
            </w:r>
            <w:r>
              <w:rPr>
                <w:b/>
                <w:spacing w:val="-4"/>
                <w:sz w:val="22"/>
              </w:rPr>
              <w:t> </w:t>
            </w:r>
            <w:r>
              <w:rPr>
                <w:b/>
                <w:sz w:val="22"/>
              </w:rPr>
              <w:t>the</w:t>
            </w:r>
            <w:r>
              <w:rPr>
                <w:b/>
                <w:spacing w:val="-4"/>
                <w:sz w:val="22"/>
              </w:rPr>
              <w:t> </w:t>
            </w:r>
            <w:r>
              <w:rPr>
                <w:b/>
                <w:sz w:val="22"/>
              </w:rPr>
              <w:t>course</w:t>
            </w:r>
            <w:r>
              <w:rPr>
                <w:b/>
                <w:spacing w:val="-7"/>
                <w:sz w:val="22"/>
              </w:rPr>
              <w:t> </w:t>
            </w:r>
            <w:r>
              <w:rPr>
                <w:b/>
                <w:sz w:val="22"/>
              </w:rPr>
              <w:t>the</w:t>
            </w:r>
            <w:r>
              <w:rPr>
                <w:b/>
                <w:spacing w:val="-4"/>
                <w:sz w:val="22"/>
              </w:rPr>
              <w:t> </w:t>
            </w:r>
            <w:r>
              <w:rPr>
                <w:b/>
                <w:sz w:val="22"/>
              </w:rPr>
              <w:t>students</w:t>
            </w:r>
            <w:r>
              <w:rPr>
                <w:b/>
                <w:spacing w:val="-5"/>
                <w:sz w:val="22"/>
              </w:rPr>
              <w:t> </w:t>
            </w:r>
            <w:r>
              <w:rPr>
                <w:b/>
                <w:sz w:val="22"/>
              </w:rPr>
              <w:t>will</w:t>
            </w:r>
            <w:r>
              <w:rPr>
                <w:b/>
                <w:spacing w:val="-6"/>
                <w:sz w:val="22"/>
              </w:rPr>
              <w:t> </w:t>
            </w:r>
            <w:r>
              <w:rPr>
                <w:b/>
                <w:sz w:val="22"/>
              </w:rPr>
              <w:t>be</w:t>
            </w:r>
            <w:r>
              <w:rPr>
                <w:b/>
                <w:spacing w:val="-4"/>
                <w:sz w:val="22"/>
              </w:rPr>
              <w:t> </w:t>
            </w:r>
            <w:r>
              <w:rPr>
                <w:b/>
                <w:sz w:val="22"/>
              </w:rPr>
              <w:t>able</w:t>
            </w:r>
            <w:r>
              <w:rPr>
                <w:b/>
                <w:spacing w:val="-3"/>
                <w:sz w:val="22"/>
              </w:rPr>
              <w:t> </w:t>
            </w:r>
            <w:r>
              <w:rPr>
                <w:b/>
                <w:spacing w:val="-5"/>
                <w:sz w:val="22"/>
              </w:rPr>
              <w:t>to</w:t>
            </w:r>
          </w:p>
        </w:tc>
      </w:tr>
      <w:tr>
        <w:trPr>
          <w:trHeight w:val="794" w:hRule="atLeast"/>
        </w:trPr>
        <w:tc>
          <w:tcPr>
            <w:tcW w:w="1135" w:type="dxa"/>
          </w:tcPr>
          <w:p>
            <w:pPr>
              <w:pStyle w:val="TableParagraph"/>
              <w:spacing w:before="251"/>
              <w:ind w:left="12"/>
              <w:jc w:val="center"/>
              <w:rPr>
                <w:b/>
                <w:sz w:val="22"/>
              </w:rPr>
            </w:pPr>
            <w:r>
              <w:rPr>
                <w:b/>
                <w:sz w:val="22"/>
              </w:rPr>
              <w:t>SL.</w:t>
            </w:r>
            <w:r>
              <w:rPr>
                <w:b/>
                <w:spacing w:val="-1"/>
                <w:sz w:val="22"/>
              </w:rPr>
              <w:t> </w:t>
            </w:r>
            <w:r>
              <w:rPr>
                <w:b/>
                <w:spacing w:val="-5"/>
                <w:sz w:val="22"/>
              </w:rPr>
              <w:t>NO</w:t>
            </w:r>
          </w:p>
        </w:tc>
        <w:tc>
          <w:tcPr>
            <w:tcW w:w="5670" w:type="dxa"/>
          </w:tcPr>
          <w:p>
            <w:pPr>
              <w:pStyle w:val="TableParagraph"/>
              <w:spacing w:before="251"/>
              <w:ind w:left="1886"/>
              <w:rPr>
                <w:b/>
                <w:sz w:val="22"/>
              </w:rPr>
            </w:pPr>
            <w:r>
              <w:rPr>
                <w:b/>
                <w:sz w:val="22"/>
              </w:rPr>
              <w:t>COURSE</w:t>
            </w:r>
            <w:r>
              <w:rPr>
                <w:b/>
                <w:spacing w:val="-1"/>
                <w:sz w:val="22"/>
              </w:rPr>
              <w:t> </w:t>
            </w:r>
            <w:r>
              <w:rPr>
                <w:b/>
                <w:spacing w:val="-2"/>
                <w:sz w:val="22"/>
              </w:rPr>
              <w:t>OUTCOME</w:t>
            </w:r>
          </w:p>
        </w:tc>
        <w:tc>
          <w:tcPr>
            <w:tcW w:w="2694" w:type="dxa"/>
          </w:tcPr>
          <w:p>
            <w:pPr>
              <w:pStyle w:val="TableParagraph"/>
              <w:spacing w:line="273" w:lineRule="auto" w:before="4"/>
              <w:ind w:left="1027" w:right="353" w:hanging="663"/>
              <w:rPr>
                <w:b/>
                <w:sz w:val="22"/>
              </w:rPr>
            </w:pPr>
            <w:r>
              <w:rPr>
                <w:b/>
                <w:sz w:val="22"/>
              </w:rPr>
              <w:t>BLOOMS</w:t>
            </w:r>
            <w:r>
              <w:rPr>
                <w:b/>
                <w:spacing w:val="-13"/>
                <w:sz w:val="22"/>
              </w:rPr>
              <w:t> </w:t>
            </w:r>
            <w:r>
              <w:rPr>
                <w:b/>
                <w:sz w:val="22"/>
              </w:rPr>
              <w:t>TAXONMY </w:t>
            </w:r>
            <w:r>
              <w:rPr>
                <w:b/>
                <w:spacing w:val="-2"/>
                <w:sz w:val="22"/>
              </w:rPr>
              <w:t>LEVEL</w:t>
            </w:r>
          </w:p>
        </w:tc>
      </w:tr>
      <w:tr>
        <w:trPr>
          <w:trHeight w:val="995" w:hRule="atLeast"/>
        </w:trPr>
        <w:tc>
          <w:tcPr>
            <w:tcW w:w="1135" w:type="dxa"/>
          </w:tcPr>
          <w:p>
            <w:pPr>
              <w:pStyle w:val="TableParagraph"/>
              <w:spacing w:before="251"/>
              <w:ind w:left="12" w:right="2"/>
              <w:jc w:val="center"/>
              <w:rPr>
                <w:b/>
                <w:sz w:val="22"/>
              </w:rPr>
            </w:pPr>
            <w:r>
              <w:rPr>
                <w:b/>
                <w:spacing w:val="-5"/>
                <w:sz w:val="22"/>
              </w:rPr>
              <w:t>CO1</w:t>
            </w:r>
          </w:p>
        </w:tc>
        <w:tc>
          <w:tcPr>
            <w:tcW w:w="5670" w:type="dxa"/>
          </w:tcPr>
          <w:p>
            <w:pPr>
              <w:pStyle w:val="TableParagraph"/>
              <w:spacing w:line="261" w:lineRule="auto"/>
              <w:ind w:left="107" w:right="96"/>
              <w:jc w:val="both"/>
              <w:rPr>
                <w:sz w:val="22"/>
              </w:rPr>
            </w:pPr>
            <w:r>
              <w:rPr>
                <w:sz w:val="22"/>
              </w:rPr>
              <w:t>Define planning, managing, and evaluating information services in different settings, including libraries, information centers, and online platforms.</w:t>
            </w:r>
          </w:p>
        </w:tc>
        <w:tc>
          <w:tcPr>
            <w:tcW w:w="2694" w:type="dxa"/>
          </w:tcPr>
          <w:p>
            <w:pPr>
              <w:pStyle w:val="TableParagraph"/>
              <w:spacing w:before="251"/>
              <w:ind w:left="18" w:right="10"/>
              <w:jc w:val="center"/>
              <w:rPr>
                <w:b/>
                <w:sz w:val="22"/>
              </w:rPr>
            </w:pPr>
            <w:r>
              <w:rPr>
                <w:b/>
                <w:sz w:val="22"/>
              </w:rPr>
              <w:t>BT</w:t>
            </w:r>
            <w:r>
              <w:rPr>
                <w:b/>
                <w:spacing w:val="-2"/>
                <w:sz w:val="22"/>
              </w:rPr>
              <w:t> </w:t>
            </w:r>
            <w:r>
              <w:rPr>
                <w:b/>
                <w:sz w:val="22"/>
              </w:rPr>
              <w:t>Level</w:t>
            </w:r>
            <w:r>
              <w:rPr>
                <w:b/>
                <w:spacing w:val="-2"/>
                <w:sz w:val="22"/>
              </w:rPr>
              <w:t> </w:t>
            </w:r>
            <w:r>
              <w:rPr>
                <w:b/>
                <w:spacing w:val="-10"/>
                <w:sz w:val="22"/>
              </w:rPr>
              <w:t>I</w:t>
            </w:r>
          </w:p>
        </w:tc>
      </w:tr>
      <w:tr>
        <w:trPr>
          <w:trHeight w:val="1274" w:hRule="atLeast"/>
        </w:trPr>
        <w:tc>
          <w:tcPr>
            <w:tcW w:w="1135" w:type="dxa"/>
          </w:tcPr>
          <w:p>
            <w:pPr>
              <w:pStyle w:val="TableParagraph"/>
              <w:spacing w:before="133"/>
              <w:rPr>
                <w:b/>
                <w:sz w:val="22"/>
              </w:rPr>
            </w:pPr>
          </w:p>
          <w:p>
            <w:pPr>
              <w:pStyle w:val="TableParagraph"/>
              <w:ind w:left="12" w:right="2"/>
              <w:jc w:val="center"/>
              <w:rPr>
                <w:b/>
                <w:sz w:val="22"/>
              </w:rPr>
            </w:pPr>
            <w:r>
              <w:rPr>
                <w:b/>
                <w:spacing w:val="-5"/>
                <w:sz w:val="22"/>
              </w:rPr>
              <w:t>CO2</w:t>
            </w:r>
          </w:p>
        </w:tc>
        <w:tc>
          <w:tcPr>
            <w:tcW w:w="5670" w:type="dxa"/>
          </w:tcPr>
          <w:p>
            <w:pPr>
              <w:pStyle w:val="TableParagraph"/>
              <w:spacing w:line="261" w:lineRule="auto"/>
              <w:ind w:left="107" w:right="95"/>
              <w:jc w:val="both"/>
              <w:rPr>
                <w:sz w:val="22"/>
              </w:rPr>
            </w:pPr>
            <w:r>
              <w:rPr>
                <w:sz w:val="22"/>
              </w:rPr>
              <w:t>Demonstrate the principles and practices of reference services, including techniques for reference interviews, reference tools, and methods for providing accurate and timely information assistance to users.</w:t>
            </w:r>
          </w:p>
        </w:tc>
        <w:tc>
          <w:tcPr>
            <w:tcW w:w="2694" w:type="dxa"/>
          </w:tcPr>
          <w:p>
            <w:pPr>
              <w:pStyle w:val="TableParagraph"/>
              <w:spacing w:before="133"/>
              <w:rPr>
                <w:b/>
                <w:sz w:val="22"/>
              </w:rPr>
            </w:pPr>
          </w:p>
          <w:p>
            <w:pPr>
              <w:pStyle w:val="TableParagraph"/>
              <w:ind w:left="18" w:right="11"/>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1276" w:hRule="atLeast"/>
        </w:trPr>
        <w:tc>
          <w:tcPr>
            <w:tcW w:w="1135" w:type="dxa"/>
          </w:tcPr>
          <w:p>
            <w:pPr>
              <w:pStyle w:val="TableParagraph"/>
              <w:spacing w:before="135"/>
              <w:rPr>
                <w:b/>
                <w:sz w:val="22"/>
              </w:rPr>
            </w:pPr>
          </w:p>
          <w:p>
            <w:pPr>
              <w:pStyle w:val="TableParagraph"/>
              <w:ind w:left="12" w:right="2"/>
              <w:jc w:val="center"/>
              <w:rPr>
                <w:b/>
                <w:sz w:val="22"/>
              </w:rPr>
            </w:pPr>
            <w:r>
              <w:rPr>
                <w:b/>
                <w:spacing w:val="-5"/>
                <w:sz w:val="22"/>
              </w:rPr>
              <w:t>CO3</w:t>
            </w:r>
          </w:p>
        </w:tc>
        <w:tc>
          <w:tcPr>
            <w:tcW w:w="5670" w:type="dxa"/>
          </w:tcPr>
          <w:p>
            <w:pPr>
              <w:pStyle w:val="TableParagraph"/>
              <w:spacing w:line="259" w:lineRule="auto" w:before="2"/>
              <w:ind w:left="107" w:right="97"/>
              <w:jc w:val="both"/>
              <w:rPr>
                <w:sz w:val="22"/>
              </w:rPr>
            </w:pPr>
            <w:r>
              <w:rPr>
                <w:sz w:val="22"/>
              </w:rPr>
              <w:t>Develop abilities to teach information literacy skills to users, including effective search strategies, source evaluation, citation practices, and ethical use of </w:t>
            </w:r>
            <w:r>
              <w:rPr>
                <w:spacing w:val="-2"/>
                <w:sz w:val="22"/>
              </w:rPr>
              <w:t>information.</w:t>
            </w:r>
          </w:p>
        </w:tc>
        <w:tc>
          <w:tcPr>
            <w:tcW w:w="2694" w:type="dxa"/>
          </w:tcPr>
          <w:p>
            <w:pPr>
              <w:pStyle w:val="TableParagraph"/>
              <w:spacing w:before="135"/>
              <w:rPr>
                <w:b/>
                <w:sz w:val="22"/>
              </w:rPr>
            </w:pPr>
          </w:p>
          <w:p>
            <w:pPr>
              <w:pStyle w:val="TableParagraph"/>
              <w:ind w:left="18" w:right="10"/>
              <w:jc w:val="center"/>
              <w:rPr>
                <w:b/>
                <w:sz w:val="22"/>
              </w:rPr>
            </w:pPr>
            <w:r>
              <w:rPr>
                <w:b/>
                <w:sz w:val="22"/>
              </w:rPr>
              <w:t>BT</w:t>
            </w:r>
            <w:r>
              <w:rPr>
                <w:b/>
                <w:spacing w:val="-2"/>
                <w:sz w:val="22"/>
              </w:rPr>
              <w:t> </w:t>
            </w:r>
            <w:r>
              <w:rPr>
                <w:b/>
                <w:sz w:val="22"/>
              </w:rPr>
              <w:t>Level</w:t>
            </w:r>
            <w:r>
              <w:rPr>
                <w:b/>
                <w:spacing w:val="-2"/>
                <w:sz w:val="22"/>
              </w:rPr>
              <w:t> </w:t>
            </w:r>
            <w:r>
              <w:rPr>
                <w:b/>
                <w:spacing w:val="-5"/>
                <w:sz w:val="22"/>
              </w:rPr>
              <w:t>III</w:t>
            </w:r>
          </w:p>
        </w:tc>
      </w:tr>
      <w:tr>
        <w:trPr>
          <w:trHeight w:val="1274" w:hRule="atLeast"/>
        </w:trPr>
        <w:tc>
          <w:tcPr>
            <w:tcW w:w="1135" w:type="dxa"/>
          </w:tcPr>
          <w:p>
            <w:pPr>
              <w:pStyle w:val="TableParagraph"/>
              <w:spacing w:before="132"/>
              <w:rPr>
                <w:b/>
                <w:sz w:val="22"/>
              </w:rPr>
            </w:pPr>
          </w:p>
          <w:p>
            <w:pPr>
              <w:pStyle w:val="TableParagraph"/>
              <w:spacing w:before="1"/>
              <w:ind w:left="12" w:right="2"/>
              <w:jc w:val="center"/>
              <w:rPr>
                <w:b/>
                <w:sz w:val="22"/>
              </w:rPr>
            </w:pPr>
            <w:r>
              <w:rPr>
                <w:b/>
                <w:spacing w:val="-5"/>
                <w:sz w:val="22"/>
              </w:rPr>
              <w:t>CO4</w:t>
            </w:r>
          </w:p>
        </w:tc>
        <w:tc>
          <w:tcPr>
            <w:tcW w:w="5670" w:type="dxa"/>
          </w:tcPr>
          <w:p>
            <w:pPr>
              <w:pStyle w:val="TableParagraph"/>
              <w:spacing w:line="259" w:lineRule="auto"/>
              <w:ind w:left="107" w:right="97"/>
              <w:jc w:val="both"/>
              <w:rPr>
                <w:sz w:val="22"/>
              </w:rPr>
            </w:pPr>
            <w:r>
              <w:rPr>
                <w:sz w:val="22"/>
              </w:rPr>
              <w:t>Classify the significance of information literacy, educating users on information seeking, evaluation, and ethical use of information resources to empower them in their academic or professional endeavours.</w:t>
            </w:r>
          </w:p>
        </w:tc>
        <w:tc>
          <w:tcPr>
            <w:tcW w:w="2694" w:type="dxa"/>
          </w:tcPr>
          <w:p>
            <w:pPr>
              <w:pStyle w:val="TableParagraph"/>
              <w:spacing w:before="132"/>
              <w:rPr>
                <w:b/>
                <w:sz w:val="22"/>
              </w:rPr>
            </w:pPr>
          </w:p>
          <w:p>
            <w:pPr>
              <w:pStyle w:val="TableParagraph"/>
              <w:spacing w:before="1"/>
              <w:ind w:left="18" w:right="10"/>
              <w:jc w:val="center"/>
              <w:rPr>
                <w:b/>
                <w:sz w:val="22"/>
              </w:rPr>
            </w:pPr>
            <w:r>
              <w:rPr>
                <w:b/>
                <w:sz w:val="22"/>
              </w:rPr>
              <w:t>BT</w:t>
            </w:r>
            <w:r>
              <w:rPr>
                <w:b/>
                <w:spacing w:val="-2"/>
                <w:sz w:val="22"/>
              </w:rPr>
              <w:t> </w:t>
            </w:r>
            <w:r>
              <w:rPr>
                <w:b/>
                <w:sz w:val="22"/>
              </w:rPr>
              <w:t>Level</w:t>
            </w:r>
            <w:r>
              <w:rPr>
                <w:b/>
                <w:spacing w:val="-2"/>
                <w:sz w:val="22"/>
              </w:rPr>
              <w:t> </w:t>
            </w:r>
            <w:r>
              <w:rPr>
                <w:b/>
                <w:spacing w:val="-5"/>
                <w:sz w:val="22"/>
              </w:rPr>
              <w:t>IV</w:t>
            </w:r>
          </w:p>
        </w:tc>
      </w:tr>
    </w:tbl>
    <w:p>
      <w:pPr>
        <w:pStyle w:val="BodyText"/>
        <w:spacing w:before="79"/>
        <w:rPr>
          <w:b/>
        </w:rPr>
      </w:pPr>
    </w:p>
    <w:p>
      <w:pPr>
        <w:spacing w:before="1"/>
        <w:ind w:left="448" w:right="0" w:firstLine="0"/>
        <w:jc w:val="left"/>
        <w:rPr>
          <w:b/>
          <w:sz w:val="22"/>
        </w:rPr>
      </w:pPr>
      <w:r>
        <w:rPr>
          <w:b/>
          <w:sz w:val="22"/>
        </w:rPr>
        <w:t>DETAILED</w:t>
      </w:r>
      <w:r>
        <w:rPr>
          <w:b/>
          <w:spacing w:val="-4"/>
          <w:sz w:val="22"/>
        </w:rPr>
        <w:t> </w:t>
      </w:r>
      <w:r>
        <w:rPr>
          <w:b/>
          <w:spacing w:val="-2"/>
          <w:sz w:val="22"/>
        </w:rPr>
        <w:t>SYLLABUS:</w:t>
      </w:r>
    </w:p>
    <w:p>
      <w:pPr>
        <w:pStyle w:val="BodyText"/>
        <w:spacing w:before="23"/>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866"/>
        <w:gridCol w:w="1265"/>
      </w:tblGrid>
      <w:tr>
        <w:trPr>
          <w:trHeight w:val="258" w:hRule="atLeast"/>
        </w:trPr>
        <w:tc>
          <w:tcPr>
            <w:tcW w:w="1222" w:type="dxa"/>
          </w:tcPr>
          <w:p>
            <w:pPr>
              <w:pStyle w:val="TableParagraph"/>
              <w:spacing w:line="239" w:lineRule="exact"/>
              <w:ind w:left="9"/>
              <w:jc w:val="center"/>
              <w:rPr>
                <w:b/>
                <w:sz w:val="22"/>
              </w:rPr>
            </w:pPr>
            <w:r>
              <w:rPr>
                <w:b/>
                <w:spacing w:val="-2"/>
                <w:sz w:val="22"/>
              </w:rPr>
              <w:t>MODULES</w:t>
            </w:r>
          </w:p>
        </w:tc>
        <w:tc>
          <w:tcPr>
            <w:tcW w:w="6866" w:type="dxa"/>
          </w:tcPr>
          <w:p>
            <w:pPr>
              <w:pStyle w:val="TableParagraph"/>
              <w:spacing w:line="239" w:lineRule="exact"/>
              <w:ind w:left="1804"/>
              <w:rPr>
                <w:b/>
                <w:sz w:val="22"/>
              </w:rPr>
            </w:pPr>
            <w:r>
              <w:rPr>
                <w:b/>
                <w:sz w:val="22"/>
              </w:rPr>
              <w:t>TOPICS</w:t>
            </w:r>
            <w:r>
              <w:rPr>
                <w:b/>
                <w:spacing w:val="-5"/>
                <w:sz w:val="22"/>
              </w:rPr>
              <w:t> </w:t>
            </w:r>
            <w:r>
              <w:rPr>
                <w:b/>
                <w:sz w:val="22"/>
              </w:rPr>
              <w:t>AND</w:t>
            </w:r>
            <w:r>
              <w:rPr>
                <w:b/>
                <w:spacing w:val="-3"/>
                <w:sz w:val="22"/>
              </w:rPr>
              <w:t> </w:t>
            </w:r>
            <w:r>
              <w:rPr>
                <w:b/>
                <w:sz w:val="22"/>
              </w:rPr>
              <w:t>COURSE</w:t>
            </w:r>
            <w:r>
              <w:rPr>
                <w:b/>
                <w:spacing w:val="-4"/>
                <w:sz w:val="22"/>
              </w:rPr>
              <w:t> </w:t>
            </w:r>
            <w:r>
              <w:rPr>
                <w:b/>
                <w:spacing w:val="-2"/>
                <w:sz w:val="22"/>
              </w:rPr>
              <w:t>CONTENTS</w:t>
            </w:r>
          </w:p>
        </w:tc>
        <w:tc>
          <w:tcPr>
            <w:tcW w:w="1265" w:type="dxa"/>
          </w:tcPr>
          <w:p>
            <w:pPr>
              <w:pStyle w:val="TableParagraph"/>
              <w:spacing w:line="239" w:lineRule="exact"/>
              <w:ind w:left="10" w:right="142"/>
              <w:jc w:val="center"/>
              <w:rPr>
                <w:b/>
                <w:sz w:val="22"/>
              </w:rPr>
            </w:pPr>
            <w:r>
              <w:rPr>
                <w:b/>
                <w:spacing w:val="-2"/>
                <w:sz w:val="22"/>
              </w:rPr>
              <w:t>PERIODS</w:t>
            </w:r>
          </w:p>
        </w:tc>
      </w:tr>
      <w:tr>
        <w:trPr>
          <w:trHeight w:val="2104" w:hRule="atLeast"/>
        </w:trPr>
        <w:tc>
          <w:tcPr>
            <w:tcW w:w="1222" w:type="dxa"/>
          </w:tcPr>
          <w:p>
            <w:pPr>
              <w:pStyle w:val="TableParagraph"/>
              <w:rPr>
                <w:b/>
                <w:sz w:val="22"/>
              </w:rPr>
            </w:pPr>
          </w:p>
          <w:p>
            <w:pPr>
              <w:pStyle w:val="TableParagraph"/>
              <w:rPr>
                <w:b/>
                <w:sz w:val="22"/>
              </w:rPr>
            </w:pPr>
          </w:p>
          <w:p>
            <w:pPr>
              <w:pStyle w:val="TableParagraph"/>
              <w:spacing w:before="149"/>
              <w:rPr>
                <w:b/>
                <w:sz w:val="22"/>
              </w:rPr>
            </w:pPr>
          </w:p>
          <w:p>
            <w:pPr>
              <w:pStyle w:val="TableParagraph"/>
              <w:ind w:left="9" w:right="1"/>
              <w:jc w:val="center"/>
              <w:rPr>
                <w:sz w:val="22"/>
              </w:rPr>
            </w:pPr>
            <w:r>
              <w:rPr>
                <w:sz w:val="22"/>
              </w:rPr>
              <w:t>Unit</w:t>
            </w:r>
            <w:r>
              <w:rPr>
                <w:spacing w:val="-2"/>
                <w:sz w:val="22"/>
              </w:rPr>
              <w:t> </w:t>
            </w:r>
            <w:r>
              <w:rPr>
                <w:spacing w:val="-10"/>
                <w:sz w:val="22"/>
              </w:rPr>
              <w:t>1</w:t>
            </w:r>
          </w:p>
        </w:tc>
        <w:tc>
          <w:tcPr>
            <w:tcW w:w="6866" w:type="dxa"/>
          </w:tcPr>
          <w:p>
            <w:pPr>
              <w:pStyle w:val="TableParagraph"/>
              <w:spacing w:before="40"/>
              <w:ind w:left="107" w:right="94"/>
              <w:jc w:val="both"/>
              <w:rPr>
                <w:sz w:val="22"/>
              </w:rPr>
            </w:pPr>
            <w:r>
              <w:rPr>
                <w:sz w:val="22"/>
              </w:rPr>
              <w:t>Sources of Information: Introduction, Primary Information Sources: Periodicals, Conferences, Patents, Standards, Theses/Dissertations, Trade Literature, etc.; Secondary Information Sources: Dictionaries, Encyclopaedias, Biographical, Geographical, Bibliographies, Indexing and</w:t>
            </w:r>
            <w:r>
              <w:rPr>
                <w:spacing w:val="-9"/>
                <w:sz w:val="22"/>
              </w:rPr>
              <w:t> </w:t>
            </w:r>
            <w:r>
              <w:rPr>
                <w:sz w:val="22"/>
              </w:rPr>
              <w:t>Abstracting,</w:t>
            </w:r>
            <w:r>
              <w:rPr>
                <w:spacing w:val="-10"/>
                <w:sz w:val="22"/>
              </w:rPr>
              <w:t> </w:t>
            </w:r>
            <w:r>
              <w:rPr>
                <w:sz w:val="22"/>
              </w:rPr>
              <w:t>Newspaper</w:t>
            </w:r>
            <w:r>
              <w:rPr>
                <w:spacing w:val="-8"/>
                <w:sz w:val="22"/>
              </w:rPr>
              <w:t> </w:t>
            </w:r>
            <w:r>
              <w:rPr>
                <w:sz w:val="22"/>
              </w:rPr>
              <w:t>Indexes</w:t>
            </w:r>
            <w:r>
              <w:rPr>
                <w:spacing w:val="-7"/>
                <w:sz w:val="22"/>
              </w:rPr>
              <w:t> </w:t>
            </w:r>
            <w:r>
              <w:rPr>
                <w:sz w:val="22"/>
              </w:rPr>
              <w:t>and</w:t>
            </w:r>
            <w:r>
              <w:rPr>
                <w:spacing w:val="-10"/>
                <w:sz w:val="22"/>
              </w:rPr>
              <w:t> </w:t>
            </w:r>
            <w:r>
              <w:rPr>
                <w:sz w:val="22"/>
              </w:rPr>
              <w:t>Digests,</w:t>
            </w:r>
            <w:r>
              <w:rPr>
                <w:spacing w:val="-10"/>
                <w:sz w:val="22"/>
              </w:rPr>
              <w:t> </w:t>
            </w:r>
            <w:r>
              <w:rPr>
                <w:sz w:val="22"/>
              </w:rPr>
              <w:t>Statistics,</w:t>
            </w:r>
            <w:r>
              <w:rPr>
                <w:spacing w:val="-10"/>
                <w:sz w:val="22"/>
              </w:rPr>
              <w:t> </w:t>
            </w:r>
            <w:r>
              <w:rPr>
                <w:sz w:val="22"/>
              </w:rPr>
              <w:t>Handbooks and Manuals; Tertiary Information Sources: Directories, Yearbooks, Almanacs,</w:t>
            </w:r>
            <w:r>
              <w:rPr>
                <w:spacing w:val="29"/>
                <w:sz w:val="22"/>
              </w:rPr>
              <w:t> </w:t>
            </w:r>
            <w:r>
              <w:rPr>
                <w:sz w:val="22"/>
              </w:rPr>
              <w:t>Bibliography</w:t>
            </w:r>
            <w:r>
              <w:rPr>
                <w:spacing w:val="29"/>
                <w:sz w:val="22"/>
              </w:rPr>
              <w:t> </w:t>
            </w:r>
            <w:r>
              <w:rPr>
                <w:sz w:val="22"/>
              </w:rPr>
              <w:t>of</w:t>
            </w:r>
            <w:r>
              <w:rPr>
                <w:spacing w:val="31"/>
                <w:sz w:val="22"/>
              </w:rPr>
              <w:t> </w:t>
            </w:r>
            <w:r>
              <w:rPr>
                <w:sz w:val="22"/>
              </w:rPr>
              <w:t>Bibliographies,</w:t>
            </w:r>
            <w:r>
              <w:rPr>
                <w:spacing w:val="31"/>
                <w:sz w:val="22"/>
              </w:rPr>
              <w:t> </w:t>
            </w:r>
            <w:r>
              <w:rPr>
                <w:sz w:val="22"/>
              </w:rPr>
              <w:t>Union</w:t>
            </w:r>
            <w:r>
              <w:rPr>
                <w:spacing w:val="29"/>
                <w:sz w:val="22"/>
              </w:rPr>
              <w:t> </w:t>
            </w:r>
            <w:r>
              <w:rPr>
                <w:sz w:val="22"/>
              </w:rPr>
              <w:t>Catalogues;</w:t>
            </w:r>
            <w:r>
              <w:rPr>
                <w:spacing w:val="31"/>
                <w:sz w:val="22"/>
              </w:rPr>
              <w:t> </w:t>
            </w:r>
            <w:r>
              <w:rPr>
                <w:spacing w:val="-2"/>
                <w:sz w:val="22"/>
              </w:rPr>
              <w:t>Criteria</w:t>
            </w:r>
          </w:p>
          <w:p>
            <w:pPr>
              <w:pStyle w:val="TableParagraph"/>
              <w:spacing w:line="239" w:lineRule="exact"/>
              <w:ind w:left="107"/>
              <w:jc w:val="both"/>
              <w:rPr>
                <w:sz w:val="22"/>
              </w:rPr>
            </w:pPr>
            <w:r>
              <w:rPr>
                <w:sz w:val="22"/>
              </w:rPr>
              <w:t>for</w:t>
            </w:r>
            <w:r>
              <w:rPr>
                <w:spacing w:val="-4"/>
                <w:sz w:val="22"/>
              </w:rPr>
              <w:t> </w:t>
            </w:r>
            <w:r>
              <w:rPr>
                <w:sz w:val="22"/>
              </w:rPr>
              <w:t>evaluation</w:t>
            </w:r>
            <w:r>
              <w:rPr>
                <w:spacing w:val="-4"/>
                <w:sz w:val="22"/>
              </w:rPr>
              <w:t> </w:t>
            </w:r>
            <w:r>
              <w:rPr>
                <w:sz w:val="22"/>
              </w:rPr>
              <w:t>of</w:t>
            </w:r>
            <w:r>
              <w:rPr>
                <w:spacing w:val="-4"/>
                <w:sz w:val="22"/>
              </w:rPr>
              <w:t> </w:t>
            </w:r>
            <w:r>
              <w:rPr>
                <w:sz w:val="22"/>
              </w:rPr>
              <w:t>Reference</w:t>
            </w:r>
            <w:r>
              <w:rPr>
                <w:spacing w:val="-4"/>
                <w:sz w:val="22"/>
              </w:rPr>
              <w:t> </w:t>
            </w:r>
            <w:r>
              <w:rPr>
                <w:sz w:val="22"/>
              </w:rPr>
              <w:t>and</w:t>
            </w:r>
            <w:r>
              <w:rPr>
                <w:spacing w:val="-4"/>
                <w:sz w:val="22"/>
              </w:rPr>
              <w:t> </w:t>
            </w:r>
            <w:r>
              <w:rPr>
                <w:sz w:val="22"/>
              </w:rPr>
              <w:t>Information</w:t>
            </w:r>
            <w:r>
              <w:rPr>
                <w:spacing w:val="-4"/>
                <w:sz w:val="22"/>
              </w:rPr>
              <w:t> </w:t>
            </w:r>
            <w:r>
              <w:rPr>
                <w:spacing w:val="-2"/>
                <w:sz w:val="22"/>
              </w:rPr>
              <w:t>Sources</w:t>
            </w:r>
          </w:p>
        </w:tc>
        <w:tc>
          <w:tcPr>
            <w:tcW w:w="1265" w:type="dxa"/>
          </w:tcPr>
          <w:p>
            <w:pPr>
              <w:pStyle w:val="TableParagraph"/>
              <w:rPr>
                <w:b/>
                <w:sz w:val="22"/>
              </w:rPr>
            </w:pPr>
          </w:p>
          <w:p>
            <w:pPr>
              <w:pStyle w:val="TableParagraph"/>
              <w:rPr>
                <w:b/>
                <w:sz w:val="22"/>
              </w:rPr>
            </w:pPr>
          </w:p>
          <w:p>
            <w:pPr>
              <w:pStyle w:val="TableParagraph"/>
              <w:spacing w:before="149"/>
              <w:rPr>
                <w:b/>
                <w:sz w:val="22"/>
              </w:rPr>
            </w:pPr>
          </w:p>
          <w:p>
            <w:pPr>
              <w:pStyle w:val="TableParagraph"/>
              <w:ind w:left="5"/>
              <w:jc w:val="center"/>
              <w:rPr>
                <w:sz w:val="22"/>
              </w:rPr>
            </w:pPr>
            <w:r>
              <w:rPr>
                <w:spacing w:val="-5"/>
                <w:sz w:val="22"/>
              </w:rPr>
              <w:t>15</w:t>
            </w:r>
          </w:p>
        </w:tc>
      </w:tr>
      <w:tr>
        <w:trPr>
          <w:trHeight w:val="856" w:hRule="atLeast"/>
        </w:trPr>
        <w:tc>
          <w:tcPr>
            <w:tcW w:w="1222" w:type="dxa"/>
          </w:tcPr>
          <w:p>
            <w:pPr>
              <w:pStyle w:val="TableParagraph"/>
              <w:spacing w:before="39"/>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6866" w:type="dxa"/>
          </w:tcPr>
          <w:p>
            <w:pPr>
              <w:pStyle w:val="TableParagraph"/>
              <w:spacing w:before="40"/>
              <w:ind w:left="107"/>
              <w:rPr>
                <w:sz w:val="22"/>
              </w:rPr>
            </w:pPr>
            <w:r>
              <w:rPr>
                <w:sz w:val="22"/>
              </w:rPr>
              <w:t>Reference</w:t>
            </w:r>
            <w:r>
              <w:rPr>
                <w:spacing w:val="40"/>
                <w:sz w:val="22"/>
              </w:rPr>
              <w:t> </w:t>
            </w:r>
            <w:r>
              <w:rPr>
                <w:sz w:val="22"/>
              </w:rPr>
              <w:t>Service</w:t>
            </w:r>
            <w:r>
              <w:rPr>
                <w:spacing w:val="40"/>
                <w:sz w:val="22"/>
              </w:rPr>
              <w:t> </w:t>
            </w:r>
            <w:r>
              <w:rPr>
                <w:sz w:val="22"/>
              </w:rPr>
              <w:t>–</w:t>
            </w:r>
            <w:r>
              <w:rPr>
                <w:spacing w:val="40"/>
                <w:sz w:val="22"/>
              </w:rPr>
              <w:t> </w:t>
            </w:r>
            <w:r>
              <w:rPr>
                <w:sz w:val="22"/>
              </w:rPr>
              <w:t>Concepts;</w:t>
            </w:r>
            <w:r>
              <w:rPr>
                <w:spacing w:val="40"/>
                <w:sz w:val="22"/>
              </w:rPr>
              <w:t> </w:t>
            </w:r>
            <w:r>
              <w:rPr>
                <w:sz w:val="22"/>
              </w:rPr>
              <w:t>Scope;</w:t>
            </w:r>
            <w:r>
              <w:rPr>
                <w:spacing w:val="40"/>
                <w:sz w:val="22"/>
              </w:rPr>
              <w:t> </w:t>
            </w:r>
            <w:r>
              <w:rPr>
                <w:sz w:val="22"/>
              </w:rPr>
              <w:t>Modes;</w:t>
            </w:r>
            <w:r>
              <w:rPr>
                <w:spacing w:val="40"/>
                <w:sz w:val="22"/>
              </w:rPr>
              <w:t> </w:t>
            </w:r>
            <w:r>
              <w:rPr>
                <w:sz w:val="22"/>
              </w:rPr>
              <w:t>Enquiry</w:t>
            </w:r>
            <w:r>
              <w:rPr>
                <w:spacing w:val="40"/>
                <w:sz w:val="22"/>
              </w:rPr>
              <w:t> </w:t>
            </w:r>
            <w:r>
              <w:rPr>
                <w:sz w:val="22"/>
              </w:rPr>
              <w:t>Techniques; Information Searching Techniques from Print and Electronic Sources</w:t>
            </w:r>
          </w:p>
          <w:p>
            <w:pPr>
              <w:pStyle w:val="TableParagraph"/>
              <w:spacing w:line="239" w:lineRule="exact" w:before="41"/>
              <w:ind w:left="107"/>
              <w:rPr>
                <w:sz w:val="22"/>
              </w:rPr>
            </w:pPr>
            <w:r>
              <w:rPr>
                <w:sz w:val="22"/>
              </w:rPr>
              <w:t>Referral</w:t>
            </w:r>
            <w:r>
              <w:rPr>
                <w:spacing w:val="7"/>
                <w:sz w:val="22"/>
              </w:rPr>
              <w:t> </w:t>
            </w:r>
            <w:r>
              <w:rPr>
                <w:sz w:val="22"/>
              </w:rPr>
              <w:t>Services;</w:t>
            </w:r>
            <w:r>
              <w:rPr>
                <w:spacing w:val="10"/>
                <w:sz w:val="22"/>
              </w:rPr>
              <w:t> </w:t>
            </w:r>
            <w:r>
              <w:rPr>
                <w:sz w:val="22"/>
              </w:rPr>
              <w:t>Document</w:t>
            </w:r>
            <w:r>
              <w:rPr>
                <w:spacing w:val="10"/>
                <w:sz w:val="22"/>
              </w:rPr>
              <w:t> </w:t>
            </w:r>
            <w:r>
              <w:rPr>
                <w:sz w:val="22"/>
              </w:rPr>
              <w:t>Delivery</w:t>
            </w:r>
            <w:r>
              <w:rPr>
                <w:spacing w:val="9"/>
                <w:sz w:val="22"/>
              </w:rPr>
              <w:t> </w:t>
            </w:r>
            <w:r>
              <w:rPr>
                <w:sz w:val="22"/>
              </w:rPr>
              <w:t>Services;</w:t>
            </w:r>
            <w:r>
              <w:rPr>
                <w:spacing w:val="10"/>
                <w:sz w:val="22"/>
              </w:rPr>
              <w:t> </w:t>
            </w:r>
            <w:r>
              <w:rPr>
                <w:sz w:val="22"/>
              </w:rPr>
              <w:t>Translation</w:t>
            </w:r>
            <w:r>
              <w:rPr>
                <w:spacing w:val="11"/>
                <w:sz w:val="22"/>
              </w:rPr>
              <w:t> </w:t>
            </w:r>
            <w:r>
              <w:rPr>
                <w:sz w:val="22"/>
              </w:rPr>
              <w:t>Services</w:t>
            </w:r>
            <w:r>
              <w:rPr>
                <w:spacing w:val="17"/>
                <w:sz w:val="22"/>
              </w:rPr>
              <w:t> </w:t>
            </w:r>
            <w:r>
              <w:rPr>
                <w:spacing w:val="-10"/>
                <w:sz w:val="22"/>
              </w:rPr>
              <w:t>–</w:t>
            </w:r>
          </w:p>
        </w:tc>
        <w:tc>
          <w:tcPr>
            <w:tcW w:w="1265" w:type="dxa"/>
          </w:tcPr>
          <w:p>
            <w:pPr>
              <w:pStyle w:val="TableParagraph"/>
              <w:spacing w:before="39"/>
              <w:rPr>
                <w:b/>
                <w:sz w:val="22"/>
              </w:rPr>
            </w:pPr>
          </w:p>
          <w:p>
            <w:pPr>
              <w:pStyle w:val="TableParagraph"/>
              <w:ind w:left="5"/>
              <w:jc w:val="center"/>
              <w:rPr>
                <w:sz w:val="22"/>
              </w:rPr>
            </w:pPr>
            <w:r>
              <w:rPr>
                <w:spacing w:val="-5"/>
                <w:sz w:val="22"/>
              </w:rPr>
              <w:t>15</w:t>
            </w:r>
          </w:p>
        </w:tc>
      </w:tr>
    </w:tbl>
    <w:p>
      <w:pPr>
        <w:pStyle w:val="TableParagraph"/>
        <w:spacing w:after="0"/>
        <w:jc w:val="center"/>
        <w:rPr>
          <w:sz w:val="22"/>
        </w:rPr>
        <w:sectPr>
          <w:pgSz w:w="11910" w:h="16840"/>
          <w:pgMar w:header="751" w:footer="0" w:top="1000" w:bottom="280" w:left="992" w:right="708"/>
        </w:sectPr>
      </w:pPr>
    </w:p>
    <w:p>
      <w:pPr>
        <w:pStyle w:val="BodyText"/>
        <w:spacing w:before="199" w:after="1"/>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866"/>
        <w:gridCol w:w="1265"/>
      </w:tblGrid>
      <w:tr>
        <w:trPr>
          <w:trHeight w:val="516" w:hRule="atLeast"/>
        </w:trPr>
        <w:tc>
          <w:tcPr>
            <w:tcW w:w="1222" w:type="dxa"/>
          </w:tcPr>
          <w:p>
            <w:pPr>
              <w:pStyle w:val="TableParagraph"/>
              <w:rPr>
                <w:rFonts w:ascii="Times New Roman"/>
                <w:sz w:val="22"/>
              </w:rPr>
            </w:pPr>
          </w:p>
        </w:tc>
        <w:tc>
          <w:tcPr>
            <w:tcW w:w="6866" w:type="dxa"/>
          </w:tcPr>
          <w:p>
            <w:pPr>
              <w:pStyle w:val="TableParagraph"/>
              <w:spacing w:line="260" w:lineRule="exact"/>
              <w:ind w:left="107"/>
              <w:rPr>
                <w:sz w:val="22"/>
              </w:rPr>
            </w:pPr>
            <w:r>
              <w:rPr>
                <w:sz w:val="22"/>
              </w:rPr>
              <w:t>Concepts;</w:t>
            </w:r>
            <w:r>
              <w:rPr>
                <w:spacing w:val="36"/>
                <w:sz w:val="22"/>
              </w:rPr>
              <w:t> </w:t>
            </w:r>
            <w:r>
              <w:rPr>
                <w:sz w:val="22"/>
              </w:rPr>
              <w:t>Scope</w:t>
            </w:r>
            <w:r>
              <w:rPr>
                <w:spacing w:val="37"/>
                <w:sz w:val="22"/>
              </w:rPr>
              <w:t> </w:t>
            </w:r>
            <w:r>
              <w:rPr>
                <w:sz w:val="22"/>
              </w:rPr>
              <w:t>and</w:t>
            </w:r>
            <w:r>
              <w:rPr>
                <w:spacing w:val="35"/>
                <w:sz w:val="22"/>
              </w:rPr>
              <w:t> </w:t>
            </w:r>
            <w:r>
              <w:rPr>
                <w:sz w:val="22"/>
              </w:rPr>
              <w:t>Usefulness</w:t>
            </w:r>
            <w:r>
              <w:rPr>
                <w:spacing w:val="38"/>
                <w:sz w:val="22"/>
              </w:rPr>
              <w:t> </w:t>
            </w:r>
            <w:r>
              <w:rPr>
                <w:sz w:val="22"/>
              </w:rPr>
              <w:t>Qualifications,</w:t>
            </w:r>
            <w:r>
              <w:rPr>
                <w:spacing w:val="37"/>
                <w:sz w:val="22"/>
              </w:rPr>
              <w:t> </w:t>
            </w:r>
            <w:r>
              <w:rPr>
                <w:sz w:val="22"/>
              </w:rPr>
              <w:t>Qualities,</w:t>
            </w:r>
            <w:r>
              <w:rPr>
                <w:spacing w:val="37"/>
                <w:sz w:val="22"/>
              </w:rPr>
              <w:t> </w:t>
            </w:r>
            <w:r>
              <w:rPr>
                <w:sz w:val="22"/>
              </w:rPr>
              <w:t>Duties</w:t>
            </w:r>
            <w:r>
              <w:rPr>
                <w:spacing w:val="38"/>
                <w:sz w:val="22"/>
              </w:rPr>
              <w:t> </w:t>
            </w:r>
            <w:r>
              <w:rPr>
                <w:sz w:val="22"/>
              </w:rPr>
              <w:t>and Role of Reference Staff</w:t>
            </w:r>
          </w:p>
        </w:tc>
        <w:tc>
          <w:tcPr>
            <w:tcW w:w="1265" w:type="dxa"/>
          </w:tcPr>
          <w:p>
            <w:pPr>
              <w:pStyle w:val="TableParagraph"/>
              <w:rPr>
                <w:rFonts w:ascii="Times New Roman"/>
                <w:sz w:val="22"/>
              </w:rPr>
            </w:pPr>
          </w:p>
        </w:tc>
      </w:tr>
      <w:tr>
        <w:trPr>
          <w:trHeight w:val="1327" w:hRule="atLeast"/>
        </w:trPr>
        <w:tc>
          <w:tcPr>
            <w:tcW w:w="1222" w:type="dxa"/>
          </w:tcPr>
          <w:p>
            <w:pPr>
              <w:pStyle w:val="TableParagraph"/>
              <w:rPr>
                <w:b/>
                <w:sz w:val="22"/>
              </w:rPr>
            </w:pPr>
          </w:p>
          <w:p>
            <w:pPr>
              <w:pStyle w:val="TableParagraph"/>
              <w:spacing w:before="17"/>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6866" w:type="dxa"/>
          </w:tcPr>
          <w:p>
            <w:pPr>
              <w:pStyle w:val="TableParagraph"/>
              <w:spacing w:before="38"/>
              <w:ind w:left="107" w:right="94"/>
              <w:jc w:val="both"/>
              <w:rPr>
                <w:sz w:val="22"/>
              </w:rPr>
            </w:pPr>
            <w:r>
              <w:rPr>
                <w:sz w:val="22"/>
              </w:rPr>
              <w:t>Information Needs and Information Seeking Behaviour of Users – History; Concepts and Characteristics; Models of Information Seeking Behaviour</w:t>
            </w:r>
            <w:r>
              <w:rPr>
                <w:spacing w:val="-5"/>
                <w:sz w:val="22"/>
              </w:rPr>
              <w:t> </w:t>
            </w:r>
            <w:r>
              <w:rPr>
                <w:sz w:val="22"/>
              </w:rPr>
              <w:t>–</w:t>
            </w:r>
            <w:r>
              <w:rPr>
                <w:spacing w:val="-5"/>
                <w:sz w:val="22"/>
              </w:rPr>
              <w:t> </w:t>
            </w:r>
            <w:r>
              <w:rPr>
                <w:sz w:val="22"/>
              </w:rPr>
              <w:t>Models</w:t>
            </w:r>
            <w:r>
              <w:rPr>
                <w:spacing w:val="-3"/>
                <w:sz w:val="22"/>
              </w:rPr>
              <w:t> </w:t>
            </w:r>
            <w:r>
              <w:rPr>
                <w:sz w:val="22"/>
              </w:rPr>
              <w:t>by</w:t>
            </w:r>
            <w:r>
              <w:rPr>
                <w:spacing w:val="-5"/>
                <w:sz w:val="22"/>
              </w:rPr>
              <w:t> </w:t>
            </w:r>
            <w:r>
              <w:rPr>
                <w:sz w:val="22"/>
              </w:rPr>
              <w:t>Wilson;</w:t>
            </w:r>
            <w:r>
              <w:rPr>
                <w:spacing w:val="-5"/>
                <w:sz w:val="22"/>
              </w:rPr>
              <w:t> </w:t>
            </w:r>
            <w:r>
              <w:rPr>
                <w:sz w:val="22"/>
              </w:rPr>
              <w:t>Dervin;</w:t>
            </w:r>
            <w:r>
              <w:rPr>
                <w:spacing w:val="-5"/>
                <w:sz w:val="22"/>
              </w:rPr>
              <w:t> </w:t>
            </w:r>
            <w:r>
              <w:rPr>
                <w:sz w:val="22"/>
              </w:rPr>
              <w:t>Kulhthau</w:t>
            </w:r>
            <w:r>
              <w:rPr>
                <w:spacing w:val="-4"/>
                <w:sz w:val="22"/>
              </w:rPr>
              <w:t> </w:t>
            </w:r>
            <w:r>
              <w:rPr>
                <w:sz w:val="22"/>
              </w:rPr>
              <w:t>and</w:t>
            </w:r>
            <w:r>
              <w:rPr>
                <w:spacing w:val="-5"/>
                <w:sz w:val="22"/>
              </w:rPr>
              <w:t> </w:t>
            </w:r>
            <w:r>
              <w:rPr>
                <w:sz w:val="22"/>
              </w:rPr>
              <w:t>Ellis;</w:t>
            </w:r>
            <w:r>
              <w:rPr>
                <w:spacing w:val="-5"/>
                <w:sz w:val="22"/>
              </w:rPr>
              <w:t> </w:t>
            </w:r>
            <w:r>
              <w:rPr>
                <w:sz w:val="22"/>
              </w:rPr>
              <w:t>Information Sources</w:t>
            </w:r>
            <w:r>
              <w:rPr>
                <w:spacing w:val="56"/>
                <w:sz w:val="22"/>
              </w:rPr>
              <w:t> </w:t>
            </w:r>
            <w:r>
              <w:rPr>
                <w:sz w:val="22"/>
              </w:rPr>
              <w:t>and</w:t>
            </w:r>
            <w:r>
              <w:rPr>
                <w:spacing w:val="57"/>
                <w:sz w:val="22"/>
              </w:rPr>
              <w:t> </w:t>
            </w:r>
            <w:r>
              <w:rPr>
                <w:sz w:val="22"/>
              </w:rPr>
              <w:t>Services</w:t>
            </w:r>
            <w:r>
              <w:rPr>
                <w:spacing w:val="59"/>
                <w:sz w:val="22"/>
              </w:rPr>
              <w:t> </w:t>
            </w:r>
            <w:r>
              <w:rPr>
                <w:sz w:val="22"/>
              </w:rPr>
              <w:t>in</w:t>
            </w:r>
            <w:r>
              <w:rPr>
                <w:spacing w:val="54"/>
                <w:sz w:val="22"/>
              </w:rPr>
              <w:t> </w:t>
            </w:r>
            <w:r>
              <w:rPr>
                <w:sz w:val="22"/>
              </w:rPr>
              <w:t>the</w:t>
            </w:r>
            <w:r>
              <w:rPr>
                <w:spacing w:val="58"/>
                <w:sz w:val="22"/>
              </w:rPr>
              <w:t> </w:t>
            </w:r>
            <w:r>
              <w:rPr>
                <w:sz w:val="22"/>
              </w:rPr>
              <w:t>Humanities;</w:t>
            </w:r>
            <w:r>
              <w:rPr>
                <w:spacing w:val="57"/>
                <w:sz w:val="22"/>
              </w:rPr>
              <w:t> </w:t>
            </w:r>
            <w:r>
              <w:rPr>
                <w:sz w:val="22"/>
              </w:rPr>
              <w:t>Social</w:t>
            </w:r>
            <w:r>
              <w:rPr>
                <w:spacing w:val="58"/>
                <w:sz w:val="22"/>
              </w:rPr>
              <w:t> </w:t>
            </w:r>
            <w:r>
              <w:rPr>
                <w:sz w:val="22"/>
              </w:rPr>
              <w:t>Sciences;</w:t>
            </w:r>
            <w:r>
              <w:rPr>
                <w:spacing w:val="57"/>
                <w:sz w:val="22"/>
              </w:rPr>
              <w:t> </w:t>
            </w:r>
            <w:r>
              <w:rPr>
                <w:spacing w:val="-2"/>
                <w:sz w:val="22"/>
              </w:rPr>
              <w:t>Sciences;</w:t>
            </w:r>
          </w:p>
          <w:p>
            <w:pPr>
              <w:pStyle w:val="TableParagraph"/>
              <w:spacing w:line="237" w:lineRule="exact"/>
              <w:ind w:left="107"/>
              <w:jc w:val="both"/>
              <w:rPr>
                <w:sz w:val="22"/>
              </w:rPr>
            </w:pPr>
            <w:r>
              <w:rPr>
                <w:sz w:val="22"/>
              </w:rPr>
              <w:t>Business</w:t>
            </w:r>
            <w:r>
              <w:rPr>
                <w:spacing w:val="-4"/>
                <w:sz w:val="22"/>
              </w:rPr>
              <w:t> </w:t>
            </w:r>
            <w:r>
              <w:rPr>
                <w:sz w:val="22"/>
              </w:rPr>
              <w:t>and</w:t>
            </w:r>
            <w:r>
              <w:rPr>
                <w:spacing w:val="-5"/>
                <w:sz w:val="22"/>
              </w:rPr>
              <w:t> </w:t>
            </w:r>
            <w:r>
              <w:rPr>
                <w:spacing w:val="-4"/>
                <w:sz w:val="22"/>
              </w:rPr>
              <w:t>Law;</w:t>
            </w:r>
          </w:p>
        </w:tc>
        <w:tc>
          <w:tcPr>
            <w:tcW w:w="1265" w:type="dxa"/>
          </w:tcPr>
          <w:p>
            <w:pPr>
              <w:pStyle w:val="TableParagraph"/>
              <w:rPr>
                <w:b/>
                <w:sz w:val="22"/>
              </w:rPr>
            </w:pPr>
          </w:p>
          <w:p>
            <w:pPr>
              <w:pStyle w:val="TableParagraph"/>
              <w:spacing w:before="17"/>
              <w:rPr>
                <w:b/>
                <w:sz w:val="22"/>
              </w:rPr>
            </w:pPr>
          </w:p>
          <w:p>
            <w:pPr>
              <w:pStyle w:val="TableParagraph"/>
              <w:ind w:left="5"/>
              <w:jc w:val="center"/>
              <w:rPr>
                <w:sz w:val="22"/>
              </w:rPr>
            </w:pPr>
            <w:r>
              <w:rPr>
                <w:spacing w:val="-5"/>
                <w:sz w:val="22"/>
              </w:rPr>
              <w:t>15</w:t>
            </w:r>
          </w:p>
        </w:tc>
      </w:tr>
      <w:tr>
        <w:trPr>
          <w:trHeight w:val="1588" w:hRule="atLeast"/>
        </w:trPr>
        <w:tc>
          <w:tcPr>
            <w:tcW w:w="1222" w:type="dxa"/>
          </w:tcPr>
          <w:p>
            <w:pPr>
              <w:pStyle w:val="TableParagraph"/>
              <w:rPr>
                <w:b/>
                <w:sz w:val="22"/>
              </w:rPr>
            </w:pPr>
          </w:p>
          <w:p>
            <w:pPr>
              <w:pStyle w:val="TableParagraph"/>
              <w:spacing w:before="148"/>
              <w:rPr>
                <w:b/>
                <w:sz w:val="22"/>
              </w:rPr>
            </w:pPr>
          </w:p>
          <w:p>
            <w:pPr>
              <w:pStyle w:val="TableParagraph"/>
              <w:ind w:left="9" w:right="1"/>
              <w:jc w:val="center"/>
              <w:rPr>
                <w:sz w:val="22"/>
              </w:rPr>
            </w:pPr>
            <w:r>
              <w:rPr>
                <w:sz w:val="22"/>
              </w:rPr>
              <w:t>Unit</w:t>
            </w:r>
            <w:r>
              <w:rPr>
                <w:spacing w:val="-2"/>
                <w:sz w:val="22"/>
              </w:rPr>
              <w:t> </w:t>
            </w:r>
            <w:r>
              <w:rPr>
                <w:spacing w:val="-10"/>
                <w:sz w:val="22"/>
              </w:rPr>
              <w:t>4</w:t>
            </w:r>
          </w:p>
        </w:tc>
        <w:tc>
          <w:tcPr>
            <w:tcW w:w="6866" w:type="dxa"/>
          </w:tcPr>
          <w:p>
            <w:pPr>
              <w:pStyle w:val="TableParagraph"/>
              <w:spacing w:before="40"/>
              <w:ind w:left="107" w:right="96"/>
              <w:jc w:val="both"/>
              <w:rPr>
                <w:sz w:val="22"/>
              </w:rPr>
            </w:pPr>
            <w:r>
              <w:rPr>
                <w:sz w:val="22"/>
              </w:rPr>
              <w:t>User Studies – History; Concepts; Goals; Objectives; Methodology and Case Studies User Education – Concepts; Goals; Objectives; Role and Techniques; Documentation Services: Abstracting and Indexing Services; Alerting Services; CAS (Current Awareness Service), SDI, Reprographic</w:t>
            </w:r>
            <w:r>
              <w:rPr>
                <w:spacing w:val="-13"/>
                <w:sz w:val="22"/>
              </w:rPr>
              <w:t> </w:t>
            </w:r>
            <w:r>
              <w:rPr>
                <w:sz w:val="22"/>
              </w:rPr>
              <w:t>Service,</w:t>
            </w:r>
            <w:r>
              <w:rPr>
                <w:spacing w:val="-12"/>
                <w:sz w:val="22"/>
              </w:rPr>
              <w:t> </w:t>
            </w:r>
            <w:r>
              <w:rPr>
                <w:sz w:val="22"/>
              </w:rPr>
              <w:t>Translation</w:t>
            </w:r>
            <w:r>
              <w:rPr>
                <w:spacing w:val="-11"/>
                <w:sz w:val="22"/>
              </w:rPr>
              <w:t> </w:t>
            </w:r>
            <w:r>
              <w:rPr>
                <w:sz w:val="22"/>
              </w:rPr>
              <w:t>Service,</w:t>
            </w:r>
            <w:r>
              <w:rPr>
                <w:spacing w:val="-11"/>
                <w:sz w:val="22"/>
              </w:rPr>
              <w:t> </w:t>
            </w:r>
            <w:r>
              <w:rPr>
                <w:sz w:val="22"/>
              </w:rPr>
              <w:t>Document</w:t>
            </w:r>
            <w:r>
              <w:rPr>
                <w:spacing w:val="-11"/>
                <w:sz w:val="22"/>
              </w:rPr>
              <w:t> </w:t>
            </w:r>
            <w:r>
              <w:rPr>
                <w:sz w:val="22"/>
              </w:rPr>
              <w:t>Delivery,</w:t>
            </w:r>
            <w:r>
              <w:rPr>
                <w:spacing w:val="-12"/>
                <w:sz w:val="22"/>
              </w:rPr>
              <w:t> </w:t>
            </w:r>
            <w:r>
              <w:rPr>
                <w:spacing w:val="-2"/>
                <w:sz w:val="22"/>
              </w:rPr>
              <w:t>Bulletin</w:t>
            </w:r>
          </w:p>
          <w:p>
            <w:pPr>
              <w:pStyle w:val="TableParagraph"/>
              <w:spacing w:line="239" w:lineRule="exact"/>
              <w:ind w:left="107"/>
              <w:jc w:val="both"/>
              <w:rPr>
                <w:sz w:val="22"/>
              </w:rPr>
            </w:pPr>
            <w:r>
              <w:rPr>
                <w:sz w:val="22"/>
              </w:rPr>
              <w:t>Board</w:t>
            </w:r>
            <w:r>
              <w:rPr>
                <w:spacing w:val="-6"/>
                <w:sz w:val="22"/>
              </w:rPr>
              <w:t> </w:t>
            </w:r>
            <w:r>
              <w:rPr>
                <w:sz w:val="22"/>
              </w:rPr>
              <w:t>Service</w:t>
            </w:r>
            <w:r>
              <w:rPr>
                <w:spacing w:val="-5"/>
                <w:sz w:val="22"/>
              </w:rPr>
              <w:t> </w:t>
            </w:r>
            <w:r>
              <w:rPr>
                <w:sz w:val="22"/>
              </w:rPr>
              <w:t>and</w:t>
            </w:r>
            <w:r>
              <w:rPr>
                <w:spacing w:val="-6"/>
                <w:sz w:val="22"/>
              </w:rPr>
              <w:t> </w:t>
            </w:r>
            <w:r>
              <w:rPr>
                <w:sz w:val="22"/>
              </w:rPr>
              <w:t>Referral</w:t>
            </w:r>
            <w:r>
              <w:rPr>
                <w:spacing w:val="-5"/>
                <w:sz w:val="22"/>
              </w:rPr>
              <w:t> </w:t>
            </w:r>
            <w:r>
              <w:rPr>
                <w:sz w:val="22"/>
              </w:rPr>
              <w:t>Service;</w:t>
            </w:r>
            <w:r>
              <w:rPr>
                <w:spacing w:val="-6"/>
                <w:sz w:val="22"/>
              </w:rPr>
              <w:t> </w:t>
            </w:r>
            <w:r>
              <w:rPr>
                <w:sz w:val="22"/>
              </w:rPr>
              <w:t>Digital</w:t>
            </w:r>
            <w:r>
              <w:rPr>
                <w:spacing w:val="-5"/>
                <w:sz w:val="22"/>
              </w:rPr>
              <w:t> </w:t>
            </w:r>
            <w:r>
              <w:rPr>
                <w:sz w:val="22"/>
              </w:rPr>
              <w:t>reference</w:t>
            </w:r>
            <w:r>
              <w:rPr>
                <w:spacing w:val="-4"/>
                <w:sz w:val="22"/>
              </w:rPr>
              <w:t> </w:t>
            </w:r>
            <w:r>
              <w:rPr>
                <w:spacing w:val="-2"/>
                <w:sz w:val="22"/>
              </w:rPr>
              <w:t>service</w:t>
            </w:r>
          </w:p>
        </w:tc>
        <w:tc>
          <w:tcPr>
            <w:tcW w:w="1265" w:type="dxa"/>
          </w:tcPr>
          <w:p>
            <w:pPr>
              <w:pStyle w:val="TableParagraph"/>
              <w:rPr>
                <w:b/>
                <w:sz w:val="22"/>
              </w:rPr>
            </w:pPr>
          </w:p>
          <w:p>
            <w:pPr>
              <w:pStyle w:val="TableParagraph"/>
              <w:spacing w:before="148"/>
              <w:rPr>
                <w:b/>
                <w:sz w:val="22"/>
              </w:rPr>
            </w:pPr>
          </w:p>
          <w:p>
            <w:pPr>
              <w:pStyle w:val="TableParagraph"/>
              <w:ind w:left="5"/>
              <w:jc w:val="center"/>
              <w:rPr>
                <w:sz w:val="22"/>
              </w:rPr>
            </w:pPr>
            <w:r>
              <w:rPr>
                <w:spacing w:val="-5"/>
                <w:sz w:val="22"/>
              </w:rPr>
              <w:t>15</w:t>
            </w:r>
          </w:p>
        </w:tc>
      </w:tr>
      <w:tr>
        <w:trPr>
          <w:trHeight w:val="258" w:hRule="atLeast"/>
        </w:trPr>
        <w:tc>
          <w:tcPr>
            <w:tcW w:w="1222" w:type="dxa"/>
          </w:tcPr>
          <w:p>
            <w:pPr>
              <w:pStyle w:val="TableParagraph"/>
              <w:rPr>
                <w:rFonts w:ascii="Times New Roman"/>
                <w:sz w:val="18"/>
              </w:rPr>
            </w:pPr>
          </w:p>
        </w:tc>
        <w:tc>
          <w:tcPr>
            <w:tcW w:w="6866" w:type="dxa"/>
          </w:tcPr>
          <w:p>
            <w:pPr>
              <w:pStyle w:val="TableParagraph"/>
              <w:spacing w:line="239" w:lineRule="exact"/>
              <w:ind w:left="107"/>
              <w:rPr>
                <w:b/>
                <w:sz w:val="22"/>
              </w:rPr>
            </w:pPr>
            <w:r>
              <w:rPr>
                <w:b/>
                <w:sz w:val="22"/>
              </w:rPr>
              <w:t>Total</w:t>
            </w:r>
            <w:r>
              <w:rPr>
                <w:b/>
                <w:spacing w:val="-7"/>
                <w:sz w:val="22"/>
              </w:rPr>
              <w:t> </w:t>
            </w:r>
            <w:r>
              <w:rPr>
                <w:b/>
                <w:spacing w:val="-2"/>
                <w:sz w:val="22"/>
              </w:rPr>
              <w:t>Periods</w:t>
            </w:r>
          </w:p>
        </w:tc>
        <w:tc>
          <w:tcPr>
            <w:tcW w:w="1265" w:type="dxa"/>
          </w:tcPr>
          <w:p>
            <w:pPr>
              <w:pStyle w:val="TableParagraph"/>
              <w:spacing w:line="239" w:lineRule="exact"/>
              <w:ind w:left="10"/>
              <w:jc w:val="center"/>
              <w:rPr>
                <w:b/>
                <w:sz w:val="22"/>
              </w:rPr>
            </w:pPr>
            <w:r>
              <w:rPr>
                <w:b/>
                <w:spacing w:val="-5"/>
                <w:sz w:val="22"/>
              </w:rPr>
              <w:t>60</w:t>
            </w:r>
          </w:p>
        </w:tc>
      </w:tr>
    </w:tbl>
    <w:p>
      <w:pPr>
        <w:pStyle w:val="BodyText"/>
        <w:rPr>
          <w:b/>
        </w:rPr>
      </w:pPr>
    </w:p>
    <w:p>
      <w:pPr>
        <w:pStyle w:val="BodyText"/>
        <w:rPr>
          <w:b/>
        </w:rPr>
      </w:pPr>
    </w:p>
    <w:p>
      <w:pPr>
        <w:pStyle w:val="BodyText"/>
        <w:spacing w:before="5"/>
        <w:rPr>
          <w:b/>
        </w:rPr>
      </w:pPr>
    </w:p>
    <w:p>
      <w:pPr>
        <w:spacing w:before="0"/>
        <w:ind w:left="448" w:right="0" w:firstLine="0"/>
        <w:jc w:val="left"/>
        <w:rPr>
          <w:b/>
          <w:sz w:val="22"/>
        </w:rPr>
      </w:pPr>
      <w:r>
        <w:rPr>
          <w:b/>
          <w:sz w:val="22"/>
        </w:rPr>
        <w:t>CORE </w:t>
      </w:r>
      <w:r>
        <w:rPr>
          <w:b/>
          <w:spacing w:val="-2"/>
          <w:sz w:val="22"/>
        </w:rPr>
        <w:t>READING:</w:t>
      </w:r>
    </w:p>
    <w:p>
      <w:pPr>
        <w:pStyle w:val="BodyText"/>
        <w:spacing w:before="3"/>
        <w:rPr>
          <w:b/>
        </w:rPr>
      </w:pPr>
    </w:p>
    <w:p>
      <w:pPr>
        <w:pStyle w:val="ListParagraph"/>
        <w:numPr>
          <w:ilvl w:val="0"/>
          <w:numId w:val="7"/>
        </w:numPr>
        <w:tabs>
          <w:tab w:pos="1168" w:val="left" w:leader="none"/>
        </w:tabs>
        <w:spacing w:line="240" w:lineRule="auto" w:before="0" w:after="0"/>
        <w:ind w:left="1168" w:right="729" w:hanging="360"/>
        <w:jc w:val="left"/>
        <w:rPr>
          <w:sz w:val="22"/>
        </w:rPr>
      </w:pPr>
      <w:r>
        <w:rPr>
          <w:sz w:val="22"/>
        </w:rPr>
        <w:t>Connor, E. (Ed.).(2006) An introduction to reference services in academic libraries. New York: Haworth Information Press.</w:t>
      </w:r>
    </w:p>
    <w:p>
      <w:pPr>
        <w:pStyle w:val="ListParagraph"/>
        <w:numPr>
          <w:ilvl w:val="0"/>
          <w:numId w:val="7"/>
        </w:numPr>
        <w:tabs>
          <w:tab w:pos="1168" w:val="left" w:leader="none"/>
        </w:tabs>
        <w:spacing w:line="240" w:lineRule="auto" w:before="0" w:after="0"/>
        <w:ind w:left="1168" w:right="732" w:hanging="360"/>
        <w:jc w:val="left"/>
        <w:rPr>
          <w:sz w:val="22"/>
        </w:rPr>
      </w:pPr>
      <w:r>
        <w:rPr>
          <w:sz w:val="22"/>
        </w:rPr>
        <w:t>Katz, b. (Ed.). (2003). Digital reference services. Binghamton, NY: Haworth Information </w:t>
      </w:r>
      <w:r>
        <w:rPr>
          <w:spacing w:val="-2"/>
          <w:sz w:val="22"/>
        </w:rPr>
        <w:t>Press.</w:t>
      </w:r>
    </w:p>
    <w:p>
      <w:pPr>
        <w:pStyle w:val="BodyText"/>
        <w:spacing w:before="2"/>
      </w:pPr>
    </w:p>
    <w:p>
      <w:pPr>
        <w:spacing w:before="0"/>
        <w:ind w:left="448" w:right="0" w:firstLine="0"/>
        <w:jc w:val="left"/>
        <w:rPr>
          <w:b/>
          <w:sz w:val="22"/>
        </w:rPr>
      </w:pPr>
      <w:r>
        <w:rPr>
          <w:b/>
          <w:sz w:val="22"/>
        </w:rPr>
        <w:t>ADDITIONAL</w:t>
      </w:r>
      <w:r>
        <w:rPr>
          <w:b/>
          <w:spacing w:val="-5"/>
          <w:sz w:val="22"/>
        </w:rPr>
        <w:t> </w:t>
      </w:r>
      <w:r>
        <w:rPr>
          <w:b/>
          <w:spacing w:val="-2"/>
          <w:sz w:val="22"/>
        </w:rPr>
        <w:t>READING:</w:t>
      </w:r>
    </w:p>
    <w:p>
      <w:pPr>
        <w:pStyle w:val="BodyText"/>
        <w:spacing w:before="182"/>
        <w:rPr>
          <w:b/>
        </w:rPr>
      </w:pPr>
    </w:p>
    <w:p>
      <w:pPr>
        <w:pStyle w:val="ListParagraph"/>
        <w:numPr>
          <w:ilvl w:val="0"/>
          <w:numId w:val="8"/>
        </w:numPr>
        <w:tabs>
          <w:tab w:pos="1168" w:val="left" w:leader="none"/>
        </w:tabs>
        <w:spacing w:line="276" w:lineRule="auto" w:before="0" w:after="0"/>
        <w:ind w:left="1168" w:right="732" w:hanging="360"/>
        <w:jc w:val="left"/>
        <w:rPr>
          <w:sz w:val="22"/>
        </w:rPr>
      </w:pPr>
      <w:r>
        <w:rPr>
          <w:sz w:val="22"/>
        </w:rPr>
        <w:t>Case, D.O. (2002). Looking for Information:</w:t>
      </w:r>
      <w:r>
        <w:rPr>
          <w:spacing w:val="-1"/>
          <w:sz w:val="22"/>
        </w:rPr>
        <w:t> </w:t>
      </w:r>
      <w:r>
        <w:rPr>
          <w:sz w:val="22"/>
        </w:rPr>
        <w:t>A survey</w:t>
      </w:r>
      <w:r>
        <w:rPr>
          <w:spacing w:val="-1"/>
          <w:sz w:val="22"/>
        </w:rPr>
        <w:t> </w:t>
      </w:r>
      <w:r>
        <w:rPr>
          <w:sz w:val="22"/>
        </w:rPr>
        <w:t>of research on information seeking, needs and behaviour. California: Academic Press.</w:t>
      </w:r>
    </w:p>
    <w:p>
      <w:pPr>
        <w:pStyle w:val="ListParagraph"/>
        <w:numPr>
          <w:ilvl w:val="0"/>
          <w:numId w:val="8"/>
        </w:numPr>
        <w:tabs>
          <w:tab w:pos="1168" w:val="left" w:leader="none"/>
        </w:tabs>
        <w:spacing w:line="276" w:lineRule="auto" w:before="0" w:after="0"/>
        <w:ind w:left="1168" w:right="730" w:hanging="360"/>
        <w:jc w:val="left"/>
        <w:rPr>
          <w:sz w:val="22"/>
        </w:rPr>
      </w:pPr>
      <w:r>
        <w:rPr>
          <w:sz w:val="22"/>
        </w:rPr>
        <w:t>Choo, C. W. et al. (2000). Web Work: Information seeking and knowledge work on the</w:t>
      </w:r>
      <w:r>
        <w:rPr>
          <w:spacing w:val="80"/>
          <w:sz w:val="22"/>
        </w:rPr>
        <w:t> </w:t>
      </w:r>
      <w:r>
        <w:rPr>
          <w:sz w:val="22"/>
        </w:rPr>
        <w:t>world wide web. Massachusetts: Kluwer Academic Publications.</w:t>
      </w:r>
    </w:p>
    <w:p>
      <w:pPr>
        <w:pStyle w:val="ListParagraph"/>
        <w:numPr>
          <w:ilvl w:val="0"/>
          <w:numId w:val="8"/>
        </w:numPr>
        <w:tabs>
          <w:tab w:pos="1168" w:val="left" w:leader="none"/>
        </w:tabs>
        <w:spacing w:line="276" w:lineRule="auto" w:before="0" w:after="0"/>
        <w:ind w:left="1168" w:right="732" w:hanging="360"/>
        <w:jc w:val="left"/>
        <w:rPr>
          <w:sz w:val="22"/>
        </w:rPr>
      </w:pPr>
      <w:r>
        <w:rPr>
          <w:sz w:val="22"/>
        </w:rPr>
        <w:t>Chowdhury, G. G. (2011). Information users and usability in the digital age. New York:</w:t>
      </w:r>
      <w:r>
        <w:rPr>
          <w:spacing w:val="40"/>
          <w:sz w:val="22"/>
        </w:rPr>
        <w:t> </w:t>
      </w:r>
      <w:r>
        <w:rPr>
          <w:sz w:val="22"/>
        </w:rPr>
        <w:t>Neal-Schuman Publishers, Inc.</w:t>
      </w:r>
    </w:p>
    <w:p>
      <w:pPr>
        <w:pStyle w:val="ListParagraph"/>
        <w:numPr>
          <w:ilvl w:val="0"/>
          <w:numId w:val="8"/>
        </w:numPr>
        <w:tabs>
          <w:tab w:pos="1168" w:val="left" w:leader="none"/>
        </w:tabs>
        <w:spacing w:line="273" w:lineRule="auto" w:before="2" w:after="0"/>
        <w:ind w:left="1168" w:right="732" w:hanging="360"/>
        <w:jc w:val="left"/>
        <w:rPr>
          <w:sz w:val="22"/>
        </w:rPr>
      </w:pPr>
      <w:r>
        <w:rPr>
          <w:sz w:val="22"/>
        </w:rPr>
        <w:t>Dalston,</w:t>
      </w:r>
      <w:r>
        <w:rPr>
          <w:spacing w:val="40"/>
          <w:sz w:val="22"/>
        </w:rPr>
        <w:t> </w:t>
      </w:r>
      <w:r>
        <w:rPr>
          <w:sz w:val="22"/>
        </w:rPr>
        <w:t>T.</w:t>
      </w:r>
      <w:r>
        <w:rPr>
          <w:spacing w:val="40"/>
          <w:sz w:val="22"/>
        </w:rPr>
        <w:t> </w:t>
      </w:r>
      <w:r>
        <w:rPr>
          <w:sz w:val="22"/>
        </w:rPr>
        <w:t>,</w:t>
      </w:r>
      <w:r>
        <w:rPr>
          <w:spacing w:val="40"/>
          <w:sz w:val="22"/>
        </w:rPr>
        <w:t> </w:t>
      </w:r>
      <w:r>
        <w:rPr>
          <w:sz w:val="22"/>
        </w:rPr>
        <w:t>&amp;</w:t>
      </w:r>
      <w:r>
        <w:rPr>
          <w:spacing w:val="40"/>
          <w:sz w:val="22"/>
        </w:rPr>
        <w:t> </w:t>
      </w:r>
      <w:r>
        <w:rPr>
          <w:sz w:val="22"/>
        </w:rPr>
        <w:t>Columbus,</w:t>
      </w:r>
      <w:r>
        <w:rPr>
          <w:spacing w:val="40"/>
          <w:sz w:val="22"/>
        </w:rPr>
        <w:t> </w:t>
      </w:r>
      <w:r>
        <w:rPr>
          <w:sz w:val="22"/>
        </w:rPr>
        <w:t>M.P.</w:t>
      </w:r>
      <w:r>
        <w:rPr>
          <w:spacing w:val="40"/>
          <w:sz w:val="22"/>
        </w:rPr>
        <w:t> </w:t>
      </w:r>
      <w:r>
        <w:rPr>
          <w:sz w:val="22"/>
        </w:rPr>
        <w:t>(Eds.).</w:t>
      </w:r>
      <w:r>
        <w:rPr>
          <w:spacing w:val="40"/>
          <w:sz w:val="22"/>
        </w:rPr>
        <w:t> </w:t>
      </w:r>
      <w:r>
        <w:rPr>
          <w:sz w:val="22"/>
        </w:rPr>
        <w:t>(2008).</w:t>
      </w:r>
      <w:r>
        <w:rPr>
          <w:spacing w:val="40"/>
          <w:sz w:val="22"/>
        </w:rPr>
        <w:t> </w:t>
      </w:r>
      <w:r>
        <w:rPr>
          <w:sz w:val="22"/>
        </w:rPr>
        <w:t>Virtual</w:t>
      </w:r>
      <w:r>
        <w:rPr>
          <w:spacing w:val="40"/>
          <w:sz w:val="22"/>
        </w:rPr>
        <w:t> </w:t>
      </w:r>
      <w:r>
        <w:rPr>
          <w:sz w:val="22"/>
        </w:rPr>
        <w:t>reference</w:t>
      </w:r>
      <w:r>
        <w:rPr>
          <w:spacing w:val="40"/>
          <w:sz w:val="22"/>
        </w:rPr>
        <w:t> </w:t>
      </w:r>
      <w:r>
        <w:rPr>
          <w:sz w:val="22"/>
        </w:rPr>
        <w:t>on</w:t>
      </w:r>
      <w:r>
        <w:rPr>
          <w:spacing w:val="40"/>
          <w:sz w:val="22"/>
        </w:rPr>
        <w:t> </w:t>
      </w:r>
      <w:r>
        <w:rPr>
          <w:sz w:val="22"/>
        </w:rPr>
        <w:t>a</w:t>
      </w:r>
      <w:r>
        <w:rPr>
          <w:spacing w:val="40"/>
          <w:sz w:val="22"/>
        </w:rPr>
        <w:t> </w:t>
      </w:r>
      <w:r>
        <w:rPr>
          <w:sz w:val="22"/>
        </w:rPr>
        <w:t>budget</w:t>
      </w:r>
      <w:r>
        <w:rPr>
          <w:spacing w:val="40"/>
          <w:sz w:val="22"/>
        </w:rPr>
        <w:t> </w:t>
      </w:r>
      <w:r>
        <w:rPr>
          <w:sz w:val="22"/>
        </w:rPr>
        <w:t>:</w:t>
      </w:r>
      <w:r>
        <w:rPr>
          <w:spacing w:val="40"/>
          <w:sz w:val="22"/>
        </w:rPr>
        <w:t> </w:t>
      </w:r>
      <w:r>
        <w:rPr>
          <w:sz w:val="22"/>
        </w:rPr>
        <w:t>Case studies.Ohio: Linworth Pub.</w:t>
      </w:r>
    </w:p>
    <w:p>
      <w:pPr>
        <w:pStyle w:val="ListParagraph"/>
        <w:numPr>
          <w:ilvl w:val="0"/>
          <w:numId w:val="8"/>
        </w:numPr>
        <w:tabs>
          <w:tab w:pos="1167" w:val="left" w:leader="none"/>
        </w:tabs>
        <w:spacing w:line="240" w:lineRule="auto" w:before="4" w:after="0"/>
        <w:ind w:left="1167" w:right="0" w:hanging="359"/>
        <w:jc w:val="left"/>
        <w:rPr>
          <w:sz w:val="22"/>
        </w:rPr>
      </w:pPr>
      <w:r>
        <w:rPr>
          <w:sz w:val="22"/>
        </w:rPr>
        <w:t>Ford, C.</w:t>
      </w:r>
      <w:r>
        <w:rPr>
          <w:spacing w:val="2"/>
          <w:sz w:val="22"/>
        </w:rPr>
        <w:t> </w:t>
      </w:r>
      <w:r>
        <w:rPr>
          <w:sz w:val="22"/>
        </w:rPr>
        <w:t>(2008).</w:t>
      </w:r>
      <w:r>
        <w:rPr>
          <w:spacing w:val="1"/>
          <w:sz w:val="22"/>
        </w:rPr>
        <w:t> </w:t>
      </w:r>
      <w:r>
        <w:rPr>
          <w:sz w:val="22"/>
        </w:rPr>
        <w:t>Crash</w:t>
      </w:r>
      <w:r>
        <w:rPr>
          <w:spacing w:val="-1"/>
          <w:sz w:val="22"/>
        </w:rPr>
        <w:t> </w:t>
      </w:r>
      <w:r>
        <w:rPr>
          <w:sz w:val="22"/>
        </w:rPr>
        <w:t>course</w:t>
      </w:r>
      <w:r>
        <w:rPr>
          <w:spacing w:val="-1"/>
          <w:sz w:val="22"/>
        </w:rPr>
        <w:t> </w:t>
      </w:r>
      <w:r>
        <w:rPr>
          <w:sz w:val="22"/>
        </w:rPr>
        <w:t>in reference.</w:t>
      </w:r>
      <w:r>
        <w:rPr>
          <w:spacing w:val="1"/>
          <w:sz w:val="22"/>
        </w:rPr>
        <w:t> </w:t>
      </w:r>
      <w:r>
        <w:rPr>
          <w:sz w:val="22"/>
        </w:rPr>
        <w:t>Westport,</w:t>
      </w:r>
      <w:r>
        <w:rPr>
          <w:spacing w:val="1"/>
          <w:sz w:val="22"/>
        </w:rPr>
        <w:t> </w:t>
      </w:r>
      <w:r>
        <w:rPr>
          <w:sz w:val="22"/>
        </w:rPr>
        <w:t>Conn.:</w:t>
      </w:r>
      <w:r>
        <w:rPr>
          <w:spacing w:val="1"/>
          <w:sz w:val="22"/>
        </w:rPr>
        <w:t> </w:t>
      </w:r>
      <w:r>
        <w:rPr>
          <w:sz w:val="22"/>
        </w:rPr>
        <w:t>Libraries Unlimited.</w:t>
      </w:r>
      <w:r>
        <w:rPr>
          <w:spacing w:val="1"/>
          <w:sz w:val="22"/>
        </w:rPr>
        <w:t> </w:t>
      </w:r>
      <w:r>
        <w:rPr>
          <w:spacing w:val="-2"/>
          <w:sz w:val="22"/>
        </w:rPr>
        <w:t>Hillard,</w:t>
      </w:r>
    </w:p>
    <w:p>
      <w:pPr>
        <w:pStyle w:val="BodyText"/>
        <w:spacing w:line="276" w:lineRule="auto" w:before="38"/>
        <w:ind w:left="1168"/>
      </w:pPr>
      <w:r>
        <w:rPr/>
        <w:t>J.</w:t>
      </w:r>
      <w:r>
        <w:rPr>
          <w:spacing w:val="-8"/>
        </w:rPr>
        <w:t> </w:t>
      </w:r>
      <w:r>
        <w:rPr/>
        <w:t>M.</w:t>
      </w:r>
      <w:r>
        <w:rPr>
          <w:spacing w:val="-7"/>
        </w:rPr>
        <w:t> </w:t>
      </w:r>
      <w:r>
        <w:rPr/>
        <w:t>(2000).</w:t>
      </w:r>
      <w:r>
        <w:rPr>
          <w:spacing w:val="-8"/>
        </w:rPr>
        <w:t> </w:t>
      </w:r>
      <w:r>
        <w:rPr/>
        <w:t>Where</w:t>
      </w:r>
      <w:r>
        <w:rPr>
          <w:spacing w:val="-7"/>
        </w:rPr>
        <w:t> </w:t>
      </w:r>
      <w:r>
        <w:rPr/>
        <w:t>to</w:t>
      </w:r>
      <w:r>
        <w:rPr>
          <w:spacing w:val="-8"/>
        </w:rPr>
        <w:t> </w:t>
      </w:r>
      <w:r>
        <w:rPr/>
        <w:t>find</w:t>
      </w:r>
      <w:r>
        <w:rPr>
          <w:spacing w:val="-10"/>
        </w:rPr>
        <w:t> </w:t>
      </w:r>
      <w:r>
        <w:rPr/>
        <w:t>what:</w:t>
      </w:r>
      <w:r>
        <w:rPr>
          <w:spacing w:val="-8"/>
        </w:rPr>
        <w:t> </w:t>
      </w:r>
      <w:r>
        <w:rPr/>
        <w:t>A</w:t>
      </w:r>
      <w:r>
        <w:rPr>
          <w:spacing w:val="-8"/>
        </w:rPr>
        <w:t> </w:t>
      </w:r>
      <w:r>
        <w:rPr/>
        <w:t>handbook</w:t>
      </w:r>
      <w:r>
        <w:rPr>
          <w:spacing w:val="-8"/>
        </w:rPr>
        <w:t> </w:t>
      </w:r>
      <w:r>
        <w:rPr/>
        <w:t>to</w:t>
      </w:r>
      <w:r>
        <w:rPr>
          <w:spacing w:val="-8"/>
        </w:rPr>
        <w:t> </w:t>
      </w:r>
      <w:r>
        <w:rPr/>
        <w:t>reference</w:t>
      </w:r>
      <w:r>
        <w:rPr>
          <w:spacing w:val="-10"/>
        </w:rPr>
        <w:t> </w:t>
      </w:r>
      <w:r>
        <w:rPr/>
        <w:t>service,</w:t>
      </w:r>
      <w:r>
        <w:rPr>
          <w:spacing w:val="-7"/>
        </w:rPr>
        <w:t> </w:t>
      </w:r>
      <w:r>
        <w:rPr/>
        <w:t>(4th</w:t>
      </w:r>
      <w:r>
        <w:rPr>
          <w:spacing w:val="-10"/>
        </w:rPr>
        <w:t> </w:t>
      </w:r>
      <w:r>
        <w:rPr/>
        <w:t>ed.).</w:t>
      </w:r>
      <w:r>
        <w:rPr>
          <w:spacing w:val="-7"/>
        </w:rPr>
        <w:t> </w:t>
      </w:r>
      <w:r>
        <w:rPr/>
        <w:t>Lanham,</w:t>
      </w:r>
      <w:r>
        <w:rPr>
          <w:spacing w:val="-10"/>
        </w:rPr>
        <w:t> </w:t>
      </w:r>
      <w:r>
        <w:rPr/>
        <w:t>Md.: Scarecrow Press.</w:t>
      </w:r>
    </w:p>
    <w:p>
      <w:pPr>
        <w:pStyle w:val="ListParagraph"/>
        <w:numPr>
          <w:ilvl w:val="0"/>
          <w:numId w:val="8"/>
        </w:numPr>
        <w:tabs>
          <w:tab w:pos="1168" w:val="left" w:leader="none"/>
        </w:tabs>
        <w:spacing w:line="273" w:lineRule="auto" w:before="2" w:after="0"/>
        <w:ind w:left="1168" w:right="733" w:hanging="360"/>
        <w:jc w:val="left"/>
        <w:rPr>
          <w:sz w:val="22"/>
        </w:rPr>
      </w:pPr>
      <w:r>
        <w:rPr>
          <w:sz w:val="22"/>
        </w:rPr>
        <w:t>Kern, M. K. (2009). Virtual reference best practices : Tailoring services to your library</w:t>
      </w:r>
      <w:r>
        <w:rPr>
          <w:spacing w:val="80"/>
          <w:sz w:val="22"/>
        </w:rPr>
        <w:t> </w:t>
      </w:r>
      <w:r>
        <w:rPr>
          <w:sz w:val="22"/>
        </w:rPr>
        <w:t>Chicago: American Library Association.</w:t>
      </w:r>
    </w:p>
    <w:p>
      <w:pPr>
        <w:pStyle w:val="ListParagraph"/>
        <w:spacing w:after="0" w:line="273" w:lineRule="auto"/>
        <w:jc w:val="left"/>
        <w:rPr>
          <w:sz w:val="22"/>
        </w:rPr>
        <w:sectPr>
          <w:pgSz w:w="11910" w:h="16840"/>
          <w:pgMar w:header="751" w:footer="0" w:top="100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6522"/>
        <w:gridCol w:w="1416"/>
      </w:tblGrid>
      <w:tr>
        <w:trPr>
          <w:trHeight w:val="890" w:hRule="atLeast"/>
        </w:trPr>
        <w:tc>
          <w:tcPr>
            <w:tcW w:w="1272" w:type="dxa"/>
          </w:tcPr>
          <w:p>
            <w:pPr>
              <w:pStyle w:val="TableParagraph"/>
              <w:spacing w:before="187"/>
              <w:ind w:left="477" w:right="104" w:hanging="363"/>
              <w:rPr>
                <w:sz w:val="22"/>
              </w:rPr>
            </w:pPr>
            <w:r>
              <w:rPr>
                <w:sz w:val="22"/>
              </w:rPr>
              <w:t>Paper</w:t>
            </w:r>
            <w:r>
              <w:rPr>
                <w:spacing w:val="-13"/>
                <w:sz w:val="22"/>
              </w:rPr>
              <w:t> </w:t>
            </w:r>
            <w:r>
              <w:rPr>
                <w:sz w:val="22"/>
              </w:rPr>
              <w:t>Core </w:t>
            </w:r>
            <w:r>
              <w:rPr>
                <w:spacing w:val="-4"/>
                <w:sz w:val="22"/>
              </w:rPr>
              <w:t>1-5</w:t>
            </w:r>
          </w:p>
        </w:tc>
        <w:tc>
          <w:tcPr>
            <w:tcW w:w="6522" w:type="dxa"/>
          </w:tcPr>
          <w:p>
            <w:pPr>
              <w:pStyle w:val="TableParagraph"/>
              <w:spacing w:before="2"/>
              <w:ind w:left="11" w:right="8"/>
              <w:jc w:val="center"/>
              <w:rPr>
                <w:b/>
                <w:sz w:val="22"/>
              </w:rPr>
            </w:pPr>
            <w:r>
              <w:rPr>
                <w:b/>
                <w:sz w:val="22"/>
              </w:rPr>
              <w:t>FOUNDATION</w:t>
            </w:r>
            <w:r>
              <w:rPr>
                <w:b/>
                <w:spacing w:val="-10"/>
                <w:sz w:val="22"/>
              </w:rPr>
              <w:t> </w:t>
            </w:r>
            <w:r>
              <w:rPr>
                <w:b/>
                <w:sz w:val="22"/>
              </w:rPr>
              <w:t>OF</w:t>
            </w:r>
            <w:r>
              <w:rPr>
                <w:b/>
                <w:spacing w:val="-6"/>
                <w:sz w:val="22"/>
              </w:rPr>
              <w:t> </w:t>
            </w:r>
            <w:r>
              <w:rPr>
                <w:b/>
                <w:sz w:val="22"/>
              </w:rPr>
              <w:t>COMPUTER</w:t>
            </w:r>
            <w:r>
              <w:rPr>
                <w:b/>
                <w:spacing w:val="-7"/>
                <w:sz w:val="22"/>
              </w:rPr>
              <w:t> </w:t>
            </w:r>
            <w:r>
              <w:rPr>
                <w:b/>
                <w:sz w:val="22"/>
              </w:rPr>
              <w:t>&amp;</w:t>
            </w:r>
            <w:r>
              <w:rPr>
                <w:b/>
                <w:spacing w:val="-7"/>
                <w:sz w:val="22"/>
              </w:rPr>
              <w:t> </w:t>
            </w:r>
            <w:r>
              <w:rPr>
                <w:b/>
                <w:sz w:val="22"/>
              </w:rPr>
              <w:t>INFORMATION</w:t>
            </w:r>
            <w:r>
              <w:rPr>
                <w:b/>
                <w:spacing w:val="-7"/>
                <w:sz w:val="22"/>
              </w:rPr>
              <w:t> </w:t>
            </w:r>
            <w:r>
              <w:rPr>
                <w:b/>
                <w:spacing w:val="-2"/>
                <w:sz w:val="22"/>
              </w:rPr>
              <w:t>TECHNOLOGY</w:t>
            </w:r>
          </w:p>
          <w:p>
            <w:pPr>
              <w:pStyle w:val="TableParagraph"/>
              <w:spacing w:before="40"/>
              <w:ind w:left="11" w:right="2"/>
              <w:jc w:val="center"/>
              <w:rPr>
                <w:sz w:val="22"/>
              </w:rPr>
            </w:pPr>
            <w:r>
              <w:rPr>
                <w:spacing w:val="-2"/>
                <w:sz w:val="22"/>
              </w:rPr>
              <w:t>(Theory)</w:t>
            </w:r>
          </w:p>
          <w:p>
            <w:pPr>
              <w:pStyle w:val="TableParagraph"/>
              <w:spacing w:before="37"/>
              <w:ind w:left="11"/>
              <w:jc w:val="center"/>
              <w:rPr>
                <w:sz w:val="22"/>
              </w:rPr>
            </w:pPr>
            <w:r>
              <w:rPr>
                <w:b/>
                <w:sz w:val="22"/>
              </w:rPr>
              <w:t>L-T-P-C:</w:t>
            </w:r>
            <w:r>
              <w:rPr>
                <w:b/>
                <w:spacing w:val="-7"/>
                <w:sz w:val="22"/>
              </w:rPr>
              <w:t> </w:t>
            </w:r>
            <w:r>
              <w:rPr>
                <w:sz w:val="22"/>
              </w:rPr>
              <w:t>4-0-0-4</w:t>
            </w:r>
            <w:r>
              <w:rPr>
                <w:spacing w:val="-6"/>
                <w:sz w:val="22"/>
              </w:rPr>
              <w:t> </w:t>
            </w:r>
            <w:r>
              <w:rPr>
                <w:b/>
                <w:sz w:val="22"/>
              </w:rPr>
              <w:t>Credit</w:t>
            </w:r>
            <w:r>
              <w:rPr>
                <w:b/>
                <w:spacing w:val="-6"/>
                <w:sz w:val="22"/>
              </w:rPr>
              <w:t> </w:t>
            </w:r>
            <w:r>
              <w:rPr>
                <w:b/>
                <w:sz w:val="22"/>
              </w:rPr>
              <w:t>point:</w:t>
            </w:r>
            <w:r>
              <w:rPr>
                <w:b/>
                <w:spacing w:val="-4"/>
                <w:sz w:val="22"/>
              </w:rPr>
              <w:t> </w:t>
            </w:r>
            <w:r>
              <w:rPr>
                <w:sz w:val="22"/>
              </w:rPr>
              <w:t>4</w:t>
            </w:r>
            <w:r>
              <w:rPr>
                <w:spacing w:val="-5"/>
                <w:sz w:val="22"/>
              </w:rPr>
              <w:t> </w:t>
            </w:r>
            <w:r>
              <w:rPr>
                <w:b/>
                <w:sz w:val="22"/>
              </w:rPr>
              <w:t>Scheme</w:t>
            </w:r>
            <w:r>
              <w:rPr>
                <w:b/>
                <w:spacing w:val="-4"/>
                <w:sz w:val="22"/>
              </w:rPr>
              <w:t> </w:t>
            </w:r>
            <w:r>
              <w:rPr>
                <w:b/>
                <w:sz w:val="22"/>
              </w:rPr>
              <w:t>of</w:t>
            </w:r>
            <w:r>
              <w:rPr>
                <w:b/>
                <w:spacing w:val="-4"/>
                <w:sz w:val="22"/>
              </w:rPr>
              <w:t> </w:t>
            </w:r>
            <w:r>
              <w:rPr>
                <w:b/>
                <w:sz w:val="22"/>
              </w:rPr>
              <w:t>Evaluation:</w:t>
            </w:r>
            <w:r>
              <w:rPr>
                <w:b/>
                <w:spacing w:val="-4"/>
                <w:sz w:val="22"/>
              </w:rPr>
              <w:t> </w:t>
            </w:r>
            <w:r>
              <w:rPr>
                <w:spacing w:val="-5"/>
                <w:sz w:val="22"/>
              </w:rPr>
              <w:t>(T)</w:t>
            </w:r>
          </w:p>
        </w:tc>
        <w:tc>
          <w:tcPr>
            <w:tcW w:w="1416" w:type="dxa"/>
          </w:tcPr>
          <w:p>
            <w:pPr>
              <w:pStyle w:val="TableParagraph"/>
              <w:ind w:left="117" w:right="105" w:hanging="1"/>
              <w:jc w:val="center"/>
              <w:rPr>
                <w:sz w:val="22"/>
              </w:rPr>
            </w:pPr>
            <w:r>
              <w:rPr>
                <w:spacing w:val="-2"/>
                <w:sz w:val="22"/>
              </w:rPr>
              <w:t>Subject</w:t>
            </w:r>
            <w:r>
              <w:rPr>
                <w:spacing w:val="80"/>
                <w:sz w:val="22"/>
              </w:rPr>
              <w:t> </w:t>
            </w:r>
            <w:r>
              <w:rPr>
                <w:spacing w:val="-4"/>
                <w:sz w:val="22"/>
              </w:rPr>
              <w:t>Code </w:t>
            </w:r>
            <w:r>
              <w:rPr>
                <w:spacing w:val="-2"/>
                <w:sz w:val="22"/>
              </w:rPr>
              <w:t>LIB224C105</w:t>
            </w:r>
          </w:p>
        </w:tc>
      </w:tr>
    </w:tbl>
    <w:p>
      <w:pPr>
        <w:pStyle w:val="BodyText"/>
      </w:pPr>
    </w:p>
    <w:p>
      <w:pPr>
        <w:pStyle w:val="BodyText"/>
        <w:spacing w:before="2"/>
      </w:pPr>
    </w:p>
    <w:p>
      <w:pPr>
        <w:spacing w:before="0"/>
        <w:ind w:left="448" w:right="0" w:firstLine="0"/>
        <w:jc w:val="left"/>
        <w:rPr>
          <w:b/>
          <w:sz w:val="22"/>
        </w:rPr>
      </w:pPr>
      <w:r>
        <w:rPr>
          <w:b/>
          <w:sz w:val="22"/>
        </w:rPr>
        <w:t>COURSE</w:t>
      </w:r>
      <w:r>
        <w:rPr>
          <w:b/>
          <w:spacing w:val="-1"/>
          <w:sz w:val="22"/>
        </w:rPr>
        <w:t> </w:t>
      </w:r>
      <w:r>
        <w:rPr>
          <w:b/>
          <w:spacing w:val="-2"/>
          <w:sz w:val="22"/>
        </w:rPr>
        <w:t>OBJECTIVE:</w:t>
      </w:r>
    </w:p>
    <w:p>
      <w:pPr>
        <w:pStyle w:val="BodyText"/>
        <w:spacing w:before="179"/>
        <w:ind w:left="448"/>
      </w:pPr>
      <w:r>
        <w:rPr/>
        <w:t>The</w:t>
      </w:r>
      <w:r>
        <w:rPr>
          <w:spacing w:val="-8"/>
        </w:rPr>
        <w:t> </w:t>
      </w:r>
      <w:r>
        <w:rPr/>
        <w:t>objective</w:t>
      </w:r>
      <w:r>
        <w:rPr>
          <w:spacing w:val="-5"/>
        </w:rPr>
        <w:t> </w:t>
      </w:r>
      <w:r>
        <w:rPr/>
        <w:t>of</w:t>
      </w:r>
      <w:r>
        <w:rPr>
          <w:spacing w:val="-3"/>
        </w:rPr>
        <w:t> </w:t>
      </w:r>
      <w:r>
        <w:rPr/>
        <w:t>the</w:t>
      </w:r>
      <w:r>
        <w:rPr>
          <w:spacing w:val="-5"/>
        </w:rPr>
        <w:t> </w:t>
      </w:r>
      <w:r>
        <w:rPr/>
        <w:t>course</w:t>
      </w:r>
      <w:r>
        <w:rPr>
          <w:spacing w:val="-3"/>
        </w:rPr>
        <w:t> </w:t>
      </w:r>
      <w:r>
        <w:rPr/>
        <w:t>is</w:t>
      </w:r>
      <w:r>
        <w:rPr>
          <w:spacing w:val="-1"/>
        </w:rPr>
        <w:t> </w:t>
      </w:r>
      <w:r>
        <w:rPr/>
        <w:t>to</w:t>
      </w:r>
      <w:r>
        <w:rPr>
          <w:spacing w:val="-6"/>
        </w:rPr>
        <w:t> </w:t>
      </w:r>
      <w:r>
        <w:rPr/>
        <w:t>give</w:t>
      </w:r>
      <w:r>
        <w:rPr>
          <w:spacing w:val="-2"/>
        </w:rPr>
        <w:t> </w:t>
      </w:r>
      <w:r>
        <w:rPr/>
        <w:t>the</w:t>
      </w:r>
      <w:r>
        <w:rPr>
          <w:spacing w:val="-3"/>
        </w:rPr>
        <w:t> </w:t>
      </w:r>
      <w:r>
        <w:rPr/>
        <w:t>knowledge</w:t>
      </w:r>
      <w:r>
        <w:rPr>
          <w:spacing w:val="-5"/>
        </w:rPr>
        <w:t> </w:t>
      </w:r>
      <w:r>
        <w:rPr/>
        <w:t>on</w:t>
      </w:r>
      <w:r>
        <w:rPr>
          <w:spacing w:val="-4"/>
        </w:rPr>
        <w:t> </w:t>
      </w:r>
      <w:r>
        <w:rPr/>
        <w:t>library</w:t>
      </w:r>
      <w:r>
        <w:rPr>
          <w:spacing w:val="-3"/>
        </w:rPr>
        <w:t> </w:t>
      </w:r>
      <w:r>
        <w:rPr/>
        <w:t>automation</w:t>
      </w:r>
      <w:r>
        <w:rPr>
          <w:spacing w:val="-4"/>
        </w:rPr>
        <w:t> </w:t>
      </w:r>
      <w:r>
        <w:rPr/>
        <w:t>and</w:t>
      </w:r>
      <w:r>
        <w:rPr>
          <w:spacing w:val="-3"/>
        </w:rPr>
        <w:t> </w:t>
      </w:r>
      <w:r>
        <w:rPr>
          <w:spacing w:val="-2"/>
        </w:rPr>
        <w:t>Networking.</w:t>
      </w:r>
    </w:p>
    <w:p>
      <w:pPr>
        <w:spacing w:before="90"/>
        <w:ind w:left="448" w:right="0" w:firstLine="0"/>
        <w:jc w:val="left"/>
        <w:rPr>
          <w:b/>
          <w:sz w:val="22"/>
        </w:rPr>
      </w:pPr>
      <w:r>
        <w:rPr>
          <w:b/>
          <w:sz w:val="22"/>
        </w:rPr>
        <w:t>COURSE</w:t>
      </w:r>
      <w:r>
        <w:rPr>
          <w:b/>
          <w:spacing w:val="-1"/>
          <w:sz w:val="22"/>
        </w:rPr>
        <w:t> </w:t>
      </w:r>
      <w:r>
        <w:rPr>
          <w:b/>
          <w:spacing w:val="-2"/>
          <w:sz w:val="22"/>
        </w:rPr>
        <w:t>OUTCOME:</w:t>
      </w:r>
    </w:p>
    <w:p>
      <w:pPr>
        <w:pStyle w:val="BodyText"/>
        <w:spacing w:before="112" w:after="1"/>
        <w:rPr>
          <w:b/>
          <w:sz w:val="20"/>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528"/>
        <w:gridCol w:w="2552"/>
      </w:tblGrid>
      <w:tr>
        <w:trPr>
          <w:trHeight w:val="496" w:hRule="atLeast"/>
        </w:trPr>
        <w:tc>
          <w:tcPr>
            <w:tcW w:w="9357" w:type="dxa"/>
            <w:gridSpan w:val="3"/>
          </w:tcPr>
          <w:p>
            <w:pPr>
              <w:pStyle w:val="TableParagraph"/>
              <w:spacing w:before="2"/>
              <w:ind w:left="4"/>
              <w:jc w:val="center"/>
              <w:rPr>
                <w:b/>
                <w:sz w:val="22"/>
              </w:rPr>
            </w:pPr>
            <w:r>
              <w:rPr>
                <w:b/>
                <w:sz w:val="22"/>
              </w:rPr>
              <w:t>On</w:t>
            </w:r>
            <w:r>
              <w:rPr>
                <w:b/>
                <w:spacing w:val="-6"/>
                <w:sz w:val="22"/>
              </w:rPr>
              <w:t> </w:t>
            </w:r>
            <w:r>
              <w:rPr>
                <w:b/>
                <w:sz w:val="22"/>
              </w:rPr>
              <w:t>Successful</w:t>
            </w:r>
            <w:r>
              <w:rPr>
                <w:b/>
                <w:spacing w:val="-4"/>
                <w:sz w:val="22"/>
              </w:rPr>
              <w:t> </w:t>
            </w:r>
            <w:r>
              <w:rPr>
                <w:b/>
                <w:sz w:val="22"/>
              </w:rPr>
              <w:t>completion</w:t>
            </w:r>
            <w:r>
              <w:rPr>
                <w:b/>
                <w:spacing w:val="-3"/>
                <w:sz w:val="22"/>
              </w:rPr>
              <w:t> </w:t>
            </w:r>
            <w:r>
              <w:rPr>
                <w:b/>
                <w:sz w:val="22"/>
              </w:rPr>
              <w:t>of</w:t>
            </w:r>
            <w:r>
              <w:rPr>
                <w:b/>
                <w:spacing w:val="-4"/>
                <w:sz w:val="22"/>
              </w:rPr>
              <w:t> </w:t>
            </w:r>
            <w:r>
              <w:rPr>
                <w:b/>
                <w:sz w:val="22"/>
              </w:rPr>
              <w:t>the</w:t>
            </w:r>
            <w:r>
              <w:rPr>
                <w:b/>
                <w:spacing w:val="-4"/>
                <w:sz w:val="22"/>
              </w:rPr>
              <w:t> </w:t>
            </w:r>
            <w:r>
              <w:rPr>
                <w:b/>
                <w:sz w:val="22"/>
              </w:rPr>
              <w:t>course</w:t>
            </w:r>
            <w:r>
              <w:rPr>
                <w:b/>
                <w:spacing w:val="-7"/>
                <w:sz w:val="22"/>
              </w:rPr>
              <w:t> </w:t>
            </w:r>
            <w:r>
              <w:rPr>
                <w:b/>
                <w:sz w:val="22"/>
              </w:rPr>
              <w:t>the</w:t>
            </w:r>
            <w:r>
              <w:rPr>
                <w:b/>
                <w:spacing w:val="-4"/>
                <w:sz w:val="22"/>
              </w:rPr>
              <w:t> </w:t>
            </w:r>
            <w:r>
              <w:rPr>
                <w:b/>
                <w:sz w:val="22"/>
              </w:rPr>
              <w:t>students</w:t>
            </w:r>
            <w:r>
              <w:rPr>
                <w:b/>
                <w:spacing w:val="-5"/>
                <w:sz w:val="22"/>
              </w:rPr>
              <w:t> </w:t>
            </w:r>
            <w:r>
              <w:rPr>
                <w:b/>
                <w:sz w:val="22"/>
              </w:rPr>
              <w:t>will</w:t>
            </w:r>
            <w:r>
              <w:rPr>
                <w:b/>
                <w:spacing w:val="-6"/>
                <w:sz w:val="22"/>
              </w:rPr>
              <w:t> </w:t>
            </w:r>
            <w:r>
              <w:rPr>
                <w:b/>
                <w:sz w:val="22"/>
              </w:rPr>
              <w:t>be</w:t>
            </w:r>
            <w:r>
              <w:rPr>
                <w:b/>
                <w:spacing w:val="-4"/>
                <w:sz w:val="22"/>
              </w:rPr>
              <w:t> </w:t>
            </w:r>
            <w:r>
              <w:rPr>
                <w:b/>
                <w:sz w:val="22"/>
              </w:rPr>
              <w:t>able</w:t>
            </w:r>
            <w:r>
              <w:rPr>
                <w:b/>
                <w:spacing w:val="-3"/>
                <w:sz w:val="22"/>
              </w:rPr>
              <w:t> </w:t>
            </w:r>
            <w:r>
              <w:rPr>
                <w:b/>
                <w:spacing w:val="-5"/>
                <w:sz w:val="22"/>
              </w:rPr>
              <w:t>to</w:t>
            </w:r>
          </w:p>
        </w:tc>
      </w:tr>
      <w:tr>
        <w:trPr>
          <w:trHeight w:val="793" w:hRule="atLeast"/>
        </w:trPr>
        <w:tc>
          <w:tcPr>
            <w:tcW w:w="1277" w:type="dxa"/>
          </w:tcPr>
          <w:p>
            <w:pPr>
              <w:pStyle w:val="TableParagraph"/>
              <w:spacing w:before="251"/>
              <w:ind w:left="9"/>
              <w:jc w:val="center"/>
              <w:rPr>
                <w:b/>
                <w:sz w:val="22"/>
              </w:rPr>
            </w:pPr>
            <w:r>
              <w:rPr>
                <w:b/>
                <w:sz w:val="22"/>
              </w:rPr>
              <w:t>SL.</w:t>
            </w:r>
            <w:r>
              <w:rPr>
                <w:b/>
                <w:spacing w:val="-1"/>
                <w:sz w:val="22"/>
              </w:rPr>
              <w:t> </w:t>
            </w:r>
            <w:r>
              <w:rPr>
                <w:b/>
                <w:spacing w:val="-5"/>
                <w:sz w:val="22"/>
              </w:rPr>
              <w:t>NO</w:t>
            </w:r>
          </w:p>
        </w:tc>
        <w:tc>
          <w:tcPr>
            <w:tcW w:w="5528" w:type="dxa"/>
          </w:tcPr>
          <w:p>
            <w:pPr>
              <w:pStyle w:val="TableParagraph"/>
              <w:spacing w:before="251"/>
              <w:ind w:left="1814"/>
              <w:rPr>
                <w:b/>
                <w:sz w:val="22"/>
              </w:rPr>
            </w:pPr>
            <w:r>
              <w:rPr>
                <w:b/>
                <w:sz w:val="22"/>
              </w:rPr>
              <w:t>COURSE</w:t>
            </w:r>
            <w:r>
              <w:rPr>
                <w:b/>
                <w:spacing w:val="-1"/>
                <w:sz w:val="22"/>
              </w:rPr>
              <w:t> </w:t>
            </w:r>
            <w:r>
              <w:rPr>
                <w:b/>
                <w:spacing w:val="-2"/>
                <w:sz w:val="22"/>
              </w:rPr>
              <w:t>OUTCOME</w:t>
            </w:r>
          </w:p>
        </w:tc>
        <w:tc>
          <w:tcPr>
            <w:tcW w:w="2552" w:type="dxa"/>
          </w:tcPr>
          <w:p>
            <w:pPr>
              <w:pStyle w:val="TableParagraph"/>
              <w:spacing w:line="276" w:lineRule="auto" w:before="2"/>
              <w:ind w:left="957" w:right="285" w:hanging="666"/>
              <w:rPr>
                <w:b/>
                <w:sz w:val="22"/>
              </w:rPr>
            </w:pPr>
            <w:r>
              <w:rPr>
                <w:b/>
                <w:sz w:val="22"/>
              </w:rPr>
              <w:t>BLOOMS</w:t>
            </w:r>
            <w:r>
              <w:rPr>
                <w:b/>
                <w:spacing w:val="-13"/>
                <w:sz w:val="22"/>
              </w:rPr>
              <w:t> </w:t>
            </w:r>
            <w:r>
              <w:rPr>
                <w:b/>
                <w:sz w:val="22"/>
              </w:rPr>
              <w:t>TAXONMY </w:t>
            </w:r>
            <w:r>
              <w:rPr>
                <w:b/>
                <w:spacing w:val="-2"/>
                <w:sz w:val="22"/>
              </w:rPr>
              <w:t>LEVEL</w:t>
            </w:r>
          </w:p>
        </w:tc>
      </w:tr>
      <w:tr>
        <w:trPr>
          <w:trHeight w:val="1120" w:hRule="atLeast"/>
        </w:trPr>
        <w:tc>
          <w:tcPr>
            <w:tcW w:w="1277" w:type="dxa"/>
          </w:tcPr>
          <w:p>
            <w:pPr>
              <w:pStyle w:val="TableParagraph"/>
              <w:spacing w:before="56"/>
              <w:rPr>
                <w:b/>
                <w:sz w:val="22"/>
              </w:rPr>
            </w:pPr>
          </w:p>
          <w:p>
            <w:pPr>
              <w:pStyle w:val="TableParagraph"/>
              <w:ind w:left="9" w:right="2"/>
              <w:jc w:val="center"/>
              <w:rPr>
                <w:b/>
                <w:sz w:val="22"/>
              </w:rPr>
            </w:pPr>
            <w:r>
              <w:rPr>
                <w:b/>
                <w:spacing w:val="-5"/>
                <w:sz w:val="22"/>
              </w:rPr>
              <w:t>CO1</w:t>
            </w:r>
          </w:p>
        </w:tc>
        <w:tc>
          <w:tcPr>
            <w:tcW w:w="5528" w:type="dxa"/>
          </w:tcPr>
          <w:p>
            <w:pPr>
              <w:pStyle w:val="TableParagraph"/>
              <w:spacing w:before="90"/>
              <w:ind w:left="105" w:right="95"/>
              <w:jc w:val="both"/>
              <w:rPr>
                <w:sz w:val="22"/>
              </w:rPr>
            </w:pPr>
            <w:r>
              <w:rPr>
                <w:sz w:val="22"/>
              </w:rPr>
              <w:t>Define the basic components of a computer system, including hardware components (CPU, memory, storage devices),</w:t>
            </w:r>
            <w:r>
              <w:rPr>
                <w:spacing w:val="-15"/>
                <w:sz w:val="22"/>
              </w:rPr>
              <w:t> </w:t>
            </w:r>
            <w:r>
              <w:rPr>
                <w:sz w:val="22"/>
              </w:rPr>
              <w:t>software</w:t>
            </w:r>
            <w:r>
              <w:rPr>
                <w:spacing w:val="-11"/>
                <w:sz w:val="22"/>
              </w:rPr>
              <w:t> </w:t>
            </w:r>
            <w:r>
              <w:rPr>
                <w:sz w:val="22"/>
              </w:rPr>
              <w:t>(operating</w:t>
            </w:r>
            <w:r>
              <w:rPr>
                <w:spacing w:val="-12"/>
                <w:sz w:val="22"/>
              </w:rPr>
              <w:t> </w:t>
            </w:r>
            <w:r>
              <w:rPr>
                <w:sz w:val="22"/>
              </w:rPr>
              <w:t>systems,</w:t>
            </w:r>
            <w:r>
              <w:rPr>
                <w:spacing w:val="-10"/>
                <w:sz w:val="22"/>
              </w:rPr>
              <w:t> </w:t>
            </w:r>
            <w:r>
              <w:rPr>
                <w:sz w:val="22"/>
              </w:rPr>
              <w:t>applications),</w:t>
            </w:r>
            <w:r>
              <w:rPr>
                <w:spacing w:val="-10"/>
                <w:sz w:val="22"/>
              </w:rPr>
              <w:t> </w:t>
            </w:r>
            <w:r>
              <w:rPr>
                <w:spacing w:val="-5"/>
                <w:sz w:val="22"/>
              </w:rPr>
              <w:t>and</w:t>
            </w:r>
          </w:p>
          <w:p>
            <w:pPr>
              <w:pStyle w:val="TableParagraph"/>
              <w:spacing w:line="236" w:lineRule="exact"/>
              <w:ind w:left="105"/>
              <w:jc w:val="both"/>
              <w:rPr>
                <w:sz w:val="22"/>
              </w:rPr>
            </w:pPr>
            <w:r>
              <w:rPr>
                <w:sz w:val="22"/>
              </w:rPr>
              <w:t>their </w:t>
            </w:r>
            <w:r>
              <w:rPr>
                <w:spacing w:val="-2"/>
                <w:sz w:val="22"/>
              </w:rPr>
              <w:t>functionalities.</w:t>
            </w:r>
          </w:p>
        </w:tc>
        <w:tc>
          <w:tcPr>
            <w:tcW w:w="2552" w:type="dxa"/>
          </w:tcPr>
          <w:p>
            <w:pPr>
              <w:pStyle w:val="TableParagraph"/>
              <w:spacing w:before="56"/>
              <w:rPr>
                <w:b/>
                <w:sz w:val="22"/>
              </w:rPr>
            </w:pPr>
          </w:p>
          <w:p>
            <w:pPr>
              <w:pStyle w:val="TableParagraph"/>
              <w:ind w:left="11"/>
              <w:jc w:val="center"/>
              <w:rPr>
                <w:b/>
                <w:sz w:val="22"/>
              </w:rPr>
            </w:pPr>
            <w:r>
              <w:rPr>
                <w:b/>
                <w:sz w:val="22"/>
              </w:rPr>
              <w:t>BT</w:t>
            </w:r>
            <w:r>
              <w:rPr>
                <w:b/>
                <w:spacing w:val="-2"/>
                <w:sz w:val="22"/>
              </w:rPr>
              <w:t> </w:t>
            </w:r>
            <w:r>
              <w:rPr>
                <w:b/>
                <w:sz w:val="22"/>
              </w:rPr>
              <w:t>Level</w:t>
            </w:r>
            <w:r>
              <w:rPr>
                <w:b/>
                <w:spacing w:val="-2"/>
                <w:sz w:val="22"/>
              </w:rPr>
              <w:t> </w:t>
            </w:r>
            <w:r>
              <w:rPr>
                <w:b/>
                <w:spacing w:val="-10"/>
                <w:sz w:val="22"/>
              </w:rPr>
              <w:t>I</w:t>
            </w:r>
          </w:p>
        </w:tc>
      </w:tr>
      <w:tr>
        <w:trPr>
          <w:trHeight w:val="1122" w:hRule="atLeast"/>
        </w:trPr>
        <w:tc>
          <w:tcPr>
            <w:tcW w:w="1277" w:type="dxa"/>
          </w:tcPr>
          <w:p>
            <w:pPr>
              <w:pStyle w:val="TableParagraph"/>
              <w:spacing w:before="58"/>
              <w:rPr>
                <w:b/>
                <w:sz w:val="22"/>
              </w:rPr>
            </w:pPr>
          </w:p>
          <w:p>
            <w:pPr>
              <w:pStyle w:val="TableParagraph"/>
              <w:ind w:left="9" w:right="2"/>
              <w:jc w:val="center"/>
              <w:rPr>
                <w:b/>
                <w:sz w:val="22"/>
              </w:rPr>
            </w:pPr>
            <w:r>
              <w:rPr>
                <w:b/>
                <w:spacing w:val="-5"/>
                <w:sz w:val="22"/>
              </w:rPr>
              <w:t>CO2</w:t>
            </w:r>
          </w:p>
        </w:tc>
        <w:tc>
          <w:tcPr>
            <w:tcW w:w="5528" w:type="dxa"/>
          </w:tcPr>
          <w:p>
            <w:pPr>
              <w:pStyle w:val="TableParagraph"/>
              <w:spacing w:before="90"/>
              <w:ind w:left="105" w:right="97"/>
              <w:jc w:val="both"/>
              <w:rPr>
                <w:sz w:val="22"/>
              </w:rPr>
            </w:pPr>
            <w:r>
              <w:rPr>
                <w:sz w:val="22"/>
              </w:rPr>
              <w:t>Compare of operating system functionalities, such as process management, memory management, file systems,</w:t>
            </w:r>
            <w:r>
              <w:rPr>
                <w:spacing w:val="57"/>
                <w:sz w:val="22"/>
              </w:rPr>
              <w:t> </w:t>
            </w:r>
            <w:r>
              <w:rPr>
                <w:sz w:val="22"/>
              </w:rPr>
              <w:t>and</w:t>
            </w:r>
            <w:r>
              <w:rPr>
                <w:spacing w:val="58"/>
                <w:sz w:val="22"/>
              </w:rPr>
              <w:t> </w:t>
            </w:r>
            <w:r>
              <w:rPr>
                <w:sz w:val="22"/>
              </w:rPr>
              <w:t>user</w:t>
            </w:r>
            <w:r>
              <w:rPr>
                <w:spacing w:val="57"/>
                <w:sz w:val="22"/>
              </w:rPr>
              <w:t> </w:t>
            </w:r>
            <w:r>
              <w:rPr>
                <w:sz w:val="22"/>
              </w:rPr>
              <w:t>interfaces,</w:t>
            </w:r>
            <w:r>
              <w:rPr>
                <w:spacing w:val="58"/>
                <w:sz w:val="22"/>
              </w:rPr>
              <w:t> </w:t>
            </w:r>
            <w:r>
              <w:rPr>
                <w:sz w:val="22"/>
              </w:rPr>
              <w:t>and</w:t>
            </w:r>
            <w:r>
              <w:rPr>
                <w:spacing w:val="57"/>
                <w:sz w:val="22"/>
              </w:rPr>
              <w:t> </w:t>
            </w:r>
            <w:r>
              <w:rPr>
                <w:sz w:val="22"/>
              </w:rPr>
              <w:t>how</w:t>
            </w:r>
            <w:r>
              <w:rPr>
                <w:spacing w:val="57"/>
                <w:sz w:val="22"/>
              </w:rPr>
              <w:t> </w:t>
            </w:r>
            <w:r>
              <w:rPr>
                <w:sz w:val="22"/>
              </w:rPr>
              <w:t>they</w:t>
            </w:r>
            <w:r>
              <w:rPr>
                <w:spacing w:val="58"/>
                <w:sz w:val="22"/>
              </w:rPr>
              <w:t> </w:t>
            </w:r>
            <w:r>
              <w:rPr>
                <w:spacing w:val="-2"/>
                <w:sz w:val="22"/>
              </w:rPr>
              <w:t>facilitate</w:t>
            </w:r>
          </w:p>
          <w:p>
            <w:pPr>
              <w:pStyle w:val="TableParagraph"/>
              <w:spacing w:line="238" w:lineRule="exact"/>
              <w:ind w:left="105"/>
              <w:jc w:val="both"/>
              <w:rPr>
                <w:sz w:val="22"/>
              </w:rPr>
            </w:pPr>
            <w:r>
              <w:rPr>
                <w:sz w:val="22"/>
              </w:rPr>
              <w:t>communication</w:t>
            </w:r>
            <w:r>
              <w:rPr>
                <w:spacing w:val="-8"/>
                <w:sz w:val="22"/>
              </w:rPr>
              <w:t> </w:t>
            </w:r>
            <w:r>
              <w:rPr>
                <w:sz w:val="22"/>
              </w:rPr>
              <w:t>between</w:t>
            </w:r>
            <w:r>
              <w:rPr>
                <w:spacing w:val="-9"/>
                <w:sz w:val="22"/>
              </w:rPr>
              <w:t> </w:t>
            </w:r>
            <w:r>
              <w:rPr>
                <w:sz w:val="22"/>
              </w:rPr>
              <w:t>hardware</w:t>
            </w:r>
            <w:r>
              <w:rPr>
                <w:spacing w:val="-6"/>
                <w:sz w:val="22"/>
              </w:rPr>
              <w:t> </w:t>
            </w:r>
            <w:r>
              <w:rPr>
                <w:sz w:val="22"/>
              </w:rPr>
              <w:t>and</w:t>
            </w:r>
            <w:r>
              <w:rPr>
                <w:spacing w:val="-7"/>
                <w:sz w:val="22"/>
              </w:rPr>
              <w:t> </w:t>
            </w:r>
            <w:r>
              <w:rPr>
                <w:spacing w:val="-2"/>
                <w:sz w:val="22"/>
              </w:rPr>
              <w:t>software.</w:t>
            </w:r>
          </w:p>
        </w:tc>
        <w:tc>
          <w:tcPr>
            <w:tcW w:w="2552" w:type="dxa"/>
          </w:tcPr>
          <w:p>
            <w:pPr>
              <w:pStyle w:val="TableParagraph"/>
              <w:spacing w:before="58"/>
              <w:rPr>
                <w:b/>
                <w:sz w:val="22"/>
              </w:rPr>
            </w:pPr>
          </w:p>
          <w:p>
            <w:pPr>
              <w:pStyle w:val="TableParagraph"/>
              <w:ind w:left="11" w:right="1"/>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1380" w:hRule="atLeast"/>
        </w:trPr>
        <w:tc>
          <w:tcPr>
            <w:tcW w:w="1277" w:type="dxa"/>
          </w:tcPr>
          <w:p>
            <w:pPr>
              <w:pStyle w:val="TableParagraph"/>
              <w:spacing w:before="186"/>
              <w:rPr>
                <w:b/>
                <w:sz w:val="22"/>
              </w:rPr>
            </w:pPr>
          </w:p>
          <w:p>
            <w:pPr>
              <w:pStyle w:val="TableParagraph"/>
              <w:ind w:left="9" w:right="2"/>
              <w:jc w:val="center"/>
              <w:rPr>
                <w:b/>
                <w:sz w:val="22"/>
              </w:rPr>
            </w:pPr>
            <w:r>
              <w:rPr>
                <w:b/>
                <w:spacing w:val="-5"/>
                <w:sz w:val="22"/>
              </w:rPr>
              <w:t>CO3</w:t>
            </w:r>
          </w:p>
        </w:tc>
        <w:tc>
          <w:tcPr>
            <w:tcW w:w="5528" w:type="dxa"/>
          </w:tcPr>
          <w:p>
            <w:pPr>
              <w:pStyle w:val="TableParagraph"/>
              <w:spacing w:before="91"/>
              <w:ind w:left="105" w:right="95"/>
              <w:jc w:val="both"/>
              <w:rPr>
                <w:sz w:val="22"/>
              </w:rPr>
            </w:pPr>
            <w:r>
              <w:rPr>
                <w:sz w:val="22"/>
              </w:rPr>
              <w:t>Identify the fundamental concepts of computer networks, including types of networks, network topologies, protocols, and the Internet, along with the ability</w:t>
            </w:r>
            <w:r>
              <w:rPr>
                <w:spacing w:val="44"/>
                <w:sz w:val="22"/>
              </w:rPr>
              <w:t> </w:t>
            </w:r>
            <w:r>
              <w:rPr>
                <w:sz w:val="22"/>
              </w:rPr>
              <w:t>to</w:t>
            </w:r>
            <w:r>
              <w:rPr>
                <w:spacing w:val="44"/>
                <w:sz w:val="22"/>
              </w:rPr>
              <w:t> </w:t>
            </w:r>
            <w:r>
              <w:rPr>
                <w:sz w:val="22"/>
              </w:rPr>
              <w:t>comprehend</w:t>
            </w:r>
            <w:r>
              <w:rPr>
                <w:spacing w:val="45"/>
                <w:sz w:val="22"/>
              </w:rPr>
              <w:t> </w:t>
            </w:r>
            <w:r>
              <w:rPr>
                <w:sz w:val="22"/>
              </w:rPr>
              <w:t>how</w:t>
            </w:r>
            <w:r>
              <w:rPr>
                <w:spacing w:val="45"/>
                <w:sz w:val="22"/>
              </w:rPr>
              <w:t> </w:t>
            </w:r>
            <w:r>
              <w:rPr>
                <w:sz w:val="22"/>
              </w:rPr>
              <w:t>data</w:t>
            </w:r>
            <w:r>
              <w:rPr>
                <w:spacing w:val="44"/>
                <w:sz w:val="22"/>
              </w:rPr>
              <w:t> </w:t>
            </w:r>
            <w:r>
              <w:rPr>
                <w:sz w:val="22"/>
              </w:rPr>
              <w:t>is</w:t>
            </w:r>
            <w:r>
              <w:rPr>
                <w:spacing w:val="46"/>
                <w:sz w:val="22"/>
              </w:rPr>
              <w:t> </w:t>
            </w:r>
            <w:r>
              <w:rPr>
                <w:sz w:val="22"/>
              </w:rPr>
              <w:t>transferred</w:t>
            </w:r>
            <w:r>
              <w:rPr>
                <w:spacing w:val="45"/>
                <w:sz w:val="22"/>
              </w:rPr>
              <w:t> </w:t>
            </w:r>
            <w:r>
              <w:rPr>
                <w:spacing w:val="-2"/>
                <w:sz w:val="22"/>
              </w:rPr>
              <w:t>across</w:t>
            </w:r>
          </w:p>
          <w:p>
            <w:pPr>
              <w:pStyle w:val="TableParagraph"/>
              <w:spacing w:line="237" w:lineRule="exact"/>
              <w:ind w:left="105"/>
              <w:rPr>
                <w:sz w:val="22"/>
              </w:rPr>
            </w:pPr>
            <w:r>
              <w:rPr>
                <w:spacing w:val="-2"/>
                <w:sz w:val="22"/>
              </w:rPr>
              <w:t>networks.</w:t>
            </w:r>
          </w:p>
        </w:tc>
        <w:tc>
          <w:tcPr>
            <w:tcW w:w="2552" w:type="dxa"/>
          </w:tcPr>
          <w:p>
            <w:pPr>
              <w:pStyle w:val="TableParagraph"/>
              <w:spacing w:before="186"/>
              <w:rPr>
                <w:b/>
                <w:sz w:val="22"/>
              </w:rPr>
            </w:pPr>
          </w:p>
          <w:p>
            <w:pPr>
              <w:pStyle w:val="TableParagraph"/>
              <w:ind w:left="11" w:right="5"/>
              <w:jc w:val="center"/>
              <w:rPr>
                <w:b/>
                <w:sz w:val="22"/>
              </w:rPr>
            </w:pPr>
            <w:r>
              <w:rPr>
                <w:b/>
                <w:sz w:val="22"/>
              </w:rPr>
              <w:t>BT</w:t>
            </w:r>
            <w:r>
              <w:rPr>
                <w:b/>
                <w:spacing w:val="-2"/>
                <w:sz w:val="22"/>
              </w:rPr>
              <w:t> </w:t>
            </w:r>
            <w:r>
              <w:rPr>
                <w:b/>
                <w:sz w:val="22"/>
              </w:rPr>
              <w:t>Level</w:t>
            </w:r>
            <w:r>
              <w:rPr>
                <w:b/>
                <w:spacing w:val="-2"/>
                <w:sz w:val="22"/>
              </w:rPr>
              <w:t> </w:t>
            </w:r>
            <w:r>
              <w:rPr>
                <w:b/>
                <w:spacing w:val="-5"/>
                <w:sz w:val="22"/>
              </w:rPr>
              <w:t>III</w:t>
            </w:r>
          </w:p>
        </w:tc>
      </w:tr>
      <w:tr>
        <w:trPr>
          <w:trHeight w:val="863" w:hRule="atLeast"/>
        </w:trPr>
        <w:tc>
          <w:tcPr>
            <w:tcW w:w="1277" w:type="dxa"/>
          </w:tcPr>
          <w:p>
            <w:pPr>
              <w:pStyle w:val="TableParagraph"/>
              <w:spacing w:before="186"/>
              <w:ind w:left="9" w:right="2"/>
              <w:jc w:val="center"/>
              <w:rPr>
                <w:b/>
                <w:sz w:val="22"/>
              </w:rPr>
            </w:pPr>
            <w:r>
              <w:rPr>
                <w:b/>
                <w:spacing w:val="-5"/>
                <w:sz w:val="22"/>
              </w:rPr>
              <w:t>CO4</w:t>
            </w:r>
          </w:p>
        </w:tc>
        <w:tc>
          <w:tcPr>
            <w:tcW w:w="5528" w:type="dxa"/>
          </w:tcPr>
          <w:p>
            <w:pPr>
              <w:pStyle w:val="TableParagraph"/>
              <w:spacing w:line="256" w:lineRule="exact" w:before="75"/>
              <w:ind w:left="105" w:right="97"/>
              <w:jc w:val="both"/>
              <w:rPr>
                <w:sz w:val="22"/>
              </w:rPr>
            </w:pPr>
            <w:r>
              <w:rPr>
                <w:sz w:val="22"/>
              </w:rPr>
              <w:t>Identify the comprehensive understanding of various transmission media, including guided (wired) and unguided (wireless) channels.</w:t>
            </w:r>
          </w:p>
        </w:tc>
        <w:tc>
          <w:tcPr>
            <w:tcW w:w="2552" w:type="dxa"/>
          </w:tcPr>
          <w:p>
            <w:pPr>
              <w:pStyle w:val="TableParagraph"/>
              <w:spacing w:before="186"/>
              <w:ind w:left="11" w:right="5"/>
              <w:jc w:val="center"/>
              <w:rPr>
                <w:b/>
                <w:sz w:val="22"/>
              </w:rPr>
            </w:pPr>
            <w:r>
              <w:rPr>
                <w:b/>
                <w:sz w:val="22"/>
              </w:rPr>
              <w:t>BT</w:t>
            </w:r>
            <w:r>
              <w:rPr>
                <w:b/>
                <w:spacing w:val="-2"/>
                <w:sz w:val="22"/>
              </w:rPr>
              <w:t> </w:t>
            </w:r>
            <w:r>
              <w:rPr>
                <w:b/>
                <w:sz w:val="22"/>
              </w:rPr>
              <w:t>Level</w:t>
            </w:r>
            <w:r>
              <w:rPr>
                <w:b/>
                <w:spacing w:val="-2"/>
                <w:sz w:val="22"/>
              </w:rPr>
              <w:t> </w:t>
            </w:r>
            <w:r>
              <w:rPr>
                <w:b/>
                <w:spacing w:val="-5"/>
                <w:sz w:val="22"/>
              </w:rPr>
              <w:t>III</w:t>
            </w:r>
          </w:p>
        </w:tc>
      </w:tr>
    </w:tbl>
    <w:p>
      <w:pPr>
        <w:pStyle w:val="BodyText"/>
        <w:rPr>
          <w:b/>
        </w:rPr>
      </w:pPr>
    </w:p>
    <w:p>
      <w:pPr>
        <w:pStyle w:val="BodyText"/>
        <w:spacing w:before="94"/>
        <w:rPr>
          <w:b/>
        </w:rPr>
      </w:pPr>
    </w:p>
    <w:p>
      <w:pPr>
        <w:spacing w:before="0"/>
        <w:ind w:left="448" w:right="0" w:firstLine="0"/>
        <w:jc w:val="left"/>
        <w:rPr>
          <w:b/>
          <w:sz w:val="22"/>
        </w:rPr>
      </w:pPr>
      <w:r>
        <w:rPr>
          <w:b/>
          <w:sz w:val="22"/>
        </w:rPr>
        <w:t>DETAILED</w:t>
      </w:r>
      <w:r>
        <w:rPr>
          <w:b/>
          <w:spacing w:val="-4"/>
          <w:sz w:val="22"/>
        </w:rPr>
        <w:t> </w:t>
      </w:r>
      <w:r>
        <w:rPr>
          <w:b/>
          <w:spacing w:val="-2"/>
          <w:sz w:val="22"/>
        </w:rPr>
        <w:t>SYLLABUS:</w:t>
      </w:r>
    </w:p>
    <w:p>
      <w:pPr>
        <w:pStyle w:val="BodyText"/>
        <w:spacing w:before="22"/>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866"/>
        <w:gridCol w:w="1265"/>
      </w:tblGrid>
      <w:tr>
        <w:trPr>
          <w:trHeight w:val="258" w:hRule="atLeast"/>
        </w:trPr>
        <w:tc>
          <w:tcPr>
            <w:tcW w:w="1222" w:type="dxa"/>
          </w:tcPr>
          <w:p>
            <w:pPr>
              <w:pStyle w:val="TableParagraph"/>
              <w:spacing w:line="237" w:lineRule="exact" w:before="2"/>
              <w:ind w:left="9"/>
              <w:jc w:val="center"/>
              <w:rPr>
                <w:b/>
                <w:sz w:val="22"/>
              </w:rPr>
            </w:pPr>
            <w:r>
              <w:rPr>
                <w:b/>
                <w:spacing w:val="-2"/>
                <w:sz w:val="22"/>
              </w:rPr>
              <w:t>MODULES</w:t>
            </w:r>
          </w:p>
        </w:tc>
        <w:tc>
          <w:tcPr>
            <w:tcW w:w="6866" w:type="dxa"/>
          </w:tcPr>
          <w:p>
            <w:pPr>
              <w:pStyle w:val="TableParagraph"/>
              <w:spacing w:line="237" w:lineRule="exact" w:before="2"/>
              <w:ind w:left="1804"/>
              <w:rPr>
                <w:b/>
                <w:sz w:val="22"/>
              </w:rPr>
            </w:pPr>
            <w:r>
              <w:rPr>
                <w:b/>
                <w:sz w:val="22"/>
              </w:rPr>
              <w:t>TOPICS</w:t>
            </w:r>
            <w:r>
              <w:rPr>
                <w:b/>
                <w:spacing w:val="-5"/>
                <w:sz w:val="22"/>
              </w:rPr>
              <w:t> </w:t>
            </w:r>
            <w:r>
              <w:rPr>
                <w:b/>
                <w:sz w:val="22"/>
              </w:rPr>
              <w:t>AND</w:t>
            </w:r>
            <w:r>
              <w:rPr>
                <w:b/>
                <w:spacing w:val="-3"/>
                <w:sz w:val="22"/>
              </w:rPr>
              <w:t> </w:t>
            </w:r>
            <w:r>
              <w:rPr>
                <w:b/>
                <w:sz w:val="22"/>
              </w:rPr>
              <w:t>COURSE</w:t>
            </w:r>
            <w:r>
              <w:rPr>
                <w:b/>
                <w:spacing w:val="-4"/>
                <w:sz w:val="22"/>
              </w:rPr>
              <w:t> </w:t>
            </w:r>
            <w:r>
              <w:rPr>
                <w:b/>
                <w:spacing w:val="-2"/>
                <w:sz w:val="22"/>
              </w:rPr>
              <w:t>CONTENTS</w:t>
            </w:r>
          </w:p>
        </w:tc>
        <w:tc>
          <w:tcPr>
            <w:tcW w:w="1265" w:type="dxa"/>
          </w:tcPr>
          <w:p>
            <w:pPr>
              <w:pStyle w:val="TableParagraph"/>
              <w:spacing w:line="237" w:lineRule="exact" w:before="2"/>
              <w:ind w:left="10" w:right="142"/>
              <w:jc w:val="center"/>
              <w:rPr>
                <w:b/>
                <w:sz w:val="22"/>
              </w:rPr>
            </w:pPr>
            <w:r>
              <w:rPr>
                <w:b/>
                <w:spacing w:val="-2"/>
                <w:sz w:val="22"/>
              </w:rPr>
              <w:t>PERIODS</w:t>
            </w:r>
          </w:p>
        </w:tc>
      </w:tr>
      <w:tr>
        <w:trPr>
          <w:trHeight w:val="1290" w:hRule="atLeast"/>
        </w:trPr>
        <w:tc>
          <w:tcPr>
            <w:tcW w:w="1222" w:type="dxa"/>
          </w:tcPr>
          <w:p>
            <w:pPr>
              <w:pStyle w:val="TableParagraph"/>
              <w:spacing w:before="257"/>
              <w:rPr>
                <w:b/>
                <w:sz w:val="22"/>
              </w:rPr>
            </w:pPr>
          </w:p>
          <w:p>
            <w:pPr>
              <w:pStyle w:val="TableParagraph"/>
              <w:ind w:left="9" w:right="1"/>
              <w:jc w:val="center"/>
              <w:rPr>
                <w:sz w:val="22"/>
              </w:rPr>
            </w:pPr>
            <w:r>
              <w:rPr>
                <w:sz w:val="22"/>
              </w:rPr>
              <w:t>Unit</w:t>
            </w:r>
            <w:r>
              <w:rPr>
                <w:spacing w:val="-2"/>
                <w:sz w:val="22"/>
              </w:rPr>
              <w:t> </w:t>
            </w:r>
            <w:r>
              <w:rPr>
                <w:spacing w:val="-10"/>
                <w:sz w:val="22"/>
              </w:rPr>
              <w:t>1</w:t>
            </w:r>
          </w:p>
        </w:tc>
        <w:tc>
          <w:tcPr>
            <w:tcW w:w="6866" w:type="dxa"/>
          </w:tcPr>
          <w:p>
            <w:pPr>
              <w:pStyle w:val="TableParagraph"/>
              <w:ind w:left="107" w:right="96"/>
              <w:jc w:val="both"/>
              <w:rPr>
                <w:sz w:val="22"/>
              </w:rPr>
            </w:pPr>
            <w:r>
              <w:rPr>
                <w:sz w:val="22"/>
              </w:rPr>
              <w:t>Computer Applications: introduction, development, and generations; Information Technology: introduction and scope; development; </w:t>
            </w:r>
            <w:r>
              <w:rPr>
                <w:spacing w:val="-2"/>
                <w:sz w:val="22"/>
              </w:rPr>
              <w:t>Computer generations</w:t>
            </w:r>
            <w:r>
              <w:rPr>
                <w:sz w:val="22"/>
              </w:rPr>
              <w:t> </w:t>
            </w:r>
            <w:r>
              <w:rPr>
                <w:spacing w:val="-2"/>
                <w:sz w:val="22"/>
              </w:rPr>
              <w:t>Computer</w:t>
            </w:r>
            <w:r>
              <w:rPr>
                <w:spacing w:val="-1"/>
                <w:sz w:val="22"/>
              </w:rPr>
              <w:t> </w:t>
            </w:r>
            <w:r>
              <w:rPr>
                <w:spacing w:val="-2"/>
                <w:sz w:val="22"/>
              </w:rPr>
              <w:t>Components:</w:t>
            </w:r>
            <w:r>
              <w:rPr>
                <w:spacing w:val="-3"/>
                <w:sz w:val="22"/>
              </w:rPr>
              <w:t> </w:t>
            </w:r>
            <w:r>
              <w:rPr>
                <w:spacing w:val="-2"/>
                <w:sz w:val="22"/>
              </w:rPr>
              <w:t>Hardware</w:t>
            </w:r>
            <w:r>
              <w:rPr>
                <w:spacing w:val="-1"/>
                <w:sz w:val="22"/>
              </w:rPr>
              <w:t> </w:t>
            </w:r>
            <w:r>
              <w:rPr>
                <w:spacing w:val="-2"/>
                <w:sz w:val="22"/>
              </w:rPr>
              <w:t>and Software,</w:t>
            </w:r>
          </w:p>
          <w:p>
            <w:pPr>
              <w:pStyle w:val="TableParagraph"/>
              <w:spacing w:line="256" w:lineRule="exact"/>
              <w:ind w:left="107" w:right="101"/>
              <w:jc w:val="both"/>
              <w:rPr>
                <w:sz w:val="22"/>
              </w:rPr>
            </w:pPr>
            <w:r>
              <w:rPr>
                <w:sz w:val="22"/>
              </w:rPr>
              <w:t>Input and Output Devices; Storage devices; Number system: Binary number system, Binary codes, ASCII and Unicode; data types</w:t>
            </w:r>
          </w:p>
        </w:tc>
        <w:tc>
          <w:tcPr>
            <w:tcW w:w="1265" w:type="dxa"/>
          </w:tcPr>
          <w:p>
            <w:pPr>
              <w:pStyle w:val="TableParagraph"/>
              <w:spacing w:before="257"/>
              <w:rPr>
                <w:b/>
                <w:sz w:val="22"/>
              </w:rPr>
            </w:pPr>
          </w:p>
          <w:p>
            <w:pPr>
              <w:pStyle w:val="TableParagraph"/>
              <w:ind w:left="9"/>
              <w:jc w:val="center"/>
              <w:rPr>
                <w:sz w:val="22"/>
              </w:rPr>
            </w:pPr>
            <w:r>
              <w:rPr>
                <w:spacing w:val="-5"/>
                <w:sz w:val="22"/>
              </w:rPr>
              <w:t>15</w:t>
            </w:r>
          </w:p>
        </w:tc>
      </w:tr>
      <w:tr>
        <w:trPr>
          <w:trHeight w:val="1792" w:hRule="atLeast"/>
        </w:trPr>
        <w:tc>
          <w:tcPr>
            <w:tcW w:w="1222" w:type="dxa"/>
          </w:tcPr>
          <w:p>
            <w:pPr>
              <w:pStyle w:val="TableParagraph"/>
              <w:rPr>
                <w:b/>
                <w:sz w:val="22"/>
              </w:rPr>
            </w:pPr>
          </w:p>
          <w:p>
            <w:pPr>
              <w:pStyle w:val="TableParagraph"/>
              <w:spacing w:before="249"/>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6866" w:type="dxa"/>
          </w:tcPr>
          <w:p>
            <w:pPr>
              <w:pStyle w:val="TableParagraph"/>
              <w:spacing w:before="244"/>
              <w:ind w:left="107" w:right="351"/>
              <w:jc w:val="both"/>
              <w:rPr>
                <w:sz w:val="22"/>
              </w:rPr>
            </w:pPr>
            <w:r>
              <w:rPr>
                <w:sz w:val="22"/>
              </w:rPr>
              <w:t>Operating System: concept, types and functions: DOS, LINUX, and Windows</w:t>
            </w:r>
            <w:r>
              <w:rPr>
                <w:spacing w:val="40"/>
                <w:sz w:val="22"/>
              </w:rPr>
              <w:t> </w:t>
            </w:r>
            <w:r>
              <w:rPr>
                <w:sz w:val="22"/>
              </w:rPr>
              <w:t>File formats: types, nature and characteristics Office Packages: Word Processor, Spreadsheet, Presentation Tools, Ms- Access Practical: Operating System, Word Processor, Spreadsheet, Presentation Tools, Ms-Access</w:t>
            </w:r>
          </w:p>
        </w:tc>
        <w:tc>
          <w:tcPr>
            <w:tcW w:w="1265" w:type="dxa"/>
          </w:tcPr>
          <w:p>
            <w:pPr>
              <w:pStyle w:val="TableParagraph"/>
              <w:rPr>
                <w:b/>
                <w:sz w:val="22"/>
              </w:rPr>
            </w:pPr>
          </w:p>
          <w:p>
            <w:pPr>
              <w:pStyle w:val="TableParagraph"/>
              <w:spacing w:before="249"/>
              <w:rPr>
                <w:b/>
                <w:sz w:val="22"/>
              </w:rPr>
            </w:pPr>
          </w:p>
          <w:p>
            <w:pPr>
              <w:pStyle w:val="TableParagraph"/>
              <w:ind w:left="9"/>
              <w:jc w:val="center"/>
              <w:rPr>
                <w:sz w:val="22"/>
              </w:rPr>
            </w:pPr>
            <w:r>
              <w:rPr>
                <w:spacing w:val="-5"/>
                <w:sz w:val="22"/>
              </w:rPr>
              <w:t>15</w:t>
            </w:r>
          </w:p>
        </w:tc>
      </w:tr>
      <w:tr>
        <w:trPr>
          <w:trHeight w:val="544" w:hRule="atLeast"/>
        </w:trPr>
        <w:tc>
          <w:tcPr>
            <w:tcW w:w="1222" w:type="dxa"/>
          </w:tcPr>
          <w:p>
            <w:pPr>
              <w:pStyle w:val="TableParagraph"/>
              <w:spacing w:before="141"/>
              <w:ind w:left="9" w:right="1"/>
              <w:jc w:val="center"/>
              <w:rPr>
                <w:sz w:val="22"/>
              </w:rPr>
            </w:pPr>
            <w:r>
              <w:rPr>
                <w:sz w:val="22"/>
              </w:rPr>
              <w:t>Unit</w:t>
            </w:r>
            <w:r>
              <w:rPr>
                <w:spacing w:val="-2"/>
                <w:sz w:val="22"/>
              </w:rPr>
              <w:t> </w:t>
            </w:r>
            <w:r>
              <w:rPr>
                <w:spacing w:val="-10"/>
                <w:sz w:val="22"/>
              </w:rPr>
              <w:t>3</w:t>
            </w:r>
          </w:p>
        </w:tc>
        <w:tc>
          <w:tcPr>
            <w:tcW w:w="6866" w:type="dxa"/>
          </w:tcPr>
          <w:p>
            <w:pPr>
              <w:pStyle w:val="TableParagraph"/>
              <w:tabs>
                <w:tab w:pos="2240" w:val="left" w:leader="none"/>
                <w:tab w:pos="3724" w:val="left" w:leader="none"/>
                <w:tab w:pos="4833" w:val="left" w:leader="none"/>
                <w:tab w:pos="5565" w:val="left" w:leader="none"/>
                <w:tab w:pos="6122" w:val="left" w:leader="none"/>
              </w:tabs>
              <w:spacing w:line="272" w:lineRule="exact"/>
              <w:ind w:left="107" w:right="97"/>
              <w:rPr>
                <w:sz w:val="22"/>
              </w:rPr>
            </w:pPr>
            <w:r>
              <w:rPr>
                <w:spacing w:val="-2"/>
                <w:sz w:val="22"/>
              </w:rPr>
              <w:t>Telecommunication:</w:t>
            </w:r>
            <w:r>
              <w:rPr>
                <w:sz w:val="22"/>
              </w:rPr>
              <w:tab/>
            </w:r>
            <w:r>
              <w:rPr>
                <w:spacing w:val="-2"/>
                <w:sz w:val="22"/>
              </w:rPr>
              <w:t>Transmission</w:t>
            </w:r>
            <w:r>
              <w:rPr>
                <w:sz w:val="22"/>
              </w:rPr>
              <w:tab/>
            </w:r>
            <w:r>
              <w:rPr>
                <w:spacing w:val="-2"/>
                <w:sz w:val="22"/>
              </w:rPr>
              <w:t>Channels,</w:t>
            </w:r>
            <w:r>
              <w:rPr>
                <w:sz w:val="22"/>
              </w:rPr>
              <w:tab/>
            </w:r>
            <w:r>
              <w:rPr>
                <w:spacing w:val="-4"/>
                <w:sz w:val="22"/>
              </w:rPr>
              <w:t>Mode</w:t>
            </w:r>
            <w:r>
              <w:rPr>
                <w:sz w:val="22"/>
              </w:rPr>
              <w:tab/>
            </w:r>
            <w:r>
              <w:rPr>
                <w:spacing w:val="-4"/>
                <w:sz w:val="22"/>
              </w:rPr>
              <w:t>and</w:t>
            </w:r>
            <w:r>
              <w:rPr>
                <w:sz w:val="22"/>
              </w:rPr>
              <w:tab/>
            </w:r>
            <w:r>
              <w:rPr>
                <w:spacing w:val="-2"/>
                <w:sz w:val="22"/>
              </w:rPr>
              <w:t>Media; </w:t>
            </w:r>
            <w:r>
              <w:rPr>
                <w:sz w:val="22"/>
              </w:rPr>
              <w:t>Multiplexing,</w:t>
            </w:r>
            <w:r>
              <w:rPr>
                <w:spacing w:val="38"/>
                <w:sz w:val="22"/>
              </w:rPr>
              <w:t>  </w:t>
            </w:r>
            <w:r>
              <w:rPr>
                <w:sz w:val="22"/>
              </w:rPr>
              <w:t>Modulation,</w:t>
            </w:r>
            <w:r>
              <w:rPr>
                <w:spacing w:val="39"/>
                <w:sz w:val="22"/>
              </w:rPr>
              <w:t>  </w:t>
            </w:r>
            <w:r>
              <w:rPr>
                <w:sz w:val="22"/>
              </w:rPr>
              <w:t>Standards</w:t>
            </w:r>
            <w:r>
              <w:rPr>
                <w:spacing w:val="39"/>
                <w:sz w:val="22"/>
              </w:rPr>
              <w:t>  </w:t>
            </w:r>
            <w:r>
              <w:rPr>
                <w:sz w:val="22"/>
              </w:rPr>
              <w:t>and</w:t>
            </w:r>
            <w:r>
              <w:rPr>
                <w:spacing w:val="38"/>
                <w:sz w:val="22"/>
              </w:rPr>
              <w:t>  </w:t>
            </w:r>
            <w:r>
              <w:rPr>
                <w:sz w:val="22"/>
              </w:rPr>
              <w:t>Protocols-ISDN,</w:t>
            </w:r>
            <w:r>
              <w:rPr>
                <w:spacing w:val="39"/>
                <w:sz w:val="22"/>
              </w:rPr>
              <w:t>  </w:t>
            </w:r>
            <w:r>
              <w:rPr>
                <w:spacing w:val="-2"/>
                <w:sz w:val="22"/>
              </w:rPr>
              <w:t>PSDN;</w:t>
            </w:r>
          </w:p>
        </w:tc>
        <w:tc>
          <w:tcPr>
            <w:tcW w:w="1265" w:type="dxa"/>
          </w:tcPr>
          <w:p>
            <w:pPr>
              <w:pStyle w:val="TableParagraph"/>
              <w:spacing w:before="141"/>
              <w:ind w:left="9"/>
              <w:jc w:val="center"/>
              <w:rPr>
                <w:sz w:val="22"/>
              </w:rPr>
            </w:pPr>
            <w:r>
              <w:rPr>
                <w:spacing w:val="-5"/>
                <w:sz w:val="22"/>
              </w:rPr>
              <w:t>15</w:t>
            </w:r>
          </w:p>
        </w:tc>
      </w:tr>
    </w:tbl>
    <w:p>
      <w:pPr>
        <w:pStyle w:val="TableParagraph"/>
        <w:spacing w:after="0"/>
        <w:jc w:val="center"/>
        <w:rPr>
          <w:sz w:val="22"/>
        </w:rPr>
        <w:sectPr>
          <w:pgSz w:w="11910" w:h="16840"/>
          <w:pgMar w:header="751" w:footer="0" w:top="1000" w:bottom="280" w:left="992" w:right="708"/>
        </w:sectPr>
      </w:pPr>
    </w:p>
    <w:p>
      <w:pPr>
        <w:pStyle w:val="BodyText"/>
        <w:spacing w:before="199" w:after="1"/>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866"/>
        <w:gridCol w:w="1265"/>
      </w:tblGrid>
      <w:tr>
        <w:trPr>
          <w:trHeight w:val="544" w:hRule="atLeast"/>
        </w:trPr>
        <w:tc>
          <w:tcPr>
            <w:tcW w:w="1222" w:type="dxa"/>
          </w:tcPr>
          <w:p>
            <w:pPr>
              <w:pStyle w:val="TableParagraph"/>
              <w:rPr>
                <w:rFonts w:ascii="Times New Roman"/>
                <w:sz w:val="22"/>
              </w:rPr>
            </w:pPr>
          </w:p>
        </w:tc>
        <w:tc>
          <w:tcPr>
            <w:tcW w:w="6866" w:type="dxa"/>
          </w:tcPr>
          <w:p>
            <w:pPr>
              <w:pStyle w:val="TableParagraph"/>
              <w:spacing w:before="9"/>
              <w:ind w:left="107"/>
              <w:rPr>
                <w:sz w:val="22"/>
              </w:rPr>
            </w:pPr>
            <w:r>
              <w:rPr>
                <w:sz w:val="22"/>
              </w:rPr>
              <w:t>Wireless</w:t>
            </w:r>
            <w:r>
              <w:rPr>
                <w:spacing w:val="14"/>
                <w:sz w:val="22"/>
              </w:rPr>
              <w:t> </w:t>
            </w:r>
            <w:r>
              <w:rPr>
                <w:sz w:val="22"/>
              </w:rPr>
              <w:t>Communication:</w:t>
            </w:r>
            <w:r>
              <w:rPr>
                <w:spacing w:val="15"/>
                <w:sz w:val="22"/>
              </w:rPr>
              <w:t> </w:t>
            </w:r>
            <w:r>
              <w:rPr>
                <w:sz w:val="22"/>
              </w:rPr>
              <w:t>Media,</w:t>
            </w:r>
            <w:r>
              <w:rPr>
                <w:spacing w:val="16"/>
                <w:sz w:val="22"/>
              </w:rPr>
              <w:t> </w:t>
            </w:r>
            <w:r>
              <w:rPr>
                <w:sz w:val="22"/>
              </w:rPr>
              <w:t>Wi-Fi,</w:t>
            </w:r>
            <w:r>
              <w:rPr>
                <w:spacing w:val="16"/>
                <w:sz w:val="22"/>
              </w:rPr>
              <w:t> </w:t>
            </w:r>
            <w:r>
              <w:rPr>
                <w:sz w:val="22"/>
              </w:rPr>
              <w:t>Li-fi</w:t>
            </w:r>
            <w:r>
              <w:rPr>
                <w:spacing w:val="15"/>
                <w:sz w:val="22"/>
              </w:rPr>
              <w:t> </w:t>
            </w:r>
            <w:r>
              <w:rPr>
                <w:sz w:val="22"/>
              </w:rPr>
              <w:t>Satellite</w:t>
            </w:r>
            <w:r>
              <w:rPr>
                <w:spacing w:val="16"/>
                <w:sz w:val="22"/>
              </w:rPr>
              <w:t> </w:t>
            </w:r>
            <w:r>
              <w:rPr>
                <w:spacing w:val="-2"/>
                <w:sz w:val="22"/>
              </w:rPr>
              <w:t>Communication,</w:t>
            </w:r>
          </w:p>
          <w:p>
            <w:pPr>
              <w:pStyle w:val="TableParagraph"/>
              <w:spacing w:line="242" w:lineRule="exact" w:before="16"/>
              <w:ind w:left="107"/>
              <w:rPr>
                <w:sz w:val="22"/>
              </w:rPr>
            </w:pPr>
            <w:r>
              <w:rPr>
                <w:sz w:val="22"/>
              </w:rPr>
              <w:t>Mobile</w:t>
            </w:r>
            <w:r>
              <w:rPr>
                <w:spacing w:val="-7"/>
                <w:sz w:val="22"/>
              </w:rPr>
              <w:t> </w:t>
            </w:r>
            <w:r>
              <w:rPr>
                <w:spacing w:val="-2"/>
                <w:sz w:val="22"/>
              </w:rPr>
              <w:t>Communication;</w:t>
            </w:r>
          </w:p>
        </w:tc>
        <w:tc>
          <w:tcPr>
            <w:tcW w:w="1265" w:type="dxa"/>
          </w:tcPr>
          <w:p>
            <w:pPr>
              <w:pStyle w:val="TableParagraph"/>
              <w:rPr>
                <w:rFonts w:ascii="Times New Roman"/>
                <w:sz w:val="22"/>
              </w:rPr>
            </w:pPr>
          </w:p>
        </w:tc>
      </w:tr>
      <w:tr>
        <w:trPr>
          <w:trHeight w:val="1086" w:hRule="atLeast"/>
        </w:trPr>
        <w:tc>
          <w:tcPr>
            <w:tcW w:w="1222" w:type="dxa"/>
          </w:tcPr>
          <w:p>
            <w:pPr>
              <w:pStyle w:val="TableParagraph"/>
              <w:spacing w:before="156"/>
              <w:rPr>
                <w:b/>
                <w:sz w:val="22"/>
              </w:rPr>
            </w:pPr>
          </w:p>
          <w:p>
            <w:pPr>
              <w:pStyle w:val="TableParagraph"/>
              <w:spacing w:before="1"/>
              <w:ind w:left="323"/>
              <w:rPr>
                <w:sz w:val="22"/>
              </w:rPr>
            </w:pPr>
            <w:r>
              <w:rPr>
                <w:sz w:val="22"/>
              </w:rPr>
              <w:t>Unit</w:t>
            </w:r>
            <w:r>
              <w:rPr>
                <w:spacing w:val="-2"/>
                <w:sz w:val="22"/>
              </w:rPr>
              <w:t> </w:t>
            </w:r>
            <w:r>
              <w:rPr>
                <w:spacing w:val="-10"/>
                <w:sz w:val="22"/>
              </w:rPr>
              <w:t>4</w:t>
            </w:r>
          </w:p>
        </w:tc>
        <w:tc>
          <w:tcPr>
            <w:tcW w:w="6866" w:type="dxa"/>
          </w:tcPr>
          <w:p>
            <w:pPr>
              <w:pStyle w:val="TableParagraph"/>
              <w:spacing w:line="254" w:lineRule="auto" w:before="9"/>
              <w:ind w:left="107" w:right="98"/>
              <w:jc w:val="both"/>
              <w:rPr>
                <w:sz w:val="22"/>
              </w:rPr>
            </w:pPr>
            <w:r>
              <w:rPr>
                <w:sz w:val="22"/>
              </w:rPr>
              <w:t>Fundamentals of Internet: Introduction, History, OSI Model; Network: Types</w:t>
            </w:r>
            <w:r>
              <w:rPr>
                <w:spacing w:val="-4"/>
                <w:sz w:val="22"/>
              </w:rPr>
              <w:t> </w:t>
            </w:r>
            <w:r>
              <w:rPr>
                <w:sz w:val="22"/>
              </w:rPr>
              <w:t>of</w:t>
            </w:r>
            <w:r>
              <w:rPr>
                <w:spacing w:val="-3"/>
                <w:sz w:val="22"/>
              </w:rPr>
              <w:t> </w:t>
            </w:r>
            <w:r>
              <w:rPr>
                <w:sz w:val="22"/>
              </w:rPr>
              <w:t>Networks,</w:t>
            </w:r>
            <w:r>
              <w:rPr>
                <w:spacing w:val="-2"/>
                <w:sz w:val="22"/>
              </w:rPr>
              <w:t> </w:t>
            </w:r>
            <w:r>
              <w:rPr>
                <w:sz w:val="22"/>
              </w:rPr>
              <w:t>Topology;</w:t>
            </w:r>
            <w:r>
              <w:rPr>
                <w:spacing w:val="-3"/>
                <w:sz w:val="22"/>
              </w:rPr>
              <w:t> </w:t>
            </w:r>
            <w:r>
              <w:rPr>
                <w:sz w:val="22"/>
              </w:rPr>
              <w:t>WWW</w:t>
            </w:r>
            <w:r>
              <w:rPr>
                <w:spacing w:val="-2"/>
                <w:sz w:val="22"/>
              </w:rPr>
              <w:t> </w:t>
            </w:r>
            <w:r>
              <w:rPr>
                <w:sz w:val="22"/>
              </w:rPr>
              <w:t>(World</w:t>
            </w:r>
            <w:r>
              <w:rPr>
                <w:spacing w:val="-3"/>
                <w:sz w:val="22"/>
              </w:rPr>
              <w:t> </w:t>
            </w:r>
            <w:r>
              <w:rPr>
                <w:sz w:val="22"/>
              </w:rPr>
              <w:t>Wide</w:t>
            </w:r>
            <w:r>
              <w:rPr>
                <w:spacing w:val="-4"/>
                <w:sz w:val="22"/>
              </w:rPr>
              <w:t> </w:t>
            </w:r>
            <w:r>
              <w:rPr>
                <w:sz w:val="22"/>
              </w:rPr>
              <w:t>Web):</w:t>
            </w:r>
            <w:r>
              <w:rPr>
                <w:spacing w:val="-3"/>
                <w:sz w:val="22"/>
              </w:rPr>
              <w:t> </w:t>
            </w:r>
            <w:r>
              <w:rPr>
                <w:sz w:val="22"/>
              </w:rPr>
              <w:t>Introduction, History,</w:t>
            </w:r>
            <w:r>
              <w:rPr>
                <w:spacing w:val="44"/>
                <w:sz w:val="22"/>
              </w:rPr>
              <w:t> </w:t>
            </w:r>
            <w:r>
              <w:rPr>
                <w:sz w:val="22"/>
              </w:rPr>
              <w:t>Recent</w:t>
            </w:r>
            <w:r>
              <w:rPr>
                <w:spacing w:val="45"/>
                <w:sz w:val="22"/>
              </w:rPr>
              <w:t> </w:t>
            </w:r>
            <w:r>
              <w:rPr>
                <w:sz w:val="22"/>
              </w:rPr>
              <w:t>Developments;</w:t>
            </w:r>
            <w:r>
              <w:rPr>
                <w:spacing w:val="46"/>
                <w:sz w:val="22"/>
              </w:rPr>
              <w:t> </w:t>
            </w:r>
            <w:r>
              <w:rPr>
                <w:sz w:val="22"/>
              </w:rPr>
              <w:t>Search</w:t>
            </w:r>
            <w:r>
              <w:rPr>
                <w:spacing w:val="46"/>
                <w:sz w:val="22"/>
              </w:rPr>
              <w:t> </w:t>
            </w:r>
            <w:r>
              <w:rPr>
                <w:sz w:val="22"/>
              </w:rPr>
              <w:t>Engine,</w:t>
            </w:r>
            <w:r>
              <w:rPr>
                <w:spacing w:val="47"/>
                <w:sz w:val="22"/>
              </w:rPr>
              <w:t> </w:t>
            </w:r>
            <w:r>
              <w:rPr>
                <w:sz w:val="22"/>
              </w:rPr>
              <w:t>Meta</w:t>
            </w:r>
            <w:r>
              <w:rPr>
                <w:spacing w:val="46"/>
                <w:sz w:val="22"/>
              </w:rPr>
              <w:t> </w:t>
            </w:r>
            <w:r>
              <w:rPr>
                <w:sz w:val="22"/>
              </w:rPr>
              <w:t>Search</w:t>
            </w:r>
            <w:r>
              <w:rPr>
                <w:spacing w:val="47"/>
                <w:sz w:val="22"/>
              </w:rPr>
              <w:t> </w:t>
            </w:r>
            <w:r>
              <w:rPr>
                <w:spacing w:val="-2"/>
                <w:sz w:val="22"/>
              </w:rPr>
              <w:t>Engine:</w:t>
            </w:r>
          </w:p>
          <w:p>
            <w:pPr>
              <w:pStyle w:val="TableParagraph"/>
              <w:spacing w:line="237" w:lineRule="exact"/>
              <w:ind w:left="107"/>
              <w:jc w:val="both"/>
              <w:rPr>
                <w:sz w:val="22"/>
              </w:rPr>
            </w:pPr>
            <w:r>
              <w:rPr>
                <w:sz w:val="22"/>
              </w:rPr>
              <w:t>Introduction,</w:t>
            </w:r>
            <w:r>
              <w:rPr>
                <w:spacing w:val="-7"/>
                <w:sz w:val="22"/>
              </w:rPr>
              <w:t> </w:t>
            </w:r>
            <w:r>
              <w:rPr>
                <w:sz w:val="22"/>
              </w:rPr>
              <w:t>Functions</w:t>
            </w:r>
            <w:r>
              <w:rPr>
                <w:spacing w:val="-10"/>
                <w:sz w:val="22"/>
              </w:rPr>
              <w:t> </w:t>
            </w:r>
            <w:r>
              <w:rPr>
                <w:sz w:val="22"/>
              </w:rPr>
              <w:t>Semantic</w:t>
            </w:r>
            <w:r>
              <w:rPr>
                <w:spacing w:val="-8"/>
                <w:sz w:val="22"/>
              </w:rPr>
              <w:t> </w:t>
            </w:r>
            <w:r>
              <w:rPr>
                <w:spacing w:val="-5"/>
                <w:sz w:val="22"/>
              </w:rPr>
              <w:t>Web</w:t>
            </w:r>
          </w:p>
        </w:tc>
        <w:tc>
          <w:tcPr>
            <w:tcW w:w="1265" w:type="dxa"/>
          </w:tcPr>
          <w:p>
            <w:pPr>
              <w:pStyle w:val="TableParagraph"/>
              <w:spacing w:before="156"/>
              <w:rPr>
                <w:b/>
                <w:sz w:val="22"/>
              </w:rPr>
            </w:pPr>
          </w:p>
          <w:p>
            <w:pPr>
              <w:pStyle w:val="TableParagraph"/>
              <w:spacing w:before="1"/>
              <w:ind w:left="9"/>
              <w:jc w:val="center"/>
              <w:rPr>
                <w:sz w:val="22"/>
              </w:rPr>
            </w:pPr>
            <w:r>
              <w:rPr>
                <w:spacing w:val="-5"/>
                <w:sz w:val="22"/>
              </w:rPr>
              <w:t>15</w:t>
            </w:r>
          </w:p>
        </w:tc>
      </w:tr>
      <w:tr>
        <w:trPr>
          <w:trHeight w:val="258" w:hRule="atLeast"/>
        </w:trPr>
        <w:tc>
          <w:tcPr>
            <w:tcW w:w="8088" w:type="dxa"/>
            <w:gridSpan w:val="2"/>
          </w:tcPr>
          <w:p>
            <w:pPr>
              <w:pStyle w:val="TableParagraph"/>
              <w:spacing w:line="237" w:lineRule="exact" w:before="2"/>
              <w:ind w:left="10" w:right="1"/>
              <w:jc w:val="center"/>
              <w:rPr>
                <w:b/>
                <w:sz w:val="22"/>
              </w:rPr>
            </w:pPr>
            <w:r>
              <w:rPr>
                <w:b/>
                <w:sz w:val="22"/>
              </w:rPr>
              <w:t>TOTAL</w:t>
            </w:r>
            <w:r>
              <w:rPr>
                <w:b/>
                <w:spacing w:val="-5"/>
                <w:sz w:val="22"/>
              </w:rPr>
              <w:t> </w:t>
            </w:r>
            <w:r>
              <w:rPr>
                <w:b/>
                <w:spacing w:val="-2"/>
                <w:sz w:val="22"/>
              </w:rPr>
              <w:t>PERIODS</w:t>
            </w:r>
          </w:p>
        </w:tc>
        <w:tc>
          <w:tcPr>
            <w:tcW w:w="1265" w:type="dxa"/>
          </w:tcPr>
          <w:p>
            <w:pPr>
              <w:pStyle w:val="TableParagraph"/>
              <w:spacing w:line="237" w:lineRule="exact" w:before="2"/>
              <w:ind w:left="10"/>
              <w:jc w:val="center"/>
              <w:rPr>
                <w:b/>
                <w:sz w:val="22"/>
              </w:rPr>
            </w:pPr>
            <w:r>
              <w:rPr>
                <w:b/>
                <w:spacing w:val="-5"/>
                <w:sz w:val="22"/>
              </w:rPr>
              <w:t>60</w:t>
            </w:r>
          </w:p>
        </w:tc>
      </w:tr>
    </w:tbl>
    <w:p>
      <w:pPr>
        <w:pStyle w:val="BodyText"/>
        <w:spacing w:before="137"/>
        <w:rPr>
          <w:b/>
        </w:rPr>
      </w:pPr>
    </w:p>
    <w:p>
      <w:pPr>
        <w:spacing w:before="0"/>
        <w:ind w:left="448" w:right="0" w:firstLine="0"/>
        <w:jc w:val="left"/>
        <w:rPr>
          <w:b/>
          <w:sz w:val="22"/>
        </w:rPr>
      </w:pPr>
      <w:r>
        <w:rPr>
          <w:b/>
          <w:spacing w:val="-2"/>
          <w:sz w:val="22"/>
        </w:rPr>
        <w:t>TEXTBOOKS:</w:t>
      </w:r>
    </w:p>
    <w:p>
      <w:pPr>
        <w:pStyle w:val="ListParagraph"/>
        <w:numPr>
          <w:ilvl w:val="0"/>
          <w:numId w:val="9"/>
        </w:numPr>
        <w:tabs>
          <w:tab w:pos="1167" w:val="left" w:leader="none"/>
        </w:tabs>
        <w:spacing w:line="240" w:lineRule="auto" w:before="66" w:after="0"/>
        <w:ind w:left="1167" w:right="0" w:hanging="359"/>
        <w:jc w:val="left"/>
        <w:rPr>
          <w:sz w:val="22"/>
        </w:rPr>
      </w:pPr>
      <w:r>
        <w:rPr>
          <w:sz w:val="22"/>
        </w:rPr>
        <w:t>Sinha,</w:t>
      </w:r>
      <w:r>
        <w:rPr>
          <w:spacing w:val="-7"/>
          <w:sz w:val="22"/>
        </w:rPr>
        <w:t> </w:t>
      </w:r>
      <w:r>
        <w:rPr>
          <w:sz w:val="22"/>
        </w:rPr>
        <w:t>P.K</w:t>
      </w:r>
      <w:r>
        <w:rPr>
          <w:spacing w:val="-4"/>
          <w:sz w:val="22"/>
        </w:rPr>
        <w:t> </w:t>
      </w:r>
      <w:r>
        <w:rPr>
          <w:sz w:val="22"/>
        </w:rPr>
        <w:t>(2004)</w:t>
      </w:r>
      <w:r>
        <w:rPr>
          <w:spacing w:val="-4"/>
          <w:sz w:val="22"/>
        </w:rPr>
        <w:t> </w:t>
      </w:r>
      <w:r>
        <w:rPr>
          <w:sz w:val="22"/>
        </w:rPr>
        <w:t>Computer</w:t>
      </w:r>
      <w:r>
        <w:rPr>
          <w:spacing w:val="-4"/>
          <w:sz w:val="22"/>
        </w:rPr>
        <w:t> </w:t>
      </w:r>
      <w:r>
        <w:rPr>
          <w:sz w:val="22"/>
        </w:rPr>
        <w:t>Fundamentals.</w:t>
      </w:r>
      <w:r>
        <w:rPr>
          <w:spacing w:val="-4"/>
          <w:sz w:val="22"/>
        </w:rPr>
        <w:t> </w:t>
      </w:r>
      <w:r>
        <w:rPr>
          <w:sz w:val="22"/>
        </w:rPr>
        <w:t>6th</w:t>
      </w:r>
      <w:r>
        <w:rPr>
          <w:spacing w:val="-4"/>
          <w:sz w:val="22"/>
        </w:rPr>
        <w:t> </w:t>
      </w:r>
      <w:r>
        <w:rPr>
          <w:sz w:val="22"/>
        </w:rPr>
        <w:t>Ed.</w:t>
      </w:r>
      <w:r>
        <w:rPr>
          <w:spacing w:val="-7"/>
          <w:sz w:val="22"/>
        </w:rPr>
        <w:t> </w:t>
      </w:r>
      <w:r>
        <w:rPr>
          <w:sz w:val="22"/>
        </w:rPr>
        <w:t>BPB</w:t>
      </w:r>
      <w:r>
        <w:rPr>
          <w:spacing w:val="-6"/>
          <w:sz w:val="22"/>
        </w:rPr>
        <w:t> </w:t>
      </w:r>
      <w:r>
        <w:rPr>
          <w:sz w:val="22"/>
        </w:rPr>
        <w:t>Publications:</w:t>
      </w:r>
      <w:r>
        <w:rPr>
          <w:spacing w:val="-5"/>
          <w:sz w:val="22"/>
        </w:rPr>
        <w:t> </w:t>
      </w:r>
      <w:r>
        <w:rPr>
          <w:sz w:val="22"/>
        </w:rPr>
        <w:t>New</w:t>
      </w:r>
      <w:r>
        <w:rPr>
          <w:spacing w:val="-4"/>
          <w:sz w:val="22"/>
        </w:rPr>
        <w:t> </w:t>
      </w:r>
      <w:r>
        <w:rPr>
          <w:spacing w:val="-2"/>
          <w:sz w:val="22"/>
        </w:rPr>
        <w:t>Delhi.</w:t>
      </w:r>
    </w:p>
    <w:p>
      <w:pPr>
        <w:pStyle w:val="ListParagraph"/>
        <w:numPr>
          <w:ilvl w:val="0"/>
          <w:numId w:val="9"/>
        </w:numPr>
        <w:tabs>
          <w:tab w:pos="1168" w:val="left" w:leader="none"/>
        </w:tabs>
        <w:spacing w:line="240" w:lineRule="auto" w:before="66" w:after="0"/>
        <w:ind w:left="1168" w:right="729" w:hanging="360"/>
        <w:jc w:val="left"/>
        <w:rPr>
          <w:sz w:val="22"/>
        </w:rPr>
      </w:pPr>
      <w:r>
        <w:rPr>
          <w:sz w:val="22"/>
        </w:rPr>
        <w:t>Ram,</w:t>
      </w:r>
      <w:r>
        <w:rPr>
          <w:spacing w:val="-12"/>
          <w:sz w:val="22"/>
        </w:rPr>
        <w:t> </w:t>
      </w:r>
      <w:r>
        <w:rPr>
          <w:sz w:val="22"/>
        </w:rPr>
        <w:t>B</w:t>
      </w:r>
      <w:r>
        <w:rPr>
          <w:spacing w:val="-12"/>
          <w:sz w:val="22"/>
        </w:rPr>
        <w:t> </w:t>
      </w:r>
      <w:r>
        <w:rPr>
          <w:sz w:val="22"/>
        </w:rPr>
        <w:t>(2007).</w:t>
      </w:r>
      <w:r>
        <w:rPr>
          <w:spacing w:val="-11"/>
          <w:sz w:val="22"/>
        </w:rPr>
        <w:t> </w:t>
      </w:r>
      <w:r>
        <w:rPr>
          <w:sz w:val="22"/>
        </w:rPr>
        <w:t>Computer</w:t>
      </w:r>
      <w:r>
        <w:rPr>
          <w:spacing w:val="-12"/>
          <w:sz w:val="22"/>
        </w:rPr>
        <w:t> </w:t>
      </w:r>
      <w:r>
        <w:rPr>
          <w:sz w:val="22"/>
        </w:rPr>
        <w:t>Fundamenals:</w:t>
      </w:r>
      <w:r>
        <w:rPr>
          <w:spacing w:val="-12"/>
          <w:sz w:val="22"/>
        </w:rPr>
        <w:t> </w:t>
      </w:r>
      <w:r>
        <w:rPr>
          <w:sz w:val="22"/>
        </w:rPr>
        <w:t>Archgitecture</w:t>
      </w:r>
      <w:r>
        <w:rPr>
          <w:spacing w:val="-11"/>
          <w:sz w:val="22"/>
        </w:rPr>
        <w:t> </w:t>
      </w:r>
      <w:r>
        <w:rPr>
          <w:sz w:val="22"/>
        </w:rPr>
        <w:t>and</w:t>
      </w:r>
      <w:r>
        <w:rPr>
          <w:spacing w:val="-13"/>
          <w:sz w:val="22"/>
        </w:rPr>
        <w:t> </w:t>
      </w:r>
      <w:r>
        <w:rPr>
          <w:sz w:val="22"/>
        </w:rPr>
        <w:t>Organization.</w:t>
      </w:r>
      <w:r>
        <w:rPr>
          <w:spacing w:val="-12"/>
          <w:sz w:val="22"/>
        </w:rPr>
        <w:t> </w:t>
      </w:r>
      <w:r>
        <w:rPr>
          <w:sz w:val="22"/>
        </w:rPr>
        <w:t>4th</w:t>
      </w:r>
      <w:r>
        <w:rPr>
          <w:spacing w:val="-11"/>
          <w:sz w:val="22"/>
        </w:rPr>
        <w:t> </w:t>
      </w:r>
      <w:r>
        <w:rPr>
          <w:sz w:val="22"/>
        </w:rPr>
        <w:t>Ed.</w:t>
      </w:r>
      <w:r>
        <w:rPr>
          <w:spacing w:val="-12"/>
          <w:sz w:val="22"/>
        </w:rPr>
        <w:t> </w:t>
      </w:r>
      <w:r>
        <w:rPr>
          <w:sz w:val="22"/>
        </w:rPr>
        <w:t>New</w:t>
      </w:r>
      <w:r>
        <w:rPr>
          <w:spacing w:val="-12"/>
          <w:sz w:val="22"/>
        </w:rPr>
        <w:t> </w:t>
      </w:r>
      <w:r>
        <w:rPr>
          <w:sz w:val="22"/>
        </w:rPr>
        <w:t>Age International Publishers: New Delhi.</w:t>
      </w:r>
    </w:p>
    <w:p>
      <w:pPr>
        <w:pStyle w:val="BodyText"/>
        <w:spacing w:before="137"/>
      </w:pPr>
    </w:p>
    <w:p>
      <w:pPr>
        <w:spacing w:before="0"/>
        <w:ind w:left="448" w:right="0" w:firstLine="0"/>
        <w:jc w:val="left"/>
        <w:rPr>
          <w:b/>
          <w:sz w:val="22"/>
        </w:rPr>
      </w:pPr>
      <w:r>
        <w:rPr>
          <w:b/>
          <w:sz w:val="22"/>
        </w:rPr>
        <w:t>REFERENCE</w:t>
      </w:r>
      <w:r>
        <w:rPr>
          <w:b/>
          <w:spacing w:val="-5"/>
          <w:sz w:val="22"/>
        </w:rPr>
        <w:t> </w:t>
      </w:r>
      <w:r>
        <w:rPr>
          <w:b/>
          <w:spacing w:val="-2"/>
          <w:sz w:val="22"/>
        </w:rPr>
        <w:t>BOOKS:</w:t>
      </w:r>
    </w:p>
    <w:p>
      <w:pPr>
        <w:pStyle w:val="ListParagraph"/>
        <w:numPr>
          <w:ilvl w:val="0"/>
          <w:numId w:val="10"/>
        </w:numPr>
        <w:tabs>
          <w:tab w:pos="1232" w:val="left" w:leader="none"/>
        </w:tabs>
        <w:spacing w:line="240" w:lineRule="auto" w:before="66" w:after="0"/>
        <w:ind w:left="1232" w:right="0" w:hanging="359"/>
        <w:jc w:val="left"/>
        <w:rPr>
          <w:sz w:val="22"/>
        </w:rPr>
      </w:pPr>
      <w:r>
        <w:rPr>
          <w:sz w:val="22"/>
        </w:rPr>
        <w:t>Rajaraman,</w:t>
      </w:r>
      <w:r>
        <w:rPr>
          <w:spacing w:val="-7"/>
          <w:sz w:val="22"/>
        </w:rPr>
        <w:t> </w:t>
      </w:r>
      <w:r>
        <w:rPr>
          <w:sz w:val="22"/>
        </w:rPr>
        <w:t>V</w:t>
      </w:r>
      <w:r>
        <w:rPr>
          <w:spacing w:val="-3"/>
          <w:sz w:val="22"/>
        </w:rPr>
        <w:t> </w:t>
      </w:r>
      <w:r>
        <w:rPr>
          <w:sz w:val="22"/>
        </w:rPr>
        <w:t>Fundamentals</w:t>
      </w:r>
      <w:r>
        <w:rPr>
          <w:spacing w:val="-3"/>
          <w:sz w:val="22"/>
        </w:rPr>
        <w:t> </w:t>
      </w:r>
      <w:r>
        <w:rPr>
          <w:sz w:val="22"/>
        </w:rPr>
        <w:t>of</w:t>
      </w:r>
      <w:r>
        <w:rPr>
          <w:spacing w:val="-7"/>
          <w:sz w:val="22"/>
        </w:rPr>
        <w:t> </w:t>
      </w:r>
      <w:r>
        <w:rPr>
          <w:sz w:val="22"/>
        </w:rPr>
        <w:t>Computers.</w:t>
      </w:r>
      <w:r>
        <w:rPr>
          <w:spacing w:val="-4"/>
          <w:sz w:val="22"/>
        </w:rPr>
        <w:t> </w:t>
      </w:r>
      <w:r>
        <w:rPr>
          <w:sz w:val="22"/>
        </w:rPr>
        <w:t>5th</w:t>
      </w:r>
      <w:r>
        <w:rPr>
          <w:spacing w:val="-4"/>
          <w:sz w:val="22"/>
        </w:rPr>
        <w:t> </w:t>
      </w:r>
      <w:r>
        <w:rPr>
          <w:sz w:val="22"/>
        </w:rPr>
        <w:t>Ed.</w:t>
      </w:r>
      <w:r>
        <w:rPr>
          <w:spacing w:val="-7"/>
          <w:sz w:val="22"/>
        </w:rPr>
        <w:t> </w:t>
      </w:r>
      <w:r>
        <w:rPr>
          <w:sz w:val="22"/>
        </w:rPr>
        <w:t>Prentice</w:t>
      </w:r>
      <w:r>
        <w:rPr>
          <w:spacing w:val="-4"/>
          <w:sz w:val="22"/>
        </w:rPr>
        <w:t> </w:t>
      </w:r>
      <w:r>
        <w:rPr>
          <w:sz w:val="22"/>
        </w:rPr>
        <w:t>Hall</w:t>
      </w:r>
      <w:r>
        <w:rPr>
          <w:spacing w:val="-4"/>
          <w:sz w:val="22"/>
        </w:rPr>
        <w:t> </w:t>
      </w:r>
      <w:r>
        <w:rPr>
          <w:sz w:val="22"/>
        </w:rPr>
        <w:t>India:</w:t>
      </w:r>
      <w:r>
        <w:rPr>
          <w:spacing w:val="-5"/>
          <w:sz w:val="22"/>
        </w:rPr>
        <w:t> </w:t>
      </w:r>
      <w:r>
        <w:rPr>
          <w:sz w:val="22"/>
        </w:rPr>
        <w:t>New</w:t>
      </w:r>
      <w:r>
        <w:rPr>
          <w:spacing w:val="-7"/>
          <w:sz w:val="22"/>
        </w:rPr>
        <w:t> </w:t>
      </w:r>
      <w:r>
        <w:rPr>
          <w:sz w:val="22"/>
        </w:rPr>
        <w:t>Delhi,</w:t>
      </w:r>
      <w:r>
        <w:rPr>
          <w:spacing w:val="-4"/>
          <w:sz w:val="22"/>
        </w:rPr>
        <w:t> 2010</w:t>
      </w:r>
    </w:p>
    <w:p>
      <w:pPr>
        <w:pStyle w:val="ListParagraph"/>
        <w:numPr>
          <w:ilvl w:val="0"/>
          <w:numId w:val="10"/>
        </w:numPr>
        <w:tabs>
          <w:tab w:pos="1232" w:val="left" w:leader="none"/>
        </w:tabs>
        <w:spacing w:line="240" w:lineRule="auto" w:before="66" w:after="0"/>
        <w:ind w:left="1232" w:right="0" w:hanging="359"/>
        <w:jc w:val="left"/>
        <w:rPr>
          <w:sz w:val="22"/>
        </w:rPr>
      </w:pPr>
      <w:r>
        <w:rPr>
          <w:sz w:val="22"/>
        </w:rPr>
        <w:t>Arvind</w:t>
      </w:r>
      <w:r>
        <w:rPr>
          <w:spacing w:val="-8"/>
          <w:sz w:val="22"/>
        </w:rPr>
        <w:t> </w:t>
      </w:r>
      <w:r>
        <w:rPr>
          <w:sz w:val="22"/>
        </w:rPr>
        <w:t>Kumr.</w:t>
      </w:r>
      <w:r>
        <w:rPr>
          <w:spacing w:val="-4"/>
          <w:sz w:val="22"/>
        </w:rPr>
        <w:t> </w:t>
      </w:r>
      <w:r>
        <w:rPr>
          <w:sz w:val="22"/>
        </w:rPr>
        <w:t>Ed.</w:t>
      </w:r>
      <w:r>
        <w:rPr>
          <w:spacing w:val="-5"/>
          <w:sz w:val="22"/>
        </w:rPr>
        <w:t> </w:t>
      </w:r>
      <w:r>
        <w:rPr>
          <w:sz w:val="22"/>
        </w:rPr>
        <w:t>Information</w:t>
      </w:r>
      <w:r>
        <w:rPr>
          <w:spacing w:val="-5"/>
          <w:sz w:val="22"/>
        </w:rPr>
        <w:t> </w:t>
      </w:r>
      <w:r>
        <w:rPr>
          <w:sz w:val="22"/>
        </w:rPr>
        <w:t>Technology</w:t>
      </w:r>
      <w:r>
        <w:rPr>
          <w:spacing w:val="-5"/>
          <w:sz w:val="22"/>
        </w:rPr>
        <w:t> </w:t>
      </w:r>
      <w:r>
        <w:rPr>
          <w:sz w:val="22"/>
        </w:rPr>
        <w:t>for</w:t>
      </w:r>
      <w:r>
        <w:rPr>
          <w:spacing w:val="-6"/>
          <w:sz w:val="22"/>
        </w:rPr>
        <w:t> </w:t>
      </w:r>
      <w:r>
        <w:rPr>
          <w:sz w:val="22"/>
        </w:rPr>
        <w:t>All</w:t>
      </w:r>
      <w:r>
        <w:rPr>
          <w:spacing w:val="-4"/>
          <w:sz w:val="22"/>
        </w:rPr>
        <w:t> </w:t>
      </w:r>
      <w:r>
        <w:rPr>
          <w:sz w:val="22"/>
        </w:rPr>
        <w:t>(2Vols)</w:t>
      </w:r>
      <w:r>
        <w:rPr>
          <w:spacing w:val="-6"/>
          <w:sz w:val="22"/>
        </w:rPr>
        <w:t> </w:t>
      </w:r>
      <w:r>
        <w:rPr>
          <w:sz w:val="22"/>
        </w:rPr>
        <w:t>New</w:t>
      </w:r>
      <w:r>
        <w:rPr>
          <w:spacing w:val="-8"/>
          <w:sz w:val="22"/>
        </w:rPr>
        <w:t> </w:t>
      </w:r>
      <w:r>
        <w:rPr>
          <w:sz w:val="22"/>
        </w:rPr>
        <w:t>Delhi,</w:t>
      </w:r>
      <w:r>
        <w:rPr>
          <w:spacing w:val="-4"/>
          <w:sz w:val="22"/>
        </w:rPr>
        <w:t> </w:t>
      </w:r>
      <w:r>
        <w:rPr>
          <w:sz w:val="22"/>
        </w:rPr>
        <w:t>Anmol,</w:t>
      </w:r>
      <w:r>
        <w:rPr>
          <w:spacing w:val="-4"/>
          <w:sz w:val="22"/>
        </w:rPr>
        <w:t> 2006</w:t>
      </w:r>
    </w:p>
    <w:p>
      <w:pPr>
        <w:pStyle w:val="ListParagraph"/>
        <w:numPr>
          <w:ilvl w:val="0"/>
          <w:numId w:val="10"/>
        </w:numPr>
        <w:tabs>
          <w:tab w:pos="1233" w:val="left" w:leader="none"/>
        </w:tabs>
        <w:spacing w:line="240" w:lineRule="auto" w:before="68" w:after="0"/>
        <w:ind w:left="1233" w:right="733" w:hanging="360"/>
        <w:jc w:val="left"/>
        <w:rPr>
          <w:sz w:val="22"/>
        </w:rPr>
      </w:pPr>
      <w:r>
        <w:rPr>
          <w:sz w:val="22"/>
        </w:rPr>
        <w:t>Bnsal,</w:t>
      </w:r>
      <w:r>
        <w:rPr>
          <w:spacing w:val="40"/>
          <w:sz w:val="22"/>
        </w:rPr>
        <w:t> </w:t>
      </w:r>
      <w:r>
        <w:rPr>
          <w:sz w:val="22"/>
        </w:rPr>
        <w:t>S.K.</w:t>
      </w:r>
      <w:r>
        <w:rPr>
          <w:spacing w:val="40"/>
          <w:sz w:val="22"/>
        </w:rPr>
        <w:t> </w:t>
      </w:r>
      <w:r>
        <w:rPr>
          <w:sz w:val="22"/>
        </w:rPr>
        <w:t>Information</w:t>
      </w:r>
      <w:r>
        <w:rPr>
          <w:spacing w:val="40"/>
          <w:sz w:val="22"/>
        </w:rPr>
        <w:t> </w:t>
      </w:r>
      <w:r>
        <w:rPr>
          <w:sz w:val="22"/>
        </w:rPr>
        <w:t>Technology</w:t>
      </w:r>
      <w:r>
        <w:rPr>
          <w:spacing w:val="40"/>
          <w:sz w:val="22"/>
        </w:rPr>
        <w:t> </w:t>
      </w:r>
      <w:r>
        <w:rPr>
          <w:sz w:val="22"/>
        </w:rPr>
        <w:t>and</w:t>
      </w:r>
      <w:r>
        <w:rPr>
          <w:spacing w:val="40"/>
          <w:sz w:val="22"/>
        </w:rPr>
        <w:t> </w:t>
      </w:r>
      <w:r>
        <w:rPr>
          <w:sz w:val="22"/>
        </w:rPr>
        <w:t>Globalization,</w:t>
      </w:r>
      <w:r>
        <w:rPr>
          <w:spacing w:val="40"/>
          <w:sz w:val="22"/>
        </w:rPr>
        <w:t> </w:t>
      </w:r>
      <w:r>
        <w:rPr>
          <w:sz w:val="22"/>
        </w:rPr>
        <w:t>New</w:t>
      </w:r>
      <w:r>
        <w:rPr>
          <w:spacing w:val="40"/>
          <w:sz w:val="22"/>
        </w:rPr>
        <w:t> </w:t>
      </w:r>
      <w:r>
        <w:rPr>
          <w:sz w:val="22"/>
        </w:rPr>
        <w:t>Delhi:</w:t>
      </w:r>
      <w:r>
        <w:rPr>
          <w:spacing w:val="40"/>
          <w:sz w:val="22"/>
        </w:rPr>
        <w:t> </w:t>
      </w:r>
      <w:r>
        <w:rPr>
          <w:sz w:val="22"/>
        </w:rPr>
        <w:t>A.P.H.</w:t>
      </w:r>
      <w:r>
        <w:rPr>
          <w:spacing w:val="40"/>
          <w:sz w:val="22"/>
        </w:rPr>
        <w:t> </w:t>
      </w:r>
      <w:r>
        <w:rPr>
          <w:sz w:val="22"/>
        </w:rPr>
        <w:t>Publishing Corporation, 2005</w:t>
      </w:r>
    </w:p>
    <w:p>
      <w:pPr>
        <w:pStyle w:val="ListParagraph"/>
        <w:numPr>
          <w:ilvl w:val="0"/>
          <w:numId w:val="10"/>
        </w:numPr>
        <w:tabs>
          <w:tab w:pos="1232" w:val="left" w:leader="none"/>
        </w:tabs>
        <w:spacing w:line="240" w:lineRule="auto" w:before="68" w:after="0"/>
        <w:ind w:left="1232" w:right="0" w:hanging="359"/>
        <w:jc w:val="left"/>
        <w:rPr>
          <w:sz w:val="22"/>
        </w:rPr>
      </w:pPr>
      <w:r>
        <w:rPr>
          <w:sz w:val="22"/>
        </w:rPr>
        <w:t>Basandra,</w:t>
      </w:r>
      <w:r>
        <w:rPr>
          <w:spacing w:val="-8"/>
          <w:sz w:val="22"/>
        </w:rPr>
        <w:t> </w:t>
      </w:r>
      <w:r>
        <w:rPr>
          <w:sz w:val="22"/>
        </w:rPr>
        <w:t>S.K.:</w:t>
      </w:r>
      <w:r>
        <w:rPr>
          <w:spacing w:val="-6"/>
          <w:sz w:val="22"/>
        </w:rPr>
        <w:t> </w:t>
      </w:r>
      <w:r>
        <w:rPr>
          <w:sz w:val="22"/>
        </w:rPr>
        <w:t>Computers</w:t>
      </w:r>
      <w:r>
        <w:rPr>
          <w:spacing w:val="-5"/>
          <w:sz w:val="22"/>
        </w:rPr>
        <w:t> </w:t>
      </w:r>
      <w:r>
        <w:rPr>
          <w:sz w:val="22"/>
        </w:rPr>
        <w:t>Today</w:t>
      </w:r>
      <w:r>
        <w:rPr>
          <w:spacing w:val="-6"/>
          <w:sz w:val="22"/>
        </w:rPr>
        <w:t> </w:t>
      </w:r>
      <w:r>
        <w:rPr>
          <w:sz w:val="22"/>
        </w:rPr>
        <w:t>and</w:t>
      </w:r>
      <w:r>
        <w:rPr>
          <w:spacing w:val="-6"/>
          <w:sz w:val="22"/>
        </w:rPr>
        <w:t> </w:t>
      </w:r>
      <w:r>
        <w:rPr>
          <w:sz w:val="22"/>
        </w:rPr>
        <w:t>Globalization,</w:t>
      </w:r>
      <w:r>
        <w:rPr>
          <w:spacing w:val="-6"/>
          <w:sz w:val="22"/>
        </w:rPr>
        <w:t> </w:t>
      </w:r>
      <w:r>
        <w:rPr>
          <w:sz w:val="22"/>
        </w:rPr>
        <w:t>New</w:t>
      </w:r>
      <w:r>
        <w:rPr>
          <w:spacing w:val="-7"/>
          <w:sz w:val="22"/>
        </w:rPr>
        <w:t> </w:t>
      </w:r>
      <w:r>
        <w:rPr>
          <w:sz w:val="22"/>
        </w:rPr>
        <w:t>Delhi,</w:t>
      </w:r>
      <w:r>
        <w:rPr>
          <w:spacing w:val="-5"/>
          <w:sz w:val="22"/>
        </w:rPr>
        <w:t> </w:t>
      </w:r>
      <w:r>
        <w:rPr>
          <w:sz w:val="22"/>
        </w:rPr>
        <w:t>Golgotia,</w:t>
      </w:r>
      <w:r>
        <w:rPr>
          <w:spacing w:val="-5"/>
          <w:sz w:val="22"/>
        </w:rPr>
        <w:t> </w:t>
      </w:r>
      <w:r>
        <w:rPr>
          <w:spacing w:val="-2"/>
          <w:sz w:val="22"/>
        </w:rPr>
        <w:t>2002.</w:t>
      </w:r>
    </w:p>
    <w:p>
      <w:pPr>
        <w:pStyle w:val="ListParagraph"/>
        <w:spacing w:after="0" w:line="240" w:lineRule="auto"/>
        <w:jc w:val="left"/>
        <w:rPr>
          <w:sz w:val="22"/>
        </w:rPr>
        <w:sectPr>
          <w:pgSz w:w="11910" w:h="16840"/>
          <w:pgMar w:header="751" w:footer="0" w:top="1000" w:bottom="280" w:left="992"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p>
    <w:p>
      <w:pPr>
        <w:pStyle w:val="BodyText"/>
        <w:ind w:left="1060"/>
        <w:rPr>
          <w:sz w:val="20"/>
        </w:rPr>
      </w:pPr>
      <w:r>
        <w:rPr>
          <w:sz w:val="20"/>
        </w:rPr>
        <mc:AlternateContent>
          <mc:Choice Requires="wps">
            <w:drawing>
              <wp:inline distT="0" distB="0" distL="0" distR="0">
                <wp:extent cx="4930140" cy="1279525"/>
                <wp:effectExtent l="19050" t="9525" r="13335" b="15875"/>
                <wp:docPr id="5" name="Textbox 5"/>
                <wp:cNvGraphicFramePr>
                  <a:graphicFrameLocks/>
                </wp:cNvGraphicFramePr>
                <a:graphic>
                  <a:graphicData uri="http://schemas.microsoft.com/office/word/2010/wordprocessingShape">
                    <wps:wsp>
                      <wps:cNvPr id="5" name="Textbox 5"/>
                      <wps:cNvSpPr txBox="1"/>
                      <wps:spPr>
                        <a:xfrm>
                          <a:off x="0" y="0"/>
                          <a:ext cx="4930140" cy="1279525"/>
                        </a:xfrm>
                        <a:prstGeom prst="rect">
                          <a:avLst/>
                        </a:prstGeom>
                        <a:ln w="27432">
                          <a:solidFill>
                            <a:srgbClr val="000000"/>
                          </a:solidFill>
                          <a:prstDash val="solid"/>
                        </a:ln>
                      </wps:spPr>
                      <wps:txbx>
                        <w:txbxContent>
                          <w:p>
                            <w:pPr>
                              <w:spacing w:before="3"/>
                              <w:ind w:left="5" w:right="5" w:firstLine="0"/>
                              <w:jc w:val="center"/>
                              <w:rPr>
                                <w:b/>
                                <w:sz w:val="96"/>
                              </w:rPr>
                            </w:pPr>
                            <w:r>
                              <w:rPr>
                                <w:b/>
                                <w:spacing w:val="-2"/>
                                <w:sz w:val="96"/>
                              </w:rPr>
                              <w:t>MLISC</w:t>
                            </w:r>
                          </w:p>
                          <w:p>
                            <w:pPr>
                              <w:spacing w:line="843" w:lineRule="exact" w:before="0"/>
                              <w:ind w:left="0" w:right="4" w:firstLine="0"/>
                              <w:jc w:val="center"/>
                              <w:rPr>
                                <w:b/>
                                <w:sz w:val="72"/>
                              </w:rPr>
                            </w:pPr>
                            <w:r>
                              <w:rPr>
                                <w:b/>
                                <w:sz w:val="72"/>
                              </w:rPr>
                              <w:t>SECOND</w:t>
                            </w:r>
                            <w:r>
                              <w:rPr>
                                <w:b/>
                                <w:spacing w:val="-21"/>
                                <w:sz w:val="72"/>
                              </w:rPr>
                              <w:t> </w:t>
                            </w:r>
                            <w:r>
                              <w:rPr>
                                <w:b/>
                                <w:spacing w:val="-2"/>
                                <w:sz w:val="72"/>
                              </w:rPr>
                              <w:t>SEMESTER</w:t>
                            </w:r>
                          </w:p>
                        </w:txbxContent>
                      </wps:txbx>
                      <wps:bodyPr wrap="square" lIns="0" tIns="0" rIns="0" bIns="0" rtlCol="0">
                        <a:noAutofit/>
                      </wps:bodyPr>
                    </wps:wsp>
                  </a:graphicData>
                </a:graphic>
              </wp:inline>
            </w:drawing>
          </mc:Choice>
          <mc:Fallback>
            <w:pict>
              <v:shape style="width:388.2pt;height:100.75pt;mso-position-horizontal-relative:char;mso-position-vertical-relative:line" type="#_x0000_t202" id="docshape4" filled="false" stroked="true" strokeweight="2.16pt" strokecolor="#000000">
                <w10:anchorlock/>
                <v:textbox inset="0,0,0,0">
                  <w:txbxContent>
                    <w:p>
                      <w:pPr>
                        <w:spacing w:before="3"/>
                        <w:ind w:left="5" w:right="5" w:firstLine="0"/>
                        <w:jc w:val="center"/>
                        <w:rPr>
                          <w:b/>
                          <w:sz w:val="96"/>
                        </w:rPr>
                      </w:pPr>
                      <w:r>
                        <w:rPr>
                          <w:b/>
                          <w:spacing w:val="-2"/>
                          <w:sz w:val="96"/>
                        </w:rPr>
                        <w:t>MLISC</w:t>
                      </w:r>
                    </w:p>
                    <w:p>
                      <w:pPr>
                        <w:spacing w:line="843" w:lineRule="exact" w:before="0"/>
                        <w:ind w:left="0" w:right="4" w:firstLine="0"/>
                        <w:jc w:val="center"/>
                        <w:rPr>
                          <w:b/>
                          <w:sz w:val="72"/>
                        </w:rPr>
                      </w:pPr>
                      <w:r>
                        <w:rPr>
                          <w:b/>
                          <w:sz w:val="72"/>
                        </w:rPr>
                        <w:t>SECOND</w:t>
                      </w:r>
                      <w:r>
                        <w:rPr>
                          <w:b/>
                          <w:spacing w:val="-21"/>
                          <w:sz w:val="72"/>
                        </w:rPr>
                        <w:t> </w:t>
                      </w:r>
                      <w:r>
                        <w:rPr>
                          <w:b/>
                          <w:spacing w:val="-2"/>
                          <w:sz w:val="72"/>
                        </w:rPr>
                        <w:t>SEMESTER</w:t>
                      </w:r>
                    </w:p>
                  </w:txbxContent>
                </v:textbox>
                <v:stroke dashstyle="solid"/>
              </v:shape>
            </w:pict>
          </mc:Fallback>
        </mc:AlternateContent>
      </w:r>
      <w:r>
        <w:rPr>
          <w:sz w:val="20"/>
        </w:rPr>
      </w:r>
    </w:p>
    <w:p>
      <w:pPr>
        <w:pStyle w:val="BodyText"/>
        <w:spacing w:after="0"/>
        <w:rPr>
          <w:sz w:val="20"/>
        </w:rPr>
        <w:sectPr>
          <w:headerReference w:type="default" r:id="rId7"/>
          <w:pgSz w:w="11910" w:h="16840"/>
          <w:pgMar w:header="0" w:footer="0" w:top="192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11"/>
        <w:gridCol w:w="1395"/>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2-1</w:t>
            </w:r>
          </w:p>
        </w:tc>
        <w:tc>
          <w:tcPr>
            <w:tcW w:w="6211" w:type="dxa"/>
          </w:tcPr>
          <w:p>
            <w:pPr>
              <w:pStyle w:val="TableParagraph"/>
              <w:spacing w:before="12"/>
              <w:ind w:left="55" w:right="52"/>
              <w:jc w:val="center"/>
              <w:rPr>
                <w:b/>
                <w:sz w:val="22"/>
              </w:rPr>
            </w:pPr>
            <w:r>
              <w:rPr>
                <w:b/>
                <w:spacing w:val="-2"/>
                <w:sz w:val="22"/>
              </w:rPr>
              <w:t>MANAGEMENT</w:t>
            </w:r>
            <w:r>
              <w:rPr>
                <w:b/>
                <w:spacing w:val="-4"/>
                <w:sz w:val="22"/>
              </w:rPr>
              <w:t> </w:t>
            </w:r>
            <w:r>
              <w:rPr>
                <w:b/>
                <w:spacing w:val="-2"/>
                <w:sz w:val="22"/>
              </w:rPr>
              <w:t>OF</w:t>
            </w:r>
            <w:r>
              <w:rPr>
                <w:b/>
                <w:spacing w:val="-3"/>
                <w:sz w:val="22"/>
              </w:rPr>
              <w:t> </w:t>
            </w:r>
            <w:r>
              <w:rPr>
                <w:b/>
                <w:spacing w:val="-2"/>
                <w:sz w:val="22"/>
              </w:rPr>
              <w:t>LIBRARY AND</w:t>
            </w:r>
            <w:r>
              <w:rPr>
                <w:b/>
                <w:spacing w:val="-1"/>
                <w:sz w:val="22"/>
              </w:rPr>
              <w:t> </w:t>
            </w:r>
            <w:r>
              <w:rPr>
                <w:b/>
                <w:spacing w:val="-2"/>
                <w:sz w:val="22"/>
              </w:rPr>
              <w:t>INFORMATION</w:t>
            </w:r>
            <w:r>
              <w:rPr>
                <w:b/>
                <w:spacing w:val="-4"/>
                <w:sz w:val="22"/>
              </w:rPr>
              <w:t> </w:t>
            </w:r>
            <w:r>
              <w:rPr>
                <w:b/>
                <w:spacing w:val="-2"/>
                <w:sz w:val="22"/>
              </w:rPr>
              <w:t>CENTRE</w:t>
            </w:r>
          </w:p>
          <w:p>
            <w:pPr>
              <w:pStyle w:val="TableParagraph"/>
              <w:spacing w:line="257" w:lineRule="exact" w:before="1"/>
              <w:ind w:left="55" w:right="48"/>
              <w:jc w:val="center"/>
              <w:rPr>
                <w:sz w:val="22"/>
              </w:rPr>
            </w:pPr>
            <w:r>
              <w:rPr>
                <w:spacing w:val="-2"/>
                <w:sz w:val="22"/>
              </w:rPr>
              <w:t>(Theory)</w:t>
            </w:r>
          </w:p>
          <w:p>
            <w:pPr>
              <w:pStyle w:val="TableParagraph"/>
              <w:spacing w:line="227" w:lineRule="exact"/>
              <w:ind w:left="55" w:right="51"/>
              <w:jc w:val="center"/>
              <w:rPr>
                <w:sz w:val="20"/>
              </w:rPr>
            </w:pPr>
            <w:r>
              <w:rPr>
                <w:b/>
                <w:spacing w:val="-2"/>
                <w:sz w:val="20"/>
              </w:rPr>
              <w:t>L-T-P-C:</w:t>
            </w:r>
            <w:r>
              <w:rPr>
                <w:b/>
                <w:spacing w:val="-4"/>
                <w:sz w:val="20"/>
              </w:rPr>
              <w:t> </w:t>
            </w:r>
            <w:r>
              <w:rPr>
                <w:b/>
                <w:spacing w:val="-2"/>
                <w:sz w:val="20"/>
              </w:rPr>
              <w:t>4</w:t>
            </w:r>
            <w:r>
              <w:rPr>
                <w:spacing w:val="-2"/>
                <w:sz w:val="20"/>
              </w:rPr>
              <w:t>-0-0-4</w:t>
            </w:r>
            <w:r>
              <w:rPr>
                <w:spacing w:val="-3"/>
                <w:sz w:val="20"/>
              </w:rPr>
              <w:t> </w:t>
            </w:r>
            <w:r>
              <w:rPr>
                <w:b/>
                <w:spacing w:val="-2"/>
                <w:sz w:val="20"/>
              </w:rPr>
              <w:t>Credit</w:t>
            </w:r>
            <w:r>
              <w:rPr>
                <w:b/>
                <w:spacing w:val="-1"/>
                <w:sz w:val="20"/>
              </w:rPr>
              <w:t> </w:t>
            </w:r>
            <w:r>
              <w:rPr>
                <w:b/>
                <w:spacing w:val="-2"/>
                <w:sz w:val="20"/>
              </w:rPr>
              <w:t>point:</w:t>
            </w:r>
            <w:r>
              <w:rPr>
                <w:b/>
                <w:spacing w:val="-3"/>
                <w:sz w:val="20"/>
              </w:rPr>
              <w:t> </w:t>
            </w:r>
            <w:r>
              <w:rPr>
                <w:spacing w:val="-2"/>
                <w:sz w:val="20"/>
              </w:rPr>
              <w:t>4</w:t>
            </w:r>
            <w:r>
              <w:rPr>
                <w:spacing w:val="-1"/>
                <w:sz w:val="20"/>
              </w:rPr>
              <w:t> </w:t>
            </w:r>
            <w:r>
              <w:rPr>
                <w:b/>
                <w:spacing w:val="-2"/>
                <w:sz w:val="20"/>
              </w:rPr>
              <w:t>Scheme</w:t>
            </w:r>
            <w:r>
              <w:rPr>
                <w:b/>
                <w:sz w:val="20"/>
              </w:rPr>
              <w:t> </w:t>
            </w:r>
            <w:r>
              <w:rPr>
                <w:b/>
                <w:spacing w:val="-2"/>
                <w:sz w:val="20"/>
              </w:rPr>
              <w:t>of Evaluation:</w:t>
            </w:r>
            <w:r>
              <w:rPr>
                <w:b/>
                <w:sz w:val="20"/>
              </w:rPr>
              <w:t> </w:t>
            </w:r>
            <w:r>
              <w:rPr>
                <w:spacing w:val="-5"/>
                <w:sz w:val="20"/>
              </w:rPr>
              <w:t>(T)</w:t>
            </w:r>
          </w:p>
        </w:tc>
        <w:tc>
          <w:tcPr>
            <w:tcW w:w="1395" w:type="dxa"/>
          </w:tcPr>
          <w:p>
            <w:pPr>
              <w:pStyle w:val="TableParagraph"/>
              <w:ind w:left="148" w:right="147"/>
              <w:jc w:val="center"/>
              <w:rPr>
                <w:sz w:val="22"/>
              </w:rPr>
            </w:pPr>
            <w:r>
              <w:rPr>
                <w:spacing w:val="-2"/>
                <w:sz w:val="22"/>
              </w:rPr>
              <w:t>Subject </w:t>
            </w:r>
            <w:r>
              <w:rPr>
                <w:spacing w:val="-4"/>
                <w:sz w:val="22"/>
              </w:rPr>
              <w:t>Code</w:t>
            </w:r>
          </w:p>
          <w:p>
            <w:pPr>
              <w:pStyle w:val="TableParagraph"/>
              <w:spacing w:line="239" w:lineRule="exact"/>
              <w:ind w:left="4"/>
              <w:jc w:val="center"/>
              <w:rPr>
                <w:sz w:val="22"/>
              </w:rPr>
            </w:pPr>
            <w:r>
              <w:rPr>
                <w:spacing w:val="-2"/>
                <w:sz w:val="22"/>
              </w:rPr>
              <w:t>LIB224C201</w:t>
            </w:r>
          </w:p>
        </w:tc>
      </w:tr>
    </w:tbl>
    <w:p>
      <w:pPr>
        <w:pStyle w:val="BodyText"/>
        <w:spacing w:before="51"/>
      </w:pPr>
    </w:p>
    <w:p>
      <w:pPr>
        <w:spacing w:before="0"/>
        <w:ind w:left="448" w:right="0" w:firstLine="0"/>
        <w:jc w:val="left"/>
        <w:rPr>
          <w:b/>
          <w:sz w:val="22"/>
        </w:rPr>
      </w:pPr>
      <w:r>
        <w:rPr>
          <w:b/>
          <w:sz w:val="22"/>
        </w:rPr>
        <w:t>COURSE</w:t>
      </w:r>
      <w:r>
        <w:rPr>
          <w:b/>
          <w:spacing w:val="-9"/>
          <w:sz w:val="22"/>
        </w:rPr>
        <w:t> </w:t>
      </w:r>
      <w:r>
        <w:rPr>
          <w:b/>
          <w:spacing w:val="-2"/>
          <w:sz w:val="22"/>
        </w:rPr>
        <w:t>OBJECTIVE:</w:t>
      </w:r>
    </w:p>
    <w:p>
      <w:pPr>
        <w:pStyle w:val="BodyText"/>
        <w:spacing w:line="276" w:lineRule="auto" w:before="239"/>
        <w:ind w:left="448" w:right="803"/>
      </w:pPr>
      <w:r>
        <w:rPr/>
        <w:t>The</w:t>
      </w:r>
      <w:r>
        <w:rPr>
          <w:spacing w:val="-7"/>
        </w:rPr>
        <w:t> </w:t>
      </w:r>
      <w:r>
        <w:rPr/>
        <w:t>objective</w:t>
      </w:r>
      <w:r>
        <w:rPr>
          <w:spacing w:val="-4"/>
        </w:rPr>
        <w:t> </w:t>
      </w:r>
      <w:r>
        <w:rPr/>
        <w:t>of</w:t>
      </w:r>
      <w:r>
        <w:rPr>
          <w:spacing w:val="-4"/>
        </w:rPr>
        <w:t> </w:t>
      </w:r>
      <w:r>
        <w:rPr/>
        <w:t>the</w:t>
      </w:r>
      <w:r>
        <w:rPr>
          <w:spacing w:val="-4"/>
        </w:rPr>
        <w:t> </w:t>
      </w:r>
      <w:r>
        <w:rPr/>
        <w:t>course</w:t>
      </w:r>
      <w:r>
        <w:rPr>
          <w:spacing w:val="-4"/>
        </w:rPr>
        <w:t> </w:t>
      </w:r>
      <w:r>
        <w:rPr/>
        <w:t>is</w:t>
      </w:r>
      <w:r>
        <w:rPr>
          <w:spacing w:val="-3"/>
        </w:rPr>
        <w:t> </w:t>
      </w:r>
      <w:r>
        <w:rPr/>
        <w:t>to</w:t>
      </w:r>
      <w:r>
        <w:rPr>
          <w:spacing w:val="-4"/>
        </w:rPr>
        <w:t> </w:t>
      </w:r>
      <w:r>
        <w:rPr/>
        <w:t>acquire</w:t>
      </w:r>
      <w:r>
        <w:rPr>
          <w:spacing w:val="-4"/>
        </w:rPr>
        <w:t> </w:t>
      </w:r>
      <w:r>
        <w:rPr/>
        <w:t>knowledge</w:t>
      </w:r>
      <w:r>
        <w:rPr>
          <w:spacing w:val="-7"/>
        </w:rPr>
        <w:t> </w:t>
      </w:r>
      <w:r>
        <w:rPr/>
        <w:t>on</w:t>
      </w:r>
      <w:r>
        <w:rPr>
          <w:spacing w:val="-5"/>
        </w:rPr>
        <w:t> </w:t>
      </w:r>
      <w:r>
        <w:rPr/>
        <w:t>Management</w:t>
      </w:r>
      <w:r>
        <w:rPr>
          <w:spacing w:val="-2"/>
        </w:rPr>
        <w:t> </w:t>
      </w:r>
      <w:r>
        <w:rPr/>
        <w:t>purposes</w:t>
      </w:r>
      <w:r>
        <w:rPr>
          <w:spacing w:val="-6"/>
        </w:rPr>
        <w:t> </w:t>
      </w:r>
      <w:r>
        <w:rPr/>
        <w:t>in</w:t>
      </w:r>
      <w:r>
        <w:rPr>
          <w:spacing w:val="-5"/>
        </w:rPr>
        <w:t> </w:t>
      </w:r>
      <w:r>
        <w:rPr/>
        <w:t>Library</w:t>
      </w:r>
      <w:r>
        <w:rPr>
          <w:spacing w:val="-5"/>
        </w:rPr>
        <w:t> </w:t>
      </w:r>
      <w:r>
        <w:rPr/>
        <w:t>and Information Centre.</w:t>
      </w:r>
    </w:p>
    <w:p>
      <w:pPr>
        <w:spacing w:before="199"/>
        <w:ind w:left="448" w:right="0" w:firstLine="0"/>
        <w:jc w:val="left"/>
        <w:rPr>
          <w:b/>
          <w:sz w:val="22"/>
        </w:rPr>
      </w:pPr>
      <w:r>
        <w:rPr>
          <w:b/>
          <w:sz w:val="22"/>
        </w:rPr>
        <w:t>COURSE</w:t>
      </w:r>
      <w:r>
        <w:rPr>
          <w:b/>
          <w:spacing w:val="-9"/>
          <w:sz w:val="22"/>
        </w:rPr>
        <w:t> </w:t>
      </w:r>
      <w:r>
        <w:rPr>
          <w:b/>
          <w:spacing w:val="-2"/>
          <w:sz w:val="22"/>
        </w:rPr>
        <w:t>OUTCOME:</w:t>
      </w:r>
    </w:p>
    <w:p>
      <w:pPr>
        <w:pStyle w:val="BodyText"/>
        <w:spacing w:before="2"/>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5811"/>
        <w:gridCol w:w="1985"/>
      </w:tblGrid>
      <w:tr>
        <w:trPr>
          <w:trHeight w:val="258" w:hRule="atLeast"/>
        </w:trPr>
        <w:tc>
          <w:tcPr>
            <w:tcW w:w="8931" w:type="dxa"/>
            <w:gridSpan w:val="3"/>
          </w:tcPr>
          <w:p>
            <w:pPr>
              <w:pStyle w:val="TableParagraph"/>
              <w:spacing w:line="237" w:lineRule="exact" w:before="2"/>
              <w:ind w:left="6"/>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6" w:hRule="atLeast"/>
        </w:trPr>
        <w:tc>
          <w:tcPr>
            <w:tcW w:w="1135" w:type="dxa"/>
          </w:tcPr>
          <w:p>
            <w:pPr>
              <w:pStyle w:val="TableParagraph"/>
              <w:spacing w:before="129"/>
              <w:ind w:left="12" w:right="8"/>
              <w:jc w:val="center"/>
              <w:rPr>
                <w:b/>
                <w:sz w:val="22"/>
              </w:rPr>
            </w:pPr>
            <w:r>
              <w:rPr>
                <w:b/>
                <w:sz w:val="22"/>
              </w:rPr>
              <w:t>SL.</w:t>
            </w:r>
            <w:r>
              <w:rPr>
                <w:b/>
                <w:spacing w:val="-1"/>
                <w:sz w:val="22"/>
              </w:rPr>
              <w:t> </w:t>
            </w:r>
            <w:r>
              <w:rPr>
                <w:b/>
                <w:spacing w:val="-5"/>
                <w:sz w:val="22"/>
              </w:rPr>
              <w:t>NO</w:t>
            </w:r>
          </w:p>
        </w:tc>
        <w:tc>
          <w:tcPr>
            <w:tcW w:w="5811" w:type="dxa"/>
          </w:tcPr>
          <w:p>
            <w:pPr>
              <w:pStyle w:val="TableParagraph"/>
              <w:spacing w:before="129"/>
              <w:ind w:left="11"/>
              <w:jc w:val="center"/>
              <w:rPr>
                <w:b/>
                <w:sz w:val="22"/>
              </w:rPr>
            </w:pPr>
            <w:r>
              <w:rPr>
                <w:b/>
                <w:sz w:val="22"/>
              </w:rPr>
              <w:t>COURSE</w:t>
            </w:r>
            <w:r>
              <w:rPr>
                <w:b/>
                <w:spacing w:val="-9"/>
                <w:sz w:val="22"/>
              </w:rPr>
              <w:t> </w:t>
            </w:r>
            <w:r>
              <w:rPr>
                <w:b/>
                <w:spacing w:val="-2"/>
                <w:sz w:val="22"/>
              </w:rPr>
              <w:t>OUTCOME</w:t>
            </w:r>
          </w:p>
        </w:tc>
        <w:tc>
          <w:tcPr>
            <w:tcW w:w="1985" w:type="dxa"/>
          </w:tcPr>
          <w:p>
            <w:pPr>
              <w:pStyle w:val="TableParagraph"/>
              <w:ind w:left="10" w:right="2"/>
              <w:jc w:val="center"/>
              <w:rPr>
                <w:b/>
                <w:sz w:val="22"/>
              </w:rPr>
            </w:pPr>
            <w:r>
              <w:rPr>
                <w:b/>
                <w:spacing w:val="-2"/>
                <w:sz w:val="22"/>
              </w:rPr>
              <w:t>BLOOMS</w:t>
            </w:r>
          </w:p>
          <w:p>
            <w:pPr>
              <w:pStyle w:val="TableParagraph"/>
              <w:spacing w:line="237" w:lineRule="exact" w:before="1"/>
              <w:ind w:left="10" w:right="1"/>
              <w:jc w:val="center"/>
              <w:rPr>
                <w:b/>
                <w:sz w:val="22"/>
              </w:rPr>
            </w:pPr>
            <w:r>
              <w:rPr>
                <w:b/>
                <w:spacing w:val="-5"/>
                <w:sz w:val="22"/>
              </w:rPr>
              <w:t>TAXONMY</w:t>
            </w:r>
            <w:r>
              <w:rPr>
                <w:b/>
                <w:spacing w:val="-4"/>
                <w:sz w:val="22"/>
              </w:rPr>
              <w:t> </w:t>
            </w:r>
            <w:r>
              <w:rPr>
                <w:b/>
                <w:spacing w:val="-2"/>
                <w:sz w:val="22"/>
              </w:rPr>
              <w:t>LEVEL</w:t>
            </w:r>
          </w:p>
        </w:tc>
      </w:tr>
      <w:tr>
        <w:trPr>
          <w:trHeight w:val="1031" w:hRule="atLeast"/>
        </w:trPr>
        <w:tc>
          <w:tcPr>
            <w:tcW w:w="1135" w:type="dxa"/>
          </w:tcPr>
          <w:p>
            <w:pPr>
              <w:pStyle w:val="TableParagraph"/>
              <w:spacing w:before="128"/>
              <w:rPr>
                <w:b/>
                <w:sz w:val="22"/>
              </w:rPr>
            </w:pPr>
          </w:p>
          <w:p>
            <w:pPr>
              <w:pStyle w:val="TableParagraph"/>
              <w:ind w:left="12" w:right="7"/>
              <w:jc w:val="center"/>
              <w:rPr>
                <w:b/>
                <w:sz w:val="22"/>
              </w:rPr>
            </w:pPr>
            <w:r>
              <w:rPr>
                <w:b/>
                <w:spacing w:val="-5"/>
                <w:sz w:val="22"/>
              </w:rPr>
              <w:t>CO1</w:t>
            </w:r>
          </w:p>
        </w:tc>
        <w:tc>
          <w:tcPr>
            <w:tcW w:w="5811" w:type="dxa"/>
          </w:tcPr>
          <w:p>
            <w:pPr>
              <w:pStyle w:val="TableParagraph"/>
              <w:ind w:left="105"/>
              <w:rPr>
                <w:sz w:val="22"/>
              </w:rPr>
            </w:pPr>
            <w:r>
              <w:rPr>
                <w:sz w:val="22"/>
              </w:rPr>
              <w:t>Define</w:t>
            </w:r>
            <w:r>
              <w:rPr>
                <w:spacing w:val="-7"/>
                <w:sz w:val="22"/>
              </w:rPr>
              <w:t> </w:t>
            </w:r>
            <w:r>
              <w:rPr>
                <w:sz w:val="22"/>
              </w:rPr>
              <w:t>knowledge</w:t>
            </w:r>
            <w:r>
              <w:rPr>
                <w:spacing w:val="-7"/>
                <w:sz w:val="22"/>
              </w:rPr>
              <w:t> </w:t>
            </w:r>
            <w:r>
              <w:rPr>
                <w:sz w:val="22"/>
              </w:rPr>
              <w:t>of</w:t>
            </w:r>
            <w:r>
              <w:rPr>
                <w:spacing w:val="-7"/>
                <w:sz w:val="22"/>
              </w:rPr>
              <w:t> </w:t>
            </w:r>
            <w:r>
              <w:rPr>
                <w:sz w:val="22"/>
              </w:rPr>
              <w:t>the</w:t>
            </w:r>
            <w:r>
              <w:rPr>
                <w:spacing w:val="-7"/>
                <w:sz w:val="22"/>
              </w:rPr>
              <w:t> </w:t>
            </w:r>
            <w:r>
              <w:rPr>
                <w:sz w:val="22"/>
              </w:rPr>
              <w:t>principles,</w:t>
            </w:r>
            <w:r>
              <w:rPr>
                <w:spacing w:val="-7"/>
                <w:sz w:val="22"/>
              </w:rPr>
              <w:t> </w:t>
            </w:r>
            <w:r>
              <w:rPr>
                <w:sz w:val="22"/>
              </w:rPr>
              <w:t>theories,</w:t>
            </w:r>
            <w:r>
              <w:rPr>
                <w:spacing w:val="-7"/>
                <w:sz w:val="22"/>
              </w:rPr>
              <w:t> </w:t>
            </w:r>
            <w:r>
              <w:rPr>
                <w:sz w:val="22"/>
              </w:rPr>
              <w:t>and</w:t>
            </w:r>
            <w:r>
              <w:rPr>
                <w:spacing w:val="-7"/>
                <w:sz w:val="22"/>
              </w:rPr>
              <w:t> </w:t>
            </w:r>
            <w:r>
              <w:rPr>
                <w:sz w:val="22"/>
              </w:rPr>
              <w:t>practices related to library and information center management, including organizational structures, policies, and</w:t>
            </w:r>
          </w:p>
          <w:p>
            <w:pPr>
              <w:pStyle w:val="TableParagraph"/>
              <w:spacing w:line="237" w:lineRule="exact" w:before="1"/>
              <w:ind w:left="105"/>
              <w:rPr>
                <w:sz w:val="22"/>
              </w:rPr>
            </w:pPr>
            <w:r>
              <w:rPr>
                <w:spacing w:val="-2"/>
                <w:sz w:val="22"/>
              </w:rPr>
              <w:t>procedures.</w:t>
            </w:r>
          </w:p>
        </w:tc>
        <w:tc>
          <w:tcPr>
            <w:tcW w:w="1985" w:type="dxa"/>
          </w:tcPr>
          <w:p>
            <w:pPr>
              <w:pStyle w:val="TableParagraph"/>
              <w:spacing w:before="128"/>
              <w:rPr>
                <w:b/>
                <w:sz w:val="22"/>
              </w:rPr>
            </w:pPr>
          </w:p>
          <w:p>
            <w:pPr>
              <w:pStyle w:val="TableParagraph"/>
              <w:ind w:left="10"/>
              <w:jc w:val="center"/>
              <w:rPr>
                <w:b/>
                <w:sz w:val="22"/>
              </w:rPr>
            </w:pPr>
            <w:r>
              <w:rPr>
                <w:b/>
                <w:sz w:val="22"/>
              </w:rPr>
              <w:t>BT</w:t>
            </w:r>
            <w:r>
              <w:rPr>
                <w:b/>
                <w:spacing w:val="-9"/>
                <w:sz w:val="22"/>
              </w:rPr>
              <w:t> </w:t>
            </w:r>
            <w:r>
              <w:rPr>
                <w:b/>
                <w:sz w:val="22"/>
              </w:rPr>
              <w:t>Level</w:t>
            </w:r>
            <w:r>
              <w:rPr>
                <w:b/>
                <w:spacing w:val="-8"/>
                <w:sz w:val="22"/>
              </w:rPr>
              <w:t> </w:t>
            </w:r>
            <w:r>
              <w:rPr>
                <w:b/>
                <w:spacing w:val="-10"/>
                <w:sz w:val="22"/>
              </w:rPr>
              <w:t>I</w:t>
            </w:r>
          </w:p>
        </w:tc>
      </w:tr>
      <w:tr>
        <w:trPr>
          <w:trHeight w:val="1031" w:hRule="atLeast"/>
        </w:trPr>
        <w:tc>
          <w:tcPr>
            <w:tcW w:w="1135" w:type="dxa"/>
          </w:tcPr>
          <w:p>
            <w:pPr>
              <w:pStyle w:val="TableParagraph"/>
              <w:spacing w:before="128"/>
              <w:rPr>
                <w:b/>
                <w:sz w:val="22"/>
              </w:rPr>
            </w:pPr>
          </w:p>
          <w:p>
            <w:pPr>
              <w:pStyle w:val="TableParagraph"/>
              <w:ind w:left="12" w:right="7"/>
              <w:jc w:val="center"/>
              <w:rPr>
                <w:b/>
                <w:sz w:val="22"/>
              </w:rPr>
            </w:pPr>
            <w:r>
              <w:rPr>
                <w:b/>
                <w:spacing w:val="-5"/>
                <w:sz w:val="22"/>
              </w:rPr>
              <w:t>CO2</w:t>
            </w:r>
          </w:p>
        </w:tc>
        <w:tc>
          <w:tcPr>
            <w:tcW w:w="5811" w:type="dxa"/>
          </w:tcPr>
          <w:p>
            <w:pPr>
              <w:pStyle w:val="TableParagraph"/>
              <w:ind w:left="105"/>
              <w:rPr>
                <w:sz w:val="22"/>
              </w:rPr>
            </w:pPr>
            <w:r>
              <w:rPr>
                <w:sz w:val="22"/>
              </w:rPr>
              <w:t>Explain</w:t>
            </w:r>
            <w:r>
              <w:rPr>
                <w:spacing w:val="-9"/>
                <w:sz w:val="22"/>
              </w:rPr>
              <w:t> </w:t>
            </w:r>
            <w:r>
              <w:rPr>
                <w:sz w:val="22"/>
              </w:rPr>
              <w:t>a</w:t>
            </w:r>
            <w:r>
              <w:rPr>
                <w:spacing w:val="-7"/>
                <w:sz w:val="22"/>
              </w:rPr>
              <w:t> </w:t>
            </w:r>
            <w:r>
              <w:rPr>
                <w:sz w:val="22"/>
              </w:rPr>
              <w:t>comprehensive</w:t>
            </w:r>
            <w:r>
              <w:rPr>
                <w:spacing w:val="-10"/>
                <w:sz w:val="22"/>
              </w:rPr>
              <w:t> </w:t>
            </w:r>
            <w:r>
              <w:rPr>
                <w:sz w:val="22"/>
              </w:rPr>
              <w:t>understanding</w:t>
            </w:r>
            <w:r>
              <w:rPr>
                <w:spacing w:val="-8"/>
                <w:sz w:val="22"/>
              </w:rPr>
              <w:t> </w:t>
            </w:r>
            <w:r>
              <w:rPr>
                <w:sz w:val="22"/>
              </w:rPr>
              <w:t>of</w:t>
            </w:r>
            <w:r>
              <w:rPr>
                <w:spacing w:val="-7"/>
                <w:sz w:val="22"/>
              </w:rPr>
              <w:t> </w:t>
            </w:r>
            <w:r>
              <w:rPr>
                <w:sz w:val="22"/>
              </w:rPr>
              <w:t>the</w:t>
            </w:r>
            <w:r>
              <w:rPr>
                <w:spacing w:val="-7"/>
                <w:sz w:val="22"/>
              </w:rPr>
              <w:t> </w:t>
            </w:r>
            <w:r>
              <w:rPr>
                <w:sz w:val="22"/>
              </w:rPr>
              <w:t>fundamental principles and concepts underlying Total Quality Management, including its history, evolution, and key</w:t>
            </w:r>
          </w:p>
          <w:p>
            <w:pPr>
              <w:pStyle w:val="TableParagraph"/>
              <w:spacing w:line="237" w:lineRule="exact" w:before="1"/>
              <w:ind w:left="105"/>
              <w:rPr>
                <w:sz w:val="22"/>
              </w:rPr>
            </w:pPr>
            <w:r>
              <w:rPr>
                <w:spacing w:val="-2"/>
                <w:sz w:val="22"/>
              </w:rPr>
              <w:t>components.</w:t>
            </w:r>
          </w:p>
        </w:tc>
        <w:tc>
          <w:tcPr>
            <w:tcW w:w="1985" w:type="dxa"/>
          </w:tcPr>
          <w:p>
            <w:pPr>
              <w:pStyle w:val="TableParagraph"/>
              <w:spacing w:before="128"/>
              <w:rPr>
                <w:b/>
                <w:sz w:val="22"/>
              </w:rPr>
            </w:pPr>
          </w:p>
          <w:p>
            <w:pPr>
              <w:pStyle w:val="TableParagraph"/>
              <w:ind w:left="10"/>
              <w:jc w:val="center"/>
              <w:rPr>
                <w:b/>
                <w:sz w:val="22"/>
              </w:rPr>
            </w:pPr>
            <w:r>
              <w:rPr>
                <w:b/>
                <w:sz w:val="22"/>
              </w:rPr>
              <w:t>BT</w:t>
            </w:r>
            <w:r>
              <w:rPr>
                <w:b/>
                <w:spacing w:val="-9"/>
                <w:sz w:val="22"/>
              </w:rPr>
              <w:t> </w:t>
            </w:r>
            <w:r>
              <w:rPr>
                <w:b/>
                <w:sz w:val="22"/>
              </w:rPr>
              <w:t>Level</w:t>
            </w:r>
            <w:r>
              <w:rPr>
                <w:b/>
                <w:spacing w:val="-8"/>
                <w:sz w:val="22"/>
              </w:rPr>
              <w:t> </w:t>
            </w:r>
            <w:r>
              <w:rPr>
                <w:b/>
                <w:spacing w:val="-5"/>
                <w:sz w:val="22"/>
              </w:rPr>
              <w:t>II</w:t>
            </w:r>
          </w:p>
        </w:tc>
      </w:tr>
      <w:tr>
        <w:trPr>
          <w:trHeight w:val="775" w:hRule="atLeast"/>
        </w:trPr>
        <w:tc>
          <w:tcPr>
            <w:tcW w:w="1135" w:type="dxa"/>
          </w:tcPr>
          <w:p>
            <w:pPr>
              <w:pStyle w:val="TableParagraph"/>
              <w:rPr>
                <w:b/>
                <w:sz w:val="22"/>
              </w:rPr>
            </w:pPr>
          </w:p>
          <w:p>
            <w:pPr>
              <w:pStyle w:val="TableParagraph"/>
              <w:spacing w:before="1"/>
              <w:ind w:left="12" w:right="7"/>
              <w:jc w:val="center"/>
              <w:rPr>
                <w:b/>
                <w:sz w:val="22"/>
              </w:rPr>
            </w:pPr>
            <w:r>
              <w:rPr>
                <w:b/>
                <w:spacing w:val="-5"/>
                <w:sz w:val="22"/>
              </w:rPr>
              <w:t>CO3</w:t>
            </w:r>
          </w:p>
        </w:tc>
        <w:tc>
          <w:tcPr>
            <w:tcW w:w="5811" w:type="dxa"/>
          </w:tcPr>
          <w:p>
            <w:pPr>
              <w:pStyle w:val="TableParagraph"/>
              <w:spacing w:line="257" w:lineRule="exact"/>
              <w:ind w:left="105"/>
              <w:rPr>
                <w:sz w:val="22"/>
              </w:rPr>
            </w:pPr>
            <w:r>
              <w:rPr>
                <w:sz w:val="22"/>
              </w:rPr>
              <w:t>Explain</w:t>
            </w:r>
            <w:r>
              <w:rPr>
                <w:spacing w:val="-7"/>
                <w:sz w:val="22"/>
              </w:rPr>
              <w:t> </w:t>
            </w:r>
            <w:r>
              <w:rPr>
                <w:sz w:val="22"/>
              </w:rPr>
              <w:t>the</w:t>
            </w:r>
            <w:r>
              <w:rPr>
                <w:spacing w:val="-6"/>
                <w:sz w:val="22"/>
              </w:rPr>
              <w:t> </w:t>
            </w:r>
            <w:r>
              <w:rPr>
                <w:sz w:val="22"/>
              </w:rPr>
              <w:t>key</w:t>
            </w:r>
            <w:r>
              <w:rPr>
                <w:spacing w:val="-6"/>
                <w:sz w:val="22"/>
              </w:rPr>
              <w:t> </w:t>
            </w:r>
            <w:r>
              <w:rPr>
                <w:sz w:val="22"/>
              </w:rPr>
              <w:t>principles,</w:t>
            </w:r>
            <w:r>
              <w:rPr>
                <w:spacing w:val="-5"/>
                <w:sz w:val="22"/>
              </w:rPr>
              <w:t> </w:t>
            </w:r>
            <w:r>
              <w:rPr>
                <w:sz w:val="22"/>
              </w:rPr>
              <w:t>theories,</w:t>
            </w:r>
            <w:r>
              <w:rPr>
                <w:spacing w:val="-5"/>
                <w:sz w:val="22"/>
              </w:rPr>
              <w:t> </w:t>
            </w:r>
            <w:r>
              <w:rPr>
                <w:sz w:val="22"/>
              </w:rPr>
              <w:t>and</w:t>
            </w:r>
            <w:r>
              <w:rPr>
                <w:spacing w:val="-6"/>
                <w:sz w:val="22"/>
              </w:rPr>
              <w:t> </w:t>
            </w:r>
            <w:r>
              <w:rPr>
                <w:sz w:val="22"/>
              </w:rPr>
              <w:t>functions</w:t>
            </w:r>
            <w:r>
              <w:rPr>
                <w:spacing w:val="-4"/>
                <w:sz w:val="22"/>
              </w:rPr>
              <w:t> </w:t>
            </w:r>
            <w:r>
              <w:rPr>
                <w:spacing w:val="-5"/>
                <w:sz w:val="22"/>
              </w:rPr>
              <w:t>of</w:t>
            </w:r>
          </w:p>
          <w:p>
            <w:pPr>
              <w:pStyle w:val="TableParagraph"/>
              <w:spacing w:line="256" w:lineRule="exact"/>
              <w:ind w:left="105" w:right="97"/>
              <w:rPr>
                <w:sz w:val="22"/>
              </w:rPr>
            </w:pPr>
            <w:r>
              <w:rPr>
                <w:sz w:val="22"/>
              </w:rPr>
              <w:t>Human</w:t>
            </w:r>
            <w:r>
              <w:rPr>
                <w:spacing w:val="-13"/>
                <w:sz w:val="22"/>
              </w:rPr>
              <w:t> </w:t>
            </w:r>
            <w:r>
              <w:rPr>
                <w:sz w:val="22"/>
              </w:rPr>
              <w:t>Resource</w:t>
            </w:r>
            <w:r>
              <w:rPr>
                <w:spacing w:val="-11"/>
                <w:sz w:val="22"/>
              </w:rPr>
              <w:t> </w:t>
            </w:r>
            <w:r>
              <w:rPr>
                <w:sz w:val="22"/>
              </w:rPr>
              <w:t>Management</w:t>
            </w:r>
            <w:r>
              <w:rPr>
                <w:spacing w:val="-13"/>
                <w:sz w:val="22"/>
              </w:rPr>
              <w:t> </w:t>
            </w:r>
            <w:r>
              <w:rPr>
                <w:sz w:val="22"/>
              </w:rPr>
              <w:t>within</w:t>
            </w:r>
            <w:r>
              <w:rPr>
                <w:spacing w:val="-12"/>
                <w:sz w:val="22"/>
              </w:rPr>
              <w:t> </w:t>
            </w:r>
            <w:r>
              <w:rPr>
                <w:sz w:val="22"/>
              </w:rPr>
              <w:t>organizational </w:t>
            </w:r>
            <w:r>
              <w:rPr>
                <w:spacing w:val="-2"/>
                <w:sz w:val="22"/>
              </w:rPr>
              <w:t>contexts.</w:t>
            </w:r>
          </w:p>
        </w:tc>
        <w:tc>
          <w:tcPr>
            <w:tcW w:w="1985" w:type="dxa"/>
          </w:tcPr>
          <w:p>
            <w:pPr>
              <w:pStyle w:val="TableParagraph"/>
              <w:rPr>
                <w:b/>
                <w:sz w:val="22"/>
              </w:rPr>
            </w:pPr>
          </w:p>
          <w:p>
            <w:pPr>
              <w:pStyle w:val="TableParagraph"/>
              <w:spacing w:before="1"/>
              <w:ind w:left="10"/>
              <w:jc w:val="center"/>
              <w:rPr>
                <w:b/>
                <w:sz w:val="22"/>
              </w:rPr>
            </w:pPr>
            <w:r>
              <w:rPr>
                <w:b/>
                <w:sz w:val="22"/>
              </w:rPr>
              <w:t>BT</w:t>
            </w:r>
            <w:r>
              <w:rPr>
                <w:b/>
                <w:spacing w:val="-9"/>
                <w:sz w:val="22"/>
              </w:rPr>
              <w:t> </w:t>
            </w:r>
            <w:r>
              <w:rPr>
                <w:b/>
                <w:sz w:val="22"/>
              </w:rPr>
              <w:t>Level</w:t>
            </w:r>
            <w:r>
              <w:rPr>
                <w:b/>
                <w:spacing w:val="-8"/>
                <w:sz w:val="22"/>
              </w:rPr>
              <w:t> </w:t>
            </w:r>
            <w:r>
              <w:rPr>
                <w:b/>
                <w:spacing w:val="-5"/>
                <w:sz w:val="22"/>
              </w:rPr>
              <w:t>III</w:t>
            </w:r>
          </w:p>
        </w:tc>
      </w:tr>
      <w:tr>
        <w:trPr>
          <w:trHeight w:val="515" w:hRule="atLeast"/>
        </w:trPr>
        <w:tc>
          <w:tcPr>
            <w:tcW w:w="1135" w:type="dxa"/>
          </w:tcPr>
          <w:p>
            <w:pPr>
              <w:pStyle w:val="TableParagraph"/>
              <w:spacing w:before="129"/>
              <w:ind w:left="12" w:right="7"/>
              <w:jc w:val="center"/>
              <w:rPr>
                <w:b/>
                <w:sz w:val="22"/>
              </w:rPr>
            </w:pPr>
            <w:r>
              <w:rPr>
                <w:b/>
                <w:spacing w:val="-5"/>
                <w:sz w:val="22"/>
              </w:rPr>
              <w:t>CO4</w:t>
            </w:r>
          </w:p>
        </w:tc>
        <w:tc>
          <w:tcPr>
            <w:tcW w:w="5811" w:type="dxa"/>
          </w:tcPr>
          <w:p>
            <w:pPr>
              <w:pStyle w:val="TableParagraph"/>
              <w:spacing w:line="256" w:lineRule="exact"/>
              <w:ind w:left="105"/>
              <w:rPr>
                <w:sz w:val="22"/>
              </w:rPr>
            </w:pPr>
            <w:r>
              <w:rPr>
                <w:sz w:val="22"/>
              </w:rPr>
              <w:t>Develop</w:t>
            </w:r>
            <w:r>
              <w:rPr>
                <w:spacing w:val="-11"/>
                <w:sz w:val="22"/>
              </w:rPr>
              <w:t> </w:t>
            </w:r>
            <w:r>
              <w:rPr>
                <w:sz w:val="22"/>
              </w:rPr>
              <w:t>effective</w:t>
            </w:r>
            <w:r>
              <w:rPr>
                <w:spacing w:val="-11"/>
                <w:sz w:val="22"/>
              </w:rPr>
              <w:t> </w:t>
            </w:r>
            <w:r>
              <w:rPr>
                <w:sz w:val="22"/>
              </w:rPr>
              <w:t>communication</w:t>
            </w:r>
            <w:r>
              <w:rPr>
                <w:spacing w:val="-12"/>
                <w:sz w:val="22"/>
              </w:rPr>
              <w:t> </w:t>
            </w:r>
            <w:r>
              <w:rPr>
                <w:sz w:val="22"/>
              </w:rPr>
              <w:t>skills</w:t>
            </w:r>
            <w:r>
              <w:rPr>
                <w:spacing w:val="-11"/>
                <w:sz w:val="22"/>
              </w:rPr>
              <w:t> </w:t>
            </w:r>
            <w:r>
              <w:rPr>
                <w:sz w:val="22"/>
              </w:rPr>
              <w:t>to</w:t>
            </w:r>
            <w:r>
              <w:rPr>
                <w:spacing w:val="-11"/>
                <w:sz w:val="22"/>
              </w:rPr>
              <w:t> </w:t>
            </w:r>
            <w:r>
              <w:rPr>
                <w:sz w:val="22"/>
              </w:rPr>
              <w:t>articulate</w:t>
            </w:r>
            <w:r>
              <w:rPr>
                <w:spacing w:val="-11"/>
                <w:sz w:val="22"/>
              </w:rPr>
              <w:t> </w:t>
            </w:r>
            <w:r>
              <w:rPr>
                <w:sz w:val="22"/>
              </w:rPr>
              <w:t>SWOT analysis findings.</w:t>
            </w:r>
          </w:p>
        </w:tc>
        <w:tc>
          <w:tcPr>
            <w:tcW w:w="1985" w:type="dxa"/>
          </w:tcPr>
          <w:p>
            <w:pPr>
              <w:pStyle w:val="TableParagraph"/>
              <w:spacing w:before="129"/>
              <w:ind w:left="10"/>
              <w:jc w:val="center"/>
              <w:rPr>
                <w:b/>
                <w:sz w:val="22"/>
              </w:rPr>
            </w:pPr>
            <w:r>
              <w:rPr>
                <w:b/>
                <w:sz w:val="22"/>
              </w:rPr>
              <w:t>BT</w:t>
            </w:r>
            <w:r>
              <w:rPr>
                <w:b/>
                <w:spacing w:val="-9"/>
                <w:sz w:val="22"/>
              </w:rPr>
              <w:t> </w:t>
            </w:r>
            <w:r>
              <w:rPr>
                <w:b/>
                <w:sz w:val="22"/>
              </w:rPr>
              <w:t>Level</w:t>
            </w:r>
            <w:r>
              <w:rPr>
                <w:b/>
                <w:spacing w:val="-8"/>
                <w:sz w:val="22"/>
              </w:rPr>
              <w:t> </w:t>
            </w:r>
            <w:r>
              <w:rPr>
                <w:b/>
                <w:spacing w:val="-5"/>
                <w:sz w:val="22"/>
              </w:rPr>
              <w:t>III</w:t>
            </w:r>
          </w:p>
        </w:tc>
      </w:tr>
    </w:tbl>
    <w:p>
      <w:pPr>
        <w:pStyle w:val="BodyText"/>
        <w:spacing w:before="243"/>
        <w:rPr>
          <w:b/>
        </w:rPr>
      </w:pPr>
    </w:p>
    <w:p>
      <w:pPr>
        <w:spacing w:before="0"/>
        <w:ind w:left="448" w:right="0" w:firstLine="0"/>
        <w:jc w:val="left"/>
        <w:rPr>
          <w:b/>
          <w:sz w:val="22"/>
        </w:rPr>
      </w:pPr>
      <w:r>
        <w:rPr>
          <w:b/>
          <w:spacing w:val="-4"/>
          <w:sz w:val="22"/>
        </w:rPr>
        <w:t>DETAILED</w:t>
      </w:r>
      <w:r>
        <w:rPr>
          <w:b/>
          <w:sz w:val="22"/>
        </w:rPr>
        <w:t> </w:t>
      </w:r>
      <w:r>
        <w:rPr>
          <w:b/>
          <w:spacing w:val="-2"/>
          <w:sz w:val="22"/>
        </w:rPr>
        <w:t>SYLLABUS:</w:t>
      </w:r>
    </w:p>
    <w:p>
      <w:pPr>
        <w:pStyle w:val="BodyText"/>
        <w:spacing w:before="2" w:after="1"/>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018"/>
        <w:gridCol w:w="1779"/>
      </w:tblGrid>
      <w:tr>
        <w:trPr>
          <w:trHeight w:val="256" w:hRule="atLeast"/>
        </w:trPr>
        <w:tc>
          <w:tcPr>
            <w:tcW w:w="1222" w:type="dxa"/>
          </w:tcPr>
          <w:p>
            <w:pPr>
              <w:pStyle w:val="TableParagraph"/>
              <w:spacing w:line="236" w:lineRule="exact"/>
              <w:ind w:left="9"/>
              <w:jc w:val="center"/>
              <w:rPr>
                <w:b/>
                <w:sz w:val="22"/>
              </w:rPr>
            </w:pPr>
            <w:r>
              <w:rPr>
                <w:b/>
                <w:spacing w:val="-2"/>
                <w:sz w:val="22"/>
              </w:rPr>
              <w:t>MODULES</w:t>
            </w:r>
          </w:p>
        </w:tc>
        <w:tc>
          <w:tcPr>
            <w:tcW w:w="6018" w:type="dxa"/>
          </w:tcPr>
          <w:p>
            <w:pPr>
              <w:pStyle w:val="TableParagraph"/>
              <w:spacing w:line="236" w:lineRule="exact"/>
              <w:ind w:left="1391"/>
              <w:rPr>
                <w:b/>
                <w:sz w:val="22"/>
              </w:rPr>
            </w:pPr>
            <w:r>
              <w:rPr>
                <w:b/>
                <w:sz w:val="22"/>
              </w:rPr>
              <w:t>TOPICS</w:t>
            </w:r>
            <w:r>
              <w:rPr>
                <w:b/>
                <w:spacing w:val="-10"/>
                <w:sz w:val="22"/>
              </w:rPr>
              <w:t> </w:t>
            </w:r>
            <w:r>
              <w:rPr>
                <w:b/>
                <w:sz w:val="22"/>
              </w:rPr>
              <w:t>AND</w:t>
            </w:r>
            <w:r>
              <w:rPr>
                <w:b/>
                <w:spacing w:val="-8"/>
                <w:sz w:val="22"/>
              </w:rPr>
              <w:t> </w:t>
            </w:r>
            <w:r>
              <w:rPr>
                <w:b/>
                <w:sz w:val="22"/>
              </w:rPr>
              <w:t>COURSE</w:t>
            </w:r>
            <w:r>
              <w:rPr>
                <w:b/>
                <w:spacing w:val="-9"/>
                <w:sz w:val="22"/>
              </w:rPr>
              <w:t> </w:t>
            </w:r>
            <w:r>
              <w:rPr>
                <w:b/>
                <w:spacing w:val="-2"/>
                <w:sz w:val="22"/>
              </w:rPr>
              <w:t>CONTENTS</w:t>
            </w:r>
          </w:p>
        </w:tc>
        <w:tc>
          <w:tcPr>
            <w:tcW w:w="1779" w:type="dxa"/>
          </w:tcPr>
          <w:p>
            <w:pPr>
              <w:pStyle w:val="TableParagraph"/>
              <w:spacing w:line="236" w:lineRule="exact"/>
              <w:ind w:left="11"/>
              <w:jc w:val="center"/>
              <w:rPr>
                <w:b/>
                <w:sz w:val="22"/>
              </w:rPr>
            </w:pPr>
            <w:r>
              <w:rPr>
                <w:b/>
                <w:spacing w:val="-2"/>
                <w:sz w:val="22"/>
              </w:rPr>
              <w:t>PERIODS</w:t>
            </w:r>
          </w:p>
        </w:tc>
      </w:tr>
      <w:tr>
        <w:trPr>
          <w:trHeight w:val="774" w:hRule="atLeast"/>
        </w:trPr>
        <w:tc>
          <w:tcPr>
            <w:tcW w:w="1222" w:type="dxa"/>
          </w:tcPr>
          <w:p>
            <w:pPr>
              <w:pStyle w:val="TableParagraph"/>
              <w:rPr>
                <w:b/>
                <w:sz w:val="22"/>
              </w:rPr>
            </w:pPr>
          </w:p>
          <w:p>
            <w:pPr>
              <w:pStyle w:val="TableParagraph"/>
              <w:spacing w:before="1"/>
              <w:ind w:left="9" w:right="1"/>
              <w:jc w:val="center"/>
              <w:rPr>
                <w:sz w:val="22"/>
              </w:rPr>
            </w:pPr>
            <w:r>
              <w:rPr>
                <w:sz w:val="22"/>
              </w:rPr>
              <w:t>Unit</w:t>
            </w:r>
            <w:r>
              <w:rPr>
                <w:spacing w:val="-2"/>
                <w:sz w:val="22"/>
              </w:rPr>
              <w:t> </w:t>
            </w:r>
            <w:r>
              <w:rPr>
                <w:spacing w:val="-10"/>
                <w:sz w:val="22"/>
              </w:rPr>
              <w:t>1</w:t>
            </w:r>
          </w:p>
        </w:tc>
        <w:tc>
          <w:tcPr>
            <w:tcW w:w="6018" w:type="dxa"/>
          </w:tcPr>
          <w:p>
            <w:pPr>
              <w:pStyle w:val="TableParagraph"/>
              <w:spacing w:before="2"/>
              <w:ind w:left="107"/>
              <w:rPr>
                <w:sz w:val="22"/>
              </w:rPr>
            </w:pPr>
            <w:r>
              <w:rPr>
                <w:sz w:val="22"/>
              </w:rPr>
              <w:t>Management</w:t>
            </w:r>
            <w:r>
              <w:rPr>
                <w:spacing w:val="40"/>
                <w:sz w:val="22"/>
              </w:rPr>
              <w:t> </w:t>
            </w:r>
            <w:r>
              <w:rPr>
                <w:sz w:val="22"/>
              </w:rPr>
              <w:t>Concept,</w:t>
            </w:r>
            <w:r>
              <w:rPr>
                <w:spacing w:val="40"/>
                <w:sz w:val="22"/>
              </w:rPr>
              <w:t> </w:t>
            </w:r>
            <w:r>
              <w:rPr>
                <w:sz w:val="22"/>
              </w:rPr>
              <w:t>Functions</w:t>
            </w:r>
            <w:r>
              <w:rPr>
                <w:spacing w:val="40"/>
                <w:sz w:val="22"/>
              </w:rPr>
              <w:t> </w:t>
            </w:r>
            <w:r>
              <w:rPr>
                <w:sz w:val="22"/>
              </w:rPr>
              <w:t>and</w:t>
            </w:r>
            <w:r>
              <w:rPr>
                <w:spacing w:val="40"/>
                <w:sz w:val="22"/>
              </w:rPr>
              <w:t> </w:t>
            </w:r>
            <w:r>
              <w:rPr>
                <w:sz w:val="22"/>
              </w:rPr>
              <w:t>Principles;</w:t>
            </w:r>
            <w:r>
              <w:rPr>
                <w:spacing w:val="40"/>
                <w:sz w:val="22"/>
              </w:rPr>
              <w:t> </w:t>
            </w:r>
            <w:r>
              <w:rPr>
                <w:sz w:val="22"/>
              </w:rPr>
              <w:t>Schools</w:t>
            </w:r>
            <w:r>
              <w:rPr>
                <w:spacing w:val="40"/>
                <w:sz w:val="22"/>
              </w:rPr>
              <w:t> </w:t>
            </w:r>
            <w:r>
              <w:rPr>
                <w:sz w:val="22"/>
              </w:rPr>
              <w:t>of Management</w:t>
            </w:r>
            <w:r>
              <w:rPr>
                <w:spacing w:val="46"/>
                <w:sz w:val="22"/>
              </w:rPr>
              <w:t>  </w:t>
            </w:r>
            <w:r>
              <w:rPr>
                <w:sz w:val="22"/>
              </w:rPr>
              <w:t>Thought:</w:t>
            </w:r>
            <w:r>
              <w:rPr>
                <w:spacing w:val="46"/>
                <w:sz w:val="22"/>
              </w:rPr>
              <w:t>  </w:t>
            </w:r>
            <w:r>
              <w:rPr>
                <w:sz w:val="22"/>
              </w:rPr>
              <w:t>Classical,</w:t>
            </w:r>
            <w:r>
              <w:rPr>
                <w:spacing w:val="45"/>
                <w:sz w:val="22"/>
              </w:rPr>
              <w:t>  </w:t>
            </w:r>
            <w:r>
              <w:rPr>
                <w:sz w:val="22"/>
              </w:rPr>
              <w:t>Scientific,</w:t>
            </w:r>
            <w:r>
              <w:rPr>
                <w:spacing w:val="46"/>
                <w:sz w:val="22"/>
              </w:rPr>
              <w:t>  </w:t>
            </w:r>
            <w:r>
              <w:rPr>
                <w:spacing w:val="-2"/>
                <w:sz w:val="22"/>
              </w:rPr>
              <w:t>Behavioural,</w:t>
            </w:r>
          </w:p>
          <w:p>
            <w:pPr>
              <w:pStyle w:val="TableParagraph"/>
              <w:spacing w:line="237" w:lineRule="exact"/>
              <w:ind w:left="107"/>
              <w:rPr>
                <w:sz w:val="22"/>
              </w:rPr>
            </w:pPr>
            <w:r>
              <w:rPr>
                <w:spacing w:val="-2"/>
                <w:sz w:val="22"/>
              </w:rPr>
              <w:t>Decision</w:t>
            </w:r>
            <w:r>
              <w:rPr>
                <w:sz w:val="22"/>
              </w:rPr>
              <w:t> </w:t>
            </w:r>
            <w:r>
              <w:rPr>
                <w:spacing w:val="-2"/>
                <w:sz w:val="22"/>
              </w:rPr>
              <w:t>Theory,</w:t>
            </w:r>
            <w:r>
              <w:rPr>
                <w:spacing w:val="2"/>
                <w:sz w:val="22"/>
              </w:rPr>
              <w:t> </w:t>
            </w:r>
            <w:r>
              <w:rPr>
                <w:spacing w:val="-2"/>
                <w:sz w:val="22"/>
              </w:rPr>
              <w:t>Contingency</w:t>
            </w:r>
            <w:r>
              <w:rPr>
                <w:spacing w:val="4"/>
                <w:sz w:val="22"/>
              </w:rPr>
              <w:t> </w:t>
            </w:r>
            <w:r>
              <w:rPr>
                <w:spacing w:val="-2"/>
                <w:sz w:val="22"/>
              </w:rPr>
              <w:t>Approach,</w:t>
            </w:r>
            <w:r>
              <w:rPr>
                <w:spacing w:val="5"/>
                <w:sz w:val="22"/>
              </w:rPr>
              <w:t> </w:t>
            </w:r>
            <w:r>
              <w:rPr>
                <w:spacing w:val="-2"/>
                <w:sz w:val="22"/>
              </w:rPr>
              <w:t>Systems</w:t>
            </w:r>
            <w:r>
              <w:rPr>
                <w:spacing w:val="7"/>
                <w:sz w:val="22"/>
              </w:rPr>
              <w:t> </w:t>
            </w:r>
            <w:r>
              <w:rPr>
                <w:spacing w:val="-2"/>
                <w:sz w:val="22"/>
              </w:rPr>
              <w:t>Approach.</w:t>
            </w:r>
          </w:p>
        </w:tc>
        <w:tc>
          <w:tcPr>
            <w:tcW w:w="1779" w:type="dxa"/>
          </w:tcPr>
          <w:p>
            <w:pPr>
              <w:pStyle w:val="TableParagraph"/>
              <w:rPr>
                <w:b/>
                <w:sz w:val="22"/>
              </w:rPr>
            </w:pPr>
          </w:p>
          <w:p>
            <w:pPr>
              <w:pStyle w:val="TableParagraph"/>
              <w:spacing w:before="1"/>
              <w:ind w:left="11" w:right="5"/>
              <w:jc w:val="center"/>
              <w:rPr>
                <w:sz w:val="22"/>
              </w:rPr>
            </w:pPr>
            <w:r>
              <w:rPr>
                <w:spacing w:val="-5"/>
                <w:sz w:val="22"/>
              </w:rPr>
              <w:t>15</w:t>
            </w:r>
          </w:p>
        </w:tc>
      </w:tr>
      <w:tr>
        <w:trPr>
          <w:trHeight w:val="775" w:hRule="atLeast"/>
        </w:trPr>
        <w:tc>
          <w:tcPr>
            <w:tcW w:w="1222" w:type="dxa"/>
          </w:tcPr>
          <w:p>
            <w:pPr>
              <w:pStyle w:val="TableParagraph"/>
              <w:rPr>
                <w:b/>
                <w:sz w:val="22"/>
              </w:rPr>
            </w:pPr>
          </w:p>
          <w:p>
            <w:pPr>
              <w:pStyle w:val="TableParagraph"/>
              <w:spacing w:before="1"/>
              <w:ind w:left="9" w:right="1"/>
              <w:jc w:val="center"/>
              <w:rPr>
                <w:sz w:val="22"/>
              </w:rPr>
            </w:pPr>
            <w:r>
              <w:rPr>
                <w:sz w:val="22"/>
              </w:rPr>
              <w:t>Unit</w:t>
            </w:r>
            <w:r>
              <w:rPr>
                <w:spacing w:val="-2"/>
                <w:sz w:val="22"/>
              </w:rPr>
              <w:t> </w:t>
            </w:r>
            <w:r>
              <w:rPr>
                <w:spacing w:val="-10"/>
                <w:sz w:val="22"/>
              </w:rPr>
              <w:t>2</w:t>
            </w:r>
          </w:p>
        </w:tc>
        <w:tc>
          <w:tcPr>
            <w:tcW w:w="6018" w:type="dxa"/>
          </w:tcPr>
          <w:p>
            <w:pPr>
              <w:pStyle w:val="TableParagraph"/>
              <w:spacing w:line="257" w:lineRule="exact"/>
              <w:ind w:left="107"/>
              <w:rPr>
                <w:sz w:val="22"/>
              </w:rPr>
            </w:pPr>
            <w:r>
              <w:rPr>
                <w:sz w:val="22"/>
              </w:rPr>
              <w:t>Planning:</w:t>
            </w:r>
            <w:r>
              <w:rPr>
                <w:spacing w:val="42"/>
                <w:sz w:val="22"/>
              </w:rPr>
              <w:t>  </w:t>
            </w:r>
            <w:r>
              <w:rPr>
                <w:sz w:val="22"/>
              </w:rPr>
              <w:t>Concept,</w:t>
            </w:r>
            <w:r>
              <w:rPr>
                <w:spacing w:val="45"/>
                <w:sz w:val="22"/>
              </w:rPr>
              <w:t>  </w:t>
            </w:r>
            <w:r>
              <w:rPr>
                <w:sz w:val="22"/>
              </w:rPr>
              <w:t>Need</w:t>
            </w:r>
            <w:r>
              <w:rPr>
                <w:spacing w:val="45"/>
                <w:sz w:val="22"/>
              </w:rPr>
              <w:t>  </w:t>
            </w:r>
            <w:r>
              <w:rPr>
                <w:sz w:val="22"/>
              </w:rPr>
              <w:t>and</w:t>
            </w:r>
            <w:r>
              <w:rPr>
                <w:spacing w:val="44"/>
                <w:sz w:val="22"/>
              </w:rPr>
              <w:t>  </w:t>
            </w:r>
            <w:r>
              <w:rPr>
                <w:sz w:val="22"/>
              </w:rPr>
              <w:t>Levels;</w:t>
            </w:r>
            <w:r>
              <w:rPr>
                <w:spacing w:val="44"/>
                <w:sz w:val="22"/>
              </w:rPr>
              <w:t>  </w:t>
            </w:r>
            <w:r>
              <w:rPr>
                <w:sz w:val="22"/>
              </w:rPr>
              <w:t>Management</w:t>
            </w:r>
            <w:r>
              <w:rPr>
                <w:spacing w:val="45"/>
                <w:sz w:val="22"/>
              </w:rPr>
              <w:t>  </w:t>
            </w:r>
            <w:r>
              <w:rPr>
                <w:spacing w:val="-5"/>
                <w:sz w:val="22"/>
              </w:rPr>
              <w:t>by</w:t>
            </w:r>
          </w:p>
          <w:p>
            <w:pPr>
              <w:pStyle w:val="TableParagraph"/>
              <w:spacing w:line="258" w:lineRule="exact"/>
              <w:ind w:left="107"/>
              <w:rPr>
                <w:sz w:val="22"/>
              </w:rPr>
            </w:pPr>
            <w:r>
              <w:rPr>
                <w:spacing w:val="-2"/>
                <w:sz w:val="22"/>
              </w:rPr>
              <w:t>Objectives (MBO);</w:t>
            </w:r>
            <w:r>
              <w:rPr>
                <w:spacing w:val="-4"/>
                <w:sz w:val="22"/>
              </w:rPr>
              <w:t> </w:t>
            </w:r>
            <w:r>
              <w:rPr>
                <w:spacing w:val="-2"/>
                <w:sz w:val="22"/>
              </w:rPr>
              <w:t>Decision</w:t>
            </w:r>
            <w:r>
              <w:rPr>
                <w:spacing w:val="-3"/>
                <w:sz w:val="22"/>
              </w:rPr>
              <w:t> </w:t>
            </w:r>
            <w:r>
              <w:rPr>
                <w:spacing w:val="-2"/>
                <w:sz w:val="22"/>
              </w:rPr>
              <w:t>Making. Total Quality</w:t>
            </w:r>
            <w:r>
              <w:rPr>
                <w:spacing w:val="-4"/>
                <w:sz w:val="22"/>
              </w:rPr>
              <w:t> </w:t>
            </w:r>
            <w:r>
              <w:rPr>
                <w:spacing w:val="-2"/>
                <w:sz w:val="22"/>
              </w:rPr>
              <w:t>Management </w:t>
            </w:r>
            <w:r>
              <w:rPr>
                <w:sz w:val="22"/>
              </w:rPr>
              <w:t>(TQM); Change Management.</w:t>
            </w:r>
          </w:p>
        </w:tc>
        <w:tc>
          <w:tcPr>
            <w:tcW w:w="1779" w:type="dxa"/>
          </w:tcPr>
          <w:p>
            <w:pPr>
              <w:pStyle w:val="TableParagraph"/>
              <w:spacing w:before="128"/>
              <w:rPr>
                <w:b/>
                <w:sz w:val="22"/>
              </w:rPr>
            </w:pPr>
          </w:p>
          <w:p>
            <w:pPr>
              <w:pStyle w:val="TableParagraph"/>
              <w:ind w:left="11" w:right="5"/>
              <w:jc w:val="center"/>
              <w:rPr>
                <w:sz w:val="22"/>
              </w:rPr>
            </w:pPr>
            <w:r>
              <w:rPr>
                <w:spacing w:val="-5"/>
                <w:sz w:val="22"/>
              </w:rPr>
              <w:t>15</w:t>
            </w:r>
          </w:p>
        </w:tc>
      </w:tr>
      <w:tr>
        <w:trPr>
          <w:trHeight w:val="1288" w:hRule="atLeast"/>
        </w:trPr>
        <w:tc>
          <w:tcPr>
            <w:tcW w:w="1222" w:type="dxa"/>
          </w:tcPr>
          <w:p>
            <w:pPr>
              <w:pStyle w:val="TableParagraph"/>
              <w:spacing w:before="257"/>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6018" w:type="dxa"/>
          </w:tcPr>
          <w:p>
            <w:pPr>
              <w:pStyle w:val="TableParagraph"/>
              <w:ind w:left="107" w:right="93"/>
              <w:jc w:val="both"/>
              <w:rPr>
                <w:sz w:val="22"/>
              </w:rPr>
            </w:pPr>
            <w:r>
              <w:rPr>
                <w:sz w:val="22"/>
              </w:rPr>
              <w:t>Human Resource Management: Manpower Planning; Job Analysis, Job Description and Job Evaluation; Recruitment Procedures; Performance Appraisal; Leadership; Communication</w:t>
            </w:r>
            <w:r>
              <w:rPr>
                <w:spacing w:val="18"/>
                <w:sz w:val="22"/>
              </w:rPr>
              <w:t> </w:t>
            </w:r>
            <w:r>
              <w:rPr>
                <w:sz w:val="22"/>
              </w:rPr>
              <w:t>Process;</w:t>
            </w:r>
            <w:r>
              <w:rPr>
                <w:spacing w:val="16"/>
                <w:sz w:val="22"/>
              </w:rPr>
              <w:t> </w:t>
            </w:r>
            <w:r>
              <w:rPr>
                <w:sz w:val="22"/>
              </w:rPr>
              <w:t>Motivation;</w:t>
            </w:r>
            <w:r>
              <w:rPr>
                <w:spacing w:val="19"/>
                <w:sz w:val="22"/>
              </w:rPr>
              <w:t> </w:t>
            </w:r>
            <w:r>
              <w:rPr>
                <w:sz w:val="22"/>
              </w:rPr>
              <w:t>Organizational</w:t>
            </w:r>
            <w:r>
              <w:rPr>
                <w:spacing w:val="19"/>
                <w:sz w:val="22"/>
              </w:rPr>
              <w:t> </w:t>
            </w:r>
            <w:r>
              <w:rPr>
                <w:spacing w:val="-2"/>
                <w:sz w:val="22"/>
              </w:rPr>
              <w:t>Manual;</w:t>
            </w:r>
          </w:p>
          <w:p>
            <w:pPr>
              <w:pStyle w:val="TableParagraph"/>
              <w:spacing w:line="237" w:lineRule="exact"/>
              <w:ind w:left="107"/>
              <w:jc w:val="both"/>
              <w:rPr>
                <w:sz w:val="22"/>
              </w:rPr>
            </w:pPr>
            <w:r>
              <w:rPr>
                <w:sz w:val="22"/>
              </w:rPr>
              <w:t>Annual</w:t>
            </w:r>
            <w:r>
              <w:rPr>
                <w:spacing w:val="-4"/>
                <w:sz w:val="22"/>
              </w:rPr>
              <w:t> </w:t>
            </w:r>
            <w:r>
              <w:rPr>
                <w:spacing w:val="-2"/>
                <w:sz w:val="22"/>
              </w:rPr>
              <w:t>Report.</w:t>
            </w:r>
          </w:p>
        </w:tc>
        <w:tc>
          <w:tcPr>
            <w:tcW w:w="1779" w:type="dxa"/>
          </w:tcPr>
          <w:p>
            <w:pPr>
              <w:pStyle w:val="TableParagraph"/>
              <w:spacing w:before="257"/>
              <w:rPr>
                <w:b/>
                <w:sz w:val="22"/>
              </w:rPr>
            </w:pPr>
          </w:p>
          <w:p>
            <w:pPr>
              <w:pStyle w:val="TableParagraph"/>
              <w:ind w:left="11" w:right="5"/>
              <w:jc w:val="center"/>
              <w:rPr>
                <w:sz w:val="22"/>
              </w:rPr>
            </w:pPr>
            <w:r>
              <w:rPr>
                <w:spacing w:val="-5"/>
                <w:sz w:val="22"/>
              </w:rPr>
              <w:t>15</w:t>
            </w:r>
          </w:p>
        </w:tc>
      </w:tr>
      <w:tr>
        <w:trPr>
          <w:trHeight w:val="1031" w:hRule="atLeast"/>
        </w:trPr>
        <w:tc>
          <w:tcPr>
            <w:tcW w:w="1222" w:type="dxa"/>
          </w:tcPr>
          <w:p>
            <w:pPr>
              <w:pStyle w:val="TableParagraph"/>
              <w:spacing w:before="128"/>
              <w:rPr>
                <w:b/>
                <w:sz w:val="22"/>
              </w:rPr>
            </w:pPr>
          </w:p>
          <w:p>
            <w:pPr>
              <w:pStyle w:val="TableParagraph"/>
              <w:ind w:left="9" w:right="1"/>
              <w:jc w:val="center"/>
              <w:rPr>
                <w:sz w:val="22"/>
              </w:rPr>
            </w:pPr>
            <w:r>
              <w:rPr>
                <w:sz w:val="22"/>
              </w:rPr>
              <w:t>Unit</w:t>
            </w:r>
            <w:r>
              <w:rPr>
                <w:spacing w:val="-2"/>
                <w:sz w:val="22"/>
              </w:rPr>
              <w:t> </w:t>
            </w:r>
            <w:r>
              <w:rPr>
                <w:spacing w:val="-10"/>
                <w:sz w:val="22"/>
              </w:rPr>
              <w:t>4</w:t>
            </w:r>
          </w:p>
        </w:tc>
        <w:tc>
          <w:tcPr>
            <w:tcW w:w="6018" w:type="dxa"/>
          </w:tcPr>
          <w:p>
            <w:pPr>
              <w:pStyle w:val="TableParagraph"/>
              <w:ind w:left="107" w:right="97"/>
              <w:jc w:val="both"/>
              <w:rPr>
                <w:sz w:val="22"/>
              </w:rPr>
            </w:pPr>
            <w:r>
              <w:rPr>
                <w:sz w:val="22"/>
              </w:rPr>
              <w:t>Budgeting- Concept, Principles and Types; Resource Mobilisation</w:t>
            </w:r>
            <w:r>
              <w:rPr>
                <w:spacing w:val="-11"/>
                <w:sz w:val="22"/>
              </w:rPr>
              <w:t> </w:t>
            </w:r>
            <w:r>
              <w:rPr>
                <w:sz w:val="22"/>
              </w:rPr>
              <w:t>for</w:t>
            </w:r>
            <w:r>
              <w:rPr>
                <w:spacing w:val="-10"/>
                <w:sz w:val="22"/>
              </w:rPr>
              <w:t> </w:t>
            </w:r>
            <w:r>
              <w:rPr>
                <w:sz w:val="22"/>
              </w:rPr>
              <w:t>Libraries</w:t>
            </w:r>
            <w:r>
              <w:rPr>
                <w:spacing w:val="-11"/>
                <w:sz w:val="22"/>
              </w:rPr>
              <w:t> </w:t>
            </w:r>
            <w:r>
              <w:rPr>
                <w:sz w:val="22"/>
              </w:rPr>
              <w:t>and</w:t>
            </w:r>
            <w:r>
              <w:rPr>
                <w:spacing w:val="-11"/>
                <w:sz w:val="22"/>
              </w:rPr>
              <w:t> </w:t>
            </w:r>
            <w:r>
              <w:rPr>
                <w:sz w:val="22"/>
              </w:rPr>
              <w:t>Information</w:t>
            </w:r>
            <w:r>
              <w:rPr>
                <w:spacing w:val="-11"/>
                <w:sz w:val="22"/>
              </w:rPr>
              <w:t> </w:t>
            </w:r>
            <w:r>
              <w:rPr>
                <w:sz w:val="22"/>
              </w:rPr>
              <w:t>Centres;</w:t>
            </w:r>
            <w:r>
              <w:rPr>
                <w:spacing w:val="-12"/>
                <w:sz w:val="22"/>
              </w:rPr>
              <w:t> </w:t>
            </w:r>
            <w:r>
              <w:rPr>
                <w:sz w:val="22"/>
              </w:rPr>
              <w:t>Marketing of</w:t>
            </w:r>
            <w:r>
              <w:rPr>
                <w:spacing w:val="-4"/>
                <w:sz w:val="22"/>
              </w:rPr>
              <w:t> </w:t>
            </w:r>
            <w:r>
              <w:rPr>
                <w:sz w:val="22"/>
              </w:rPr>
              <w:t>Information</w:t>
            </w:r>
            <w:r>
              <w:rPr>
                <w:spacing w:val="-3"/>
                <w:sz w:val="22"/>
              </w:rPr>
              <w:t> </w:t>
            </w:r>
            <w:r>
              <w:rPr>
                <w:sz w:val="22"/>
              </w:rPr>
              <w:t>Products</w:t>
            </w:r>
            <w:r>
              <w:rPr>
                <w:spacing w:val="-2"/>
                <w:sz w:val="22"/>
              </w:rPr>
              <w:t> </w:t>
            </w:r>
            <w:r>
              <w:rPr>
                <w:sz w:val="22"/>
              </w:rPr>
              <w:t>and</w:t>
            </w:r>
            <w:r>
              <w:rPr>
                <w:spacing w:val="-2"/>
                <w:sz w:val="22"/>
              </w:rPr>
              <w:t> </w:t>
            </w:r>
            <w:r>
              <w:rPr>
                <w:sz w:val="22"/>
              </w:rPr>
              <w:t>Services.</w:t>
            </w:r>
            <w:r>
              <w:rPr>
                <w:spacing w:val="-3"/>
                <w:sz w:val="22"/>
              </w:rPr>
              <w:t> </w:t>
            </w:r>
            <w:r>
              <w:rPr>
                <w:sz w:val="22"/>
              </w:rPr>
              <w:t>SWOT</w:t>
            </w:r>
            <w:r>
              <w:rPr>
                <w:spacing w:val="-2"/>
                <w:sz w:val="22"/>
              </w:rPr>
              <w:t> </w:t>
            </w:r>
            <w:r>
              <w:rPr>
                <w:sz w:val="22"/>
              </w:rPr>
              <w:t>Analysis;</w:t>
            </w:r>
            <w:r>
              <w:rPr>
                <w:spacing w:val="-3"/>
                <w:sz w:val="22"/>
              </w:rPr>
              <w:t> </w:t>
            </w:r>
            <w:r>
              <w:rPr>
                <w:spacing w:val="-2"/>
                <w:sz w:val="22"/>
              </w:rPr>
              <w:t>Project</w:t>
            </w:r>
          </w:p>
          <w:p>
            <w:pPr>
              <w:pStyle w:val="TableParagraph"/>
              <w:spacing w:line="237" w:lineRule="exact" w:before="1"/>
              <w:ind w:left="107"/>
              <w:rPr>
                <w:sz w:val="22"/>
              </w:rPr>
            </w:pPr>
            <w:r>
              <w:rPr>
                <w:spacing w:val="-2"/>
                <w:sz w:val="22"/>
              </w:rPr>
              <w:t>Management.</w:t>
            </w:r>
          </w:p>
        </w:tc>
        <w:tc>
          <w:tcPr>
            <w:tcW w:w="1779" w:type="dxa"/>
          </w:tcPr>
          <w:p>
            <w:pPr>
              <w:pStyle w:val="TableParagraph"/>
              <w:spacing w:before="128"/>
              <w:rPr>
                <w:b/>
                <w:sz w:val="22"/>
              </w:rPr>
            </w:pPr>
          </w:p>
          <w:p>
            <w:pPr>
              <w:pStyle w:val="TableParagraph"/>
              <w:ind w:left="11" w:right="5"/>
              <w:jc w:val="center"/>
              <w:rPr>
                <w:sz w:val="22"/>
              </w:rPr>
            </w:pPr>
            <w:r>
              <w:rPr>
                <w:spacing w:val="-5"/>
                <w:sz w:val="22"/>
              </w:rPr>
              <w:t>15</w:t>
            </w:r>
          </w:p>
        </w:tc>
      </w:tr>
      <w:tr>
        <w:trPr>
          <w:trHeight w:val="258" w:hRule="atLeast"/>
        </w:trPr>
        <w:tc>
          <w:tcPr>
            <w:tcW w:w="7240" w:type="dxa"/>
            <w:gridSpan w:val="2"/>
          </w:tcPr>
          <w:p>
            <w:pPr>
              <w:pStyle w:val="TableParagraph"/>
              <w:spacing w:line="239" w:lineRule="exact"/>
              <w:ind w:left="6"/>
              <w:jc w:val="center"/>
              <w:rPr>
                <w:b/>
                <w:sz w:val="22"/>
              </w:rPr>
            </w:pPr>
            <w:r>
              <w:rPr>
                <w:b/>
                <w:spacing w:val="-7"/>
                <w:sz w:val="22"/>
              </w:rPr>
              <w:t>TOTAL</w:t>
            </w:r>
            <w:r>
              <w:rPr>
                <w:b/>
                <w:spacing w:val="-4"/>
                <w:sz w:val="22"/>
              </w:rPr>
              <w:t> </w:t>
            </w:r>
            <w:r>
              <w:rPr>
                <w:b/>
                <w:spacing w:val="-2"/>
                <w:sz w:val="22"/>
              </w:rPr>
              <w:t>PERIODS</w:t>
            </w:r>
          </w:p>
        </w:tc>
        <w:tc>
          <w:tcPr>
            <w:tcW w:w="1779" w:type="dxa"/>
          </w:tcPr>
          <w:p>
            <w:pPr>
              <w:pStyle w:val="TableParagraph"/>
              <w:spacing w:line="239" w:lineRule="exact"/>
              <w:ind w:left="11" w:right="5"/>
              <w:jc w:val="center"/>
              <w:rPr>
                <w:b/>
                <w:sz w:val="22"/>
              </w:rPr>
            </w:pPr>
            <w:r>
              <w:rPr>
                <w:b/>
                <w:spacing w:val="-5"/>
                <w:sz w:val="22"/>
              </w:rPr>
              <w:t>60</w:t>
            </w:r>
          </w:p>
        </w:tc>
      </w:tr>
    </w:tbl>
    <w:p>
      <w:pPr>
        <w:spacing w:before="231"/>
        <w:ind w:left="448" w:right="0" w:firstLine="0"/>
        <w:jc w:val="left"/>
        <w:rPr>
          <w:b/>
          <w:sz w:val="22"/>
        </w:rPr>
      </w:pPr>
      <w:r>
        <w:rPr>
          <w:b/>
          <w:spacing w:val="-2"/>
          <w:sz w:val="22"/>
        </w:rPr>
        <w:t>TEXTBOOKS:</w:t>
      </w:r>
    </w:p>
    <w:p>
      <w:pPr>
        <w:pStyle w:val="ListParagraph"/>
        <w:numPr>
          <w:ilvl w:val="0"/>
          <w:numId w:val="11"/>
        </w:numPr>
        <w:tabs>
          <w:tab w:pos="1168" w:val="left" w:leader="none"/>
        </w:tabs>
        <w:spacing w:line="276" w:lineRule="auto" w:before="239" w:after="0"/>
        <w:ind w:left="1168" w:right="731" w:hanging="360"/>
        <w:jc w:val="left"/>
        <w:rPr>
          <w:sz w:val="22"/>
        </w:rPr>
      </w:pPr>
      <w:r>
        <w:rPr>
          <w:sz w:val="22"/>
        </w:rPr>
        <w:t>Chabhra,</w:t>
      </w:r>
      <w:r>
        <w:rPr>
          <w:spacing w:val="40"/>
          <w:sz w:val="22"/>
        </w:rPr>
        <w:t> </w:t>
      </w:r>
      <w:r>
        <w:rPr>
          <w:sz w:val="22"/>
        </w:rPr>
        <w:t>T.</w:t>
      </w:r>
      <w:r>
        <w:rPr>
          <w:spacing w:val="40"/>
          <w:sz w:val="22"/>
        </w:rPr>
        <w:t> </w:t>
      </w:r>
      <w:r>
        <w:rPr>
          <w:sz w:val="22"/>
        </w:rPr>
        <w:t>N.et</w:t>
      </w:r>
      <w:r>
        <w:rPr>
          <w:spacing w:val="40"/>
          <w:sz w:val="22"/>
        </w:rPr>
        <w:t> </w:t>
      </w:r>
      <w:r>
        <w:rPr>
          <w:sz w:val="22"/>
        </w:rPr>
        <w:t>al.</w:t>
      </w:r>
      <w:r>
        <w:rPr>
          <w:spacing w:val="40"/>
          <w:sz w:val="22"/>
        </w:rPr>
        <w:t> </w:t>
      </w:r>
      <w:r>
        <w:rPr>
          <w:sz w:val="22"/>
        </w:rPr>
        <w:t>(2000).</w:t>
      </w:r>
      <w:r>
        <w:rPr>
          <w:spacing w:val="40"/>
          <w:sz w:val="22"/>
        </w:rPr>
        <w:t> </w:t>
      </w:r>
      <w:r>
        <w:rPr>
          <w:sz w:val="22"/>
        </w:rPr>
        <w:t>Management</w:t>
      </w:r>
      <w:r>
        <w:rPr>
          <w:spacing w:val="40"/>
          <w:sz w:val="22"/>
        </w:rPr>
        <w:t> </w:t>
      </w:r>
      <w:r>
        <w:rPr>
          <w:sz w:val="22"/>
        </w:rPr>
        <w:t>and</w:t>
      </w:r>
      <w:r>
        <w:rPr>
          <w:spacing w:val="40"/>
          <w:sz w:val="22"/>
        </w:rPr>
        <w:t> </w:t>
      </w:r>
      <w:r>
        <w:rPr>
          <w:sz w:val="22"/>
        </w:rPr>
        <w:t>organisation.</w:t>
      </w:r>
      <w:r>
        <w:rPr>
          <w:spacing w:val="40"/>
          <w:sz w:val="22"/>
        </w:rPr>
        <w:t> </w:t>
      </w:r>
      <w:r>
        <w:rPr>
          <w:sz w:val="22"/>
        </w:rPr>
        <w:t>New</w:t>
      </w:r>
      <w:r>
        <w:rPr>
          <w:spacing w:val="40"/>
          <w:sz w:val="22"/>
        </w:rPr>
        <w:t> </w:t>
      </w:r>
      <w:r>
        <w:rPr>
          <w:sz w:val="22"/>
        </w:rPr>
        <w:t>Delhi:</w:t>
      </w:r>
      <w:r>
        <w:rPr>
          <w:spacing w:val="40"/>
          <w:sz w:val="22"/>
        </w:rPr>
        <w:t> </w:t>
      </w:r>
      <w:r>
        <w:rPr>
          <w:sz w:val="22"/>
        </w:rPr>
        <w:t>Vanity</w:t>
      </w:r>
      <w:r>
        <w:rPr>
          <w:spacing w:val="40"/>
          <w:sz w:val="22"/>
        </w:rPr>
        <w:t> </w:t>
      </w:r>
      <w:r>
        <w:rPr>
          <w:sz w:val="22"/>
        </w:rPr>
        <w:t>Book </w:t>
      </w:r>
      <w:r>
        <w:rPr>
          <w:spacing w:val="-2"/>
          <w:sz w:val="22"/>
        </w:rPr>
        <w:t>International.</w:t>
      </w:r>
    </w:p>
    <w:p>
      <w:pPr>
        <w:pStyle w:val="ListParagraph"/>
        <w:spacing w:after="0" w:line="276" w:lineRule="auto"/>
        <w:jc w:val="left"/>
        <w:rPr>
          <w:sz w:val="22"/>
        </w:rPr>
        <w:sectPr>
          <w:headerReference w:type="default" r:id="rId8"/>
          <w:pgSz w:w="11910" w:h="16840"/>
          <w:pgMar w:header="751" w:footer="0" w:top="1000" w:bottom="280" w:left="992" w:right="708"/>
          <w:pgNumType w:start="5"/>
        </w:sectPr>
      </w:pPr>
    </w:p>
    <w:p>
      <w:pPr>
        <w:pStyle w:val="BodyText"/>
        <w:spacing w:before="179"/>
      </w:pPr>
    </w:p>
    <w:p>
      <w:pPr>
        <w:pStyle w:val="ListParagraph"/>
        <w:numPr>
          <w:ilvl w:val="0"/>
          <w:numId w:val="11"/>
        </w:numPr>
        <w:tabs>
          <w:tab w:pos="1168" w:val="left" w:leader="none"/>
        </w:tabs>
        <w:spacing w:line="276" w:lineRule="auto" w:before="0" w:after="0"/>
        <w:ind w:left="1168" w:right="729" w:hanging="360"/>
        <w:jc w:val="left"/>
        <w:rPr>
          <w:sz w:val="22"/>
        </w:rPr>
      </w:pPr>
      <w:r>
        <w:rPr>
          <w:sz w:val="22"/>
        </w:rPr>
        <w:t>P. Balasubramanian (2021). Management of Libraries and Information Centers. Ess Ess Publication. New Delhi</w:t>
      </w:r>
    </w:p>
    <w:p>
      <w:pPr>
        <w:spacing w:before="201"/>
        <w:ind w:left="448" w:right="0" w:firstLine="0"/>
        <w:jc w:val="left"/>
        <w:rPr>
          <w:b/>
          <w:sz w:val="22"/>
        </w:rPr>
      </w:pPr>
      <w:r>
        <w:rPr>
          <w:b/>
          <w:sz w:val="22"/>
        </w:rPr>
        <w:t>REFERNCE</w:t>
      </w:r>
      <w:r>
        <w:rPr>
          <w:b/>
          <w:spacing w:val="-10"/>
          <w:sz w:val="22"/>
        </w:rPr>
        <w:t> </w:t>
      </w:r>
      <w:r>
        <w:rPr>
          <w:b/>
          <w:spacing w:val="-2"/>
          <w:sz w:val="22"/>
        </w:rPr>
        <w:t>BOOKS:</w:t>
      </w:r>
    </w:p>
    <w:p>
      <w:pPr>
        <w:pStyle w:val="ListParagraph"/>
        <w:numPr>
          <w:ilvl w:val="0"/>
          <w:numId w:val="12"/>
        </w:numPr>
        <w:tabs>
          <w:tab w:pos="1091" w:val="left" w:leader="none"/>
        </w:tabs>
        <w:spacing w:line="276" w:lineRule="auto" w:before="236" w:after="0"/>
        <w:ind w:left="1091" w:right="729" w:hanging="360"/>
        <w:jc w:val="left"/>
        <w:rPr>
          <w:sz w:val="22"/>
        </w:rPr>
      </w:pPr>
      <w:r>
        <w:rPr>
          <w:sz w:val="22"/>
        </w:rPr>
        <w:t>Beardwell,</w:t>
      </w:r>
      <w:r>
        <w:rPr>
          <w:spacing w:val="31"/>
          <w:sz w:val="22"/>
        </w:rPr>
        <w:t> </w:t>
      </w:r>
      <w:r>
        <w:rPr>
          <w:sz w:val="22"/>
        </w:rPr>
        <w:t>Ian</w:t>
      </w:r>
      <w:r>
        <w:rPr>
          <w:spacing w:val="32"/>
          <w:sz w:val="22"/>
        </w:rPr>
        <w:t> </w:t>
      </w:r>
      <w:r>
        <w:rPr>
          <w:sz w:val="22"/>
        </w:rPr>
        <w:t>&amp;</w:t>
      </w:r>
      <w:r>
        <w:rPr>
          <w:spacing w:val="30"/>
          <w:sz w:val="22"/>
        </w:rPr>
        <w:t> </w:t>
      </w:r>
      <w:r>
        <w:rPr>
          <w:sz w:val="22"/>
        </w:rPr>
        <w:t>Holden,</w:t>
      </w:r>
      <w:r>
        <w:rPr>
          <w:spacing w:val="30"/>
          <w:sz w:val="22"/>
        </w:rPr>
        <w:t> </w:t>
      </w:r>
      <w:r>
        <w:rPr>
          <w:sz w:val="22"/>
        </w:rPr>
        <w:t>Len.</w:t>
      </w:r>
      <w:r>
        <w:rPr>
          <w:spacing w:val="32"/>
          <w:sz w:val="22"/>
        </w:rPr>
        <w:t> </w:t>
      </w:r>
      <w:r>
        <w:rPr>
          <w:sz w:val="22"/>
        </w:rPr>
        <w:t>(1996).</w:t>
      </w:r>
      <w:r>
        <w:rPr>
          <w:spacing w:val="33"/>
          <w:sz w:val="22"/>
        </w:rPr>
        <w:t> </w:t>
      </w:r>
      <w:r>
        <w:rPr>
          <w:sz w:val="22"/>
        </w:rPr>
        <w:t>Human</w:t>
      </w:r>
      <w:r>
        <w:rPr>
          <w:spacing w:val="32"/>
          <w:sz w:val="22"/>
        </w:rPr>
        <w:t> </w:t>
      </w:r>
      <w:r>
        <w:rPr>
          <w:sz w:val="22"/>
        </w:rPr>
        <w:t>resource</w:t>
      </w:r>
      <w:r>
        <w:rPr>
          <w:spacing w:val="31"/>
          <w:sz w:val="22"/>
        </w:rPr>
        <w:t> </w:t>
      </w:r>
      <w:r>
        <w:rPr>
          <w:sz w:val="22"/>
        </w:rPr>
        <w:t>management:</w:t>
      </w:r>
      <w:r>
        <w:rPr>
          <w:spacing w:val="32"/>
          <w:sz w:val="22"/>
        </w:rPr>
        <w:t> </w:t>
      </w:r>
      <w:r>
        <w:rPr>
          <w:sz w:val="22"/>
        </w:rPr>
        <w:t>A</w:t>
      </w:r>
      <w:r>
        <w:rPr>
          <w:spacing w:val="30"/>
          <w:sz w:val="22"/>
        </w:rPr>
        <w:t> </w:t>
      </w:r>
      <w:r>
        <w:rPr>
          <w:sz w:val="22"/>
        </w:rPr>
        <w:t>contemporary prespective. U.K: Longman.</w:t>
      </w:r>
    </w:p>
    <w:p>
      <w:pPr>
        <w:pStyle w:val="ListParagraph"/>
        <w:numPr>
          <w:ilvl w:val="0"/>
          <w:numId w:val="12"/>
        </w:numPr>
        <w:tabs>
          <w:tab w:pos="1091" w:val="left" w:leader="none"/>
        </w:tabs>
        <w:spacing w:line="273" w:lineRule="auto" w:before="2" w:after="0"/>
        <w:ind w:left="1091" w:right="733" w:hanging="360"/>
        <w:jc w:val="left"/>
        <w:rPr>
          <w:sz w:val="22"/>
        </w:rPr>
      </w:pPr>
      <w:r>
        <w:rPr>
          <w:sz w:val="22"/>
        </w:rPr>
        <w:t>Bryson,</w:t>
      </w:r>
      <w:r>
        <w:rPr>
          <w:spacing w:val="80"/>
          <w:sz w:val="22"/>
        </w:rPr>
        <w:t> </w:t>
      </w:r>
      <w:r>
        <w:rPr>
          <w:sz w:val="22"/>
        </w:rPr>
        <w:t>Jo.</w:t>
      </w:r>
      <w:r>
        <w:rPr>
          <w:spacing w:val="80"/>
          <w:sz w:val="22"/>
        </w:rPr>
        <w:t> </w:t>
      </w:r>
      <w:r>
        <w:rPr>
          <w:sz w:val="22"/>
        </w:rPr>
        <w:t>(1996).</w:t>
      </w:r>
      <w:r>
        <w:rPr>
          <w:spacing w:val="80"/>
          <w:sz w:val="22"/>
        </w:rPr>
        <w:t> </w:t>
      </w:r>
      <w:r>
        <w:rPr>
          <w:sz w:val="22"/>
        </w:rPr>
        <w:t>Effective</w:t>
      </w:r>
      <w:r>
        <w:rPr>
          <w:spacing w:val="80"/>
          <w:sz w:val="22"/>
        </w:rPr>
        <w:t> </w:t>
      </w:r>
      <w:r>
        <w:rPr>
          <w:sz w:val="22"/>
        </w:rPr>
        <w:t>library</w:t>
      </w:r>
      <w:r>
        <w:rPr>
          <w:spacing w:val="80"/>
          <w:sz w:val="22"/>
        </w:rPr>
        <w:t> </w:t>
      </w:r>
      <w:r>
        <w:rPr>
          <w:sz w:val="22"/>
        </w:rPr>
        <w:t>and</w:t>
      </w:r>
      <w:r>
        <w:rPr>
          <w:spacing w:val="80"/>
          <w:sz w:val="22"/>
        </w:rPr>
        <w:t> </w:t>
      </w:r>
      <w:r>
        <w:rPr>
          <w:sz w:val="22"/>
        </w:rPr>
        <w:t>information</w:t>
      </w:r>
      <w:r>
        <w:rPr>
          <w:spacing w:val="80"/>
          <w:sz w:val="22"/>
        </w:rPr>
        <w:t> </w:t>
      </w:r>
      <w:r>
        <w:rPr>
          <w:sz w:val="22"/>
        </w:rPr>
        <w:t>management.</w:t>
      </w:r>
      <w:r>
        <w:rPr>
          <w:spacing w:val="80"/>
          <w:sz w:val="22"/>
        </w:rPr>
        <w:t> </w:t>
      </w:r>
      <w:r>
        <w:rPr>
          <w:sz w:val="22"/>
        </w:rPr>
        <w:t>Bombay:</w:t>
      </w:r>
      <w:r>
        <w:rPr>
          <w:spacing w:val="80"/>
          <w:sz w:val="22"/>
        </w:rPr>
        <w:t> </w:t>
      </w:r>
      <w:r>
        <w:rPr>
          <w:sz w:val="22"/>
        </w:rPr>
        <w:t>Jaico Publishing House.</w:t>
      </w:r>
    </w:p>
    <w:p>
      <w:pPr>
        <w:pStyle w:val="ListParagraph"/>
        <w:numPr>
          <w:ilvl w:val="0"/>
          <w:numId w:val="12"/>
        </w:numPr>
        <w:tabs>
          <w:tab w:pos="1091" w:val="left" w:leader="none"/>
        </w:tabs>
        <w:spacing w:line="273" w:lineRule="auto" w:before="5" w:after="0"/>
        <w:ind w:left="1091" w:right="729" w:hanging="360"/>
        <w:jc w:val="left"/>
        <w:rPr>
          <w:sz w:val="22"/>
        </w:rPr>
      </w:pPr>
      <w:r>
        <w:rPr>
          <w:sz w:val="22"/>
        </w:rPr>
        <w:t>Bryson,</w:t>
      </w:r>
      <w:r>
        <w:rPr>
          <w:spacing w:val="40"/>
          <w:sz w:val="22"/>
        </w:rPr>
        <w:t> </w:t>
      </w:r>
      <w:r>
        <w:rPr>
          <w:sz w:val="22"/>
        </w:rPr>
        <w:t>Jo.</w:t>
      </w:r>
      <w:r>
        <w:rPr>
          <w:spacing w:val="40"/>
          <w:sz w:val="22"/>
        </w:rPr>
        <w:t> </w:t>
      </w:r>
      <w:r>
        <w:rPr>
          <w:sz w:val="22"/>
        </w:rPr>
        <w:t>(2011).</w:t>
      </w:r>
      <w:r>
        <w:rPr>
          <w:spacing w:val="40"/>
          <w:sz w:val="22"/>
        </w:rPr>
        <w:t> </w:t>
      </w:r>
      <w:r>
        <w:rPr>
          <w:sz w:val="22"/>
        </w:rPr>
        <w:t>Managing</w:t>
      </w:r>
      <w:r>
        <w:rPr>
          <w:spacing w:val="40"/>
          <w:sz w:val="22"/>
        </w:rPr>
        <w:t> </w:t>
      </w:r>
      <w:r>
        <w:rPr>
          <w:sz w:val="22"/>
        </w:rPr>
        <w:t>information</w:t>
      </w:r>
      <w:r>
        <w:rPr>
          <w:spacing w:val="40"/>
          <w:sz w:val="22"/>
        </w:rPr>
        <w:t> </w:t>
      </w:r>
      <w:r>
        <w:rPr>
          <w:sz w:val="22"/>
        </w:rPr>
        <w:t>services:</w:t>
      </w:r>
      <w:r>
        <w:rPr>
          <w:spacing w:val="40"/>
          <w:sz w:val="22"/>
        </w:rPr>
        <w:t> </w:t>
      </w:r>
      <w:r>
        <w:rPr>
          <w:sz w:val="22"/>
        </w:rPr>
        <w:t>A</w:t>
      </w:r>
      <w:r>
        <w:rPr>
          <w:spacing w:val="40"/>
          <w:sz w:val="22"/>
        </w:rPr>
        <w:t> </w:t>
      </w:r>
      <w:r>
        <w:rPr>
          <w:sz w:val="22"/>
        </w:rPr>
        <w:t>sustainable</w:t>
      </w:r>
      <w:r>
        <w:rPr>
          <w:spacing w:val="40"/>
          <w:sz w:val="22"/>
        </w:rPr>
        <w:t> </w:t>
      </w:r>
      <w:r>
        <w:rPr>
          <w:sz w:val="22"/>
        </w:rPr>
        <w:t>approach.</w:t>
      </w:r>
      <w:r>
        <w:rPr>
          <w:spacing w:val="40"/>
          <w:sz w:val="22"/>
        </w:rPr>
        <w:t> </w:t>
      </w:r>
      <w:r>
        <w:rPr>
          <w:sz w:val="22"/>
        </w:rPr>
        <w:t>England: Ashgate Publishing, Ltd.</w:t>
      </w:r>
    </w:p>
    <w:p>
      <w:pPr>
        <w:pStyle w:val="ListParagraph"/>
        <w:numPr>
          <w:ilvl w:val="0"/>
          <w:numId w:val="12"/>
        </w:numPr>
        <w:tabs>
          <w:tab w:pos="1091" w:val="left" w:leader="none"/>
        </w:tabs>
        <w:spacing w:line="278" w:lineRule="auto" w:before="5" w:after="0"/>
        <w:ind w:left="1091" w:right="730" w:hanging="360"/>
        <w:jc w:val="left"/>
        <w:rPr>
          <w:sz w:val="22"/>
        </w:rPr>
      </w:pPr>
      <w:r>
        <w:rPr>
          <w:sz w:val="22"/>
        </w:rPr>
        <w:t>Cartin,</w:t>
      </w:r>
      <w:r>
        <w:rPr>
          <w:spacing w:val="-13"/>
          <w:sz w:val="22"/>
        </w:rPr>
        <w:t> </w:t>
      </w:r>
      <w:r>
        <w:rPr>
          <w:sz w:val="22"/>
        </w:rPr>
        <w:t>Thomas.</w:t>
      </w:r>
      <w:r>
        <w:rPr>
          <w:spacing w:val="-13"/>
          <w:sz w:val="22"/>
        </w:rPr>
        <w:t> </w:t>
      </w:r>
      <w:r>
        <w:rPr>
          <w:sz w:val="22"/>
        </w:rPr>
        <w:t>J.</w:t>
      </w:r>
      <w:r>
        <w:rPr>
          <w:spacing w:val="-12"/>
          <w:sz w:val="22"/>
        </w:rPr>
        <w:t> </w:t>
      </w:r>
      <w:r>
        <w:rPr>
          <w:sz w:val="22"/>
        </w:rPr>
        <w:t>(1998).</w:t>
      </w:r>
      <w:r>
        <w:rPr>
          <w:spacing w:val="-13"/>
          <w:sz w:val="22"/>
        </w:rPr>
        <w:t> </w:t>
      </w:r>
      <w:r>
        <w:rPr>
          <w:sz w:val="22"/>
        </w:rPr>
        <w:t>Principles</w:t>
      </w:r>
      <w:r>
        <w:rPr>
          <w:spacing w:val="-12"/>
          <w:sz w:val="22"/>
        </w:rPr>
        <w:t> </w:t>
      </w:r>
      <w:r>
        <w:rPr>
          <w:sz w:val="22"/>
        </w:rPr>
        <w:t>and</w:t>
      </w:r>
      <w:r>
        <w:rPr>
          <w:spacing w:val="-12"/>
          <w:sz w:val="22"/>
        </w:rPr>
        <w:t> </w:t>
      </w:r>
      <w:r>
        <w:rPr>
          <w:sz w:val="22"/>
        </w:rPr>
        <w:t>practices</w:t>
      </w:r>
      <w:r>
        <w:rPr>
          <w:spacing w:val="-12"/>
          <w:sz w:val="22"/>
        </w:rPr>
        <w:t> </w:t>
      </w:r>
      <w:r>
        <w:rPr>
          <w:sz w:val="22"/>
        </w:rPr>
        <w:t>of</w:t>
      </w:r>
      <w:r>
        <w:rPr>
          <w:spacing w:val="-13"/>
          <w:sz w:val="22"/>
        </w:rPr>
        <w:t> </w:t>
      </w:r>
      <w:r>
        <w:rPr>
          <w:sz w:val="22"/>
        </w:rPr>
        <w:t>organisation.</w:t>
      </w:r>
      <w:r>
        <w:rPr>
          <w:spacing w:val="-13"/>
          <w:sz w:val="22"/>
        </w:rPr>
        <w:t> </w:t>
      </w:r>
      <w:r>
        <w:rPr>
          <w:sz w:val="22"/>
        </w:rPr>
        <w:t>New</w:t>
      </w:r>
      <w:r>
        <w:rPr>
          <w:spacing w:val="-13"/>
          <w:sz w:val="22"/>
        </w:rPr>
        <w:t> </w:t>
      </w:r>
      <w:r>
        <w:rPr>
          <w:sz w:val="22"/>
        </w:rPr>
        <w:t>Delhi:</w:t>
      </w:r>
      <w:r>
        <w:rPr>
          <w:spacing w:val="-14"/>
          <w:sz w:val="22"/>
        </w:rPr>
        <w:t> </w:t>
      </w:r>
      <w:r>
        <w:rPr>
          <w:sz w:val="22"/>
        </w:rPr>
        <w:t>Prentice</w:t>
      </w:r>
      <w:r>
        <w:rPr>
          <w:spacing w:val="-12"/>
          <w:sz w:val="22"/>
        </w:rPr>
        <w:t> </w:t>
      </w:r>
      <w:r>
        <w:rPr>
          <w:sz w:val="22"/>
        </w:rPr>
        <w:t>Hall of India.</w:t>
      </w:r>
    </w:p>
    <w:p>
      <w:pPr>
        <w:pStyle w:val="ListParagraph"/>
        <w:numPr>
          <w:ilvl w:val="0"/>
          <w:numId w:val="12"/>
        </w:numPr>
        <w:tabs>
          <w:tab w:pos="1091" w:val="left" w:leader="none"/>
        </w:tabs>
        <w:spacing w:line="276" w:lineRule="auto" w:before="0" w:after="0"/>
        <w:ind w:left="1091" w:right="731" w:hanging="360"/>
        <w:jc w:val="left"/>
        <w:rPr>
          <w:sz w:val="22"/>
        </w:rPr>
      </w:pPr>
      <w:r>
        <w:rPr>
          <w:sz w:val="22"/>
        </w:rPr>
        <w:t>Cascio,</w:t>
      </w:r>
      <w:r>
        <w:rPr>
          <w:spacing w:val="80"/>
          <w:sz w:val="22"/>
        </w:rPr>
        <w:t> </w:t>
      </w:r>
      <w:r>
        <w:rPr>
          <w:sz w:val="22"/>
        </w:rPr>
        <w:t>Wayne.</w:t>
      </w:r>
      <w:r>
        <w:rPr>
          <w:spacing w:val="80"/>
          <w:sz w:val="22"/>
        </w:rPr>
        <w:t> </w:t>
      </w:r>
      <w:r>
        <w:rPr>
          <w:sz w:val="22"/>
        </w:rPr>
        <w:t>(2012).</w:t>
      </w:r>
      <w:r>
        <w:rPr>
          <w:spacing w:val="80"/>
          <w:sz w:val="22"/>
        </w:rPr>
        <w:t> </w:t>
      </w:r>
      <w:r>
        <w:rPr>
          <w:sz w:val="22"/>
        </w:rPr>
        <w:t>Managing</w:t>
      </w:r>
      <w:r>
        <w:rPr>
          <w:spacing w:val="80"/>
          <w:sz w:val="22"/>
        </w:rPr>
        <w:t> </w:t>
      </w:r>
      <w:r>
        <w:rPr>
          <w:sz w:val="22"/>
        </w:rPr>
        <w:t>human</w:t>
      </w:r>
      <w:r>
        <w:rPr>
          <w:spacing w:val="80"/>
          <w:sz w:val="22"/>
        </w:rPr>
        <w:t> </w:t>
      </w:r>
      <w:r>
        <w:rPr>
          <w:sz w:val="22"/>
        </w:rPr>
        <w:t>resources</w:t>
      </w:r>
      <w:r>
        <w:rPr>
          <w:spacing w:val="80"/>
          <w:sz w:val="22"/>
        </w:rPr>
        <w:t> </w:t>
      </w:r>
      <w:r>
        <w:rPr>
          <w:sz w:val="22"/>
        </w:rPr>
        <w:t>(9th</w:t>
      </w:r>
      <w:r>
        <w:rPr>
          <w:spacing w:val="80"/>
          <w:sz w:val="22"/>
        </w:rPr>
        <w:t> </w:t>
      </w:r>
      <w:r>
        <w:rPr>
          <w:sz w:val="22"/>
        </w:rPr>
        <w:t>edition).</w:t>
      </w:r>
      <w:r>
        <w:rPr>
          <w:spacing w:val="80"/>
          <w:sz w:val="22"/>
        </w:rPr>
        <w:t> </w:t>
      </w:r>
      <w:r>
        <w:rPr>
          <w:sz w:val="22"/>
        </w:rPr>
        <w:t>Retrieved</w:t>
      </w:r>
      <w:r>
        <w:rPr>
          <w:spacing w:val="80"/>
          <w:sz w:val="22"/>
        </w:rPr>
        <w:t> </w:t>
      </w:r>
      <w:r>
        <w:rPr>
          <w:sz w:val="22"/>
        </w:rPr>
        <w:t>from </w:t>
      </w:r>
      <w:hyperlink r:id="rId9">
        <w:r>
          <w:rPr>
            <w:color w:val="0000FF"/>
            <w:spacing w:val="-2"/>
            <w:sz w:val="22"/>
            <w:u w:val="single" w:color="0000FF"/>
          </w:rPr>
          <w:t>www.amazon.com</w:t>
        </w:r>
      </w:hyperlink>
    </w:p>
    <w:p>
      <w:pPr>
        <w:pStyle w:val="ListParagraph"/>
        <w:numPr>
          <w:ilvl w:val="0"/>
          <w:numId w:val="12"/>
        </w:numPr>
        <w:tabs>
          <w:tab w:pos="1090" w:val="left" w:leader="none"/>
        </w:tabs>
        <w:spacing w:line="258" w:lineRule="exact" w:before="0" w:after="0"/>
        <w:ind w:left="1090" w:right="0" w:hanging="359"/>
        <w:jc w:val="left"/>
        <w:rPr>
          <w:sz w:val="22"/>
        </w:rPr>
      </w:pPr>
      <w:r>
        <w:rPr>
          <w:sz w:val="22"/>
        </w:rPr>
        <w:t>Chopra,</w:t>
      </w:r>
      <w:r>
        <w:rPr>
          <w:spacing w:val="-9"/>
          <w:sz w:val="22"/>
        </w:rPr>
        <w:t> </w:t>
      </w:r>
      <w:r>
        <w:rPr>
          <w:sz w:val="22"/>
        </w:rPr>
        <w:t>H.</w:t>
      </w:r>
      <w:r>
        <w:rPr>
          <w:spacing w:val="-9"/>
          <w:sz w:val="22"/>
        </w:rPr>
        <w:t> </w:t>
      </w:r>
      <w:r>
        <w:rPr>
          <w:sz w:val="22"/>
        </w:rPr>
        <w:t>S.</w:t>
      </w:r>
      <w:r>
        <w:rPr>
          <w:spacing w:val="-6"/>
          <w:sz w:val="22"/>
        </w:rPr>
        <w:t> </w:t>
      </w:r>
      <w:r>
        <w:rPr>
          <w:sz w:val="22"/>
        </w:rPr>
        <w:t>(1996).</w:t>
      </w:r>
      <w:r>
        <w:rPr>
          <w:spacing w:val="-7"/>
          <w:sz w:val="22"/>
        </w:rPr>
        <w:t> </w:t>
      </w:r>
      <w:r>
        <w:rPr>
          <w:sz w:val="22"/>
        </w:rPr>
        <w:t>Information</w:t>
      </w:r>
      <w:r>
        <w:rPr>
          <w:spacing w:val="-7"/>
          <w:sz w:val="22"/>
        </w:rPr>
        <w:t> </w:t>
      </w:r>
      <w:r>
        <w:rPr>
          <w:sz w:val="22"/>
        </w:rPr>
        <w:t>marketing.</w:t>
      </w:r>
      <w:r>
        <w:rPr>
          <w:spacing w:val="-6"/>
          <w:sz w:val="22"/>
        </w:rPr>
        <w:t> </w:t>
      </w:r>
      <w:r>
        <w:rPr>
          <w:sz w:val="22"/>
        </w:rPr>
        <w:t>New</w:t>
      </w:r>
      <w:r>
        <w:rPr>
          <w:spacing w:val="-8"/>
          <w:sz w:val="22"/>
        </w:rPr>
        <w:t> </w:t>
      </w:r>
      <w:r>
        <w:rPr>
          <w:sz w:val="22"/>
        </w:rPr>
        <w:t>Delhi:</w:t>
      </w:r>
      <w:r>
        <w:rPr>
          <w:spacing w:val="-7"/>
          <w:sz w:val="22"/>
        </w:rPr>
        <w:t> </w:t>
      </w:r>
      <w:r>
        <w:rPr>
          <w:sz w:val="22"/>
        </w:rPr>
        <w:t>Rawat</w:t>
      </w:r>
      <w:r>
        <w:rPr>
          <w:spacing w:val="-6"/>
          <w:sz w:val="22"/>
        </w:rPr>
        <w:t> </w:t>
      </w:r>
      <w:r>
        <w:rPr>
          <w:spacing w:val="-2"/>
          <w:sz w:val="22"/>
        </w:rPr>
        <w:t>Publications.</w:t>
      </w:r>
    </w:p>
    <w:p>
      <w:pPr>
        <w:pStyle w:val="ListParagraph"/>
        <w:numPr>
          <w:ilvl w:val="0"/>
          <w:numId w:val="12"/>
        </w:numPr>
        <w:tabs>
          <w:tab w:pos="1090" w:val="left" w:leader="none"/>
        </w:tabs>
        <w:spacing w:line="240" w:lineRule="auto" w:before="35" w:after="0"/>
        <w:ind w:left="1090" w:right="0" w:hanging="359"/>
        <w:jc w:val="left"/>
        <w:rPr>
          <w:sz w:val="22"/>
        </w:rPr>
      </w:pPr>
      <w:r>
        <w:rPr>
          <w:sz w:val="22"/>
        </w:rPr>
        <w:t>Daft,</w:t>
      </w:r>
      <w:r>
        <w:rPr>
          <w:spacing w:val="-10"/>
          <w:sz w:val="22"/>
        </w:rPr>
        <w:t> </w:t>
      </w:r>
      <w:r>
        <w:rPr>
          <w:sz w:val="22"/>
        </w:rPr>
        <w:t>Richard.</w:t>
      </w:r>
      <w:r>
        <w:rPr>
          <w:spacing w:val="-8"/>
          <w:sz w:val="22"/>
        </w:rPr>
        <w:t> </w:t>
      </w:r>
      <w:r>
        <w:rPr>
          <w:sz w:val="22"/>
        </w:rPr>
        <w:t>L.,</w:t>
      </w:r>
      <w:r>
        <w:rPr>
          <w:spacing w:val="-7"/>
          <w:sz w:val="22"/>
        </w:rPr>
        <w:t> </w:t>
      </w:r>
      <w:r>
        <w:rPr>
          <w:sz w:val="22"/>
        </w:rPr>
        <w:t>&amp;</w:t>
      </w:r>
      <w:r>
        <w:rPr>
          <w:spacing w:val="-9"/>
          <w:sz w:val="22"/>
        </w:rPr>
        <w:t> </w:t>
      </w:r>
      <w:r>
        <w:rPr>
          <w:sz w:val="22"/>
        </w:rPr>
        <w:t>Marcic,</w:t>
      </w:r>
      <w:r>
        <w:rPr>
          <w:spacing w:val="-10"/>
          <w:sz w:val="22"/>
        </w:rPr>
        <w:t> </w:t>
      </w:r>
      <w:r>
        <w:rPr>
          <w:sz w:val="22"/>
        </w:rPr>
        <w:t>Dorothy.</w:t>
      </w:r>
      <w:r>
        <w:rPr>
          <w:spacing w:val="-7"/>
          <w:sz w:val="22"/>
        </w:rPr>
        <w:t> </w:t>
      </w:r>
      <w:r>
        <w:rPr>
          <w:sz w:val="22"/>
        </w:rPr>
        <w:t>(2012).</w:t>
      </w:r>
      <w:r>
        <w:rPr>
          <w:spacing w:val="-8"/>
          <w:sz w:val="22"/>
        </w:rPr>
        <w:t> </w:t>
      </w:r>
      <w:r>
        <w:rPr>
          <w:sz w:val="22"/>
        </w:rPr>
        <w:t>Understanding</w:t>
      </w:r>
      <w:r>
        <w:rPr>
          <w:spacing w:val="-8"/>
          <w:sz w:val="22"/>
        </w:rPr>
        <w:t> </w:t>
      </w:r>
      <w:r>
        <w:rPr>
          <w:sz w:val="22"/>
        </w:rPr>
        <w:t>management</w:t>
      </w:r>
      <w:r>
        <w:rPr>
          <w:spacing w:val="-8"/>
          <w:sz w:val="22"/>
        </w:rPr>
        <w:t> </w:t>
      </w:r>
      <w:r>
        <w:rPr>
          <w:sz w:val="22"/>
        </w:rPr>
        <w:t>(8th</w:t>
      </w:r>
      <w:r>
        <w:rPr>
          <w:spacing w:val="-10"/>
          <w:sz w:val="22"/>
        </w:rPr>
        <w:t> </w:t>
      </w:r>
      <w:r>
        <w:rPr>
          <w:spacing w:val="-2"/>
          <w:sz w:val="22"/>
        </w:rPr>
        <w:t>edition).</w:t>
      </w:r>
    </w:p>
    <w:p>
      <w:pPr>
        <w:pStyle w:val="ListParagraph"/>
        <w:numPr>
          <w:ilvl w:val="0"/>
          <w:numId w:val="12"/>
        </w:numPr>
        <w:tabs>
          <w:tab w:pos="1091" w:val="left" w:leader="none"/>
        </w:tabs>
        <w:spacing w:line="276" w:lineRule="auto" w:before="37" w:after="0"/>
        <w:ind w:left="1091" w:right="729" w:hanging="360"/>
        <w:jc w:val="left"/>
        <w:rPr>
          <w:sz w:val="22"/>
        </w:rPr>
      </w:pPr>
      <w:r>
        <w:rPr>
          <w:spacing w:val="-2"/>
          <w:sz w:val="22"/>
        </w:rPr>
        <w:t>Ducker,</w:t>
      </w:r>
      <w:r>
        <w:rPr>
          <w:spacing w:val="-3"/>
          <w:sz w:val="22"/>
        </w:rPr>
        <w:t> </w:t>
      </w:r>
      <w:r>
        <w:rPr>
          <w:spacing w:val="-2"/>
          <w:sz w:val="22"/>
        </w:rPr>
        <w:t>Peter. F. (2002). Management</w:t>
      </w:r>
      <w:r>
        <w:rPr>
          <w:spacing w:val="-5"/>
          <w:sz w:val="22"/>
        </w:rPr>
        <w:t> </w:t>
      </w:r>
      <w:r>
        <w:rPr>
          <w:spacing w:val="-2"/>
          <w:sz w:val="22"/>
        </w:rPr>
        <w:t>challenges for</w:t>
      </w:r>
      <w:r>
        <w:rPr>
          <w:spacing w:val="-4"/>
          <w:sz w:val="22"/>
        </w:rPr>
        <w:t> </w:t>
      </w:r>
      <w:r>
        <w:rPr>
          <w:spacing w:val="-2"/>
          <w:sz w:val="22"/>
        </w:rPr>
        <w:t>the 21st century. Oxford:</w:t>
      </w:r>
      <w:r>
        <w:rPr>
          <w:spacing w:val="-4"/>
          <w:sz w:val="22"/>
        </w:rPr>
        <w:t> </w:t>
      </w:r>
      <w:r>
        <w:rPr>
          <w:spacing w:val="-2"/>
          <w:sz w:val="22"/>
        </w:rPr>
        <w:t>Butterworth Heinemann.</w:t>
      </w:r>
    </w:p>
    <w:p>
      <w:pPr>
        <w:pStyle w:val="ListParagraph"/>
        <w:spacing w:after="0" w:line="276" w:lineRule="auto"/>
        <w:jc w:val="left"/>
        <w:rPr>
          <w:sz w:val="22"/>
        </w:rPr>
        <w:sectPr>
          <w:pgSz w:w="11910" w:h="16840"/>
          <w:pgMar w:header="751" w:footer="0" w:top="100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11"/>
        <w:gridCol w:w="1395"/>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2-2</w:t>
            </w:r>
          </w:p>
        </w:tc>
        <w:tc>
          <w:tcPr>
            <w:tcW w:w="6211" w:type="dxa"/>
          </w:tcPr>
          <w:p>
            <w:pPr>
              <w:pStyle w:val="TableParagraph"/>
              <w:ind w:left="55" w:right="46"/>
              <w:jc w:val="center"/>
              <w:rPr>
                <w:b/>
                <w:sz w:val="22"/>
              </w:rPr>
            </w:pPr>
            <w:r>
              <w:rPr>
                <w:b/>
                <w:spacing w:val="-4"/>
                <w:sz w:val="22"/>
              </w:rPr>
              <w:t>LIBRARY</w:t>
            </w:r>
            <w:r>
              <w:rPr>
                <w:b/>
                <w:spacing w:val="6"/>
                <w:sz w:val="22"/>
              </w:rPr>
              <w:t> </w:t>
            </w:r>
            <w:r>
              <w:rPr>
                <w:b/>
                <w:spacing w:val="-4"/>
                <w:sz w:val="22"/>
              </w:rPr>
              <w:t>AUTOMATION</w:t>
            </w:r>
            <w:r>
              <w:rPr>
                <w:b/>
                <w:spacing w:val="1"/>
                <w:sz w:val="22"/>
              </w:rPr>
              <w:t> </w:t>
            </w:r>
            <w:r>
              <w:rPr>
                <w:b/>
                <w:spacing w:val="-4"/>
                <w:sz w:val="22"/>
              </w:rPr>
              <w:t>SOFTWARE</w:t>
            </w:r>
            <w:r>
              <w:rPr>
                <w:b/>
                <w:spacing w:val="5"/>
                <w:sz w:val="22"/>
              </w:rPr>
              <w:t> </w:t>
            </w:r>
            <w:r>
              <w:rPr>
                <w:b/>
                <w:spacing w:val="-4"/>
                <w:sz w:val="22"/>
              </w:rPr>
              <w:t>PACKAGE</w:t>
            </w:r>
          </w:p>
          <w:p>
            <w:pPr>
              <w:pStyle w:val="TableParagraph"/>
              <w:spacing w:line="257" w:lineRule="exact" w:before="1"/>
              <w:ind w:left="55"/>
              <w:jc w:val="center"/>
              <w:rPr>
                <w:sz w:val="22"/>
              </w:rPr>
            </w:pPr>
            <w:r>
              <w:rPr>
                <w:spacing w:val="-2"/>
                <w:sz w:val="22"/>
              </w:rPr>
              <w:t>(Theory)</w:t>
            </w:r>
          </w:p>
          <w:p>
            <w:pPr>
              <w:pStyle w:val="TableParagraph"/>
              <w:spacing w:line="239" w:lineRule="exact"/>
              <w:ind w:left="55" w:right="48"/>
              <w:jc w:val="center"/>
              <w:rPr>
                <w:sz w:val="22"/>
              </w:rPr>
            </w:pPr>
            <w:r>
              <w:rPr>
                <w:b/>
                <w:spacing w:val="-2"/>
                <w:sz w:val="22"/>
              </w:rPr>
              <w:t>L-T-P-C</w:t>
            </w:r>
            <w:r>
              <w:rPr>
                <w:b/>
                <w:spacing w:val="-3"/>
                <w:sz w:val="22"/>
              </w:rPr>
              <w:t> </w:t>
            </w:r>
            <w:r>
              <w:rPr>
                <w:b/>
                <w:spacing w:val="-2"/>
                <w:sz w:val="22"/>
              </w:rPr>
              <w:t>:4</w:t>
            </w:r>
            <w:r>
              <w:rPr>
                <w:spacing w:val="-2"/>
                <w:sz w:val="22"/>
              </w:rPr>
              <w:t>-0-0-4 </w:t>
            </w:r>
            <w:r>
              <w:rPr>
                <w:b/>
                <w:spacing w:val="-2"/>
                <w:sz w:val="22"/>
              </w:rPr>
              <w:t>Credit</w:t>
            </w:r>
            <w:r>
              <w:rPr>
                <w:b/>
                <w:spacing w:val="-1"/>
                <w:sz w:val="22"/>
              </w:rPr>
              <w:t> </w:t>
            </w:r>
            <w:r>
              <w:rPr>
                <w:b/>
                <w:spacing w:val="-2"/>
                <w:sz w:val="22"/>
              </w:rPr>
              <w:t>point:</w:t>
            </w:r>
            <w:r>
              <w:rPr>
                <w:b/>
                <w:spacing w:val="-1"/>
                <w:sz w:val="22"/>
              </w:rPr>
              <w:t> </w:t>
            </w:r>
            <w:r>
              <w:rPr>
                <w:spacing w:val="-2"/>
                <w:sz w:val="22"/>
              </w:rPr>
              <w:t>4 </w:t>
            </w:r>
            <w:r>
              <w:rPr>
                <w:b/>
                <w:spacing w:val="-2"/>
                <w:sz w:val="22"/>
              </w:rPr>
              <w:t>Scheme</w:t>
            </w:r>
            <w:r>
              <w:rPr>
                <w:b/>
                <w:spacing w:val="-1"/>
                <w:sz w:val="22"/>
              </w:rPr>
              <w:t> </w:t>
            </w:r>
            <w:r>
              <w:rPr>
                <w:b/>
                <w:spacing w:val="-2"/>
                <w:sz w:val="22"/>
              </w:rPr>
              <w:t>of</w:t>
            </w:r>
            <w:r>
              <w:rPr>
                <w:b/>
                <w:spacing w:val="-1"/>
                <w:sz w:val="22"/>
              </w:rPr>
              <w:t> </w:t>
            </w:r>
            <w:r>
              <w:rPr>
                <w:b/>
                <w:spacing w:val="-2"/>
                <w:sz w:val="22"/>
              </w:rPr>
              <w:t>Evaluation:</w:t>
            </w:r>
            <w:r>
              <w:rPr>
                <w:b/>
                <w:sz w:val="22"/>
              </w:rPr>
              <w:t> </w:t>
            </w:r>
            <w:r>
              <w:rPr>
                <w:spacing w:val="-5"/>
                <w:sz w:val="22"/>
              </w:rPr>
              <w:t>(T)</w:t>
            </w:r>
          </w:p>
        </w:tc>
        <w:tc>
          <w:tcPr>
            <w:tcW w:w="1395" w:type="dxa"/>
          </w:tcPr>
          <w:p>
            <w:pPr>
              <w:pStyle w:val="TableParagraph"/>
              <w:ind w:left="148" w:right="147"/>
              <w:jc w:val="center"/>
              <w:rPr>
                <w:sz w:val="22"/>
              </w:rPr>
            </w:pPr>
            <w:r>
              <w:rPr>
                <w:spacing w:val="-2"/>
                <w:sz w:val="22"/>
              </w:rPr>
              <w:t>Subject Code:</w:t>
            </w:r>
          </w:p>
          <w:p>
            <w:pPr>
              <w:pStyle w:val="TableParagraph"/>
              <w:spacing w:line="239" w:lineRule="exact"/>
              <w:ind w:left="4"/>
              <w:jc w:val="center"/>
              <w:rPr>
                <w:sz w:val="22"/>
              </w:rPr>
            </w:pPr>
            <w:r>
              <w:rPr>
                <w:spacing w:val="-2"/>
                <w:sz w:val="22"/>
              </w:rPr>
              <w:t>LIB224C202</w:t>
            </w:r>
          </w:p>
        </w:tc>
      </w:tr>
    </w:tbl>
    <w:p>
      <w:pPr>
        <w:pStyle w:val="BodyText"/>
        <w:spacing w:before="252"/>
      </w:pPr>
    </w:p>
    <w:p>
      <w:pPr>
        <w:spacing w:before="1"/>
        <w:ind w:left="448" w:right="0" w:firstLine="0"/>
        <w:jc w:val="left"/>
        <w:rPr>
          <w:b/>
          <w:sz w:val="22"/>
        </w:rPr>
      </w:pPr>
      <w:r>
        <w:rPr>
          <w:b/>
          <w:sz w:val="22"/>
        </w:rPr>
        <w:t>COURSE</w:t>
      </w:r>
      <w:r>
        <w:rPr>
          <w:b/>
          <w:spacing w:val="-9"/>
          <w:sz w:val="22"/>
        </w:rPr>
        <w:t> </w:t>
      </w:r>
      <w:r>
        <w:rPr>
          <w:b/>
          <w:spacing w:val="-2"/>
          <w:sz w:val="22"/>
        </w:rPr>
        <w:t>OBJECTIVE:</w:t>
      </w:r>
    </w:p>
    <w:p>
      <w:pPr>
        <w:pStyle w:val="BodyText"/>
        <w:spacing w:before="238"/>
        <w:ind w:left="448"/>
      </w:pPr>
      <w:r>
        <w:rPr/>
        <w:t>This</w:t>
      </w:r>
      <w:r>
        <w:rPr>
          <w:spacing w:val="-11"/>
        </w:rPr>
        <w:t> </w:t>
      </w:r>
      <w:r>
        <w:rPr/>
        <w:t>is</w:t>
      </w:r>
      <w:r>
        <w:rPr>
          <w:spacing w:val="-6"/>
        </w:rPr>
        <w:t> </w:t>
      </w:r>
      <w:r>
        <w:rPr/>
        <w:t>to</w:t>
      </w:r>
      <w:r>
        <w:rPr>
          <w:spacing w:val="-6"/>
        </w:rPr>
        <w:t> </w:t>
      </w:r>
      <w:r>
        <w:rPr/>
        <w:t>train</w:t>
      </w:r>
      <w:r>
        <w:rPr>
          <w:spacing w:val="-8"/>
        </w:rPr>
        <w:t> </w:t>
      </w:r>
      <w:r>
        <w:rPr/>
        <w:t>the</w:t>
      </w:r>
      <w:r>
        <w:rPr>
          <w:spacing w:val="-7"/>
        </w:rPr>
        <w:t> </w:t>
      </w:r>
      <w:r>
        <w:rPr/>
        <w:t>students</w:t>
      </w:r>
      <w:r>
        <w:rPr>
          <w:spacing w:val="-6"/>
        </w:rPr>
        <w:t> </w:t>
      </w:r>
      <w:r>
        <w:rPr/>
        <w:t>on</w:t>
      </w:r>
      <w:r>
        <w:rPr>
          <w:spacing w:val="-8"/>
        </w:rPr>
        <w:t> </w:t>
      </w:r>
      <w:r>
        <w:rPr/>
        <w:t>Open-Source</w:t>
      </w:r>
      <w:r>
        <w:rPr>
          <w:spacing w:val="-7"/>
        </w:rPr>
        <w:t> </w:t>
      </w:r>
      <w:r>
        <w:rPr/>
        <w:t>Library</w:t>
      </w:r>
      <w:r>
        <w:rPr>
          <w:spacing w:val="-7"/>
        </w:rPr>
        <w:t> </w:t>
      </w:r>
      <w:r>
        <w:rPr/>
        <w:t>Management</w:t>
      </w:r>
      <w:r>
        <w:rPr>
          <w:spacing w:val="-10"/>
        </w:rPr>
        <w:t> </w:t>
      </w:r>
      <w:r>
        <w:rPr/>
        <w:t>Software</w:t>
      </w:r>
      <w:r>
        <w:rPr>
          <w:spacing w:val="-7"/>
        </w:rPr>
        <w:t> </w:t>
      </w:r>
      <w:r>
        <w:rPr/>
        <w:t>and</w:t>
      </w:r>
      <w:r>
        <w:rPr>
          <w:spacing w:val="-7"/>
        </w:rPr>
        <w:t> </w:t>
      </w:r>
      <w:r>
        <w:rPr>
          <w:spacing w:val="-2"/>
        </w:rPr>
        <w:t>Software</w:t>
      </w:r>
    </w:p>
    <w:p>
      <w:pPr>
        <w:spacing w:before="239"/>
        <w:ind w:left="448" w:right="0" w:firstLine="0"/>
        <w:jc w:val="left"/>
        <w:rPr>
          <w:b/>
          <w:sz w:val="22"/>
        </w:rPr>
      </w:pPr>
      <w:r>
        <w:rPr>
          <w:b/>
          <w:sz w:val="22"/>
        </w:rPr>
        <w:t>COURSE</w:t>
      </w:r>
      <w:r>
        <w:rPr>
          <w:b/>
          <w:spacing w:val="-9"/>
          <w:sz w:val="22"/>
        </w:rPr>
        <w:t> </w:t>
      </w:r>
      <w:r>
        <w:rPr>
          <w:b/>
          <w:spacing w:val="-2"/>
          <w:sz w:val="22"/>
        </w:rPr>
        <w:t>OUTCOME:</w:t>
      </w:r>
    </w:p>
    <w:p>
      <w:pPr>
        <w:pStyle w:val="BodyText"/>
        <w:spacing w:before="2" w:after="1"/>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5811"/>
        <w:gridCol w:w="2127"/>
      </w:tblGrid>
      <w:tr>
        <w:trPr>
          <w:trHeight w:val="256" w:hRule="atLeast"/>
        </w:trPr>
        <w:tc>
          <w:tcPr>
            <w:tcW w:w="9073" w:type="dxa"/>
            <w:gridSpan w:val="3"/>
          </w:tcPr>
          <w:p>
            <w:pPr>
              <w:pStyle w:val="TableParagraph"/>
              <w:spacing w:line="236" w:lineRule="exact"/>
              <w:ind w:left="4"/>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6" w:hRule="atLeast"/>
        </w:trPr>
        <w:tc>
          <w:tcPr>
            <w:tcW w:w="1135" w:type="dxa"/>
          </w:tcPr>
          <w:p>
            <w:pPr>
              <w:pStyle w:val="TableParagraph"/>
              <w:spacing w:before="129"/>
              <w:ind w:left="12" w:right="8"/>
              <w:jc w:val="center"/>
              <w:rPr>
                <w:b/>
                <w:sz w:val="22"/>
              </w:rPr>
            </w:pPr>
            <w:r>
              <w:rPr>
                <w:b/>
                <w:sz w:val="22"/>
              </w:rPr>
              <w:t>SL.</w:t>
            </w:r>
            <w:r>
              <w:rPr>
                <w:b/>
                <w:spacing w:val="-1"/>
                <w:sz w:val="22"/>
              </w:rPr>
              <w:t> </w:t>
            </w:r>
            <w:r>
              <w:rPr>
                <w:b/>
                <w:spacing w:val="-5"/>
                <w:sz w:val="22"/>
              </w:rPr>
              <w:t>NO</w:t>
            </w:r>
          </w:p>
        </w:tc>
        <w:tc>
          <w:tcPr>
            <w:tcW w:w="5811" w:type="dxa"/>
          </w:tcPr>
          <w:p>
            <w:pPr>
              <w:pStyle w:val="TableParagraph"/>
              <w:spacing w:before="129"/>
              <w:ind w:left="11"/>
              <w:jc w:val="center"/>
              <w:rPr>
                <w:b/>
                <w:sz w:val="22"/>
              </w:rPr>
            </w:pPr>
            <w:r>
              <w:rPr>
                <w:b/>
                <w:sz w:val="22"/>
              </w:rPr>
              <w:t>COURSE</w:t>
            </w:r>
            <w:r>
              <w:rPr>
                <w:b/>
                <w:spacing w:val="-9"/>
                <w:sz w:val="22"/>
              </w:rPr>
              <w:t> </w:t>
            </w:r>
            <w:r>
              <w:rPr>
                <w:b/>
                <w:spacing w:val="-2"/>
                <w:sz w:val="22"/>
              </w:rPr>
              <w:t>OUTCOME</w:t>
            </w:r>
          </w:p>
        </w:tc>
        <w:tc>
          <w:tcPr>
            <w:tcW w:w="2127" w:type="dxa"/>
          </w:tcPr>
          <w:p>
            <w:pPr>
              <w:pStyle w:val="TableParagraph"/>
              <w:spacing w:line="257" w:lineRule="exact"/>
              <w:ind w:left="11"/>
              <w:jc w:val="center"/>
              <w:rPr>
                <w:b/>
                <w:sz w:val="22"/>
              </w:rPr>
            </w:pPr>
            <w:r>
              <w:rPr>
                <w:b/>
                <w:spacing w:val="-2"/>
                <w:sz w:val="22"/>
              </w:rPr>
              <w:t>BLOOMS</w:t>
            </w:r>
          </w:p>
          <w:p>
            <w:pPr>
              <w:pStyle w:val="TableParagraph"/>
              <w:spacing w:line="237" w:lineRule="exact" w:before="2"/>
              <w:ind w:left="11"/>
              <w:jc w:val="center"/>
              <w:rPr>
                <w:b/>
                <w:sz w:val="22"/>
              </w:rPr>
            </w:pPr>
            <w:r>
              <w:rPr>
                <w:b/>
                <w:spacing w:val="-5"/>
                <w:sz w:val="22"/>
              </w:rPr>
              <w:t>TAXONMY</w:t>
            </w:r>
            <w:r>
              <w:rPr>
                <w:b/>
                <w:spacing w:val="-4"/>
                <w:sz w:val="22"/>
              </w:rPr>
              <w:t> </w:t>
            </w:r>
            <w:r>
              <w:rPr>
                <w:b/>
                <w:spacing w:val="-2"/>
                <w:sz w:val="22"/>
              </w:rPr>
              <w:t>LEVEL</w:t>
            </w:r>
          </w:p>
        </w:tc>
      </w:tr>
      <w:tr>
        <w:trPr>
          <w:trHeight w:val="1031" w:hRule="atLeast"/>
        </w:trPr>
        <w:tc>
          <w:tcPr>
            <w:tcW w:w="1135" w:type="dxa"/>
          </w:tcPr>
          <w:p>
            <w:pPr>
              <w:pStyle w:val="TableParagraph"/>
              <w:spacing w:before="130"/>
              <w:rPr>
                <w:b/>
                <w:sz w:val="22"/>
              </w:rPr>
            </w:pPr>
          </w:p>
          <w:p>
            <w:pPr>
              <w:pStyle w:val="TableParagraph"/>
              <w:ind w:left="12" w:right="7"/>
              <w:jc w:val="center"/>
              <w:rPr>
                <w:b/>
                <w:sz w:val="22"/>
              </w:rPr>
            </w:pPr>
            <w:r>
              <w:rPr>
                <w:b/>
                <w:spacing w:val="-5"/>
                <w:sz w:val="22"/>
              </w:rPr>
              <w:t>CO1</w:t>
            </w:r>
          </w:p>
        </w:tc>
        <w:tc>
          <w:tcPr>
            <w:tcW w:w="5811" w:type="dxa"/>
          </w:tcPr>
          <w:p>
            <w:pPr>
              <w:pStyle w:val="TableParagraph"/>
              <w:ind w:left="105" w:right="96"/>
              <w:jc w:val="both"/>
              <w:rPr>
                <w:sz w:val="22"/>
              </w:rPr>
            </w:pPr>
            <w:r>
              <w:rPr>
                <w:sz w:val="22"/>
              </w:rPr>
              <w:t>Define theoretical knowledge about the concept, evolution, and types of library automation systems, including Integrated</w:t>
            </w:r>
            <w:r>
              <w:rPr>
                <w:spacing w:val="62"/>
                <w:w w:val="150"/>
                <w:sz w:val="22"/>
              </w:rPr>
              <w:t> </w:t>
            </w:r>
            <w:r>
              <w:rPr>
                <w:sz w:val="22"/>
              </w:rPr>
              <w:t>Library</w:t>
            </w:r>
            <w:r>
              <w:rPr>
                <w:spacing w:val="60"/>
                <w:w w:val="150"/>
                <w:sz w:val="22"/>
              </w:rPr>
              <w:t> </w:t>
            </w:r>
            <w:r>
              <w:rPr>
                <w:sz w:val="22"/>
              </w:rPr>
              <w:t>Systems</w:t>
            </w:r>
            <w:r>
              <w:rPr>
                <w:spacing w:val="61"/>
                <w:w w:val="150"/>
                <w:sz w:val="22"/>
              </w:rPr>
              <w:t> </w:t>
            </w:r>
            <w:r>
              <w:rPr>
                <w:sz w:val="22"/>
              </w:rPr>
              <w:t>(ILS),</w:t>
            </w:r>
            <w:r>
              <w:rPr>
                <w:spacing w:val="62"/>
                <w:w w:val="150"/>
                <w:sz w:val="22"/>
              </w:rPr>
              <w:t> </w:t>
            </w:r>
            <w:r>
              <w:rPr>
                <w:sz w:val="22"/>
              </w:rPr>
              <w:t>Library</w:t>
            </w:r>
            <w:r>
              <w:rPr>
                <w:spacing w:val="60"/>
                <w:w w:val="150"/>
                <w:sz w:val="22"/>
              </w:rPr>
              <w:t> </w:t>
            </w:r>
            <w:r>
              <w:rPr>
                <w:spacing w:val="-2"/>
                <w:sz w:val="22"/>
              </w:rPr>
              <w:t>Management</w:t>
            </w:r>
          </w:p>
          <w:p>
            <w:pPr>
              <w:pStyle w:val="TableParagraph"/>
              <w:spacing w:line="237" w:lineRule="exact" w:before="1"/>
              <w:ind w:left="105"/>
              <w:jc w:val="both"/>
              <w:rPr>
                <w:sz w:val="22"/>
              </w:rPr>
            </w:pPr>
            <w:r>
              <w:rPr>
                <w:sz w:val="22"/>
              </w:rPr>
              <w:t>Systems</w:t>
            </w:r>
            <w:r>
              <w:rPr>
                <w:spacing w:val="-7"/>
                <w:sz w:val="22"/>
              </w:rPr>
              <w:t> </w:t>
            </w:r>
            <w:r>
              <w:rPr>
                <w:sz w:val="22"/>
              </w:rPr>
              <w:t>(LMS),</w:t>
            </w:r>
            <w:r>
              <w:rPr>
                <w:spacing w:val="-7"/>
                <w:sz w:val="22"/>
              </w:rPr>
              <w:t> </w:t>
            </w:r>
            <w:r>
              <w:rPr>
                <w:sz w:val="22"/>
              </w:rPr>
              <w:t>and</w:t>
            </w:r>
            <w:r>
              <w:rPr>
                <w:spacing w:val="-9"/>
                <w:sz w:val="22"/>
              </w:rPr>
              <w:t> </w:t>
            </w:r>
            <w:r>
              <w:rPr>
                <w:sz w:val="22"/>
              </w:rPr>
              <w:t>other</w:t>
            </w:r>
            <w:r>
              <w:rPr>
                <w:spacing w:val="-7"/>
                <w:sz w:val="22"/>
              </w:rPr>
              <w:t> </w:t>
            </w:r>
            <w:r>
              <w:rPr>
                <w:sz w:val="22"/>
              </w:rPr>
              <w:t>software</w:t>
            </w:r>
            <w:r>
              <w:rPr>
                <w:spacing w:val="-7"/>
                <w:sz w:val="22"/>
              </w:rPr>
              <w:t> </w:t>
            </w:r>
            <w:r>
              <w:rPr>
                <w:spacing w:val="-2"/>
                <w:sz w:val="22"/>
              </w:rPr>
              <w:t>packages.</w:t>
            </w:r>
          </w:p>
        </w:tc>
        <w:tc>
          <w:tcPr>
            <w:tcW w:w="2127" w:type="dxa"/>
          </w:tcPr>
          <w:p>
            <w:pPr>
              <w:pStyle w:val="TableParagraph"/>
              <w:spacing w:before="130"/>
              <w:rPr>
                <w:b/>
                <w:sz w:val="22"/>
              </w:rPr>
            </w:pPr>
          </w:p>
          <w:p>
            <w:pPr>
              <w:pStyle w:val="TableParagraph"/>
              <w:ind w:left="11" w:right="4"/>
              <w:jc w:val="center"/>
              <w:rPr>
                <w:b/>
                <w:sz w:val="22"/>
              </w:rPr>
            </w:pPr>
            <w:r>
              <w:rPr>
                <w:b/>
                <w:sz w:val="22"/>
              </w:rPr>
              <w:t>BT</w:t>
            </w:r>
            <w:r>
              <w:rPr>
                <w:b/>
                <w:spacing w:val="-9"/>
                <w:sz w:val="22"/>
              </w:rPr>
              <w:t> </w:t>
            </w:r>
            <w:r>
              <w:rPr>
                <w:b/>
                <w:sz w:val="22"/>
              </w:rPr>
              <w:t>Level</w:t>
            </w:r>
            <w:r>
              <w:rPr>
                <w:b/>
                <w:spacing w:val="-8"/>
                <w:sz w:val="22"/>
              </w:rPr>
              <w:t> </w:t>
            </w:r>
            <w:r>
              <w:rPr>
                <w:b/>
                <w:spacing w:val="-10"/>
                <w:sz w:val="22"/>
              </w:rPr>
              <w:t>I</w:t>
            </w:r>
          </w:p>
        </w:tc>
      </w:tr>
      <w:tr>
        <w:trPr>
          <w:trHeight w:val="774" w:hRule="atLeast"/>
        </w:trPr>
        <w:tc>
          <w:tcPr>
            <w:tcW w:w="1135" w:type="dxa"/>
          </w:tcPr>
          <w:p>
            <w:pPr>
              <w:pStyle w:val="TableParagraph"/>
              <w:rPr>
                <w:b/>
                <w:sz w:val="22"/>
              </w:rPr>
            </w:pPr>
          </w:p>
          <w:p>
            <w:pPr>
              <w:pStyle w:val="TableParagraph"/>
              <w:spacing w:before="1"/>
              <w:ind w:left="12" w:right="7"/>
              <w:jc w:val="center"/>
              <w:rPr>
                <w:b/>
                <w:sz w:val="22"/>
              </w:rPr>
            </w:pPr>
            <w:r>
              <w:rPr>
                <w:b/>
                <w:spacing w:val="-5"/>
                <w:sz w:val="22"/>
              </w:rPr>
              <w:t>CO2</w:t>
            </w:r>
          </w:p>
        </w:tc>
        <w:tc>
          <w:tcPr>
            <w:tcW w:w="5811" w:type="dxa"/>
          </w:tcPr>
          <w:p>
            <w:pPr>
              <w:pStyle w:val="TableParagraph"/>
              <w:spacing w:line="257" w:lineRule="exact"/>
              <w:ind w:left="105"/>
              <w:rPr>
                <w:sz w:val="22"/>
              </w:rPr>
            </w:pPr>
            <w:r>
              <w:rPr>
                <w:sz w:val="22"/>
              </w:rPr>
              <w:t>Explain</w:t>
            </w:r>
            <w:r>
              <w:rPr>
                <w:spacing w:val="78"/>
                <w:sz w:val="22"/>
              </w:rPr>
              <w:t> </w:t>
            </w:r>
            <w:r>
              <w:rPr>
                <w:sz w:val="22"/>
              </w:rPr>
              <w:t>theoretical</w:t>
            </w:r>
            <w:r>
              <w:rPr>
                <w:spacing w:val="56"/>
                <w:w w:val="150"/>
                <w:sz w:val="22"/>
              </w:rPr>
              <w:t> </w:t>
            </w:r>
            <w:r>
              <w:rPr>
                <w:sz w:val="22"/>
              </w:rPr>
              <w:t>frameworks</w:t>
            </w:r>
            <w:r>
              <w:rPr>
                <w:spacing w:val="56"/>
                <w:w w:val="150"/>
                <w:sz w:val="22"/>
              </w:rPr>
              <w:t> </w:t>
            </w:r>
            <w:r>
              <w:rPr>
                <w:sz w:val="22"/>
              </w:rPr>
              <w:t>and</w:t>
            </w:r>
            <w:r>
              <w:rPr>
                <w:spacing w:val="77"/>
                <w:sz w:val="22"/>
              </w:rPr>
              <w:t> </w:t>
            </w:r>
            <w:r>
              <w:rPr>
                <w:sz w:val="22"/>
              </w:rPr>
              <w:t>standards</w:t>
            </w:r>
            <w:r>
              <w:rPr>
                <w:spacing w:val="77"/>
                <w:sz w:val="22"/>
              </w:rPr>
              <w:t> </w:t>
            </w:r>
            <w:r>
              <w:rPr>
                <w:sz w:val="22"/>
              </w:rPr>
              <w:t>such</w:t>
            </w:r>
            <w:r>
              <w:rPr>
                <w:spacing w:val="56"/>
                <w:w w:val="150"/>
                <w:sz w:val="22"/>
              </w:rPr>
              <w:t> </w:t>
            </w:r>
            <w:r>
              <w:rPr>
                <w:spacing w:val="-5"/>
                <w:sz w:val="22"/>
              </w:rPr>
              <w:t>as</w:t>
            </w:r>
          </w:p>
          <w:p>
            <w:pPr>
              <w:pStyle w:val="TableParagraph"/>
              <w:spacing w:line="256" w:lineRule="exact"/>
              <w:ind w:left="105"/>
              <w:rPr>
                <w:sz w:val="22"/>
              </w:rPr>
            </w:pPr>
            <w:r>
              <w:rPr>
                <w:sz w:val="22"/>
              </w:rPr>
              <w:t>MARC</w:t>
            </w:r>
            <w:r>
              <w:rPr>
                <w:spacing w:val="-8"/>
                <w:sz w:val="22"/>
              </w:rPr>
              <w:t> </w:t>
            </w:r>
            <w:r>
              <w:rPr>
                <w:sz w:val="22"/>
              </w:rPr>
              <w:t>(Machine-Readable</w:t>
            </w:r>
            <w:r>
              <w:rPr>
                <w:spacing w:val="-11"/>
                <w:sz w:val="22"/>
              </w:rPr>
              <w:t> </w:t>
            </w:r>
            <w:r>
              <w:rPr>
                <w:sz w:val="22"/>
              </w:rPr>
              <w:t>Cataloging),</w:t>
            </w:r>
            <w:r>
              <w:rPr>
                <w:spacing w:val="-8"/>
                <w:sz w:val="22"/>
              </w:rPr>
              <w:t> </w:t>
            </w:r>
            <w:r>
              <w:rPr>
                <w:sz w:val="22"/>
              </w:rPr>
              <w:t>Z39.50</w:t>
            </w:r>
            <w:r>
              <w:rPr>
                <w:spacing w:val="-8"/>
                <w:sz w:val="22"/>
              </w:rPr>
              <w:t> </w:t>
            </w:r>
            <w:r>
              <w:rPr>
                <w:sz w:val="22"/>
              </w:rPr>
              <w:t>protocol,</w:t>
            </w:r>
            <w:r>
              <w:rPr>
                <w:spacing w:val="-8"/>
                <w:sz w:val="22"/>
              </w:rPr>
              <w:t> </w:t>
            </w:r>
            <w:r>
              <w:rPr>
                <w:sz w:val="22"/>
              </w:rPr>
              <w:t>and other industry standards used in library automation.</w:t>
            </w:r>
          </w:p>
        </w:tc>
        <w:tc>
          <w:tcPr>
            <w:tcW w:w="2127" w:type="dxa"/>
          </w:tcPr>
          <w:p>
            <w:pPr>
              <w:pStyle w:val="TableParagraph"/>
              <w:rPr>
                <w:b/>
                <w:sz w:val="22"/>
              </w:rPr>
            </w:pPr>
          </w:p>
          <w:p>
            <w:pPr>
              <w:pStyle w:val="TableParagraph"/>
              <w:spacing w:before="1"/>
              <w:ind w:left="11" w:right="3"/>
              <w:jc w:val="center"/>
              <w:rPr>
                <w:b/>
                <w:sz w:val="22"/>
              </w:rPr>
            </w:pPr>
            <w:r>
              <w:rPr>
                <w:b/>
                <w:sz w:val="22"/>
              </w:rPr>
              <w:t>BT</w:t>
            </w:r>
            <w:r>
              <w:rPr>
                <w:b/>
                <w:spacing w:val="-9"/>
                <w:sz w:val="22"/>
              </w:rPr>
              <w:t> </w:t>
            </w:r>
            <w:r>
              <w:rPr>
                <w:b/>
                <w:sz w:val="22"/>
              </w:rPr>
              <w:t>Level</w:t>
            </w:r>
            <w:r>
              <w:rPr>
                <w:b/>
                <w:spacing w:val="-8"/>
                <w:sz w:val="22"/>
              </w:rPr>
              <w:t> </w:t>
            </w:r>
            <w:r>
              <w:rPr>
                <w:b/>
                <w:spacing w:val="-5"/>
                <w:sz w:val="22"/>
              </w:rPr>
              <w:t>II</w:t>
            </w:r>
          </w:p>
        </w:tc>
      </w:tr>
      <w:tr>
        <w:trPr>
          <w:trHeight w:val="772" w:hRule="atLeast"/>
        </w:trPr>
        <w:tc>
          <w:tcPr>
            <w:tcW w:w="1135" w:type="dxa"/>
          </w:tcPr>
          <w:p>
            <w:pPr>
              <w:pStyle w:val="TableParagraph"/>
              <w:spacing w:before="256"/>
              <w:ind w:left="12" w:right="7"/>
              <w:jc w:val="center"/>
              <w:rPr>
                <w:b/>
                <w:sz w:val="22"/>
              </w:rPr>
            </w:pPr>
            <w:r>
              <w:rPr>
                <w:b/>
                <w:spacing w:val="-5"/>
                <w:sz w:val="22"/>
              </w:rPr>
              <w:t>CO3</w:t>
            </w:r>
          </w:p>
        </w:tc>
        <w:tc>
          <w:tcPr>
            <w:tcW w:w="5811" w:type="dxa"/>
          </w:tcPr>
          <w:p>
            <w:pPr>
              <w:pStyle w:val="TableParagraph"/>
              <w:tabs>
                <w:tab w:pos="1015" w:val="left" w:leader="none"/>
                <w:tab w:pos="2233" w:val="left" w:leader="none"/>
                <w:tab w:pos="3516" w:val="left" w:leader="none"/>
                <w:tab w:pos="3958" w:val="left" w:leader="none"/>
              </w:tabs>
              <w:ind w:left="105" w:right="97"/>
              <w:rPr>
                <w:sz w:val="22"/>
              </w:rPr>
            </w:pPr>
            <w:r>
              <w:rPr>
                <w:spacing w:val="-2"/>
                <w:sz w:val="22"/>
              </w:rPr>
              <w:t>Explain</w:t>
            </w:r>
            <w:r>
              <w:rPr>
                <w:sz w:val="22"/>
              </w:rPr>
              <w:tab/>
            </w:r>
            <w:r>
              <w:rPr>
                <w:spacing w:val="-2"/>
                <w:sz w:val="22"/>
              </w:rPr>
              <w:t>theoretical</w:t>
            </w:r>
            <w:r>
              <w:rPr>
                <w:sz w:val="22"/>
              </w:rPr>
              <w:tab/>
            </w:r>
            <w:r>
              <w:rPr>
                <w:spacing w:val="-2"/>
                <w:sz w:val="22"/>
              </w:rPr>
              <w:t>discussions</w:t>
            </w:r>
            <w:r>
              <w:rPr>
                <w:sz w:val="22"/>
              </w:rPr>
              <w:tab/>
            </w:r>
            <w:r>
              <w:rPr>
                <w:spacing w:val="-6"/>
                <w:sz w:val="22"/>
              </w:rPr>
              <w:t>on</w:t>
            </w:r>
            <w:r>
              <w:rPr>
                <w:sz w:val="22"/>
              </w:rPr>
              <w:tab/>
              <w:t>emerging</w:t>
            </w:r>
            <w:r>
              <w:rPr>
                <w:spacing w:val="80"/>
                <w:sz w:val="22"/>
              </w:rPr>
              <w:t> </w:t>
            </w:r>
            <w:r>
              <w:rPr>
                <w:sz w:val="22"/>
              </w:rPr>
              <w:t>trends, innovations,</w:t>
            </w:r>
            <w:r>
              <w:rPr>
                <w:spacing w:val="-14"/>
                <w:sz w:val="22"/>
              </w:rPr>
              <w:t> </w:t>
            </w:r>
            <w:r>
              <w:rPr>
                <w:sz w:val="22"/>
              </w:rPr>
              <w:t>and</w:t>
            </w:r>
            <w:r>
              <w:rPr>
                <w:spacing w:val="-10"/>
                <w:sz w:val="22"/>
              </w:rPr>
              <w:t> </w:t>
            </w:r>
            <w:r>
              <w:rPr>
                <w:sz w:val="22"/>
              </w:rPr>
              <w:t>future</w:t>
            </w:r>
            <w:r>
              <w:rPr>
                <w:spacing w:val="-9"/>
                <w:sz w:val="22"/>
              </w:rPr>
              <w:t> </w:t>
            </w:r>
            <w:r>
              <w:rPr>
                <w:sz w:val="22"/>
              </w:rPr>
              <w:t>developments</w:t>
            </w:r>
            <w:r>
              <w:rPr>
                <w:spacing w:val="-9"/>
                <w:sz w:val="22"/>
              </w:rPr>
              <w:t> </w:t>
            </w:r>
            <w:r>
              <w:rPr>
                <w:sz w:val="22"/>
              </w:rPr>
              <w:t>in</w:t>
            </w:r>
            <w:r>
              <w:rPr>
                <w:spacing w:val="-10"/>
                <w:sz w:val="22"/>
              </w:rPr>
              <w:t> </w:t>
            </w:r>
            <w:r>
              <w:rPr>
                <w:sz w:val="22"/>
              </w:rPr>
              <w:t>library</w:t>
            </w:r>
            <w:r>
              <w:rPr>
                <w:spacing w:val="-9"/>
                <w:sz w:val="22"/>
              </w:rPr>
              <w:t> </w:t>
            </w:r>
            <w:r>
              <w:rPr>
                <w:spacing w:val="-2"/>
                <w:sz w:val="22"/>
              </w:rPr>
              <w:t>automation</w:t>
            </w:r>
          </w:p>
          <w:p>
            <w:pPr>
              <w:pStyle w:val="TableParagraph"/>
              <w:spacing w:line="237" w:lineRule="exact"/>
              <w:ind w:left="105"/>
              <w:rPr>
                <w:sz w:val="22"/>
              </w:rPr>
            </w:pPr>
            <w:r>
              <w:rPr>
                <w:spacing w:val="-2"/>
                <w:sz w:val="22"/>
              </w:rPr>
              <w:t>software.</w:t>
            </w:r>
          </w:p>
        </w:tc>
        <w:tc>
          <w:tcPr>
            <w:tcW w:w="2127" w:type="dxa"/>
          </w:tcPr>
          <w:p>
            <w:pPr>
              <w:pStyle w:val="TableParagraph"/>
              <w:spacing w:before="256"/>
              <w:ind w:left="11" w:right="3"/>
              <w:jc w:val="center"/>
              <w:rPr>
                <w:b/>
                <w:sz w:val="22"/>
              </w:rPr>
            </w:pPr>
            <w:r>
              <w:rPr>
                <w:b/>
                <w:sz w:val="22"/>
              </w:rPr>
              <w:t>BT</w:t>
            </w:r>
            <w:r>
              <w:rPr>
                <w:b/>
                <w:spacing w:val="-9"/>
                <w:sz w:val="22"/>
              </w:rPr>
              <w:t> </w:t>
            </w:r>
            <w:r>
              <w:rPr>
                <w:b/>
                <w:sz w:val="22"/>
              </w:rPr>
              <w:t>Level</w:t>
            </w:r>
            <w:r>
              <w:rPr>
                <w:b/>
                <w:spacing w:val="-8"/>
                <w:sz w:val="22"/>
              </w:rPr>
              <w:t> </w:t>
            </w:r>
            <w:r>
              <w:rPr>
                <w:b/>
                <w:spacing w:val="-5"/>
                <w:sz w:val="22"/>
              </w:rPr>
              <w:t>II</w:t>
            </w:r>
          </w:p>
        </w:tc>
      </w:tr>
      <w:tr>
        <w:trPr>
          <w:trHeight w:val="518" w:hRule="atLeast"/>
        </w:trPr>
        <w:tc>
          <w:tcPr>
            <w:tcW w:w="1135" w:type="dxa"/>
          </w:tcPr>
          <w:p>
            <w:pPr>
              <w:pStyle w:val="TableParagraph"/>
              <w:spacing w:before="129"/>
              <w:ind w:left="12" w:right="7"/>
              <w:jc w:val="center"/>
              <w:rPr>
                <w:b/>
                <w:sz w:val="22"/>
              </w:rPr>
            </w:pPr>
            <w:r>
              <w:rPr>
                <w:b/>
                <w:spacing w:val="-5"/>
                <w:sz w:val="22"/>
              </w:rPr>
              <w:t>CO4</w:t>
            </w:r>
          </w:p>
        </w:tc>
        <w:tc>
          <w:tcPr>
            <w:tcW w:w="5811" w:type="dxa"/>
          </w:tcPr>
          <w:p>
            <w:pPr>
              <w:pStyle w:val="TableParagraph"/>
              <w:spacing w:line="258" w:lineRule="exact"/>
              <w:ind w:left="105"/>
              <w:rPr>
                <w:sz w:val="22"/>
              </w:rPr>
            </w:pPr>
            <w:r>
              <w:rPr>
                <w:sz w:val="22"/>
              </w:rPr>
              <w:t>Apply</w:t>
            </w:r>
            <w:r>
              <w:rPr>
                <w:spacing w:val="80"/>
                <w:w w:val="150"/>
                <w:sz w:val="22"/>
              </w:rPr>
              <w:t> </w:t>
            </w:r>
            <w:r>
              <w:rPr>
                <w:sz w:val="22"/>
              </w:rPr>
              <w:t>GNU</w:t>
            </w:r>
            <w:r>
              <w:rPr>
                <w:spacing w:val="80"/>
                <w:w w:val="150"/>
                <w:sz w:val="22"/>
              </w:rPr>
              <w:t> </w:t>
            </w:r>
            <w:r>
              <w:rPr>
                <w:sz w:val="22"/>
              </w:rPr>
              <w:t>licensing</w:t>
            </w:r>
            <w:r>
              <w:rPr>
                <w:spacing w:val="80"/>
                <w:w w:val="150"/>
                <w:sz w:val="22"/>
              </w:rPr>
              <w:t> </w:t>
            </w:r>
            <w:r>
              <w:rPr>
                <w:sz w:val="22"/>
              </w:rPr>
              <w:t>to</w:t>
            </w:r>
            <w:r>
              <w:rPr>
                <w:spacing w:val="80"/>
                <w:w w:val="150"/>
                <w:sz w:val="22"/>
              </w:rPr>
              <w:t> </w:t>
            </w:r>
            <w:r>
              <w:rPr>
                <w:sz w:val="22"/>
              </w:rPr>
              <w:t>software</w:t>
            </w:r>
            <w:r>
              <w:rPr>
                <w:spacing w:val="80"/>
                <w:w w:val="150"/>
                <w:sz w:val="22"/>
              </w:rPr>
              <w:t> </w:t>
            </w:r>
            <w:r>
              <w:rPr>
                <w:sz w:val="22"/>
              </w:rPr>
              <w:t>projects,</w:t>
            </w:r>
            <w:r>
              <w:rPr>
                <w:spacing w:val="80"/>
                <w:w w:val="150"/>
                <w:sz w:val="22"/>
              </w:rPr>
              <w:t> </w:t>
            </w:r>
            <w:r>
              <w:rPr>
                <w:sz w:val="22"/>
              </w:rPr>
              <w:t>ensuring compliance with open-source principles.</w:t>
            </w:r>
          </w:p>
        </w:tc>
        <w:tc>
          <w:tcPr>
            <w:tcW w:w="2127" w:type="dxa"/>
          </w:tcPr>
          <w:p>
            <w:pPr>
              <w:pStyle w:val="TableParagraph"/>
              <w:spacing w:before="129"/>
              <w:ind w:left="11" w:right="4"/>
              <w:jc w:val="center"/>
              <w:rPr>
                <w:b/>
                <w:sz w:val="22"/>
              </w:rPr>
            </w:pPr>
            <w:r>
              <w:rPr>
                <w:b/>
                <w:sz w:val="22"/>
              </w:rPr>
              <w:t>BT</w:t>
            </w:r>
            <w:r>
              <w:rPr>
                <w:b/>
                <w:spacing w:val="-9"/>
                <w:sz w:val="22"/>
              </w:rPr>
              <w:t> </w:t>
            </w:r>
            <w:r>
              <w:rPr>
                <w:b/>
                <w:sz w:val="22"/>
              </w:rPr>
              <w:t>Level</w:t>
            </w:r>
            <w:r>
              <w:rPr>
                <w:b/>
                <w:spacing w:val="-8"/>
                <w:sz w:val="22"/>
              </w:rPr>
              <w:t> </w:t>
            </w:r>
            <w:r>
              <w:rPr>
                <w:b/>
                <w:spacing w:val="-5"/>
                <w:sz w:val="22"/>
              </w:rPr>
              <w:t>III</w:t>
            </w:r>
          </w:p>
        </w:tc>
      </w:tr>
    </w:tbl>
    <w:p>
      <w:pPr>
        <w:pStyle w:val="BodyText"/>
        <w:spacing w:before="243"/>
        <w:rPr>
          <w:b/>
        </w:rPr>
      </w:pPr>
    </w:p>
    <w:p>
      <w:pPr>
        <w:spacing w:before="0"/>
        <w:ind w:left="448" w:right="0" w:firstLine="0"/>
        <w:jc w:val="left"/>
        <w:rPr>
          <w:b/>
          <w:sz w:val="22"/>
        </w:rPr>
      </w:pPr>
      <w:r>
        <w:rPr>
          <w:b/>
          <w:spacing w:val="-4"/>
          <w:sz w:val="22"/>
        </w:rPr>
        <w:t>DETAILED</w:t>
      </w:r>
      <w:r>
        <w:rPr>
          <w:b/>
          <w:sz w:val="22"/>
        </w:rPr>
        <w:t> </w:t>
      </w:r>
      <w:r>
        <w:rPr>
          <w:b/>
          <w:spacing w:val="-2"/>
          <w:sz w:val="22"/>
        </w:rPr>
        <w:t>SYLLABUS:</w:t>
      </w:r>
    </w:p>
    <w:p>
      <w:pPr>
        <w:pStyle w:val="BodyText"/>
        <w:spacing w:before="2"/>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169"/>
        <w:gridCol w:w="1628"/>
      </w:tblGrid>
      <w:tr>
        <w:trPr>
          <w:trHeight w:val="256" w:hRule="atLeast"/>
        </w:trPr>
        <w:tc>
          <w:tcPr>
            <w:tcW w:w="1222" w:type="dxa"/>
          </w:tcPr>
          <w:p>
            <w:pPr>
              <w:pStyle w:val="TableParagraph"/>
              <w:spacing w:line="236" w:lineRule="exact"/>
              <w:ind w:left="9"/>
              <w:jc w:val="center"/>
              <w:rPr>
                <w:b/>
                <w:sz w:val="22"/>
              </w:rPr>
            </w:pPr>
            <w:r>
              <w:rPr>
                <w:b/>
                <w:spacing w:val="-2"/>
                <w:sz w:val="22"/>
              </w:rPr>
              <w:t>MODULES</w:t>
            </w:r>
          </w:p>
        </w:tc>
        <w:tc>
          <w:tcPr>
            <w:tcW w:w="6169" w:type="dxa"/>
          </w:tcPr>
          <w:p>
            <w:pPr>
              <w:pStyle w:val="TableParagraph"/>
              <w:spacing w:line="236" w:lineRule="exact"/>
              <w:ind w:left="1466"/>
              <w:rPr>
                <w:b/>
                <w:sz w:val="22"/>
              </w:rPr>
            </w:pPr>
            <w:r>
              <w:rPr>
                <w:b/>
                <w:sz w:val="22"/>
              </w:rPr>
              <w:t>TOPICS</w:t>
            </w:r>
            <w:r>
              <w:rPr>
                <w:b/>
                <w:spacing w:val="-10"/>
                <w:sz w:val="22"/>
              </w:rPr>
              <w:t> </w:t>
            </w:r>
            <w:r>
              <w:rPr>
                <w:b/>
                <w:sz w:val="22"/>
              </w:rPr>
              <w:t>AND</w:t>
            </w:r>
            <w:r>
              <w:rPr>
                <w:b/>
                <w:spacing w:val="-8"/>
                <w:sz w:val="22"/>
              </w:rPr>
              <w:t> </w:t>
            </w:r>
            <w:r>
              <w:rPr>
                <w:b/>
                <w:sz w:val="22"/>
              </w:rPr>
              <w:t>COURSE</w:t>
            </w:r>
            <w:r>
              <w:rPr>
                <w:b/>
                <w:spacing w:val="-9"/>
                <w:sz w:val="22"/>
              </w:rPr>
              <w:t> </w:t>
            </w:r>
            <w:r>
              <w:rPr>
                <w:b/>
                <w:spacing w:val="-2"/>
                <w:sz w:val="22"/>
              </w:rPr>
              <w:t>CONTENTS</w:t>
            </w:r>
          </w:p>
        </w:tc>
        <w:tc>
          <w:tcPr>
            <w:tcW w:w="1628" w:type="dxa"/>
          </w:tcPr>
          <w:p>
            <w:pPr>
              <w:pStyle w:val="TableParagraph"/>
              <w:spacing w:line="236" w:lineRule="exact"/>
              <w:ind w:left="9"/>
              <w:jc w:val="center"/>
              <w:rPr>
                <w:b/>
                <w:sz w:val="22"/>
              </w:rPr>
            </w:pPr>
            <w:r>
              <w:rPr>
                <w:b/>
                <w:spacing w:val="-2"/>
                <w:sz w:val="22"/>
              </w:rPr>
              <w:t>PERIODS</w:t>
            </w:r>
          </w:p>
        </w:tc>
      </w:tr>
      <w:tr>
        <w:trPr>
          <w:trHeight w:val="2064" w:hRule="atLeast"/>
        </w:trPr>
        <w:tc>
          <w:tcPr>
            <w:tcW w:w="1222" w:type="dxa"/>
          </w:tcPr>
          <w:p>
            <w:pPr>
              <w:pStyle w:val="TableParagraph"/>
              <w:rPr>
                <w:b/>
                <w:sz w:val="22"/>
              </w:rPr>
            </w:pPr>
          </w:p>
          <w:p>
            <w:pPr>
              <w:pStyle w:val="TableParagraph"/>
              <w:rPr>
                <w:b/>
                <w:sz w:val="22"/>
              </w:rPr>
            </w:pPr>
          </w:p>
          <w:p>
            <w:pPr>
              <w:pStyle w:val="TableParagraph"/>
              <w:spacing w:before="128"/>
              <w:rPr>
                <w:b/>
                <w:sz w:val="22"/>
              </w:rPr>
            </w:pPr>
          </w:p>
          <w:p>
            <w:pPr>
              <w:pStyle w:val="TableParagraph"/>
              <w:ind w:left="9" w:right="1"/>
              <w:jc w:val="center"/>
              <w:rPr>
                <w:sz w:val="22"/>
              </w:rPr>
            </w:pPr>
            <w:r>
              <w:rPr>
                <w:sz w:val="22"/>
              </w:rPr>
              <w:t>Unit</w:t>
            </w:r>
            <w:r>
              <w:rPr>
                <w:spacing w:val="-2"/>
                <w:sz w:val="22"/>
              </w:rPr>
              <w:t> </w:t>
            </w:r>
            <w:r>
              <w:rPr>
                <w:spacing w:val="-10"/>
                <w:sz w:val="22"/>
              </w:rPr>
              <w:t>1</w:t>
            </w:r>
          </w:p>
        </w:tc>
        <w:tc>
          <w:tcPr>
            <w:tcW w:w="6169" w:type="dxa"/>
          </w:tcPr>
          <w:p>
            <w:pPr>
              <w:pStyle w:val="TableParagraph"/>
              <w:ind w:left="107" w:right="94"/>
              <w:jc w:val="both"/>
              <w:rPr>
                <w:sz w:val="22"/>
              </w:rPr>
            </w:pPr>
            <w:r>
              <w:rPr>
                <w:sz w:val="22"/>
              </w:rPr>
              <w:t>Open-Source Software (OSS): Overview, Philosophy and Characteristics; Overview of Commercial Software, Free Software and Freeware; Standards: National Information Standards Organisation (NISO) and The Digital Library Federation (DLF); Metadata: Dublin Core, MARC, Resource Description and Access (RDA); Open Archives Initiative (OAI- PMH);</w:t>
            </w:r>
            <w:r>
              <w:rPr>
                <w:spacing w:val="27"/>
                <w:sz w:val="22"/>
              </w:rPr>
              <w:t> </w:t>
            </w:r>
            <w:r>
              <w:rPr>
                <w:sz w:val="22"/>
              </w:rPr>
              <w:t>Licensing</w:t>
            </w:r>
            <w:r>
              <w:rPr>
                <w:spacing w:val="27"/>
                <w:sz w:val="22"/>
              </w:rPr>
              <w:t> </w:t>
            </w:r>
            <w:r>
              <w:rPr>
                <w:sz w:val="22"/>
              </w:rPr>
              <w:t>Policy:</w:t>
            </w:r>
            <w:r>
              <w:rPr>
                <w:spacing w:val="28"/>
                <w:sz w:val="22"/>
              </w:rPr>
              <w:t> </w:t>
            </w:r>
            <w:r>
              <w:rPr>
                <w:sz w:val="22"/>
              </w:rPr>
              <w:t>GNU,</w:t>
            </w:r>
            <w:r>
              <w:rPr>
                <w:spacing w:val="31"/>
                <w:sz w:val="22"/>
              </w:rPr>
              <w:t> </w:t>
            </w:r>
            <w:r>
              <w:rPr>
                <w:sz w:val="22"/>
              </w:rPr>
              <w:t>Open-Source</w:t>
            </w:r>
            <w:r>
              <w:rPr>
                <w:spacing w:val="29"/>
                <w:sz w:val="22"/>
              </w:rPr>
              <w:t> </w:t>
            </w:r>
            <w:r>
              <w:rPr>
                <w:sz w:val="22"/>
              </w:rPr>
              <w:t>Licenses</w:t>
            </w:r>
            <w:r>
              <w:rPr>
                <w:spacing w:val="29"/>
                <w:sz w:val="22"/>
              </w:rPr>
              <w:t> </w:t>
            </w:r>
            <w:r>
              <w:rPr>
                <w:sz w:val="22"/>
              </w:rPr>
              <w:t>and</w:t>
            </w:r>
            <w:r>
              <w:rPr>
                <w:spacing w:val="29"/>
                <w:sz w:val="22"/>
              </w:rPr>
              <w:t> </w:t>
            </w:r>
            <w:r>
              <w:rPr>
                <w:spacing w:val="-4"/>
                <w:sz w:val="22"/>
              </w:rPr>
              <w:t>Free</w:t>
            </w:r>
          </w:p>
          <w:p>
            <w:pPr>
              <w:pStyle w:val="TableParagraph"/>
              <w:spacing w:line="237" w:lineRule="exact" w:before="2"/>
              <w:ind w:left="107"/>
              <w:rPr>
                <w:sz w:val="22"/>
              </w:rPr>
            </w:pPr>
            <w:r>
              <w:rPr>
                <w:spacing w:val="-2"/>
                <w:sz w:val="22"/>
              </w:rPr>
              <w:t>Software.</w:t>
            </w:r>
          </w:p>
        </w:tc>
        <w:tc>
          <w:tcPr>
            <w:tcW w:w="1628" w:type="dxa"/>
          </w:tcPr>
          <w:p>
            <w:pPr>
              <w:pStyle w:val="TableParagraph"/>
              <w:rPr>
                <w:b/>
                <w:sz w:val="22"/>
              </w:rPr>
            </w:pPr>
          </w:p>
          <w:p>
            <w:pPr>
              <w:pStyle w:val="TableParagraph"/>
              <w:rPr>
                <w:b/>
                <w:sz w:val="22"/>
              </w:rPr>
            </w:pPr>
          </w:p>
          <w:p>
            <w:pPr>
              <w:pStyle w:val="TableParagraph"/>
              <w:spacing w:before="128"/>
              <w:rPr>
                <w:b/>
                <w:sz w:val="22"/>
              </w:rPr>
            </w:pPr>
          </w:p>
          <w:p>
            <w:pPr>
              <w:pStyle w:val="TableParagraph"/>
              <w:ind w:left="9"/>
              <w:jc w:val="center"/>
              <w:rPr>
                <w:sz w:val="22"/>
              </w:rPr>
            </w:pPr>
            <w:r>
              <w:rPr>
                <w:spacing w:val="-5"/>
                <w:sz w:val="22"/>
              </w:rPr>
              <w:t>15</w:t>
            </w:r>
          </w:p>
        </w:tc>
      </w:tr>
      <w:tr>
        <w:trPr>
          <w:trHeight w:val="1547" w:hRule="atLeast"/>
        </w:trPr>
        <w:tc>
          <w:tcPr>
            <w:tcW w:w="1222" w:type="dxa"/>
          </w:tcPr>
          <w:p>
            <w:pPr>
              <w:pStyle w:val="TableParagraph"/>
              <w:rPr>
                <w:b/>
                <w:sz w:val="22"/>
              </w:rPr>
            </w:pPr>
          </w:p>
          <w:p>
            <w:pPr>
              <w:pStyle w:val="TableParagraph"/>
              <w:spacing w:before="129"/>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6169" w:type="dxa"/>
          </w:tcPr>
          <w:p>
            <w:pPr>
              <w:pStyle w:val="TableParagraph"/>
              <w:tabs>
                <w:tab w:pos="1410" w:val="left" w:leader="none"/>
                <w:tab w:pos="2452" w:val="left" w:leader="none"/>
                <w:tab w:pos="2779" w:val="left" w:leader="none"/>
                <w:tab w:pos="3949" w:val="left" w:leader="none"/>
                <w:tab w:pos="5487" w:val="left" w:leader="none"/>
              </w:tabs>
              <w:ind w:left="107" w:right="92"/>
              <w:rPr>
                <w:sz w:val="22"/>
              </w:rPr>
            </w:pPr>
            <w:r>
              <w:rPr>
                <w:sz w:val="22"/>
              </w:rPr>
              <w:t>Library standards – scope, objectives, types and advantages; Library</w:t>
            </w:r>
            <w:r>
              <w:rPr>
                <w:spacing w:val="40"/>
                <w:sz w:val="22"/>
              </w:rPr>
              <w:t> </w:t>
            </w:r>
            <w:r>
              <w:rPr>
                <w:sz w:val="22"/>
              </w:rPr>
              <w:t>automation</w:t>
            </w:r>
            <w:r>
              <w:rPr>
                <w:spacing w:val="40"/>
                <w:sz w:val="22"/>
              </w:rPr>
              <w:t> </w:t>
            </w:r>
            <w:r>
              <w:rPr>
                <w:sz w:val="22"/>
              </w:rPr>
              <w:t>standards</w:t>
            </w:r>
            <w:r>
              <w:rPr>
                <w:spacing w:val="40"/>
                <w:sz w:val="22"/>
              </w:rPr>
              <w:t> </w:t>
            </w:r>
            <w:r>
              <w:rPr>
                <w:sz w:val="22"/>
              </w:rPr>
              <w:t>–</w:t>
            </w:r>
            <w:r>
              <w:rPr>
                <w:spacing w:val="40"/>
                <w:sz w:val="22"/>
              </w:rPr>
              <w:t> </w:t>
            </w:r>
            <w:r>
              <w:rPr>
                <w:sz w:val="22"/>
              </w:rPr>
              <w:t>global</w:t>
            </w:r>
            <w:r>
              <w:rPr>
                <w:spacing w:val="40"/>
                <w:sz w:val="22"/>
              </w:rPr>
              <w:t> </w:t>
            </w:r>
            <w:r>
              <w:rPr>
                <w:sz w:val="22"/>
              </w:rPr>
              <w:t>and</w:t>
            </w:r>
            <w:r>
              <w:rPr>
                <w:spacing w:val="40"/>
                <w:sz w:val="22"/>
              </w:rPr>
              <w:t> </w:t>
            </w:r>
            <w:r>
              <w:rPr>
                <w:sz w:val="22"/>
              </w:rPr>
              <w:t>national;</w:t>
            </w:r>
            <w:r>
              <w:rPr>
                <w:spacing w:val="40"/>
                <w:sz w:val="22"/>
              </w:rPr>
              <w:t> </w:t>
            </w:r>
            <w:r>
              <w:rPr>
                <w:sz w:val="22"/>
              </w:rPr>
              <w:t>Open</w:t>
            </w:r>
            <w:r>
              <w:rPr>
                <w:spacing w:val="40"/>
                <w:sz w:val="22"/>
              </w:rPr>
              <w:t> </w:t>
            </w:r>
            <w:r>
              <w:rPr>
                <w:sz w:val="22"/>
              </w:rPr>
              <w:t>standards</w:t>
            </w:r>
            <w:r>
              <w:rPr>
                <w:spacing w:val="80"/>
                <w:sz w:val="22"/>
              </w:rPr>
              <w:t> </w:t>
            </w:r>
            <w:r>
              <w:rPr>
                <w:sz w:val="22"/>
              </w:rPr>
              <w:t>–</w:t>
            </w:r>
            <w:r>
              <w:rPr>
                <w:spacing w:val="80"/>
                <w:sz w:val="22"/>
              </w:rPr>
              <w:t> </w:t>
            </w:r>
            <w:r>
              <w:rPr>
                <w:sz w:val="22"/>
              </w:rPr>
              <w:t>features,</w:t>
            </w:r>
            <w:r>
              <w:rPr>
                <w:spacing w:val="80"/>
                <w:sz w:val="22"/>
              </w:rPr>
              <w:t> </w:t>
            </w:r>
            <w:r>
              <w:rPr>
                <w:sz w:val="22"/>
              </w:rPr>
              <w:t>application</w:t>
            </w:r>
            <w:r>
              <w:rPr>
                <w:spacing w:val="80"/>
                <w:sz w:val="22"/>
              </w:rPr>
              <w:t> </w:t>
            </w:r>
            <w:r>
              <w:rPr>
                <w:sz w:val="22"/>
              </w:rPr>
              <w:t>and</w:t>
            </w:r>
            <w:r>
              <w:rPr>
                <w:spacing w:val="80"/>
                <w:sz w:val="22"/>
              </w:rPr>
              <w:t> </w:t>
            </w:r>
            <w:r>
              <w:rPr>
                <w:sz w:val="22"/>
              </w:rPr>
              <w:t>advantages;</w:t>
            </w:r>
            <w:r>
              <w:rPr>
                <w:spacing w:val="80"/>
                <w:sz w:val="22"/>
              </w:rPr>
              <w:t> </w:t>
            </w:r>
            <w:r>
              <w:rPr>
                <w:sz w:val="22"/>
              </w:rPr>
              <w:t>Library </w:t>
            </w:r>
            <w:r>
              <w:rPr>
                <w:spacing w:val="-2"/>
                <w:sz w:val="22"/>
              </w:rPr>
              <w:t>automation</w:t>
            </w:r>
            <w:r>
              <w:rPr>
                <w:sz w:val="22"/>
              </w:rPr>
              <w:tab/>
            </w:r>
            <w:r>
              <w:rPr>
                <w:spacing w:val="-2"/>
                <w:sz w:val="22"/>
              </w:rPr>
              <w:t>software</w:t>
            </w:r>
            <w:r>
              <w:rPr>
                <w:sz w:val="22"/>
              </w:rPr>
              <w:tab/>
            </w:r>
            <w:r>
              <w:rPr>
                <w:spacing w:val="-10"/>
                <w:sz w:val="22"/>
              </w:rPr>
              <w:t>–</w:t>
            </w:r>
            <w:r>
              <w:rPr>
                <w:sz w:val="22"/>
              </w:rPr>
              <w:tab/>
            </w:r>
            <w:r>
              <w:rPr>
                <w:spacing w:val="-2"/>
                <w:sz w:val="22"/>
              </w:rPr>
              <w:t>functional</w:t>
            </w:r>
            <w:r>
              <w:rPr>
                <w:sz w:val="22"/>
              </w:rPr>
              <w:tab/>
            </w:r>
            <w:r>
              <w:rPr>
                <w:spacing w:val="-2"/>
                <w:sz w:val="22"/>
              </w:rPr>
              <w:t>requirements,</w:t>
            </w:r>
            <w:r>
              <w:rPr>
                <w:sz w:val="22"/>
              </w:rPr>
              <w:tab/>
            </w:r>
            <w:r>
              <w:rPr>
                <w:spacing w:val="-2"/>
                <w:sz w:val="22"/>
              </w:rPr>
              <w:t>global </w:t>
            </w:r>
            <w:r>
              <w:rPr>
                <w:sz w:val="22"/>
              </w:rPr>
              <w:t>recommendations</w:t>
            </w:r>
            <w:r>
              <w:rPr>
                <w:spacing w:val="1"/>
                <w:sz w:val="22"/>
              </w:rPr>
              <w:t> </w:t>
            </w:r>
            <w:r>
              <w:rPr>
                <w:sz w:val="22"/>
              </w:rPr>
              <w:t>and</w:t>
            </w:r>
            <w:r>
              <w:rPr>
                <w:spacing w:val="2"/>
                <w:sz w:val="22"/>
              </w:rPr>
              <w:t> </w:t>
            </w:r>
            <w:r>
              <w:rPr>
                <w:sz w:val="22"/>
              </w:rPr>
              <w:t>RFPs;</w:t>
            </w:r>
            <w:r>
              <w:rPr>
                <w:spacing w:val="1"/>
                <w:sz w:val="22"/>
              </w:rPr>
              <w:t> </w:t>
            </w:r>
            <w:r>
              <w:rPr>
                <w:sz w:val="22"/>
              </w:rPr>
              <w:t>ILSs</w:t>
            </w:r>
            <w:r>
              <w:rPr>
                <w:spacing w:val="2"/>
                <w:sz w:val="22"/>
              </w:rPr>
              <w:t> </w:t>
            </w:r>
            <w:r>
              <w:rPr>
                <w:sz w:val="22"/>
              </w:rPr>
              <w:t>available</w:t>
            </w:r>
            <w:r>
              <w:rPr>
                <w:spacing w:val="1"/>
                <w:sz w:val="22"/>
              </w:rPr>
              <w:t> </w:t>
            </w:r>
            <w:r>
              <w:rPr>
                <w:sz w:val="22"/>
              </w:rPr>
              <w:t>in India</w:t>
            </w:r>
            <w:r>
              <w:rPr>
                <w:spacing w:val="2"/>
                <w:sz w:val="22"/>
              </w:rPr>
              <w:t> </w:t>
            </w:r>
            <w:r>
              <w:rPr>
                <w:sz w:val="22"/>
              </w:rPr>
              <w:t>–</w:t>
            </w:r>
            <w:r>
              <w:rPr>
                <w:spacing w:val="1"/>
                <w:sz w:val="22"/>
              </w:rPr>
              <w:t> </w:t>
            </w:r>
            <w:r>
              <w:rPr>
                <w:sz w:val="22"/>
              </w:rPr>
              <w:t>types</w:t>
            </w:r>
            <w:r>
              <w:rPr>
                <w:spacing w:val="2"/>
                <w:sz w:val="22"/>
              </w:rPr>
              <w:t> </w:t>
            </w:r>
            <w:r>
              <w:rPr>
                <w:spacing w:val="-5"/>
                <w:sz w:val="22"/>
              </w:rPr>
              <w:t>and</w:t>
            </w:r>
          </w:p>
          <w:p>
            <w:pPr>
              <w:pStyle w:val="TableParagraph"/>
              <w:spacing w:line="237" w:lineRule="exact" w:before="1"/>
              <w:ind w:left="107"/>
              <w:rPr>
                <w:sz w:val="22"/>
              </w:rPr>
            </w:pPr>
            <w:r>
              <w:rPr>
                <w:sz w:val="22"/>
              </w:rPr>
              <w:t>features;</w:t>
            </w:r>
            <w:r>
              <w:rPr>
                <w:spacing w:val="-11"/>
                <w:sz w:val="22"/>
              </w:rPr>
              <w:t> </w:t>
            </w:r>
            <w:r>
              <w:rPr>
                <w:sz w:val="22"/>
              </w:rPr>
              <w:t>Open-source</w:t>
            </w:r>
            <w:r>
              <w:rPr>
                <w:spacing w:val="-10"/>
                <w:sz w:val="22"/>
              </w:rPr>
              <w:t> </w:t>
            </w:r>
            <w:r>
              <w:rPr>
                <w:sz w:val="22"/>
              </w:rPr>
              <w:t>software</w:t>
            </w:r>
            <w:r>
              <w:rPr>
                <w:spacing w:val="-9"/>
                <w:sz w:val="22"/>
              </w:rPr>
              <w:t> </w:t>
            </w:r>
            <w:r>
              <w:rPr>
                <w:sz w:val="22"/>
              </w:rPr>
              <w:t>in</w:t>
            </w:r>
            <w:r>
              <w:rPr>
                <w:spacing w:val="-11"/>
                <w:sz w:val="22"/>
              </w:rPr>
              <w:t> </w:t>
            </w:r>
            <w:r>
              <w:rPr>
                <w:sz w:val="22"/>
              </w:rPr>
              <w:t>library</w:t>
            </w:r>
            <w:r>
              <w:rPr>
                <w:spacing w:val="-10"/>
                <w:sz w:val="22"/>
              </w:rPr>
              <w:t> </w:t>
            </w:r>
            <w:r>
              <w:rPr>
                <w:spacing w:val="-2"/>
                <w:sz w:val="22"/>
              </w:rPr>
              <w:t>automation;</w:t>
            </w:r>
          </w:p>
        </w:tc>
        <w:tc>
          <w:tcPr>
            <w:tcW w:w="1628" w:type="dxa"/>
          </w:tcPr>
          <w:p>
            <w:pPr>
              <w:pStyle w:val="TableParagraph"/>
              <w:rPr>
                <w:b/>
                <w:sz w:val="22"/>
              </w:rPr>
            </w:pPr>
          </w:p>
          <w:p>
            <w:pPr>
              <w:pStyle w:val="TableParagraph"/>
              <w:spacing w:before="129"/>
              <w:rPr>
                <w:b/>
                <w:sz w:val="22"/>
              </w:rPr>
            </w:pPr>
          </w:p>
          <w:p>
            <w:pPr>
              <w:pStyle w:val="TableParagraph"/>
              <w:ind w:left="9"/>
              <w:jc w:val="center"/>
              <w:rPr>
                <w:sz w:val="22"/>
              </w:rPr>
            </w:pPr>
            <w:r>
              <w:rPr>
                <w:spacing w:val="-5"/>
                <w:sz w:val="22"/>
              </w:rPr>
              <w:t>15</w:t>
            </w:r>
          </w:p>
        </w:tc>
      </w:tr>
      <w:tr>
        <w:trPr>
          <w:trHeight w:val="1290" w:hRule="atLeast"/>
        </w:trPr>
        <w:tc>
          <w:tcPr>
            <w:tcW w:w="1222" w:type="dxa"/>
          </w:tcPr>
          <w:p>
            <w:pPr>
              <w:pStyle w:val="TableParagraph"/>
              <w:spacing w:before="257"/>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6169" w:type="dxa"/>
          </w:tcPr>
          <w:p>
            <w:pPr>
              <w:pStyle w:val="TableParagraph"/>
              <w:ind w:left="107" w:right="94"/>
              <w:jc w:val="both"/>
              <w:rPr>
                <w:sz w:val="22"/>
              </w:rPr>
            </w:pPr>
            <w:r>
              <w:rPr>
                <w:sz w:val="22"/>
              </w:rPr>
              <w:t>Library system and subsystems; Procedural model of library automation; Software-level requirements for automation workflow;</w:t>
            </w:r>
            <w:r>
              <w:rPr>
                <w:spacing w:val="43"/>
                <w:sz w:val="22"/>
              </w:rPr>
              <w:t> </w:t>
            </w:r>
            <w:r>
              <w:rPr>
                <w:sz w:val="22"/>
              </w:rPr>
              <w:t>Components</w:t>
            </w:r>
            <w:r>
              <w:rPr>
                <w:spacing w:val="45"/>
                <w:sz w:val="22"/>
              </w:rPr>
              <w:t> </w:t>
            </w:r>
            <w:r>
              <w:rPr>
                <w:sz w:val="22"/>
              </w:rPr>
              <w:t>-</w:t>
            </w:r>
            <w:r>
              <w:rPr>
                <w:spacing w:val="45"/>
                <w:sz w:val="22"/>
              </w:rPr>
              <w:t> </w:t>
            </w:r>
            <w:r>
              <w:rPr>
                <w:sz w:val="22"/>
              </w:rPr>
              <w:t>Acquisition</w:t>
            </w:r>
            <w:r>
              <w:rPr>
                <w:spacing w:val="45"/>
                <w:sz w:val="22"/>
              </w:rPr>
              <w:t> </w:t>
            </w:r>
            <w:r>
              <w:rPr>
                <w:sz w:val="22"/>
              </w:rPr>
              <w:t>subsystem,</w:t>
            </w:r>
            <w:r>
              <w:rPr>
                <w:spacing w:val="45"/>
                <w:sz w:val="22"/>
              </w:rPr>
              <w:t> </w:t>
            </w:r>
            <w:r>
              <w:rPr>
                <w:spacing w:val="-2"/>
                <w:sz w:val="22"/>
              </w:rPr>
              <w:t>Cataloguing</w:t>
            </w:r>
          </w:p>
          <w:p>
            <w:pPr>
              <w:pStyle w:val="TableParagraph"/>
              <w:spacing w:line="256" w:lineRule="exact"/>
              <w:ind w:left="107" w:right="94"/>
              <w:jc w:val="both"/>
              <w:rPr>
                <w:sz w:val="22"/>
              </w:rPr>
            </w:pPr>
            <w:r>
              <w:rPr>
                <w:sz w:val="22"/>
              </w:rPr>
              <w:t>subsystem, Circulation subsystem and Serials control </w:t>
            </w:r>
            <w:r>
              <w:rPr>
                <w:spacing w:val="-2"/>
                <w:sz w:val="22"/>
              </w:rPr>
              <w:t>subsystem;</w:t>
            </w:r>
          </w:p>
        </w:tc>
        <w:tc>
          <w:tcPr>
            <w:tcW w:w="1628" w:type="dxa"/>
          </w:tcPr>
          <w:p>
            <w:pPr>
              <w:pStyle w:val="TableParagraph"/>
              <w:spacing w:before="257"/>
              <w:rPr>
                <w:b/>
                <w:sz w:val="22"/>
              </w:rPr>
            </w:pPr>
          </w:p>
          <w:p>
            <w:pPr>
              <w:pStyle w:val="TableParagraph"/>
              <w:ind w:left="9"/>
              <w:jc w:val="center"/>
              <w:rPr>
                <w:sz w:val="22"/>
              </w:rPr>
            </w:pPr>
            <w:r>
              <w:rPr>
                <w:spacing w:val="-5"/>
                <w:sz w:val="22"/>
              </w:rPr>
              <w:t>15</w:t>
            </w:r>
          </w:p>
        </w:tc>
      </w:tr>
      <w:tr>
        <w:trPr>
          <w:trHeight w:val="772" w:hRule="atLeast"/>
        </w:trPr>
        <w:tc>
          <w:tcPr>
            <w:tcW w:w="1222" w:type="dxa"/>
          </w:tcPr>
          <w:p>
            <w:pPr>
              <w:pStyle w:val="TableParagraph"/>
              <w:spacing w:before="256"/>
              <w:ind w:left="9" w:right="1"/>
              <w:jc w:val="center"/>
              <w:rPr>
                <w:sz w:val="22"/>
              </w:rPr>
            </w:pPr>
            <w:r>
              <w:rPr>
                <w:sz w:val="22"/>
              </w:rPr>
              <w:t>Unit</w:t>
            </w:r>
            <w:r>
              <w:rPr>
                <w:spacing w:val="-2"/>
                <w:sz w:val="22"/>
              </w:rPr>
              <w:t> </w:t>
            </w:r>
            <w:r>
              <w:rPr>
                <w:spacing w:val="-10"/>
                <w:sz w:val="22"/>
              </w:rPr>
              <w:t>4</w:t>
            </w:r>
          </w:p>
        </w:tc>
        <w:tc>
          <w:tcPr>
            <w:tcW w:w="6169" w:type="dxa"/>
          </w:tcPr>
          <w:p>
            <w:pPr>
              <w:pStyle w:val="TableParagraph"/>
              <w:ind w:left="107"/>
              <w:rPr>
                <w:sz w:val="22"/>
              </w:rPr>
            </w:pPr>
            <w:r>
              <w:rPr>
                <w:sz w:val="22"/>
              </w:rPr>
              <w:t>Trends and future of library automation software – Web-scale discovery,</w:t>
            </w:r>
            <w:r>
              <w:rPr>
                <w:spacing w:val="34"/>
                <w:sz w:val="22"/>
              </w:rPr>
              <w:t> </w:t>
            </w:r>
            <w:r>
              <w:rPr>
                <w:sz w:val="22"/>
              </w:rPr>
              <w:t>linked</w:t>
            </w:r>
            <w:r>
              <w:rPr>
                <w:spacing w:val="34"/>
                <w:sz w:val="22"/>
              </w:rPr>
              <w:t> </w:t>
            </w:r>
            <w:r>
              <w:rPr>
                <w:sz w:val="22"/>
              </w:rPr>
              <w:t>open</w:t>
            </w:r>
            <w:r>
              <w:rPr>
                <w:spacing w:val="35"/>
                <w:sz w:val="22"/>
              </w:rPr>
              <w:t> </w:t>
            </w:r>
            <w:r>
              <w:rPr>
                <w:sz w:val="22"/>
              </w:rPr>
              <w:t>data,</w:t>
            </w:r>
            <w:r>
              <w:rPr>
                <w:spacing w:val="34"/>
                <w:sz w:val="22"/>
              </w:rPr>
              <w:t> </w:t>
            </w:r>
            <w:r>
              <w:rPr>
                <w:sz w:val="22"/>
              </w:rPr>
              <w:t>Cloud</w:t>
            </w:r>
            <w:r>
              <w:rPr>
                <w:spacing w:val="34"/>
                <w:sz w:val="22"/>
              </w:rPr>
              <w:t> </w:t>
            </w:r>
            <w:r>
              <w:rPr>
                <w:sz w:val="22"/>
              </w:rPr>
              <w:t>based</w:t>
            </w:r>
            <w:r>
              <w:rPr>
                <w:spacing w:val="34"/>
                <w:sz w:val="22"/>
              </w:rPr>
              <w:t> </w:t>
            </w:r>
            <w:r>
              <w:rPr>
                <w:sz w:val="22"/>
              </w:rPr>
              <w:t>library</w:t>
            </w:r>
            <w:r>
              <w:rPr>
                <w:spacing w:val="34"/>
                <w:sz w:val="22"/>
              </w:rPr>
              <w:t> </w:t>
            </w:r>
            <w:r>
              <w:rPr>
                <w:spacing w:val="-2"/>
                <w:sz w:val="22"/>
              </w:rPr>
              <w:t>automation,</w:t>
            </w:r>
          </w:p>
          <w:p>
            <w:pPr>
              <w:pStyle w:val="TableParagraph"/>
              <w:spacing w:line="237" w:lineRule="exact"/>
              <w:ind w:left="107"/>
              <w:rPr>
                <w:sz w:val="22"/>
              </w:rPr>
            </w:pPr>
            <w:r>
              <w:rPr>
                <w:sz w:val="22"/>
              </w:rPr>
              <w:t>Library</w:t>
            </w:r>
            <w:r>
              <w:rPr>
                <w:spacing w:val="-9"/>
                <w:sz w:val="22"/>
              </w:rPr>
              <w:t> </w:t>
            </w:r>
            <w:r>
              <w:rPr>
                <w:sz w:val="22"/>
              </w:rPr>
              <w:t>mashup</w:t>
            </w:r>
            <w:r>
              <w:rPr>
                <w:spacing w:val="-6"/>
                <w:sz w:val="22"/>
              </w:rPr>
              <w:t> </w:t>
            </w:r>
            <w:r>
              <w:rPr>
                <w:spacing w:val="-4"/>
                <w:sz w:val="22"/>
              </w:rPr>
              <w:t>etc.</w:t>
            </w:r>
          </w:p>
        </w:tc>
        <w:tc>
          <w:tcPr>
            <w:tcW w:w="1628" w:type="dxa"/>
          </w:tcPr>
          <w:p>
            <w:pPr>
              <w:pStyle w:val="TableParagraph"/>
              <w:spacing w:before="256"/>
              <w:ind w:left="9"/>
              <w:jc w:val="center"/>
              <w:rPr>
                <w:sz w:val="22"/>
              </w:rPr>
            </w:pPr>
            <w:r>
              <w:rPr>
                <w:spacing w:val="-5"/>
                <w:sz w:val="22"/>
              </w:rPr>
              <w:t>15</w:t>
            </w:r>
          </w:p>
        </w:tc>
      </w:tr>
      <w:tr>
        <w:trPr>
          <w:trHeight w:val="258" w:hRule="atLeast"/>
        </w:trPr>
        <w:tc>
          <w:tcPr>
            <w:tcW w:w="7391" w:type="dxa"/>
            <w:gridSpan w:val="2"/>
          </w:tcPr>
          <w:p>
            <w:pPr>
              <w:pStyle w:val="TableParagraph"/>
              <w:spacing w:line="239" w:lineRule="exact"/>
              <w:ind w:left="8"/>
              <w:jc w:val="center"/>
              <w:rPr>
                <w:b/>
                <w:sz w:val="22"/>
              </w:rPr>
            </w:pPr>
            <w:r>
              <w:rPr>
                <w:b/>
                <w:spacing w:val="-7"/>
                <w:sz w:val="22"/>
              </w:rPr>
              <w:t>TOTAL</w:t>
            </w:r>
            <w:r>
              <w:rPr>
                <w:b/>
                <w:spacing w:val="-4"/>
                <w:sz w:val="22"/>
              </w:rPr>
              <w:t> </w:t>
            </w:r>
            <w:r>
              <w:rPr>
                <w:b/>
                <w:spacing w:val="-2"/>
                <w:sz w:val="22"/>
              </w:rPr>
              <w:t>PERIODS</w:t>
            </w:r>
          </w:p>
        </w:tc>
        <w:tc>
          <w:tcPr>
            <w:tcW w:w="1628" w:type="dxa"/>
          </w:tcPr>
          <w:p>
            <w:pPr>
              <w:pStyle w:val="TableParagraph"/>
              <w:spacing w:line="239" w:lineRule="exact"/>
              <w:ind w:left="9" w:right="5"/>
              <w:jc w:val="center"/>
              <w:rPr>
                <w:b/>
                <w:sz w:val="22"/>
              </w:rPr>
            </w:pPr>
            <w:r>
              <w:rPr>
                <w:b/>
                <w:spacing w:val="-5"/>
                <w:sz w:val="22"/>
              </w:rPr>
              <w:t>60</w:t>
            </w:r>
          </w:p>
        </w:tc>
      </w:tr>
    </w:tbl>
    <w:p>
      <w:pPr>
        <w:pStyle w:val="BodyText"/>
        <w:spacing w:before="244"/>
        <w:rPr>
          <w:b/>
        </w:rPr>
      </w:pPr>
    </w:p>
    <w:p>
      <w:pPr>
        <w:spacing w:before="0"/>
        <w:ind w:left="448" w:right="0" w:firstLine="0"/>
        <w:jc w:val="left"/>
        <w:rPr>
          <w:b/>
          <w:sz w:val="22"/>
        </w:rPr>
      </w:pPr>
      <w:r>
        <w:rPr>
          <w:b/>
          <w:sz w:val="22"/>
        </w:rPr>
        <w:t>REFERENCE</w:t>
      </w:r>
      <w:r>
        <w:rPr>
          <w:b/>
          <w:spacing w:val="-11"/>
          <w:sz w:val="22"/>
        </w:rPr>
        <w:t> </w:t>
      </w:r>
      <w:r>
        <w:rPr>
          <w:b/>
          <w:spacing w:val="-2"/>
          <w:sz w:val="22"/>
        </w:rPr>
        <w:t>BOOKS:</w:t>
      </w:r>
    </w:p>
    <w:p>
      <w:pPr>
        <w:spacing w:after="0"/>
        <w:jc w:val="left"/>
        <w:rPr>
          <w:b/>
          <w:sz w:val="22"/>
        </w:rPr>
        <w:sectPr>
          <w:pgSz w:w="11910" w:h="16840"/>
          <w:pgMar w:header="751" w:footer="0" w:top="1000" w:bottom="280" w:left="992" w:right="708"/>
        </w:sectPr>
      </w:pPr>
    </w:p>
    <w:p>
      <w:pPr>
        <w:pStyle w:val="BodyText"/>
        <w:spacing w:before="176"/>
        <w:rPr>
          <w:b/>
        </w:rPr>
      </w:pPr>
    </w:p>
    <w:p>
      <w:pPr>
        <w:pStyle w:val="ListParagraph"/>
        <w:numPr>
          <w:ilvl w:val="0"/>
          <w:numId w:val="13"/>
        </w:numPr>
        <w:tabs>
          <w:tab w:pos="1013" w:val="left" w:leader="none"/>
        </w:tabs>
        <w:spacing w:line="240" w:lineRule="auto" w:before="0" w:after="0"/>
        <w:ind w:left="1013" w:right="0" w:hanging="282"/>
        <w:jc w:val="left"/>
        <w:rPr>
          <w:sz w:val="22"/>
        </w:rPr>
      </w:pPr>
      <w:r>
        <w:rPr>
          <w:spacing w:val="-2"/>
          <w:sz w:val="22"/>
        </w:rPr>
        <w:t>“Koha</w:t>
      </w:r>
      <w:r>
        <w:rPr>
          <w:spacing w:val="4"/>
          <w:sz w:val="22"/>
        </w:rPr>
        <w:t> </w:t>
      </w:r>
      <w:r>
        <w:rPr>
          <w:spacing w:val="-2"/>
          <w:sz w:val="22"/>
        </w:rPr>
        <w:t>LiveCD.”</w:t>
      </w:r>
      <w:r>
        <w:rPr>
          <w:spacing w:val="7"/>
          <w:sz w:val="22"/>
        </w:rPr>
        <w:t> </w:t>
      </w:r>
      <w:r>
        <w:rPr>
          <w:spacing w:val="-2"/>
          <w:sz w:val="22"/>
        </w:rPr>
        <w:t>Mizstik</w:t>
      </w:r>
      <w:r>
        <w:rPr>
          <w:spacing w:val="7"/>
          <w:sz w:val="22"/>
        </w:rPr>
        <w:t> </w:t>
      </w:r>
      <w:r>
        <w:rPr>
          <w:spacing w:val="-2"/>
          <w:sz w:val="22"/>
        </w:rPr>
        <w:t>Projects,</w:t>
      </w:r>
      <w:r>
        <w:rPr>
          <w:spacing w:val="7"/>
          <w:sz w:val="22"/>
        </w:rPr>
        <w:t> </w:t>
      </w:r>
      <w:r>
        <w:rPr>
          <w:spacing w:val="-2"/>
          <w:sz w:val="22"/>
        </w:rPr>
        <w:t>n.d.</w:t>
      </w:r>
      <w:r>
        <w:rPr>
          <w:spacing w:val="7"/>
          <w:sz w:val="22"/>
        </w:rPr>
        <w:t> </w:t>
      </w:r>
      <w:hyperlink r:id="rId10">
        <w:r>
          <w:rPr>
            <w:spacing w:val="-2"/>
            <w:sz w:val="22"/>
          </w:rPr>
          <w:t>http://mizstik.com/projects/koha-livecd/.</w:t>
        </w:r>
      </w:hyperlink>
    </w:p>
    <w:p>
      <w:pPr>
        <w:pStyle w:val="ListParagraph"/>
        <w:numPr>
          <w:ilvl w:val="0"/>
          <w:numId w:val="13"/>
        </w:numPr>
        <w:tabs>
          <w:tab w:pos="1012" w:val="left" w:leader="none"/>
          <w:tab w:pos="1014" w:val="left" w:leader="none"/>
        </w:tabs>
        <w:spacing w:line="360" w:lineRule="auto" w:before="129" w:after="0"/>
        <w:ind w:left="1014" w:right="260" w:hanging="284"/>
        <w:jc w:val="left"/>
        <w:rPr>
          <w:sz w:val="22"/>
        </w:rPr>
      </w:pPr>
      <w:r>
        <w:rPr>
          <w:sz w:val="22"/>
        </w:rPr>
        <w:t>“Koha</w:t>
      </w:r>
      <w:r>
        <w:rPr>
          <w:spacing w:val="80"/>
          <w:w w:val="150"/>
          <w:sz w:val="22"/>
        </w:rPr>
        <w:t> </w:t>
      </w:r>
      <w:r>
        <w:rPr>
          <w:sz w:val="22"/>
        </w:rPr>
        <w:t>selected</w:t>
      </w:r>
      <w:r>
        <w:rPr>
          <w:spacing w:val="80"/>
          <w:w w:val="150"/>
          <w:sz w:val="22"/>
        </w:rPr>
        <w:t> </w:t>
      </w:r>
      <w:r>
        <w:rPr>
          <w:sz w:val="22"/>
        </w:rPr>
        <w:t>as</w:t>
      </w:r>
      <w:r>
        <w:rPr>
          <w:spacing w:val="80"/>
          <w:w w:val="150"/>
          <w:sz w:val="22"/>
        </w:rPr>
        <w:t> </w:t>
      </w:r>
      <w:r>
        <w:rPr>
          <w:sz w:val="22"/>
        </w:rPr>
        <w:t>finalist</w:t>
      </w:r>
      <w:r>
        <w:rPr>
          <w:spacing w:val="80"/>
          <w:w w:val="150"/>
          <w:sz w:val="22"/>
        </w:rPr>
        <w:t> </w:t>
      </w:r>
      <w:r>
        <w:rPr>
          <w:sz w:val="22"/>
        </w:rPr>
        <w:t>for</w:t>
      </w:r>
      <w:r>
        <w:rPr>
          <w:spacing w:val="80"/>
          <w:w w:val="150"/>
          <w:sz w:val="22"/>
        </w:rPr>
        <w:t> </w:t>
      </w:r>
      <w:r>
        <w:rPr>
          <w:sz w:val="22"/>
        </w:rPr>
        <w:t>the</w:t>
      </w:r>
      <w:r>
        <w:rPr>
          <w:spacing w:val="80"/>
          <w:w w:val="150"/>
          <w:sz w:val="22"/>
        </w:rPr>
        <w:t> </w:t>
      </w:r>
      <w:r>
        <w:rPr>
          <w:sz w:val="22"/>
        </w:rPr>
        <w:t>2003</w:t>
      </w:r>
      <w:r>
        <w:rPr>
          <w:spacing w:val="80"/>
          <w:w w:val="150"/>
          <w:sz w:val="22"/>
        </w:rPr>
        <w:t> </w:t>
      </w:r>
      <w:r>
        <w:rPr>
          <w:sz w:val="22"/>
        </w:rPr>
        <w:t>Trophees</w:t>
      </w:r>
      <w:r>
        <w:rPr>
          <w:spacing w:val="80"/>
          <w:w w:val="150"/>
          <w:sz w:val="22"/>
        </w:rPr>
        <w:t> </w:t>
      </w:r>
      <w:r>
        <w:rPr>
          <w:sz w:val="22"/>
        </w:rPr>
        <w:t>du</w:t>
      </w:r>
      <w:r>
        <w:rPr>
          <w:spacing w:val="80"/>
          <w:w w:val="150"/>
          <w:sz w:val="22"/>
        </w:rPr>
        <w:t> </w:t>
      </w:r>
      <w:r>
        <w:rPr>
          <w:sz w:val="22"/>
        </w:rPr>
        <w:t>Libre</w:t>
      </w:r>
      <w:r>
        <w:rPr>
          <w:spacing w:val="80"/>
          <w:w w:val="150"/>
          <w:sz w:val="22"/>
        </w:rPr>
        <w:t> </w:t>
      </w:r>
      <w:r>
        <w:rPr>
          <w:sz w:val="22"/>
        </w:rPr>
        <w:t>award,”</w:t>
      </w:r>
      <w:r>
        <w:rPr>
          <w:spacing w:val="80"/>
          <w:w w:val="150"/>
          <w:sz w:val="22"/>
        </w:rPr>
        <w:t> </w:t>
      </w:r>
      <w:r>
        <w:rPr>
          <w:sz w:val="22"/>
        </w:rPr>
        <w:t>May</w:t>
      </w:r>
      <w:r>
        <w:rPr>
          <w:spacing w:val="80"/>
          <w:w w:val="150"/>
          <w:sz w:val="22"/>
        </w:rPr>
        <w:t> </w:t>
      </w:r>
      <w:r>
        <w:rPr>
          <w:sz w:val="22"/>
        </w:rPr>
        <w:t>5,</w:t>
      </w:r>
      <w:r>
        <w:rPr>
          <w:spacing w:val="80"/>
          <w:w w:val="150"/>
          <w:sz w:val="22"/>
        </w:rPr>
        <w:t> </w:t>
      </w:r>
      <w:r>
        <w:rPr>
          <w:sz w:val="22"/>
        </w:rPr>
        <w:t>2003.</w:t>
      </w:r>
      <w:r>
        <w:rPr>
          <w:spacing w:val="40"/>
          <w:sz w:val="22"/>
        </w:rPr>
        <w:t> </w:t>
      </w:r>
      <w:hyperlink r:id="rId11">
        <w:r>
          <w:rPr>
            <w:spacing w:val="-2"/>
            <w:sz w:val="22"/>
          </w:rPr>
          <w:t>http://linuxpr.com/releases/5839.html.</w:t>
        </w:r>
      </w:hyperlink>
    </w:p>
    <w:p>
      <w:pPr>
        <w:pStyle w:val="ListParagraph"/>
        <w:numPr>
          <w:ilvl w:val="0"/>
          <w:numId w:val="13"/>
        </w:numPr>
        <w:tabs>
          <w:tab w:pos="1012" w:val="left" w:leader="none"/>
          <w:tab w:pos="1014" w:val="left" w:leader="none"/>
        </w:tabs>
        <w:spacing w:line="360" w:lineRule="auto" w:before="1" w:after="0"/>
        <w:ind w:left="1014" w:right="263" w:hanging="284"/>
        <w:jc w:val="left"/>
        <w:rPr>
          <w:sz w:val="22"/>
        </w:rPr>
      </w:pPr>
      <w:r>
        <w:rPr>
          <w:sz w:val="22"/>
        </w:rPr>
        <w:t>Breeding, Marshall. (2010) “LibLime Acquisition by PTFS Marks a New Era for Koha.” Library Journal, </w:t>
      </w:r>
      <w:hyperlink r:id="rId12">
        <w:r>
          <w:rPr>
            <w:sz w:val="22"/>
          </w:rPr>
          <w:t>http://www.libraryjournal.com/article/CA6714841.html.</w:t>
        </w:r>
      </w:hyperlink>
    </w:p>
    <w:p>
      <w:pPr>
        <w:pStyle w:val="ListParagraph"/>
        <w:numPr>
          <w:ilvl w:val="0"/>
          <w:numId w:val="13"/>
        </w:numPr>
        <w:tabs>
          <w:tab w:pos="1012" w:val="left" w:leader="none"/>
          <w:tab w:pos="1014" w:val="left" w:leader="none"/>
        </w:tabs>
        <w:spacing w:line="360" w:lineRule="auto" w:before="0" w:after="0"/>
        <w:ind w:left="1014" w:right="260" w:hanging="284"/>
        <w:jc w:val="left"/>
        <w:rPr>
          <w:sz w:val="22"/>
        </w:rPr>
      </w:pPr>
      <w:r>
        <w:rPr>
          <w:sz w:val="22"/>
        </w:rPr>
        <w:t>Chawner,</w:t>
      </w:r>
      <w:r>
        <w:rPr>
          <w:spacing w:val="40"/>
          <w:sz w:val="22"/>
        </w:rPr>
        <w:t> </w:t>
      </w:r>
      <w:r>
        <w:rPr>
          <w:sz w:val="22"/>
        </w:rPr>
        <w:t>Brenda.</w:t>
      </w:r>
      <w:r>
        <w:rPr>
          <w:spacing w:val="40"/>
          <w:sz w:val="22"/>
        </w:rPr>
        <w:t> </w:t>
      </w:r>
      <w:r>
        <w:rPr>
          <w:sz w:val="22"/>
        </w:rPr>
        <w:t>(2002).</w:t>
      </w:r>
      <w:r>
        <w:rPr>
          <w:spacing w:val="40"/>
          <w:sz w:val="22"/>
        </w:rPr>
        <w:t> </w:t>
      </w:r>
      <w:r>
        <w:rPr>
          <w:sz w:val="22"/>
        </w:rPr>
        <w:t>“Koha:</w:t>
      </w:r>
      <w:r>
        <w:rPr>
          <w:spacing w:val="40"/>
          <w:sz w:val="22"/>
        </w:rPr>
        <w:t> </w:t>
      </w:r>
      <w:r>
        <w:rPr>
          <w:sz w:val="22"/>
        </w:rPr>
        <w:t>an</w:t>
      </w:r>
      <w:r>
        <w:rPr>
          <w:spacing w:val="40"/>
          <w:sz w:val="22"/>
        </w:rPr>
        <w:t> </w:t>
      </w:r>
      <w:r>
        <w:rPr>
          <w:sz w:val="22"/>
        </w:rPr>
        <w:t>open</w:t>
      </w:r>
      <w:r>
        <w:rPr>
          <w:spacing w:val="40"/>
          <w:sz w:val="22"/>
        </w:rPr>
        <w:t> </w:t>
      </w:r>
      <w:r>
        <w:rPr>
          <w:sz w:val="22"/>
        </w:rPr>
        <w:t>source</w:t>
      </w:r>
      <w:r>
        <w:rPr>
          <w:spacing w:val="40"/>
          <w:sz w:val="22"/>
        </w:rPr>
        <w:t> </w:t>
      </w:r>
      <w:r>
        <w:rPr>
          <w:sz w:val="22"/>
        </w:rPr>
        <w:t>success</w:t>
      </w:r>
      <w:r>
        <w:rPr>
          <w:spacing w:val="40"/>
          <w:sz w:val="22"/>
        </w:rPr>
        <w:t> </w:t>
      </w:r>
      <w:r>
        <w:rPr>
          <w:sz w:val="22"/>
        </w:rPr>
        <w:t>story.”</w:t>
      </w:r>
      <w:r>
        <w:rPr>
          <w:spacing w:val="40"/>
          <w:sz w:val="22"/>
        </w:rPr>
        <w:t> </w:t>
      </w:r>
      <w:r>
        <w:rPr>
          <w:sz w:val="22"/>
        </w:rPr>
        <w:t>Library</w:t>
      </w:r>
      <w:r>
        <w:rPr>
          <w:spacing w:val="40"/>
          <w:sz w:val="22"/>
        </w:rPr>
        <w:t> </w:t>
      </w:r>
      <w:r>
        <w:rPr>
          <w:sz w:val="22"/>
        </w:rPr>
        <w:t>Link</w:t>
      </w:r>
      <w:r>
        <w:rPr>
          <w:spacing w:val="40"/>
          <w:sz w:val="22"/>
        </w:rPr>
        <w:t> </w:t>
      </w:r>
      <w:r>
        <w:rPr>
          <w:sz w:val="22"/>
        </w:rPr>
        <w:t>November</w:t>
      </w:r>
      <w:r>
        <w:rPr>
          <w:spacing w:val="40"/>
          <w:sz w:val="22"/>
        </w:rPr>
        <w:t> </w:t>
      </w:r>
      <w:hyperlink r:id="rId13">
        <w:r>
          <w:rPr>
            <w:spacing w:val="-2"/>
            <w:sz w:val="22"/>
          </w:rPr>
          <w:t>http://mustafa.emeraldinsight.com/vl=12220074/cl=48/nw=1/rpsv/librarylink/technology/</w:t>
        </w:r>
      </w:hyperlink>
      <w:r>
        <w:rPr>
          <w:spacing w:val="-2"/>
          <w:sz w:val="22"/>
        </w:rPr>
        <w:t> </w:t>
      </w:r>
      <w:r>
        <w:rPr>
          <w:sz w:val="22"/>
        </w:rPr>
        <w:t>nov 02.htm.</w:t>
      </w:r>
    </w:p>
    <w:p>
      <w:pPr>
        <w:pStyle w:val="ListParagraph"/>
        <w:numPr>
          <w:ilvl w:val="0"/>
          <w:numId w:val="13"/>
        </w:numPr>
        <w:tabs>
          <w:tab w:pos="1012" w:val="left" w:leader="none"/>
          <w:tab w:pos="1014" w:val="left" w:leader="none"/>
        </w:tabs>
        <w:spacing w:line="273" w:lineRule="auto" w:before="3" w:after="0"/>
        <w:ind w:left="1014" w:right="729" w:hanging="284"/>
        <w:jc w:val="left"/>
        <w:rPr>
          <w:sz w:val="22"/>
        </w:rPr>
      </w:pPr>
      <w:r>
        <w:rPr>
          <w:sz w:val="22"/>
        </w:rPr>
        <w:t>Engard, Nicole, and Lori Ayre. (2010). “Archives for Koha Webinars now available.” Open Source – Open Libraries, </w:t>
      </w:r>
      <w:hyperlink r:id="rId14">
        <w:r>
          <w:rPr>
            <w:sz w:val="22"/>
          </w:rPr>
          <w:t>http://opensource.califa.org/node/75.</w:t>
        </w:r>
      </w:hyperlink>
    </w:p>
    <w:p>
      <w:pPr>
        <w:pStyle w:val="ListParagraph"/>
        <w:numPr>
          <w:ilvl w:val="0"/>
          <w:numId w:val="13"/>
        </w:numPr>
        <w:tabs>
          <w:tab w:pos="1012" w:val="left" w:leader="none"/>
          <w:tab w:pos="1014" w:val="left" w:leader="none"/>
        </w:tabs>
        <w:spacing w:line="276" w:lineRule="auto" w:before="204" w:after="0"/>
        <w:ind w:left="1014" w:right="726" w:hanging="284"/>
        <w:jc w:val="both"/>
        <w:rPr>
          <w:sz w:val="22"/>
        </w:rPr>
      </w:pPr>
      <w:r>
        <w:rPr>
          <w:sz w:val="22"/>
        </w:rPr>
        <w:t>Engard,</w:t>
      </w:r>
      <w:r>
        <w:rPr>
          <w:spacing w:val="-13"/>
          <w:sz w:val="22"/>
        </w:rPr>
        <w:t> </w:t>
      </w:r>
      <w:r>
        <w:rPr>
          <w:sz w:val="22"/>
        </w:rPr>
        <w:t>Nicole.</w:t>
      </w:r>
      <w:r>
        <w:rPr>
          <w:spacing w:val="-12"/>
          <w:sz w:val="22"/>
        </w:rPr>
        <w:t> </w:t>
      </w:r>
      <w:r>
        <w:rPr>
          <w:sz w:val="22"/>
        </w:rPr>
        <w:t>“Zotero</w:t>
      </w:r>
      <w:r>
        <w:rPr>
          <w:spacing w:val="-12"/>
          <w:sz w:val="22"/>
        </w:rPr>
        <w:t> </w:t>
      </w:r>
      <w:r>
        <w:rPr>
          <w:sz w:val="22"/>
        </w:rPr>
        <w:t>Integration</w:t>
      </w:r>
      <w:r>
        <w:rPr>
          <w:spacing w:val="-12"/>
          <w:sz w:val="22"/>
        </w:rPr>
        <w:t> </w:t>
      </w:r>
      <w:r>
        <w:rPr>
          <w:sz w:val="22"/>
        </w:rPr>
        <w:t>—</w:t>
      </w:r>
      <w:r>
        <w:rPr>
          <w:spacing w:val="-12"/>
          <w:sz w:val="22"/>
        </w:rPr>
        <w:t> </w:t>
      </w:r>
      <w:r>
        <w:rPr>
          <w:sz w:val="22"/>
        </w:rPr>
        <w:t>Koha</w:t>
      </w:r>
      <w:r>
        <w:rPr>
          <w:spacing w:val="-12"/>
          <w:sz w:val="22"/>
        </w:rPr>
        <w:t> </w:t>
      </w:r>
      <w:r>
        <w:rPr>
          <w:sz w:val="22"/>
        </w:rPr>
        <w:t>–</w:t>
      </w:r>
      <w:r>
        <w:rPr>
          <w:spacing w:val="-12"/>
          <w:sz w:val="22"/>
        </w:rPr>
        <w:t> </w:t>
      </w:r>
      <w:r>
        <w:rPr>
          <w:sz w:val="22"/>
        </w:rPr>
        <w:t>Open</w:t>
      </w:r>
      <w:r>
        <w:rPr>
          <w:spacing w:val="-12"/>
          <w:sz w:val="22"/>
        </w:rPr>
        <w:t> </w:t>
      </w:r>
      <w:r>
        <w:rPr>
          <w:sz w:val="22"/>
        </w:rPr>
        <w:t>Source</w:t>
      </w:r>
      <w:r>
        <w:rPr>
          <w:spacing w:val="-12"/>
          <w:sz w:val="22"/>
        </w:rPr>
        <w:t> </w:t>
      </w:r>
      <w:r>
        <w:rPr>
          <w:sz w:val="22"/>
        </w:rPr>
        <w:t>ILS</w:t>
      </w:r>
      <w:r>
        <w:rPr>
          <w:spacing w:val="-13"/>
          <w:sz w:val="22"/>
        </w:rPr>
        <w:t> </w:t>
      </w:r>
      <w:r>
        <w:rPr>
          <w:sz w:val="22"/>
        </w:rPr>
        <w:t>–</w:t>
      </w:r>
      <w:r>
        <w:rPr>
          <w:spacing w:val="-12"/>
          <w:sz w:val="22"/>
        </w:rPr>
        <w:t> </w:t>
      </w:r>
      <w:r>
        <w:rPr>
          <w:sz w:val="22"/>
        </w:rPr>
        <w:t>Integrated</w:t>
      </w:r>
      <w:r>
        <w:rPr>
          <w:spacing w:val="-12"/>
          <w:sz w:val="22"/>
        </w:rPr>
        <w:t> </w:t>
      </w:r>
      <w:r>
        <w:rPr>
          <w:sz w:val="22"/>
        </w:rPr>
        <w:t>Library</w:t>
      </w:r>
      <w:r>
        <w:rPr>
          <w:spacing w:val="-12"/>
          <w:sz w:val="22"/>
        </w:rPr>
        <w:t> </w:t>
      </w:r>
      <w:r>
        <w:rPr>
          <w:sz w:val="22"/>
        </w:rPr>
        <w:t>System.” Koha</w:t>
      </w:r>
      <w:r>
        <w:rPr>
          <w:spacing w:val="-6"/>
          <w:sz w:val="22"/>
        </w:rPr>
        <w:t> </w:t>
      </w:r>
      <w:r>
        <w:rPr>
          <w:sz w:val="22"/>
        </w:rPr>
        <w:t>Library</w:t>
      </w:r>
      <w:r>
        <w:rPr>
          <w:spacing w:val="-6"/>
          <w:sz w:val="22"/>
        </w:rPr>
        <w:t> </w:t>
      </w:r>
      <w:r>
        <w:rPr>
          <w:sz w:val="22"/>
        </w:rPr>
        <w:t>Software</w:t>
      </w:r>
      <w:r>
        <w:rPr>
          <w:spacing w:val="-6"/>
          <w:sz w:val="22"/>
        </w:rPr>
        <w:t> </w:t>
      </w:r>
      <w:r>
        <w:rPr>
          <w:sz w:val="22"/>
        </w:rPr>
        <w:t>Community,</w:t>
      </w:r>
      <w:r>
        <w:rPr>
          <w:spacing w:val="-6"/>
          <w:sz w:val="22"/>
        </w:rPr>
        <w:t> </w:t>
      </w:r>
      <w:r>
        <w:rPr>
          <w:sz w:val="22"/>
        </w:rPr>
        <w:t>n.d.</w:t>
      </w:r>
      <w:r>
        <w:rPr>
          <w:spacing w:val="-6"/>
          <w:sz w:val="22"/>
        </w:rPr>
        <w:t> </w:t>
      </w:r>
      <w:hyperlink r:id="rId15">
        <w:r>
          <w:rPr>
            <w:sz w:val="22"/>
          </w:rPr>
          <w:t>http://koha-</w:t>
        </w:r>
      </w:hyperlink>
      <w:r>
        <w:rPr>
          <w:spacing w:val="-5"/>
          <w:sz w:val="22"/>
        </w:rPr>
        <w:t> </w:t>
      </w:r>
      <w:r>
        <w:rPr>
          <w:sz w:val="22"/>
        </w:rPr>
        <w:t>community.org/documentation/3-2- </w:t>
      </w:r>
      <w:r>
        <w:rPr>
          <w:spacing w:val="-2"/>
          <w:sz w:val="22"/>
        </w:rPr>
        <w:t>manual/?ch=x8295#AEN8354.</w:t>
      </w:r>
    </w:p>
    <w:p>
      <w:pPr>
        <w:pStyle w:val="ListParagraph"/>
        <w:numPr>
          <w:ilvl w:val="0"/>
          <w:numId w:val="13"/>
        </w:numPr>
        <w:tabs>
          <w:tab w:pos="1013" w:val="left" w:leader="none"/>
        </w:tabs>
        <w:spacing w:line="240" w:lineRule="auto" w:before="200" w:after="0"/>
        <w:ind w:left="1013" w:right="0" w:hanging="282"/>
        <w:jc w:val="left"/>
        <w:rPr>
          <w:sz w:val="22"/>
        </w:rPr>
      </w:pPr>
      <w:r>
        <w:rPr>
          <w:sz w:val="22"/>
        </w:rPr>
        <w:t>Eyler,</w:t>
      </w:r>
      <w:r>
        <w:rPr>
          <w:spacing w:val="-11"/>
          <w:sz w:val="22"/>
        </w:rPr>
        <w:t> </w:t>
      </w:r>
      <w:r>
        <w:rPr>
          <w:sz w:val="22"/>
        </w:rPr>
        <w:t>Pat.</w:t>
      </w:r>
      <w:r>
        <w:rPr>
          <w:spacing w:val="-9"/>
          <w:sz w:val="22"/>
        </w:rPr>
        <w:t> </w:t>
      </w:r>
      <w:r>
        <w:rPr>
          <w:sz w:val="22"/>
        </w:rPr>
        <w:t>(2003).</w:t>
      </w:r>
      <w:r>
        <w:rPr>
          <w:spacing w:val="-12"/>
          <w:sz w:val="22"/>
        </w:rPr>
        <w:t> </w:t>
      </w:r>
      <w:r>
        <w:rPr>
          <w:sz w:val="22"/>
        </w:rPr>
        <w:t>“Koha:</w:t>
      </w:r>
      <w:r>
        <w:rPr>
          <w:spacing w:val="-12"/>
          <w:sz w:val="22"/>
        </w:rPr>
        <w:t> </w:t>
      </w:r>
      <w:r>
        <w:rPr>
          <w:sz w:val="22"/>
        </w:rPr>
        <w:t>a</w:t>
      </w:r>
      <w:r>
        <w:rPr>
          <w:spacing w:val="-9"/>
          <w:sz w:val="22"/>
        </w:rPr>
        <w:t> </w:t>
      </w:r>
      <w:r>
        <w:rPr>
          <w:sz w:val="22"/>
        </w:rPr>
        <w:t>gift</w:t>
      </w:r>
      <w:r>
        <w:rPr>
          <w:spacing w:val="-9"/>
          <w:sz w:val="22"/>
        </w:rPr>
        <w:t> </w:t>
      </w:r>
      <w:r>
        <w:rPr>
          <w:sz w:val="22"/>
        </w:rPr>
        <w:t>to</w:t>
      </w:r>
      <w:r>
        <w:rPr>
          <w:spacing w:val="-9"/>
          <w:sz w:val="22"/>
        </w:rPr>
        <w:t> </w:t>
      </w:r>
      <w:r>
        <w:rPr>
          <w:sz w:val="22"/>
        </w:rPr>
        <w:t>libraries</w:t>
      </w:r>
      <w:r>
        <w:rPr>
          <w:spacing w:val="-8"/>
          <w:sz w:val="22"/>
        </w:rPr>
        <w:t> </w:t>
      </w:r>
      <w:r>
        <w:rPr>
          <w:sz w:val="22"/>
        </w:rPr>
        <w:t>from</w:t>
      </w:r>
      <w:r>
        <w:rPr>
          <w:spacing w:val="-8"/>
          <w:sz w:val="22"/>
        </w:rPr>
        <w:t> </w:t>
      </w:r>
      <w:r>
        <w:rPr>
          <w:sz w:val="22"/>
        </w:rPr>
        <w:t>New</w:t>
      </w:r>
      <w:r>
        <w:rPr>
          <w:spacing w:val="-10"/>
          <w:sz w:val="22"/>
        </w:rPr>
        <w:t> </w:t>
      </w:r>
      <w:r>
        <w:rPr>
          <w:sz w:val="22"/>
        </w:rPr>
        <w:t>Zealand.”</w:t>
      </w:r>
      <w:r>
        <w:rPr>
          <w:spacing w:val="-9"/>
          <w:sz w:val="22"/>
        </w:rPr>
        <w:t> </w:t>
      </w:r>
      <w:r>
        <w:rPr>
          <w:sz w:val="22"/>
        </w:rPr>
        <w:t>Linux</w:t>
      </w:r>
      <w:r>
        <w:rPr>
          <w:spacing w:val="-10"/>
          <w:sz w:val="22"/>
        </w:rPr>
        <w:t> </w:t>
      </w:r>
      <w:r>
        <w:rPr>
          <w:spacing w:val="-2"/>
          <w:sz w:val="22"/>
        </w:rPr>
        <w:t>Journal.</w:t>
      </w:r>
    </w:p>
    <w:p>
      <w:pPr>
        <w:pStyle w:val="ListParagraph"/>
        <w:numPr>
          <w:ilvl w:val="0"/>
          <w:numId w:val="13"/>
        </w:numPr>
        <w:tabs>
          <w:tab w:pos="1012" w:val="left" w:leader="none"/>
          <w:tab w:pos="1014" w:val="left" w:leader="none"/>
        </w:tabs>
        <w:spacing w:line="276" w:lineRule="auto" w:before="239" w:after="0"/>
        <w:ind w:left="1014" w:right="730" w:hanging="284"/>
        <w:jc w:val="both"/>
        <w:rPr>
          <w:sz w:val="22"/>
        </w:rPr>
      </w:pPr>
      <w:r>
        <w:rPr>
          <w:sz w:val="22"/>
        </w:rPr>
        <w:t>Fedora: The Flexible Extensible Digital Object and Repository Architecture </w:t>
      </w:r>
      <w:hyperlink r:id="rId16">
        <w:r>
          <w:rPr>
            <w:spacing w:val="-2"/>
            <w:sz w:val="22"/>
          </w:rPr>
          <w:t>http://www.fedora.info/index.shtml</w:t>
        </w:r>
      </w:hyperlink>
    </w:p>
    <w:p>
      <w:pPr>
        <w:pStyle w:val="ListParagraph"/>
        <w:numPr>
          <w:ilvl w:val="0"/>
          <w:numId w:val="13"/>
        </w:numPr>
        <w:tabs>
          <w:tab w:pos="1012" w:val="left" w:leader="none"/>
          <w:tab w:pos="1014" w:val="left" w:leader="none"/>
        </w:tabs>
        <w:spacing w:line="276" w:lineRule="auto" w:before="201" w:after="0"/>
        <w:ind w:left="1014" w:right="731" w:hanging="284"/>
        <w:jc w:val="both"/>
        <w:rPr>
          <w:sz w:val="22"/>
        </w:rPr>
      </w:pPr>
      <w:r>
        <w:rPr>
          <w:sz w:val="22"/>
        </w:rPr>
        <w:t>Guillaume Hatt. (2010). “New Era for Koha: PTFS Acquires LibLime.” Library Journal, </w:t>
      </w:r>
      <w:r>
        <w:rPr>
          <w:spacing w:val="-2"/>
          <w:sz w:val="22"/>
        </w:rPr>
        <w:t>InfoTech.</w:t>
      </w:r>
    </w:p>
    <w:p>
      <w:pPr>
        <w:pStyle w:val="ListParagraph"/>
        <w:numPr>
          <w:ilvl w:val="0"/>
          <w:numId w:val="13"/>
        </w:numPr>
        <w:tabs>
          <w:tab w:pos="1156" w:val="left" w:leader="none"/>
          <w:tab w:pos="1317" w:val="left" w:leader="none"/>
          <w:tab w:pos="2470" w:val="left" w:leader="none"/>
          <w:tab w:pos="3113" w:val="left" w:leader="none"/>
          <w:tab w:pos="4111" w:val="left" w:leader="none"/>
          <w:tab w:pos="4971" w:val="left" w:leader="none"/>
          <w:tab w:pos="5456" w:val="left" w:leader="none"/>
          <w:tab w:pos="6456" w:val="left" w:leader="none"/>
          <w:tab w:pos="7574" w:val="left" w:leader="none"/>
          <w:tab w:pos="8630" w:val="left" w:leader="none"/>
          <w:tab w:pos="9165" w:val="left" w:leader="none"/>
        </w:tabs>
        <w:spacing w:line="276" w:lineRule="auto" w:before="199" w:after="0"/>
        <w:ind w:left="1156" w:right="734" w:hanging="425"/>
        <w:jc w:val="left"/>
        <w:rPr>
          <w:sz w:val="22"/>
        </w:rPr>
      </w:pPr>
      <w:r>
        <w:rPr>
          <w:sz w:val="22"/>
        </w:rPr>
        <w:tab/>
      </w:r>
      <w:r>
        <w:rPr>
          <w:spacing w:val="-2"/>
          <w:sz w:val="22"/>
        </w:rPr>
        <w:t>Haydock,</w:t>
      </w:r>
      <w:r>
        <w:rPr>
          <w:sz w:val="22"/>
        </w:rPr>
        <w:tab/>
      </w:r>
      <w:r>
        <w:rPr>
          <w:spacing w:val="-4"/>
          <w:sz w:val="22"/>
        </w:rPr>
        <w:t>Ian.</w:t>
      </w:r>
      <w:r>
        <w:rPr>
          <w:sz w:val="22"/>
        </w:rPr>
        <w:tab/>
      </w:r>
      <w:r>
        <w:rPr>
          <w:spacing w:val="-2"/>
          <w:sz w:val="22"/>
        </w:rPr>
        <w:t>(2010).</w:t>
      </w:r>
      <w:r>
        <w:rPr>
          <w:sz w:val="22"/>
        </w:rPr>
        <w:tab/>
      </w:r>
      <w:r>
        <w:rPr>
          <w:spacing w:val="-4"/>
          <w:sz w:val="22"/>
        </w:rPr>
        <w:t>“PTFS</w:t>
      </w:r>
      <w:r>
        <w:rPr>
          <w:sz w:val="22"/>
        </w:rPr>
        <w:tab/>
      </w:r>
      <w:r>
        <w:rPr>
          <w:spacing w:val="-6"/>
          <w:sz w:val="22"/>
        </w:rPr>
        <w:t>to</w:t>
      </w:r>
      <w:r>
        <w:rPr>
          <w:sz w:val="22"/>
        </w:rPr>
        <w:tab/>
      </w:r>
      <w:r>
        <w:rPr>
          <w:spacing w:val="-2"/>
          <w:sz w:val="22"/>
        </w:rPr>
        <w:t>acquire</w:t>
      </w:r>
      <w:r>
        <w:rPr>
          <w:sz w:val="22"/>
        </w:rPr>
        <w:tab/>
      </w:r>
      <w:r>
        <w:rPr>
          <w:spacing w:val="-2"/>
          <w:sz w:val="22"/>
        </w:rPr>
        <w:t>Liblime.”</w:t>
      </w:r>
      <w:r>
        <w:rPr>
          <w:sz w:val="22"/>
        </w:rPr>
        <w:tab/>
      </w:r>
      <w:r>
        <w:rPr>
          <w:spacing w:val="-2"/>
          <w:sz w:val="22"/>
        </w:rPr>
        <w:t>Meeting</w:t>
      </w:r>
      <w:r>
        <w:rPr>
          <w:sz w:val="22"/>
        </w:rPr>
        <w:tab/>
      </w:r>
      <w:r>
        <w:rPr>
          <w:spacing w:val="-6"/>
          <w:sz w:val="22"/>
        </w:rPr>
        <w:t>on</w:t>
      </w:r>
      <w:r>
        <w:rPr>
          <w:sz w:val="22"/>
        </w:rPr>
        <w:tab/>
      </w:r>
      <w:r>
        <w:rPr>
          <w:spacing w:val="-4"/>
          <w:sz w:val="22"/>
        </w:rPr>
        <w:t>the </w:t>
      </w:r>
      <w:r>
        <w:rPr>
          <w:spacing w:val="-2"/>
          <w:sz w:val="22"/>
        </w:rPr>
        <w:t>ledg</w:t>
      </w:r>
      <w:hyperlink r:id="rId17">
        <w:r>
          <w:rPr>
            <w:spacing w:val="-2"/>
            <w:sz w:val="22"/>
          </w:rPr>
          <w:t>e.http://ianhaydock.wordpress.com/2010/01/14/ptfs-to-acquire-liblime/.</w:t>
        </w:r>
      </w:hyperlink>
    </w:p>
    <w:p>
      <w:pPr>
        <w:pStyle w:val="ListParagraph"/>
        <w:numPr>
          <w:ilvl w:val="0"/>
          <w:numId w:val="13"/>
        </w:numPr>
        <w:tabs>
          <w:tab w:pos="1014" w:val="left" w:leader="none"/>
          <w:tab w:pos="1144" w:val="left" w:leader="none"/>
          <w:tab w:pos="8909" w:val="left" w:leader="none"/>
        </w:tabs>
        <w:spacing w:line="273" w:lineRule="auto" w:before="201" w:after="0"/>
        <w:ind w:left="1014" w:right="727" w:hanging="284"/>
        <w:jc w:val="both"/>
        <w:rPr>
          <w:sz w:val="22"/>
        </w:rPr>
      </w:pPr>
      <w:r>
        <w:rPr>
          <w:sz w:val="22"/>
        </w:rPr>
        <w:t>Horton, Valerie(2010). “Major Shake, Rattle and Roll in Koha Land.” Collaborative </w:t>
      </w:r>
      <w:r>
        <w:rPr>
          <w:spacing w:val="-2"/>
          <w:sz w:val="22"/>
        </w:rPr>
        <w:t>Librarianship</w:t>
      </w:r>
      <w:r>
        <w:rPr>
          <w:sz w:val="22"/>
        </w:rPr>
        <w:tab/>
      </w:r>
      <w:r>
        <w:rPr>
          <w:spacing w:val="-2"/>
          <w:sz w:val="22"/>
        </w:rPr>
        <w:t>News.</w:t>
      </w:r>
    </w:p>
    <w:p>
      <w:pPr>
        <w:pStyle w:val="BodyText"/>
        <w:tabs>
          <w:tab w:pos="7850" w:val="left" w:leader="none"/>
        </w:tabs>
        <w:spacing w:line="273" w:lineRule="auto" w:before="5"/>
        <w:ind w:left="1014" w:right="726"/>
      </w:pPr>
      <w:hyperlink r:id="rId18">
        <w:r>
          <w:rPr>
            <w:spacing w:val="-2"/>
          </w:rPr>
          <w:t>http://collaborativelibrarianship.wordpress.com/2010/01/13/major-</w:t>
        </w:r>
      </w:hyperlink>
      <w:r>
        <w:rPr/>
        <w:tab/>
      </w:r>
      <w:r>
        <w:rPr>
          <w:spacing w:val="-2"/>
        </w:rPr>
        <w:t>shake-rattle-</w:t>
      </w:r>
      <w:r>
        <w:rPr>
          <w:spacing w:val="-2"/>
        </w:rPr>
        <w:t>and- roll-in-koha-land/.</w:t>
      </w:r>
    </w:p>
    <w:p>
      <w:pPr>
        <w:spacing w:before="204"/>
        <w:ind w:left="731" w:right="0" w:firstLine="0"/>
        <w:jc w:val="left"/>
        <w:rPr>
          <w:b/>
          <w:sz w:val="22"/>
        </w:rPr>
      </w:pPr>
      <w:r>
        <w:rPr>
          <w:b/>
          <w:sz w:val="22"/>
        </w:rPr>
        <w:t>ADDITIONAL</w:t>
      </w:r>
      <w:r>
        <w:rPr>
          <w:b/>
          <w:spacing w:val="-11"/>
          <w:sz w:val="22"/>
        </w:rPr>
        <w:t> </w:t>
      </w:r>
      <w:r>
        <w:rPr>
          <w:b/>
          <w:spacing w:val="-2"/>
          <w:sz w:val="22"/>
        </w:rPr>
        <w:t>READINGS:</w:t>
      </w:r>
    </w:p>
    <w:p>
      <w:pPr>
        <w:pStyle w:val="ListParagraph"/>
        <w:numPr>
          <w:ilvl w:val="0"/>
          <w:numId w:val="14"/>
        </w:numPr>
        <w:tabs>
          <w:tab w:pos="1012" w:val="left" w:leader="none"/>
          <w:tab w:pos="1014" w:val="left" w:leader="none"/>
        </w:tabs>
        <w:spacing w:line="276" w:lineRule="auto" w:before="240" w:after="0"/>
        <w:ind w:left="1014" w:right="734" w:hanging="284"/>
        <w:jc w:val="both"/>
        <w:rPr>
          <w:sz w:val="22"/>
        </w:rPr>
      </w:pPr>
      <w:r>
        <w:rPr>
          <w:sz w:val="22"/>
        </w:rPr>
        <w:t>Breeding, Marshall. (2002) “An Update on Open Source ILS.” Information Today 19, no. 9 : </w:t>
      </w:r>
      <w:r>
        <w:rPr>
          <w:spacing w:val="-4"/>
          <w:sz w:val="22"/>
        </w:rPr>
        <w:t>42.</w:t>
      </w:r>
    </w:p>
    <w:p>
      <w:pPr>
        <w:pStyle w:val="ListParagraph"/>
        <w:numPr>
          <w:ilvl w:val="0"/>
          <w:numId w:val="14"/>
        </w:numPr>
        <w:tabs>
          <w:tab w:pos="1013" w:val="left" w:leader="none"/>
          <w:tab w:pos="1019" w:val="left" w:leader="none"/>
        </w:tabs>
        <w:spacing w:line="273" w:lineRule="auto" w:before="201" w:after="0"/>
        <w:ind w:left="1019" w:right="1024" w:hanging="288"/>
        <w:jc w:val="left"/>
        <w:rPr>
          <w:sz w:val="22"/>
        </w:rPr>
      </w:pPr>
      <w:r>
        <w:rPr>
          <w:sz w:val="22"/>
        </w:rPr>
        <w:t>Devika</w:t>
      </w:r>
      <w:r>
        <w:rPr>
          <w:spacing w:val="-11"/>
          <w:sz w:val="22"/>
        </w:rPr>
        <w:t> </w:t>
      </w:r>
      <w:r>
        <w:rPr>
          <w:sz w:val="22"/>
        </w:rPr>
        <w:t>P.M.</w:t>
      </w:r>
      <w:r>
        <w:rPr>
          <w:spacing w:val="-10"/>
          <w:sz w:val="22"/>
        </w:rPr>
        <w:t> </w:t>
      </w:r>
      <w:r>
        <w:rPr>
          <w:sz w:val="22"/>
        </w:rPr>
        <w:t>(2009).</w:t>
      </w:r>
      <w:r>
        <w:rPr>
          <w:spacing w:val="-10"/>
          <w:sz w:val="22"/>
        </w:rPr>
        <w:t> </w:t>
      </w:r>
      <w:r>
        <w:rPr>
          <w:sz w:val="22"/>
        </w:rPr>
        <w:t>“A</w:t>
      </w:r>
      <w:r>
        <w:rPr>
          <w:spacing w:val="-11"/>
          <w:sz w:val="22"/>
        </w:rPr>
        <w:t> </w:t>
      </w:r>
      <w:r>
        <w:rPr>
          <w:sz w:val="22"/>
        </w:rPr>
        <w:t>Digital</w:t>
      </w:r>
      <w:r>
        <w:rPr>
          <w:spacing w:val="-10"/>
          <w:sz w:val="22"/>
        </w:rPr>
        <w:t> </w:t>
      </w:r>
      <w:r>
        <w:rPr>
          <w:sz w:val="22"/>
        </w:rPr>
        <w:t>Library</w:t>
      </w:r>
      <w:r>
        <w:rPr>
          <w:spacing w:val="-11"/>
          <w:sz w:val="22"/>
        </w:rPr>
        <w:t> </w:t>
      </w:r>
      <w:r>
        <w:rPr>
          <w:sz w:val="22"/>
        </w:rPr>
        <w:t>of</w:t>
      </w:r>
      <w:r>
        <w:rPr>
          <w:spacing w:val="-10"/>
          <w:sz w:val="22"/>
        </w:rPr>
        <w:t> </w:t>
      </w:r>
      <w:r>
        <w:rPr>
          <w:sz w:val="22"/>
        </w:rPr>
        <w:t>Library</w:t>
      </w:r>
      <w:r>
        <w:rPr>
          <w:spacing w:val="-11"/>
          <w:sz w:val="22"/>
        </w:rPr>
        <w:t> </w:t>
      </w:r>
      <w:r>
        <w:rPr>
          <w:sz w:val="22"/>
        </w:rPr>
        <w:t>and</w:t>
      </w:r>
      <w:r>
        <w:rPr>
          <w:spacing w:val="-13"/>
          <w:sz w:val="22"/>
        </w:rPr>
        <w:t> </w:t>
      </w:r>
      <w:r>
        <w:rPr>
          <w:sz w:val="22"/>
        </w:rPr>
        <w:t>Information</w:t>
      </w:r>
      <w:r>
        <w:rPr>
          <w:spacing w:val="-10"/>
          <w:sz w:val="22"/>
        </w:rPr>
        <w:t> </w:t>
      </w:r>
      <w:r>
        <w:rPr>
          <w:sz w:val="22"/>
        </w:rPr>
        <w:t>Science</w:t>
      </w:r>
      <w:r>
        <w:rPr>
          <w:spacing w:val="-10"/>
          <w:sz w:val="22"/>
        </w:rPr>
        <w:t> </w:t>
      </w:r>
      <w:r>
        <w:rPr>
          <w:sz w:val="22"/>
        </w:rPr>
        <w:t>using</w:t>
      </w:r>
      <w:r>
        <w:rPr>
          <w:spacing w:val="-11"/>
          <w:sz w:val="22"/>
        </w:rPr>
        <w:t> </w:t>
      </w:r>
      <w:r>
        <w:rPr>
          <w:sz w:val="22"/>
        </w:rPr>
        <w:t>DSpace”, </w:t>
      </w:r>
      <w:hyperlink r:id="rId19">
        <w:r>
          <w:rPr>
            <w:spacing w:val="-2"/>
            <w:sz w:val="22"/>
          </w:rPr>
          <w:t>http://drtc.isibang.ac.in.</w:t>
        </w:r>
      </w:hyperlink>
    </w:p>
    <w:p>
      <w:pPr>
        <w:pStyle w:val="ListParagraph"/>
        <w:numPr>
          <w:ilvl w:val="0"/>
          <w:numId w:val="14"/>
        </w:numPr>
        <w:tabs>
          <w:tab w:pos="1012" w:val="left" w:leader="none"/>
          <w:tab w:pos="1014" w:val="left" w:leader="none"/>
        </w:tabs>
        <w:spacing w:line="273" w:lineRule="auto" w:before="5" w:after="0"/>
        <w:ind w:left="1014" w:right="725" w:hanging="284"/>
        <w:jc w:val="left"/>
        <w:rPr>
          <w:sz w:val="22"/>
        </w:rPr>
      </w:pPr>
      <w:r>
        <w:rPr>
          <w:sz w:val="22"/>
        </w:rPr>
        <w:t>Ksharma,</w:t>
      </w:r>
      <w:r>
        <w:rPr>
          <w:spacing w:val="-4"/>
          <w:sz w:val="22"/>
        </w:rPr>
        <w:t> </w:t>
      </w:r>
      <w:r>
        <w:rPr>
          <w:sz w:val="22"/>
        </w:rPr>
        <w:t>A(2006).</w:t>
      </w:r>
      <w:r>
        <w:rPr>
          <w:spacing w:val="-4"/>
          <w:sz w:val="22"/>
        </w:rPr>
        <w:t> </w:t>
      </w:r>
      <w:r>
        <w:rPr>
          <w:sz w:val="22"/>
        </w:rPr>
        <w:t>“Koha</w:t>
      </w:r>
      <w:r>
        <w:rPr>
          <w:spacing w:val="-7"/>
          <w:sz w:val="22"/>
        </w:rPr>
        <w:t> </w:t>
      </w:r>
      <w:r>
        <w:rPr>
          <w:sz w:val="22"/>
        </w:rPr>
        <w:t>on</w:t>
      </w:r>
      <w:r>
        <w:rPr>
          <w:spacing w:val="-5"/>
          <w:sz w:val="22"/>
        </w:rPr>
        <w:t> </w:t>
      </w:r>
      <w:r>
        <w:rPr>
          <w:sz w:val="22"/>
        </w:rPr>
        <w:t>Windows</w:t>
      </w:r>
      <w:r>
        <w:rPr>
          <w:spacing w:val="-2"/>
          <w:sz w:val="22"/>
        </w:rPr>
        <w:t> </w:t>
      </w:r>
      <w:r>
        <w:rPr>
          <w:sz w:val="22"/>
        </w:rPr>
        <w:t>–</w:t>
      </w:r>
      <w:r>
        <w:rPr>
          <w:spacing w:val="-5"/>
          <w:sz w:val="22"/>
        </w:rPr>
        <w:t> </w:t>
      </w:r>
      <w:r>
        <w:rPr>
          <w:sz w:val="22"/>
        </w:rPr>
        <w:t>Open</w:t>
      </w:r>
      <w:r>
        <w:rPr>
          <w:spacing w:val="-5"/>
          <w:sz w:val="22"/>
        </w:rPr>
        <w:t> </w:t>
      </w:r>
      <w:r>
        <w:rPr>
          <w:sz w:val="22"/>
        </w:rPr>
        <w:t>Source</w:t>
      </w:r>
      <w:r>
        <w:rPr>
          <w:spacing w:val="-4"/>
          <w:sz w:val="22"/>
        </w:rPr>
        <w:t> </w:t>
      </w:r>
      <w:r>
        <w:rPr>
          <w:sz w:val="22"/>
        </w:rPr>
        <w:t>Software</w:t>
      </w:r>
      <w:r>
        <w:rPr>
          <w:spacing w:val="-7"/>
          <w:sz w:val="22"/>
        </w:rPr>
        <w:t> </w:t>
      </w:r>
      <w:r>
        <w:rPr>
          <w:sz w:val="22"/>
        </w:rPr>
        <w:t>for</w:t>
      </w:r>
      <w:r>
        <w:rPr>
          <w:spacing w:val="-4"/>
          <w:sz w:val="22"/>
        </w:rPr>
        <w:t> </w:t>
      </w:r>
      <w:r>
        <w:rPr>
          <w:sz w:val="22"/>
        </w:rPr>
        <w:t>Library</w:t>
      </w:r>
      <w:r>
        <w:rPr>
          <w:spacing w:val="-5"/>
          <w:sz w:val="22"/>
        </w:rPr>
        <w:t> </w:t>
      </w:r>
      <w:r>
        <w:rPr>
          <w:sz w:val="22"/>
        </w:rPr>
        <w:t>Management:</w:t>
      </w:r>
      <w:r>
        <w:rPr>
          <w:spacing w:val="-5"/>
          <w:sz w:val="22"/>
        </w:rPr>
        <w:t> </w:t>
      </w:r>
      <w:r>
        <w:rPr>
          <w:sz w:val="22"/>
        </w:rPr>
        <w:t>A Case Study of IISS.” Journal of Library &amp; Information Science 31, no. 2: 97 – 109.</w:t>
      </w:r>
    </w:p>
    <w:p>
      <w:pPr>
        <w:pStyle w:val="ListParagraph"/>
        <w:numPr>
          <w:ilvl w:val="0"/>
          <w:numId w:val="14"/>
        </w:numPr>
        <w:tabs>
          <w:tab w:pos="1012" w:val="left" w:leader="none"/>
          <w:tab w:pos="1014" w:val="left" w:leader="none"/>
        </w:tabs>
        <w:spacing w:line="276" w:lineRule="auto" w:before="203" w:after="0"/>
        <w:ind w:left="1014" w:right="732" w:hanging="284"/>
        <w:jc w:val="both"/>
        <w:rPr>
          <w:sz w:val="22"/>
        </w:rPr>
      </w:pPr>
      <w:r>
        <w:rPr>
          <w:sz w:val="22"/>
        </w:rPr>
        <w:t>Kumar V (2008). Selection and management of open source software in libraries. Asian School of Business, Padmanabha Building, TechnoPark, Trivandrum.</w:t>
      </w:r>
    </w:p>
    <w:p>
      <w:pPr>
        <w:pStyle w:val="ListParagraph"/>
        <w:numPr>
          <w:ilvl w:val="0"/>
          <w:numId w:val="14"/>
        </w:numPr>
        <w:tabs>
          <w:tab w:pos="1012" w:val="left" w:leader="none"/>
          <w:tab w:pos="1014" w:val="left" w:leader="none"/>
        </w:tabs>
        <w:spacing w:line="278" w:lineRule="auto" w:before="202" w:after="0"/>
        <w:ind w:left="1014" w:right="736" w:hanging="284"/>
        <w:jc w:val="both"/>
        <w:rPr>
          <w:sz w:val="22"/>
        </w:rPr>
      </w:pPr>
      <w:r>
        <w:rPr>
          <w:sz w:val="22"/>
        </w:rPr>
        <w:t>Madalli DP (2008). “A Digital Library of Library and Information Science using DSpace” </w:t>
      </w:r>
      <w:hyperlink r:id="rId19">
        <w:r>
          <w:rPr>
            <w:sz w:val="22"/>
          </w:rPr>
          <w:t>http://drtc.isibang.ac.in</w:t>
        </w:r>
      </w:hyperlink>
      <w:r>
        <w:rPr>
          <w:sz w:val="22"/>
        </w:rPr>
        <w:t> .</w:t>
      </w:r>
    </w:p>
    <w:p>
      <w:pPr>
        <w:pStyle w:val="ListParagraph"/>
        <w:spacing w:after="0" w:line="278" w:lineRule="auto"/>
        <w:jc w:val="both"/>
        <w:rPr>
          <w:sz w:val="22"/>
        </w:rPr>
        <w:sectPr>
          <w:pgSz w:w="11910" w:h="16840"/>
          <w:pgMar w:header="751" w:footer="0" w:top="100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11"/>
        <w:gridCol w:w="1395"/>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2-3</w:t>
            </w:r>
          </w:p>
        </w:tc>
        <w:tc>
          <w:tcPr>
            <w:tcW w:w="6211" w:type="dxa"/>
          </w:tcPr>
          <w:p>
            <w:pPr>
              <w:pStyle w:val="TableParagraph"/>
              <w:ind w:left="55" w:right="46"/>
              <w:jc w:val="center"/>
              <w:rPr>
                <w:b/>
                <w:sz w:val="22"/>
              </w:rPr>
            </w:pPr>
            <w:r>
              <w:rPr>
                <w:b/>
                <w:spacing w:val="-4"/>
                <w:sz w:val="22"/>
              </w:rPr>
              <w:t>LIBRARY</w:t>
            </w:r>
            <w:r>
              <w:rPr>
                <w:b/>
                <w:spacing w:val="6"/>
                <w:sz w:val="22"/>
              </w:rPr>
              <w:t> </w:t>
            </w:r>
            <w:r>
              <w:rPr>
                <w:b/>
                <w:spacing w:val="-4"/>
                <w:sz w:val="22"/>
              </w:rPr>
              <w:t>AUTOMATION</w:t>
            </w:r>
            <w:r>
              <w:rPr>
                <w:b/>
                <w:spacing w:val="1"/>
                <w:sz w:val="22"/>
              </w:rPr>
              <w:t> </w:t>
            </w:r>
            <w:r>
              <w:rPr>
                <w:b/>
                <w:spacing w:val="-4"/>
                <w:sz w:val="22"/>
              </w:rPr>
              <w:t>SOFTWARE</w:t>
            </w:r>
            <w:r>
              <w:rPr>
                <w:b/>
                <w:spacing w:val="5"/>
                <w:sz w:val="22"/>
              </w:rPr>
              <w:t> </w:t>
            </w:r>
            <w:r>
              <w:rPr>
                <w:b/>
                <w:spacing w:val="-4"/>
                <w:sz w:val="22"/>
              </w:rPr>
              <w:t>PACKAGE</w:t>
            </w:r>
          </w:p>
          <w:p>
            <w:pPr>
              <w:pStyle w:val="TableParagraph"/>
              <w:spacing w:line="257" w:lineRule="exact" w:before="1"/>
              <w:ind w:left="55"/>
              <w:jc w:val="center"/>
              <w:rPr>
                <w:sz w:val="22"/>
              </w:rPr>
            </w:pPr>
            <w:r>
              <w:rPr>
                <w:spacing w:val="-2"/>
                <w:sz w:val="22"/>
              </w:rPr>
              <w:t>(Practical)</w:t>
            </w:r>
          </w:p>
          <w:p>
            <w:pPr>
              <w:pStyle w:val="TableParagraph"/>
              <w:spacing w:line="239" w:lineRule="exact"/>
              <w:ind w:left="55" w:right="48"/>
              <w:jc w:val="center"/>
              <w:rPr>
                <w:sz w:val="22"/>
              </w:rPr>
            </w:pPr>
            <w:r>
              <w:rPr>
                <w:b/>
                <w:spacing w:val="-2"/>
                <w:sz w:val="22"/>
              </w:rPr>
              <w:t>L-T-P-C:</w:t>
            </w:r>
            <w:r>
              <w:rPr>
                <w:b/>
                <w:spacing w:val="-3"/>
                <w:sz w:val="22"/>
              </w:rPr>
              <w:t> </w:t>
            </w:r>
            <w:r>
              <w:rPr>
                <w:spacing w:val="-2"/>
                <w:sz w:val="22"/>
              </w:rPr>
              <w:t>0-0-8-4 </w:t>
            </w:r>
            <w:r>
              <w:rPr>
                <w:b/>
                <w:spacing w:val="-2"/>
                <w:sz w:val="22"/>
              </w:rPr>
              <w:t>Credit</w:t>
            </w:r>
            <w:r>
              <w:rPr>
                <w:b/>
                <w:spacing w:val="1"/>
                <w:sz w:val="22"/>
              </w:rPr>
              <w:t> </w:t>
            </w:r>
            <w:r>
              <w:rPr>
                <w:b/>
                <w:spacing w:val="-2"/>
                <w:sz w:val="22"/>
              </w:rPr>
              <w:t>point:</w:t>
            </w:r>
            <w:r>
              <w:rPr>
                <w:b/>
                <w:spacing w:val="-1"/>
                <w:sz w:val="22"/>
              </w:rPr>
              <w:t> </w:t>
            </w:r>
            <w:r>
              <w:rPr>
                <w:spacing w:val="-2"/>
                <w:sz w:val="22"/>
              </w:rPr>
              <w:t>4 </w:t>
            </w:r>
            <w:r>
              <w:rPr>
                <w:b/>
                <w:spacing w:val="-2"/>
                <w:sz w:val="22"/>
              </w:rPr>
              <w:t>Scheme</w:t>
            </w:r>
            <w:r>
              <w:rPr>
                <w:b/>
                <w:sz w:val="22"/>
              </w:rPr>
              <w:t> </w:t>
            </w:r>
            <w:r>
              <w:rPr>
                <w:b/>
                <w:spacing w:val="-2"/>
                <w:sz w:val="22"/>
              </w:rPr>
              <w:t>of</w:t>
            </w:r>
            <w:r>
              <w:rPr>
                <w:b/>
                <w:spacing w:val="-1"/>
                <w:sz w:val="22"/>
              </w:rPr>
              <w:t> </w:t>
            </w:r>
            <w:r>
              <w:rPr>
                <w:b/>
                <w:spacing w:val="-2"/>
                <w:sz w:val="22"/>
              </w:rPr>
              <w:t>Evaluation:</w:t>
            </w:r>
            <w:r>
              <w:rPr>
                <w:b/>
                <w:sz w:val="22"/>
              </w:rPr>
              <w:t> </w:t>
            </w:r>
            <w:r>
              <w:rPr>
                <w:spacing w:val="-5"/>
                <w:sz w:val="22"/>
              </w:rPr>
              <w:t>(P)</w:t>
            </w:r>
          </w:p>
        </w:tc>
        <w:tc>
          <w:tcPr>
            <w:tcW w:w="1395" w:type="dxa"/>
          </w:tcPr>
          <w:p>
            <w:pPr>
              <w:pStyle w:val="TableParagraph"/>
              <w:ind w:left="148" w:right="147"/>
              <w:jc w:val="center"/>
              <w:rPr>
                <w:sz w:val="22"/>
              </w:rPr>
            </w:pPr>
            <w:r>
              <w:rPr>
                <w:spacing w:val="-2"/>
                <w:sz w:val="22"/>
              </w:rPr>
              <w:t>Subject Code:</w:t>
            </w:r>
          </w:p>
          <w:p>
            <w:pPr>
              <w:pStyle w:val="TableParagraph"/>
              <w:spacing w:line="239" w:lineRule="exact"/>
              <w:ind w:left="4"/>
              <w:jc w:val="center"/>
              <w:rPr>
                <w:sz w:val="22"/>
              </w:rPr>
            </w:pPr>
            <w:r>
              <w:rPr>
                <w:spacing w:val="-2"/>
                <w:sz w:val="22"/>
              </w:rPr>
              <w:t>LIB224C213</w:t>
            </w:r>
          </w:p>
        </w:tc>
      </w:tr>
    </w:tbl>
    <w:p>
      <w:pPr>
        <w:pStyle w:val="BodyText"/>
        <w:spacing w:before="252"/>
      </w:pPr>
    </w:p>
    <w:p>
      <w:pPr>
        <w:spacing w:before="1"/>
        <w:ind w:left="448" w:right="0" w:firstLine="0"/>
        <w:jc w:val="left"/>
        <w:rPr>
          <w:b/>
          <w:sz w:val="22"/>
        </w:rPr>
      </w:pPr>
      <w:r>
        <w:rPr>
          <w:b/>
          <w:sz w:val="22"/>
        </w:rPr>
        <w:t>COURSE</w:t>
      </w:r>
      <w:r>
        <w:rPr>
          <w:b/>
          <w:spacing w:val="-9"/>
          <w:sz w:val="22"/>
        </w:rPr>
        <w:t> </w:t>
      </w:r>
      <w:r>
        <w:rPr>
          <w:b/>
          <w:spacing w:val="-2"/>
          <w:sz w:val="22"/>
        </w:rPr>
        <w:t>OBJECTIVE:</w:t>
      </w:r>
    </w:p>
    <w:p>
      <w:pPr>
        <w:pStyle w:val="BodyText"/>
        <w:spacing w:before="238"/>
        <w:ind w:left="448"/>
      </w:pPr>
      <w:r>
        <w:rPr/>
        <w:t>This</w:t>
      </w:r>
      <w:r>
        <w:rPr>
          <w:spacing w:val="-11"/>
        </w:rPr>
        <w:t> </w:t>
      </w:r>
      <w:r>
        <w:rPr/>
        <w:t>is</w:t>
      </w:r>
      <w:r>
        <w:rPr>
          <w:spacing w:val="-6"/>
        </w:rPr>
        <w:t> </w:t>
      </w:r>
      <w:r>
        <w:rPr/>
        <w:t>to</w:t>
      </w:r>
      <w:r>
        <w:rPr>
          <w:spacing w:val="-6"/>
        </w:rPr>
        <w:t> </w:t>
      </w:r>
      <w:r>
        <w:rPr/>
        <w:t>train</w:t>
      </w:r>
      <w:r>
        <w:rPr>
          <w:spacing w:val="-8"/>
        </w:rPr>
        <w:t> </w:t>
      </w:r>
      <w:r>
        <w:rPr/>
        <w:t>the</w:t>
      </w:r>
      <w:r>
        <w:rPr>
          <w:spacing w:val="-7"/>
        </w:rPr>
        <w:t> </w:t>
      </w:r>
      <w:r>
        <w:rPr/>
        <w:t>students</w:t>
      </w:r>
      <w:r>
        <w:rPr>
          <w:spacing w:val="-6"/>
        </w:rPr>
        <w:t> </w:t>
      </w:r>
      <w:r>
        <w:rPr/>
        <w:t>on</w:t>
      </w:r>
      <w:r>
        <w:rPr>
          <w:spacing w:val="-8"/>
        </w:rPr>
        <w:t> </w:t>
      </w:r>
      <w:r>
        <w:rPr/>
        <w:t>Open-Source</w:t>
      </w:r>
      <w:r>
        <w:rPr>
          <w:spacing w:val="-7"/>
        </w:rPr>
        <w:t> </w:t>
      </w:r>
      <w:r>
        <w:rPr/>
        <w:t>Library</w:t>
      </w:r>
      <w:r>
        <w:rPr>
          <w:spacing w:val="-7"/>
        </w:rPr>
        <w:t> </w:t>
      </w:r>
      <w:r>
        <w:rPr/>
        <w:t>Management</w:t>
      </w:r>
      <w:r>
        <w:rPr>
          <w:spacing w:val="-10"/>
        </w:rPr>
        <w:t> </w:t>
      </w:r>
      <w:r>
        <w:rPr/>
        <w:t>Software</w:t>
      </w:r>
      <w:r>
        <w:rPr>
          <w:spacing w:val="-7"/>
        </w:rPr>
        <w:t> </w:t>
      </w:r>
      <w:r>
        <w:rPr/>
        <w:t>and</w:t>
      </w:r>
      <w:r>
        <w:rPr>
          <w:spacing w:val="-7"/>
        </w:rPr>
        <w:t> </w:t>
      </w:r>
      <w:r>
        <w:rPr>
          <w:spacing w:val="-2"/>
        </w:rPr>
        <w:t>Software</w:t>
      </w:r>
    </w:p>
    <w:p>
      <w:pPr>
        <w:spacing w:before="239"/>
        <w:ind w:left="448" w:right="0" w:firstLine="0"/>
        <w:jc w:val="left"/>
        <w:rPr>
          <w:b/>
          <w:sz w:val="22"/>
        </w:rPr>
      </w:pPr>
      <w:r>
        <w:rPr>
          <w:b/>
          <w:sz w:val="22"/>
        </w:rPr>
        <w:t>COURSE</w:t>
      </w:r>
      <w:r>
        <w:rPr>
          <w:b/>
          <w:spacing w:val="-9"/>
          <w:sz w:val="22"/>
        </w:rPr>
        <w:t> </w:t>
      </w:r>
      <w:r>
        <w:rPr>
          <w:b/>
          <w:spacing w:val="-2"/>
          <w:sz w:val="22"/>
        </w:rPr>
        <w:t>OUTCOME:</w:t>
      </w:r>
    </w:p>
    <w:p>
      <w:pPr>
        <w:pStyle w:val="BodyText"/>
        <w:spacing w:before="2" w:after="1"/>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670"/>
        <w:gridCol w:w="2127"/>
      </w:tblGrid>
      <w:tr>
        <w:trPr>
          <w:trHeight w:val="256" w:hRule="atLeast"/>
        </w:trPr>
        <w:tc>
          <w:tcPr>
            <w:tcW w:w="9074" w:type="dxa"/>
            <w:gridSpan w:val="3"/>
          </w:tcPr>
          <w:p>
            <w:pPr>
              <w:pStyle w:val="TableParagraph"/>
              <w:spacing w:line="236" w:lineRule="exact"/>
              <w:ind w:left="6"/>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6"/>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6" w:hRule="atLeast"/>
        </w:trPr>
        <w:tc>
          <w:tcPr>
            <w:tcW w:w="1277" w:type="dxa"/>
          </w:tcPr>
          <w:p>
            <w:pPr>
              <w:pStyle w:val="TableParagraph"/>
              <w:spacing w:before="129"/>
              <w:ind w:left="9" w:right="3"/>
              <w:jc w:val="center"/>
              <w:rPr>
                <w:b/>
                <w:sz w:val="22"/>
              </w:rPr>
            </w:pPr>
            <w:r>
              <w:rPr>
                <w:b/>
                <w:sz w:val="22"/>
              </w:rPr>
              <w:t>SL.</w:t>
            </w:r>
            <w:r>
              <w:rPr>
                <w:b/>
                <w:spacing w:val="-1"/>
                <w:sz w:val="22"/>
              </w:rPr>
              <w:t> </w:t>
            </w:r>
            <w:r>
              <w:rPr>
                <w:b/>
                <w:spacing w:val="-5"/>
                <w:sz w:val="22"/>
              </w:rPr>
              <w:t>NO</w:t>
            </w:r>
          </w:p>
        </w:tc>
        <w:tc>
          <w:tcPr>
            <w:tcW w:w="5670" w:type="dxa"/>
          </w:tcPr>
          <w:p>
            <w:pPr>
              <w:pStyle w:val="TableParagraph"/>
              <w:spacing w:before="129"/>
              <w:ind w:left="1893"/>
              <w:rPr>
                <w:b/>
                <w:sz w:val="22"/>
              </w:rPr>
            </w:pPr>
            <w:r>
              <w:rPr>
                <w:b/>
                <w:sz w:val="22"/>
              </w:rPr>
              <w:t>COURSE</w:t>
            </w:r>
            <w:r>
              <w:rPr>
                <w:b/>
                <w:spacing w:val="-9"/>
                <w:sz w:val="22"/>
              </w:rPr>
              <w:t> </w:t>
            </w:r>
            <w:r>
              <w:rPr>
                <w:b/>
                <w:spacing w:val="-2"/>
                <w:sz w:val="22"/>
              </w:rPr>
              <w:t>OUTCOME</w:t>
            </w:r>
          </w:p>
        </w:tc>
        <w:tc>
          <w:tcPr>
            <w:tcW w:w="2127" w:type="dxa"/>
          </w:tcPr>
          <w:p>
            <w:pPr>
              <w:pStyle w:val="TableParagraph"/>
              <w:spacing w:line="257" w:lineRule="exact"/>
              <w:ind w:left="11" w:right="2"/>
              <w:jc w:val="center"/>
              <w:rPr>
                <w:b/>
                <w:sz w:val="22"/>
              </w:rPr>
            </w:pPr>
            <w:r>
              <w:rPr>
                <w:b/>
                <w:spacing w:val="-2"/>
                <w:sz w:val="22"/>
              </w:rPr>
              <w:t>BLOOMS</w:t>
            </w:r>
          </w:p>
          <w:p>
            <w:pPr>
              <w:pStyle w:val="TableParagraph"/>
              <w:spacing w:line="237" w:lineRule="exact" w:before="2"/>
              <w:ind w:left="11" w:right="2"/>
              <w:jc w:val="center"/>
              <w:rPr>
                <w:b/>
                <w:sz w:val="22"/>
              </w:rPr>
            </w:pPr>
            <w:r>
              <w:rPr>
                <w:b/>
                <w:spacing w:val="-5"/>
                <w:sz w:val="22"/>
              </w:rPr>
              <w:t>TAXONMY</w:t>
            </w:r>
            <w:r>
              <w:rPr>
                <w:b/>
                <w:spacing w:val="-4"/>
                <w:sz w:val="22"/>
              </w:rPr>
              <w:t> </w:t>
            </w:r>
            <w:r>
              <w:rPr>
                <w:b/>
                <w:spacing w:val="-2"/>
                <w:sz w:val="22"/>
              </w:rPr>
              <w:t>LEVEL</w:t>
            </w:r>
          </w:p>
        </w:tc>
      </w:tr>
      <w:tr>
        <w:trPr>
          <w:trHeight w:val="1031" w:hRule="atLeast"/>
        </w:trPr>
        <w:tc>
          <w:tcPr>
            <w:tcW w:w="1277" w:type="dxa"/>
          </w:tcPr>
          <w:p>
            <w:pPr>
              <w:pStyle w:val="TableParagraph"/>
              <w:spacing w:before="130"/>
              <w:rPr>
                <w:b/>
                <w:sz w:val="22"/>
              </w:rPr>
            </w:pPr>
          </w:p>
          <w:p>
            <w:pPr>
              <w:pStyle w:val="TableParagraph"/>
              <w:ind w:left="9" w:right="2"/>
              <w:jc w:val="center"/>
              <w:rPr>
                <w:b/>
                <w:sz w:val="22"/>
              </w:rPr>
            </w:pPr>
            <w:r>
              <w:rPr>
                <w:b/>
                <w:spacing w:val="-5"/>
                <w:sz w:val="22"/>
              </w:rPr>
              <w:t>CO1</w:t>
            </w:r>
          </w:p>
        </w:tc>
        <w:tc>
          <w:tcPr>
            <w:tcW w:w="5670" w:type="dxa"/>
          </w:tcPr>
          <w:p>
            <w:pPr>
              <w:pStyle w:val="TableParagraph"/>
              <w:spacing w:line="257" w:lineRule="exact"/>
              <w:ind w:left="107"/>
              <w:rPr>
                <w:sz w:val="22"/>
              </w:rPr>
            </w:pPr>
            <w:r>
              <w:rPr>
                <w:sz w:val="22"/>
              </w:rPr>
              <w:t>Define</w:t>
            </w:r>
            <w:r>
              <w:rPr>
                <w:spacing w:val="-8"/>
                <w:sz w:val="22"/>
              </w:rPr>
              <w:t> </w:t>
            </w:r>
            <w:r>
              <w:rPr>
                <w:sz w:val="22"/>
              </w:rPr>
              <w:t>practical</w:t>
            </w:r>
            <w:r>
              <w:rPr>
                <w:spacing w:val="-8"/>
                <w:sz w:val="22"/>
              </w:rPr>
              <w:t> </w:t>
            </w:r>
            <w:r>
              <w:rPr>
                <w:sz w:val="22"/>
              </w:rPr>
              <w:t>knowledge</w:t>
            </w:r>
            <w:r>
              <w:rPr>
                <w:spacing w:val="-8"/>
                <w:sz w:val="22"/>
              </w:rPr>
              <w:t> </w:t>
            </w:r>
            <w:r>
              <w:rPr>
                <w:sz w:val="22"/>
              </w:rPr>
              <w:t>of</w:t>
            </w:r>
            <w:r>
              <w:rPr>
                <w:spacing w:val="-8"/>
                <w:sz w:val="22"/>
              </w:rPr>
              <w:t> </w:t>
            </w:r>
            <w:r>
              <w:rPr>
                <w:sz w:val="22"/>
              </w:rPr>
              <w:t>different</w:t>
            </w:r>
            <w:r>
              <w:rPr>
                <w:spacing w:val="-8"/>
                <w:sz w:val="22"/>
              </w:rPr>
              <w:t> </w:t>
            </w:r>
            <w:r>
              <w:rPr>
                <w:spacing w:val="-2"/>
                <w:sz w:val="22"/>
              </w:rPr>
              <w:t>library</w:t>
            </w:r>
          </w:p>
          <w:p>
            <w:pPr>
              <w:pStyle w:val="TableParagraph"/>
              <w:spacing w:before="1"/>
              <w:ind w:left="107" w:right="98"/>
              <w:rPr>
                <w:sz w:val="22"/>
              </w:rPr>
            </w:pPr>
            <w:r>
              <w:rPr>
                <w:sz w:val="22"/>
              </w:rPr>
              <w:t>automation</w:t>
            </w:r>
            <w:r>
              <w:rPr>
                <w:spacing w:val="-11"/>
                <w:sz w:val="22"/>
              </w:rPr>
              <w:t> </w:t>
            </w:r>
            <w:r>
              <w:rPr>
                <w:sz w:val="22"/>
              </w:rPr>
              <w:t>software</w:t>
            </w:r>
            <w:r>
              <w:rPr>
                <w:spacing w:val="-10"/>
                <w:sz w:val="22"/>
              </w:rPr>
              <w:t> </w:t>
            </w:r>
            <w:r>
              <w:rPr>
                <w:sz w:val="22"/>
              </w:rPr>
              <w:t>packages</w:t>
            </w:r>
            <w:r>
              <w:rPr>
                <w:spacing w:val="-9"/>
                <w:sz w:val="22"/>
              </w:rPr>
              <w:t> </w:t>
            </w:r>
            <w:r>
              <w:rPr>
                <w:sz w:val="22"/>
              </w:rPr>
              <w:t>available</w:t>
            </w:r>
            <w:r>
              <w:rPr>
                <w:spacing w:val="-11"/>
                <w:sz w:val="22"/>
              </w:rPr>
              <w:t> </w:t>
            </w:r>
            <w:r>
              <w:rPr>
                <w:sz w:val="22"/>
              </w:rPr>
              <w:t>in</w:t>
            </w:r>
            <w:r>
              <w:rPr>
                <w:spacing w:val="-11"/>
                <w:sz w:val="22"/>
              </w:rPr>
              <w:t> </w:t>
            </w:r>
            <w:r>
              <w:rPr>
                <w:sz w:val="22"/>
              </w:rPr>
              <w:t>the</w:t>
            </w:r>
            <w:r>
              <w:rPr>
                <w:spacing w:val="-12"/>
                <w:sz w:val="22"/>
              </w:rPr>
              <w:t> </w:t>
            </w:r>
            <w:r>
              <w:rPr>
                <w:sz w:val="22"/>
              </w:rPr>
              <w:t>market, their features, functionalities, and how they support</w:t>
            </w:r>
          </w:p>
          <w:p>
            <w:pPr>
              <w:pStyle w:val="TableParagraph"/>
              <w:spacing w:line="237" w:lineRule="exact"/>
              <w:ind w:left="107"/>
              <w:rPr>
                <w:sz w:val="22"/>
              </w:rPr>
            </w:pPr>
            <w:r>
              <w:rPr>
                <w:sz w:val="22"/>
              </w:rPr>
              <w:t>library</w:t>
            </w:r>
            <w:r>
              <w:rPr>
                <w:spacing w:val="-7"/>
                <w:sz w:val="22"/>
              </w:rPr>
              <w:t> </w:t>
            </w:r>
            <w:r>
              <w:rPr>
                <w:spacing w:val="-2"/>
                <w:sz w:val="22"/>
              </w:rPr>
              <w:t>operations.</w:t>
            </w:r>
          </w:p>
        </w:tc>
        <w:tc>
          <w:tcPr>
            <w:tcW w:w="2127" w:type="dxa"/>
          </w:tcPr>
          <w:p>
            <w:pPr>
              <w:pStyle w:val="TableParagraph"/>
              <w:spacing w:before="130"/>
              <w:rPr>
                <w:b/>
                <w:sz w:val="22"/>
              </w:rPr>
            </w:pPr>
          </w:p>
          <w:p>
            <w:pPr>
              <w:pStyle w:val="TableParagraph"/>
              <w:ind w:left="11" w:right="3"/>
              <w:jc w:val="center"/>
              <w:rPr>
                <w:b/>
                <w:sz w:val="22"/>
              </w:rPr>
            </w:pPr>
            <w:r>
              <w:rPr>
                <w:b/>
                <w:sz w:val="22"/>
              </w:rPr>
              <w:t>BT</w:t>
            </w:r>
            <w:r>
              <w:rPr>
                <w:b/>
                <w:spacing w:val="-2"/>
                <w:sz w:val="22"/>
              </w:rPr>
              <w:t> </w:t>
            </w:r>
            <w:r>
              <w:rPr>
                <w:b/>
                <w:sz w:val="22"/>
              </w:rPr>
              <w:t>Level</w:t>
            </w:r>
            <w:r>
              <w:rPr>
                <w:b/>
                <w:spacing w:val="-2"/>
                <w:sz w:val="22"/>
              </w:rPr>
              <w:t> </w:t>
            </w:r>
            <w:r>
              <w:rPr>
                <w:b/>
                <w:spacing w:val="-10"/>
                <w:sz w:val="22"/>
              </w:rPr>
              <w:t>I</w:t>
            </w:r>
          </w:p>
        </w:tc>
      </w:tr>
      <w:tr>
        <w:trPr>
          <w:trHeight w:val="1031" w:hRule="atLeast"/>
        </w:trPr>
        <w:tc>
          <w:tcPr>
            <w:tcW w:w="1277" w:type="dxa"/>
          </w:tcPr>
          <w:p>
            <w:pPr>
              <w:pStyle w:val="TableParagraph"/>
              <w:spacing w:before="130"/>
              <w:rPr>
                <w:b/>
                <w:sz w:val="22"/>
              </w:rPr>
            </w:pPr>
          </w:p>
          <w:p>
            <w:pPr>
              <w:pStyle w:val="TableParagraph"/>
              <w:ind w:left="9" w:right="2"/>
              <w:jc w:val="center"/>
              <w:rPr>
                <w:b/>
                <w:sz w:val="22"/>
              </w:rPr>
            </w:pPr>
            <w:r>
              <w:rPr>
                <w:b/>
                <w:spacing w:val="-5"/>
                <w:sz w:val="22"/>
              </w:rPr>
              <w:t>CO2</w:t>
            </w:r>
          </w:p>
        </w:tc>
        <w:tc>
          <w:tcPr>
            <w:tcW w:w="5670" w:type="dxa"/>
          </w:tcPr>
          <w:p>
            <w:pPr>
              <w:pStyle w:val="TableParagraph"/>
              <w:ind w:left="107" w:right="98"/>
              <w:rPr>
                <w:sz w:val="22"/>
              </w:rPr>
            </w:pPr>
            <w:r>
              <w:rPr>
                <w:sz w:val="22"/>
              </w:rPr>
              <w:t>Develop skills in implementing library automation systems, including installation, configuration, and customization</w:t>
            </w:r>
            <w:r>
              <w:rPr>
                <w:spacing w:val="-8"/>
                <w:sz w:val="22"/>
              </w:rPr>
              <w:t> </w:t>
            </w:r>
            <w:r>
              <w:rPr>
                <w:sz w:val="22"/>
              </w:rPr>
              <w:t>according</w:t>
            </w:r>
            <w:r>
              <w:rPr>
                <w:spacing w:val="-8"/>
                <w:sz w:val="22"/>
              </w:rPr>
              <w:t> </w:t>
            </w:r>
            <w:r>
              <w:rPr>
                <w:sz w:val="22"/>
              </w:rPr>
              <w:t>to</w:t>
            </w:r>
            <w:r>
              <w:rPr>
                <w:spacing w:val="-7"/>
                <w:sz w:val="22"/>
              </w:rPr>
              <w:t> </w:t>
            </w:r>
            <w:r>
              <w:rPr>
                <w:sz w:val="22"/>
              </w:rPr>
              <w:t>the</w:t>
            </w:r>
            <w:r>
              <w:rPr>
                <w:spacing w:val="-7"/>
                <w:sz w:val="22"/>
              </w:rPr>
              <w:t> </w:t>
            </w:r>
            <w:r>
              <w:rPr>
                <w:sz w:val="22"/>
              </w:rPr>
              <w:t>specific</w:t>
            </w:r>
            <w:r>
              <w:rPr>
                <w:spacing w:val="-6"/>
                <w:sz w:val="22"/>
              </w:rPr>
              <w:t> </w:t>
            </w:r>
            <w:r>
              <w:rPr>
                <w:sz w:val="22"/>
              </w:rPr>
              <w:t>needs</w:t>
            </w:r>
            <w:r>
              <w:rPr>
                <w:spacing w:val="-6"/>
                <w:sz w:val="22"/>
              </w:rPr>
              <w:t> </w:t>
            </w:r>
            <w:r>
              <w:rPr>
                <w:sz w:val="22"/>
              </w:rPr>
              <w:t>of</w:t>
            </w:r>
            <w:r>
              <w:rPr>
                <w:spacing w:val="-7"/>
                <w:sz w:val="22"/>
              </w:rPr>
              <w:t> </w:t>
            </w:r>
            <w:r>
              <w:rPr>
                <w:sz w:val="22"/>
              </w:rPr>
              <w:t>the</w:t>
            </w:r>
          </w:p>
          <w:p>
            <w:pPr>
              <w:pStyle w:val="TableParagraph"/>
              <w:spacing w:line="237" w:lineRule="exact" w:before="1"/>
              <w:ind w:left="107"/>
              <w:rPr>
                <w:sz w:val="22"/>
              </w:rPr>
            </w:pPr>
            <w:r>
              <w:rPr>
                <w:spacing w:val="-2"/>
                <w:sz w:val="22"/>
              </w:rPr>
              <w:t>library.</w:t>
            </w:r>
          </w:p>
        </w:tc>
        <w:tc>
          <w:tcPr>
            <w:tcW w:w="2127" w:type="dxa"/>
          </w:tcPr>
          <w:p>
            <w:pPr>
              <w:pStyle w:val="TableParagraph"/>
              <w:spacing w:before="130"/>
              <w:rPr>
                <w:b/>
                <w:sz w:val="22"/>
              </w:rPr>
            </w:pPr>
          </w:p>
          <w:p>
            <w:pPr>
              <w:pStyle w:val="TableParagraph"/>
              <w:ind w:left="11" w:right="4"/>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774" w:hRule="atLeast"/>
        </w:trPr>
        <w:tc>
          <w:tcPr>
            <w:tcW w:w="1277" w:type="dxa"/>
          </w:tcPr>
          <w:p>
            <w:pPr>
              <w:pStyle w:val="TableParagraph"/>
              <w:rPr>
                <w:b/>
                <w:sz w:val="22"/>
              </w:rPr>
            </w:pPr>
          </w:p>
          <w:p>
            <w:pPr>
              <w:pStyle w:val="TableParagraph"/>
              <w:spacing w:before="1"/>
              <w:ind w:left="9" w:right="2"/>
              <w:jc w:val="center"/>
              <w:rPr>
                <w:b/>
                <w:sz w:val="22"/>
              </w:rPr>
            </w:pPr>
            <w:r>
              <w:rPr>
                <w:b/>
                <w:spacing w:val="-5"/>
                <w:sz w:val="22"/>
              </w:rPr>
              <w:t>CO3</w:t>
            </w:r>
          </w:p>
        </w:tc>
        <w:tc>
          <w:tcPr>
            <w:tcW w:w="5670" w:type="dxa"/>
          </w:tcPr>
          <w:p>
            <w:pPr>
              <w:pStyle w:val="TableParagraph"/>
              <w:spacing w:line="257" w:lineRule="exact"/>
              <w:ind w:left="107"/>
              <w:rPr>
                <w:sz w:val="22"/>
              </w:rPr>
            </w:pPr>
            <w:r>
              <w:rPr>
                <w:sz w:val="22"/>
              </w:rPr>
              <w:t>Develop</w:t>
            </w:r>
            <w:r>
              <w:rPr>
                <w:spacing w:val="-8"/>
                <w:sz w:val="22"/>
              </w:rPr>
              <w:t> </w:t>
            </w:r>
            <w:r>
              <w:rPr>
                <w:sz w:val="22"/>
              </w:rPr>
              <w:t>managing</w:t>
            </w:r>
            <w:r>
              <w:rPr>
                <w:spacing w:val="-7"/>
                <w:sz w:val="22"/>
              </w:rPr>
              <w:t> </w:t>
            </w:r>
            <w:r>
              <w:rPr>
                <w:sz w:val="22"/>
              </w:rPr>
              <w:t>library</w:t>
            </w:r>
            <w:r>
              <w:rPr>
                <w:spacing w:val="-10"/>
                <w:sz w:val="22"/>
              </w:rPr>
              <w:t> </w:t>
            </w:r>
            <w:r>
              <w:rPr>
                <w:sz w:val="22"/>
              </w:rPr>
              <w:t>databases</w:t>
            </w:r>
            <w:r>
              <w:rPr>
                <w:spacing w:val="-6"/>
                <w:sz w:val="22"/>
              </w:rPr>
              <w:t> </w:t>
            </w:r>
            <w:r>
              <w:rPr>
                <w:sz w:val="22"/>
              </w:rPr>
              <w:t>within</w:t>
            </w:r>
            <w:r>
              <w:rPr>
                <w:spacing w:val="-7"/>
                <w:sz w:val="22"/>
              </w:rPr>
              <w:t> </w:t>
            </w:r>
            <w:r>
              <w:rPr>
                <w:spacing w:val="-5"/>
                <w:sz w:val="22"/>
              </w:rPr>
              <w:t>the</w:t>
            </w:r>
          </w:p>
          <w:p>
            <w:pPr>
              <w:pStyle w:val="TableParagraph"/>
              <w:spacing w:line="256" w:lineRule="exact"/>
              <w:ind w:left="107"/>
              <w:rPr>
                <w:sz w:val="22"/>
              </w:rPr>
            </w:pPr>
            <w:r>
              <w:rPr>
                <w:sz w:val="22"/>
              </w:rPr>
              <w:t>automation</w:t>
            </w:r>
            <w:r>
              <w:rPr>
                <w:spacing w:val="-10"/>
                <w:sz w:val="22"/>
              </w:rPr>
              <w:t> </w:t>
            </w:r>
            <w:r>
              <w:rPr>
                <w:sz w:val="22"/>
              </w:rPr>
              <w:t>software,</w:t>
            </w:r>
            <w:r>
              <w:rPr>
                <w:spacing w:val="-12"/>
                <w:sz w:val="22"/>
              </w:rPr>
              <w:t> </w:t>
            </w:r>
            <w:r>
              <w:rPr>
                <w:sz w:val="22"/>
              </w:rPr>
              <w:t>including</w:t>
            </w:r>
            <w:r>
              <w:rPr>
                <w:spacing w:val="-10"/>
                <w:sz w:val="22"/>
              </w:rPr>
              <w:t> </w:t>
            </w:r>
            <w:r>
              <w:rPr>
                <w:sz w:val="22"/>
              </w:rPr>
              <w:t>cataloging,</w:t>
            </w:r>
            <w:r>
              <w:rPr>
                <w:spacing w:val="-10"/>
                <w:sz w:val="22"/>
              </w:rPr>
              <w:t> </w:t>
            </w:r>
            <w:r>
              <w:rPr>
                <w:sz w:val="22"/>
              </w:rPr>
              <w:t>indexing,</w:t>
            </w:r>
            <w:r>
              <w:rPr>
                <w:spacing w:val="-10"/>
                <w:sz w:val="22"/>
              </w:rPr>
              <w:t> </w:t>
            </w:r>
            <w:r>
              <w:rPr>
                <w:sz w:val="22"/>
              </w:rPr>
              <w:t>and maintaining accurate records of library holdings.</w:t>
            </w:r>
          </w:p>
        </w:tc>
        <w:tc>
          <w:tcPr>
            <w:tcW w:w="2127" w:type="dxa"/>
          </w:tcPr>
          <w:p>
            <w:pPr>
              <w:pStyle w:val="TableParagraph"/>
              <w:rPr>
                <w:b/>
                <w:sz w:val="22"/>
              </w:rPr>
            </w:pPr>
          </w:p>
          <w:p>
            <w:pPr>
              <w:pStyle w:val="TableParagraph"/>
              <w:spacing w:before="1"/>
              <w:ind w:left="11" w:right="3"/>
              <w:jc w:val="center"/>
              <w:rPr>
                <w:b/>
                <w:sz w:val="22"/>
              </w:rPr>
            </w:pPr>
            <w:r>
              <w:rPr>
                <w:b/>
                <w:sz w:val="22"/>
              </w:rPr>
              <w:t>BT</w:t>
            </w:r>
            <w:r>
              <w:rPr>
                <w:b/>
                <w:spacing w:val="-2"/>
                <w:sz w:val="22"/>
              </w:rPr>
              <w:t> </w:t>
            </w:r>
            <w:r>
              <w:rPr>
                <w:b/>
                <w:sz w:val="22"/>
              </w:rPr>
              <w:t>Level</w:t>
            </w:r>
            <w:r>
              <w:rPr>
                <w:b/>
                <w:spacing w:val="-2"/>
                <w:sz w:val="22"/>
              </w:rPr>
              <w:t> </w:t>
            </w:r>
            <w:r>
              <w:rPr>
                <w:b/>
                <w:spacing w:val="-5"/>
                <w:sz w:val="22"/>
              </w:rPr>
              <w:t>III</w:t>
            </w:r>
          </w:p>
        </w:tc>
      </w:tr>
      <w:tr>
        <w:trPr>
          <w:trHeight w:val="775" w:hRule="atLeast"/>
        </w:trPr>
        <w:tc>
          <w:tcPr>
            <w:tcW w:w="1277" w:type="dxa"/>
          </w:tcPr>
          <w:p>
            <w:pPr>
              <w:pStyle w:val="TableParagraph"/>
              <w:spacing w:before="1"/>
              <w:rPr>
                <w:b/>
                <w:sz w:val="22"/>
              </w:rPr>
            </w:pPr>
          </w:p>
          <w:p>
            <w:pPr>
              <w:pStyle w:val="TableParagraph"/>
              <w:ind w:left="9" w:right="2"/>
              <w:jc w:val="center"/>
              <w:rPr>
                <w:b/>
                <w:sz w:val="22"/>
              </w:rPr>
            </w:pPr>
            <w:r>
              <w:rPr>
                <w:b/>
                <w:spacing w:val="-5"/>
                <w:sz w:val="22"/>
              </w:rPr>
              <w:t>CO4</w:t>
            </w:r>
          </w:p>
        </w:tc>
        <w:tc>
          <w:tcPr>
            <w:tcW w:w="5670" w:type="dxa"/>
          </w:tcPr>
          <w:p>
            <w:pPr>
              <w:pStyle w:val="TableParagraph"/>
              <w:ind w:left="107"/>
              <w:rPr>
                <w:sz w:val="22"/>
              </w:rPr>
            </w:pPr>
            <w:r>
              <w:rPr>
                <w:sz w:val="22"/>
              </w:rPr>
              <w:t>Develop</w:t>
            </w:r>
            <w:r>
              <w:rPr>
                <w:spacing w:val="-9"/>
                <w:sz w:val="22"/>
              </w:rPr>
              <w:t> </w:t>
            </w:r>
            <w:r>
              <w:rPr>
                <w:sz w:val="22"/>
              </w:rPr>
              <w:t>best</w:t>
            </w:r>
            <w:r>
              <w:rPr>
                <w:spacing w:val="-7"/>
                <w:sz w:val="22"/>
              </w:rPr>
              <w:t> </w:t>
            </w:r>
            <w:r>
              <w:rPr>
                <w:sz w:val="22"/>
              </w:rPr>
              <w:t>practices</w:t>
            </w:r>
            <w:r>
              <w:rPr>
                <w:spacing w:val="-6"/>
                <w:sz w:val="22"/>
              </w:rPr>
              <w:t> </w:t>
            </w:r>
            <w:r>
              <w:rPr>
                <w:sz w:val="22"/>
              </w:rPr>
              <w:t>for</w:t>
            </w:r>
            <w:r>
              <w:rPr>
                <w:spacing w:val="-7"/>
                <w:sz w:val="22"/>
              </w:rPr>
              <w:t> </w:t>
            </w:r>
            <w:r>
              <w:rPr>
                <w:sz w:val="22"/>
              </w:rPr>
              <w:t>ensuring</w:t>
            </w:r>
            <w:r>
              <w:rPr>
                <w:spacing w:val="-7"/>
                <w:sz w:val="22"/>
              </w:rPr>
              <w:t> </w:t>
            </w:r>
            <w:r>
              <w:rPr>
                <w:sz w:val="22"/>
              </w:rPr>
              <w:t>data</w:t>
            </w:r>
            <w:r>
              <w:rPr>
                <w:spacing w:val="-7"/>
                <w:sz w:val="22"/>
              </w:rPr>
              <w:t> </w:t>
            </w:r>
            <w:r>
              <w:rPr>
                <w:sz w:val="22"/>
              </w:rPr>
              <w:t>security</w:t>
            </w:r>
            <w:r>
              <w:rPr>
                <w:spacing w:val="-6"/>
                <w:sz w:val="22"/>
              </w:rPr>
              <w:t> </w:t>
            </w:r>
            <w:r>
              <w:rPr>
                <w:spacing w:val="-2"/>
                <w:sz w:val="22"/>
              </w:rPr>
              <w:t>within</w:t>
            </w:r>
          </w:p>
          <w:p>
            <w:pPr>
              <w:pStyle w:val="TableParagraph"/>
              <w:spacing w:line="256" w:lineRule="exact"/>
              <w:ind w:left="107"/>
              <w:rPr>
                <w:sz w:val="22"/>
              </w:rPr>
            </w:pPr>
            <w:r>
              <w:rPr>
                <w:sz w:val="22"/>
              </w:rPr>
              <w:t>the</w:t>
            </w:r>
            <w:r>
              <w:rPr>
                <w:spacing w:val="-11"/>
                <w:sz w:val="22"/>
              </w:rPr>
              <w:t> </w:t>
            </w:r>
            <w:r>
              <w:rPr>
                <w:sz w:val="22"/>
              </w:rPr>
              <w:t>automation</w:t>
            </w:r>
            <w:r>
              <w:rPr>
                <w:spacing w:val="-11"/>
                <w:sz w:val="22"/>
              </w:rPr>
              <w:t> </w:t>
            </w:r>
            <w:r>
              <w:rPr>
                <w:sz w:val="22"/>
              </w:rPr>
              <w:t>system,</w:t>
            </w:r>
            <w:r>
              <w:rPr>
                <w:spacing w:val="-13"/>
                <w:sz w:val="22"/>
              </w:rPr>
              <w:t> </w:t>
            </w:r>
            <w:r>
              <w:rPr>
                <w:sz w:val="22"/>
              </w:rPr>
              <w:t>implementing</w:t>
            </w:r>
            <w:r>
              <w:rPr>
                <w:spacing w:val="-11"/>
                <w:sz w:val="22"/>
              </w:rPr>
              <w:t> </w:t>
            </w:r>
            <w:r>
              <w:rPr>
                <w:sz w:val="22"/>
              </w:rPr>
              <w:t>backup</w:t>
            </w:r>
            <w:r>
              <w:rPr>
                <w:spacing w:val="-11"/>
                <w:sz w:val="22"/>
              </w:rPr>
              <w:t> </w:t>
            </w:r>
            <w:r>
              <w:rPr>
                <w:sz w:val="22"/>
              </w:rPr>
              <w:t>procedures, and disaster recovery plans.</w:t>
            </w:r>
          </w:p>
        </w:tc>
        <w:tc>
          <w:tcPr>
            <w:tcW w:w="2127" w:type="dxa"/>
          </w:tcPr>
          <w:p>
            <w:pPr>
              <w:pStyle w:val="TableParagraph"/>
              <w:spacing w:before="1"/>
              <w:rPr>
                <w:b/>
                <w:sz w:val="22"/>
              </w:rPr>
            </w:pPr>
          </w:p>
          <w:p>
            <w:pPr>
              <w:pStyle w:val="TableParagraph"/>
              <w:ind w:left="11" w:right="2"/>
              <w:jc w:val="center"/>
              <w:rPr>
                <w:b/>
                <w:sz w:val="22"/>
              </w:rPr>
            </w:pPr>
            <w:r>
              <w:rPr>
                <w:b/>
                <w:sz w:val="22"/>
              </w:rPr>
              <w:t>BT</w:t>
            </w:r>
            <w:r>
              <w:rPr>
                <w:b/>
                <w:spacing w:val="-2"/>
                <w:sz w:val="22"/>
              </w:rPr>
              <w:t> </w:t>
            </w:r>
            <w:r>
              <w:rPr>
                <w:b/>
                <w:sz w:val="22"/>
              </w:rPr>
              <w:t>Level</w:t>
            </w:r>
            <w:r>
              <w:rPr>
                <w:b/>
                <w:spacing w:val="-2"/>
                <w:sz w:val="22"/>
              </w:rPr>
              <w:t> </w:t>
            </w:r>
            <w:r>
              <w:rPr>
                <w:b/>
                <w:spacing w:val="-5"/>
                <w:sz w:val="22"/>
              </w:rPr>
              <w:t>IV</w:t>
            </w:r>
          </w:p>
        </w:tc>
      </w:tr>
    </w:tbl>
    <w:p>
      <w:pPr>
        <w:pStyle w:val="BodyText"/>
        <w:spacing w:before="243"/>
        <w:rPr>
          <w:b/>
        </w:rPr>
      </w:pPr>
    </w:p>
    <w:p>
      <w:pPr>
        <w:spacing w:before="0"/>
        <w:ind w:left="448" w:right="0" w:firstLine="0"/>
        <w:jc w:val="left"/>
        <w:rPr>
          <w:b/>
          <w:sz w:val="22"/>
        </w:rPr>
      </w:pPr>
      <w:r>
        <w:rPr>
          <w:b/>
          <w:spacing w:val="-4"/>
          <w:sz w:val="22"/>
        </w:rPr>
        <w:t>DETAILED</w:t>
      </w:r>
      <w:r>
        <w:rPr>
          <w:b/>
          <w:sz w:val="22"/>
        </w:rPr>
        <w:t> </w:t>
      </w:r>
      <w:r>
        <w:rPr>
          <w:b/>
          <w:spacing w:val="-2"/>
          <w:sz w:val="22"/>
        </w:rPr>
        <w:t>SYLLABUS:</w:t>
      </w:r>
    </w:p>
    <w:p>
      <w:pPr>
        <w:pStyle w:val="BodyText"/>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6169"/>
        <w:gridCol w:w="1628"/>
      </w:tblGrid>
      <w:tr>
        <w:trPr>
          <w:trHeight w:val="258" w:hRule="atLeast"/>
        </w:trPr>
        <w:tc>
          <w:tcPr>
            <w:tcW w:w="1222" w:type="dxa"/>
          </w:tcPr>
          <w:p>
            <w:pPr>
              <w:pStyle w:val="TableParagraph"/>
              <w:spacing w:line="237" w:lineRule="exact" w:before="2"/>
              <w:ind w:left="9"/>
              <w:jc w:val="center"/>
              <w:rPr>
                <w:b/>
                <w:sz w:val="22"/>
              </w:rPr>
            </w:pPr>
            <w:r>
              <w:rPr>
                <w:b/>
                <w:spacing w:val="-2"/>
                <w:sz w:val="22"/>
              </w:rPr>
              <w:t>MODULES</w:t>
            </w:r>
          </w:p>
        </w:tc>
        <w:tc>
          <w:tcPr>
            <w:tcW w:w="6169" w:type="dxa"/>
          </w:tcPr>
          <w:p>
            <w:pPr>
              <w:pStyle w:val="TableParagraph"/>
              <w:spacing w:line="237" w:lineRule="exact" w:before="2"/>
              <w:ind w:left="1466"/>
              <w:rPr>
                <w:b/>
                <w:sz w:val="22"/>
              </w:rPr>
            </w:pPr>
            <w:r>
              <w:rPr>
                <w:b/>
                <w:sz w:val="22"/>
              </w:rPr>
              <w:t>TOPICS</w:t>
            </w:r>
            <w:r>
              <w:rPr>
                <w:b/>
                <w:spacing w:val="-10"/>
                <w:sz w:val="22"/>
              </w:rPr>
              <w:t> </w:t>
            </w:r>
            <w:r>
              <w:rPr>
                <w:b/>
                <w:sz w:val="22"/>
              </w:rPr>
              <w:t>AND</w:t>
            </w:r>
            <w:r>
              <w:rPr>
                <w:b/>
                <w:spacing w:val="-8"/>
                <w:sz w:val="22"/>
              </w:rPr>
              <w:t> </w:t>
            </w:r>
            <w:r>
              <w:rPr>
                <w:b/>
                <w:sz w:val="22"/>
              </w:rPr>
              <w:t>COURSE</w:t>
            </w:r>
            <w:r>
              <w:rPr>
                <w:b/>
                <w:spacing w:val="-9"/>
                <w:sz w:val="22"/>
              </w:rPr>
              <w:t> </w:t>
            </w:r>
            <w:r>
              <w:rPr>
                <w:b/>
                <w:spacing w:val="-2"/>
                <w:sz w:val="22"/>
              </w:rPr>
              <w:t>CONTENTS</w:t>
            </w:r>
          </w:p>
        </w:tc>
        <w:tc>
          <w:tcPr>
            <w:tcW w:w="1628" w:type="dxa"/>
          </w:tcPr>
          <w:p>
            <w:pPr>
              <w:pStyle w:val="TableParagraph"/>
              <w:spacing w:line="237" w:lineRule="exact" w:before="2"/>
              <w:ind w:left="9"/>
              <w:jc w:val="center"/>
              <w:rPr>
                <w:b/>
                <w:sz w:val="22"/>
              </w:rPr>
            </w:pPr>
            <w:r>
              <w:rPr>
                <w:b/>
                <w:spacing w:val="-2"/>
                <w:sz w:val="22"/>
              </w:rPr>
              <w:t>PERIODS</w:t>
            </w:r>
          </w:p>
        </w:tc>
      </w:tr>
      <w:tr>
        <w:trPr>
          <w:trHeight w:val="1031" w:hRule="atLeast"/>
        </w:trPr>
        <w:tc>
          <w:tcPr>
            <w:tcW w:w="1222" w:type="dxa"/>
          </w:tcPr>
          <w:p>
            <w:pPr>
              <w:pStyle w:val="TableParagraph"/>
              <w:spacing w:before="128"/>
              <w:rPr>
                <w:b/>
                <w:sz w:val="22"/>
              </w:rPr>
            </w:pPr>
          </w:p>
          <w:p>
            <w:pPr>
              <w:pStyle w:val="TableParagraph"/>
              <w:ind w:left="9" w:right="1"/>
              <w:jc w:val="center"/>
              <w:rPr>
                <w:sz w:val="22"/>
              </w:rPr>
            </w:pPr>
            <w:r>
              <w:rPr>
                <w:sz w:val="22"/>
              </w:rPr>
              <w:t>Unit</w:t>
            </w:r>
            <w:r>
              <w:rPr>
                <w:spacing w:val="-2"/>
                <w:sz w:val="22"/>
              </w:rPr>
              <w:t> </w:t>
            </w:r>
            <w:r>
              <w:rPr>
                <w:spacing w:val="-10"/>
                <w:sz w:val="22"/>
              </w:rPr>
              <w:t>1</w:t>
            </w:r>
          </w:p>
        </w:tc>
        <w:tc>
          <w:tcPr>
            <w:tcW w:w="6169" w:type="dxa"/>
          </w:tcPr>
          <w:p>
            <w:pPr>
              <w:pStyle w:val="TableParagraph"/>
              <w:ind w:left="107" w:right="96"/>
              <w:jc w:val="both"/>
              <w:rPr>
                <w:sz w:val="22"/>
              </w:rPr>
            </w:pPr>
            <w:r>
              <w:rPr>
                <w:sz w:val="22"/>
              </w:rPr>
              <w:t>Open-Source Operating System (e.g., Linux) Hosting: Client, Server; Library Management Software: Proprietary and OSS; Introduction</w:t>
            </w:r>
            <w:r>
              <w:rPr>
                <w:spacing w:val="78"/>
                <w:sz w:val="22"/>
              </w:rPr>
              <w:t>  </w:t>
            </w:r>
            <w:r>
              <w:rPr>
                <w:sz w:val="22"/>
              </w:rPr>
              <w:t>to</w:t>
            </w:r>
            <w:r>
              <w:rPr>
                <w:spacing w:val="78"/>
                <w:sz w:val="22"/>
              </w:rPr>
              <w:t>  </w:t>
            </w:r>
            <w:r>
              <w:rPr>
                <w:sz w:val="22"/>
              </w:rPr>
              <w:t>proprietary</w:t>
            </w:r>
            <w:r>
              <w:rPr>
                <w:spacing w:val="78"/>
                <w:sz w:val="22"/>
              </w:rPr>
              <w:t>  </w:t>
            </w:r>
            <w:r>
              <w:rPr>
                <w:sz w:val="22"/>
              </w:rPr>
              <w:t>software:</w:t>
            </w:r>
            <w:r>
              <w:rPr>
                <w:spacing w:val="79"/>
                <w:sz w:val="22"/>
              </w:rPr>
              <w:t>  </w:t>
            </w:r>
            <w:r>
              <w:rPr>
                <w:b/>
                <w:sz w:val="22"/>
              </w:rPr>
              <w:t>SOUL,</w:t>
            </w:r>
            <w:r>
              <w:rPr>
                <w:b/>
                <w:spacing w:val="78"/>
                <w:sz w:val="22"/>
              </w:rPr>
              <w:t>  </w:t>
            </w:r>
            <w:r>
              <w:rPr>
                <w:spacing w:val="-2"/>
                <w:sz w:val="22"/>
              </w:rPr>
              <w:t>Library</w:t>
            </w:r>
          </w:p>
          <w:p>
            <w:pPr>
              <w:pStyle w:val="TableParagraph"/>
              <w:spacing w:line="237" w:lineRule="exact" w:before="1"/>
              <w:ind w:left="107"/>
              <w:jc w:val="both"/>
              <w:rPr>
                <w:b/>
                <w:sz w:val="22"/>
              </w:rPr>
            </w:pPr>
            <w:r>
              <w:rPr>
                <w:sz w:val="22"/>
              </w:rPr>
              <w:t>Management</w:t>
            </w:r>
            <w:r>
              <w:rPr>
                <w:spacing w:val="-15"/>
                <w:sz w:val="22"/>
              </w:rPr>
              <w:t> </w:t>
            </w:r>
            <w:r>
              <w:rPr>
                <w:sz w:val="22"/>
              </w:rPr>
              <w:t>Software:</w:t>
            </w:r>
            <w:r>
              <w:rPr>
                <w:spacing w:val="-11"/>
                <w:sz w:val="22"/>
              </w:rPr>
              <w:t> </w:t>
            </w:r>
            <w:r>
              <w:rPr>
                <w:b/>
                <w:spacing w:val="-2"/>
                <w:sz w:val="22"/>
              </w:rPr>
              <w:t>Koha,</w:t>
            </w:r>
          </w:p>
        </w:tc>
        <w:tc>
          <w:tcPr>
            <w:tcW w:w="1628" w:type="dxa"/>
          </w:tcPr>
          <w:p>
            <w:pPr>
              <w:pStyle w:val="TableParagraph"/>
              <w:spacing w:before="128"/>
              <w:rPr>
                <w:b/>
                <w:sz w:val="22"/>
              </w:rPr>
            </w:pPr>
          </w:p>
          <w:p>
            <w:pPr>
              <w:pStyle w:val="TableParagraph"/>
              <w:ind w:left="9" w:right="1"/>
              <w:jc w:val="center"/>
              <w:rPr>
                <w:sz w:val="22"/>
              </w:rPr>
            </w:pPr>
            <w:r>
              <w:rPr>
                <w:spacing w:val="-5"/>
                <w:sz w:val="22"/>
              </w:rPr>
              <w:t>10</w:t>
            </w:r>
          </w:p>
        </w:tc>
      </w:tr>
      <w:tr>
        <w:trPr>
          <w:trHeight w:val="2064" w:hRule="atLeast"/>
        </w:trPr>
        <w:tc>
          <w:tcPr>
            <w:tcW w:w="1222" w:type="dxa"/>
          </w:tcPr>
          <w:p>
            <w:pPr>
              <w:pStyle w:val="TableParagraph"/>
              <w:rPr>
                <w:b/>
                <w:sz w:val="22"/>
              </w:rPr>
            </w:pPr>
          </w:p>
          <w:p>
            <w:pPr>
              <w:pStyle w:val="TableParagraph"/>
              <w:rPr>
                <w:b/>
                <w:sz w:val="22"/>
              </w:rPr>
            </w:pPr>
          </w:p>
          <w:p>
            <w:pPr>
              <w:pStyle w:val="TableParagraph"/>
              <w:spacing w:before="128"/>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6169" w:type="dxa"/>
          </w:tcPr>
          <w:p>
            <w:pPr>
              <w:pStyle w:val="TableParagraph"/>
              <w:ind w:left="107" w:right="97"/>
              <w:jc w:val="both"/>
              <w:rPr>
                <w:sz w:val="22"/>
              </w:rPr>
            </w:pPr>
            <w:r>
              <w:rPr>
                <w:sz w:val="22"/>
              </w:rPr>
              <w:t>Practical’s on Open-Source Library Management Software (e.g., </w:t>
            </w:r>
            <w:r>
              <w:rPr>
                <w:b/>
                <w:sz w:val="22"/>
              </w:rPr>
              <w:t>Koha</w:t>
            </w:r>
            <w:r>
              <w:rPr>
                <w:sz w:val="22"/>
              </w:rPr>
              <w:t>): Introduction, Features, Architecture, Standards, Installation, Customization, and Use of Modules.</w:t>
            </w:r>
          </w:p>
          <w:p>
            <w:pPr>
              <w:pStyle w:val="TableParagraph"/>
              <w:spacing w:before="1"/>
              <w:ind w:left="107" w:right="2193" w:firstLine="48"/>
              <w:rPr>
                <w:sz w:val="22"/>
              </w:rPr>
            </w:pPr>
            <w:r>
              <w:rPr>
                <w:sz w:val="22"/>
              </w:rPr>
              <w:t>Acquisition – Settings and Module; Cataloguing - Settings and Module; Serials</w:t>
            </w:r>
            <w:r>
              <w:rPr>
                <w:spacing w:val="-9"/>
                <w:sz w:val="22"/>
              </w:rPr>
              <w:t> </w:t>
            </w:r>
            <w:r>
              <w:rPr>
                <w:sz w:val="22"/>
              </w:rPr>
              <w:t>control</w:t>
            </w:r>
            <w:r>
              <w:rPr>
                <w:spacing w:val="-6"/>
                <w:sz w:val="22"/>
              </w:rPr>
              <w:t> </w:t>
            </w:r>
            <w:r>
              <w:rPr>
                <w:sz w:val="22"/>
              </w:rPr>
              <w:t>-</w:t>
            </w:r>
            <w:r>
              <w:rPr>
                <w:spacing w:val="-9"/>
                <w:sz w:val="22"/>
              </w:rPr>
              <w:t> </w:t>
            </w:r>
            <w:r>
              <w:rPr>
                <w:sz w:val="22"/>
              </w:rPr>
              <w:t>Settings</w:t>
            </w:r>
            <w:r>
              <w:rPr>
                <w:spacing w:val="-6"/>
                <w:sz w:val="22"/>
              </w:rPr>
              <w:t> </w:t>
            </w:r>
            <w:r>
              <w:rPr>
                <w:sz w:val="22"/>
              </w:rPr>
              <w:t>and</w:t>
            </w:r>
            <w:r>
              <w:rPr>
                <w:spacing w:val="-8"/>
                <w:sz w:val="22"/>
              </w:rPr>
              <w:t> </w:t>
            </w:r>
            <w:r>
              <w:rPr>
                <w:sz w:val="22"/>
              </w:rPr>
              <w:t>Module; Circulation and Patron Management;</w:t>
            </w:r>
          </w:p>
          <w:p>
            <w:pPr>
              <w:pStyle w:val="TableParagraph"/>
              <w:spacing w:line="237" w:lineRule="exact" w:before="1"/>
              <w:ind w:left="107"/>
              <w:rPr>
                <w:sz w:val="22"/>
              </w:rPr>
            </w:pPr>
            <w:r>
              <w:rPr>
                <w:sz w:val="22"/>
              </w:rPr>
              <w:t>Report</w:t>
            </w:r>
            <w:r>
              <w:rPr>
                <w:spacing w:val="-12"/>
                <w:sz w:val="22"/>
              </w:rPr>
              <w:t> </w:t>
            </w:r>
            <w:r>
              <w:rPr>
                <w:sz w:val="22"/>
              </w:rPr>
              <w:t>generation,</w:t>
            </w:r>
            <w:r>
              <w:rPr>
                <w:spacing w:val="-12"/>
                <w:sz w:val="22"/>
              </w:rPr>
              <w:t> </w:t>
            </w:r>
            <w:r>
              <w:rPr>
                <w:sz w:val="22"/>
              </w:rPr>
              <w:t>Export/Import;</w:t>
            </w:r>
            <w:r>
              <w:rPr>
                <w:spacing w:val="-12"/>
                <w:sz w:val="22"/>
              </w:rPr>
              <w:t> </w:t>
            </w:r>
            <w:r>
              <w:rPr>
                <w:sz w:val="22"/>
              </w:rPr>
              <w:t>Tools</w:t>
            </w:r>
            <w:r>
              <w:rPr>
                <w:spacing w:val="-11"/>
                <w:sz w:val="22"/>
              </w:rPr>
              <w:t> </w:t>
            </w:r>
            <w:r>
              <w:rPr>
                <w:sz w:val="22"/>
              </w:rPr>
              <w:t>and</w:t>
            </w:r>
            <w:r>
              <w:rPr>
                <w:spacing w:val="-11"/>
                <w:sz w:val="22"/>
              </w:rPr>
              <w:t> </w:t>
            </w:r>
            <w:r>
              <w:rPr>
                <w:spacing w:val="-2"/>
                <w:sz w:val="22"/>
              </w:rPr>
              <w:t>Utilities.</w:t>
            </w:r>
          </w:p>
        </w:tc>
        <w:tc>
          <w:tcPr>
            <w:tcW w:w="1628" w:type="dxa"/>
          </w:tcPr>
          <w:p>
            <w:pPr>
              <w:pStyle w:val="TableParagraph"/>
              <w:rPr>
                <w:b/>
                <w:sz w:val="22"/>
              </w:rPr>
            </w:pPr>
          </w:p>
          <w:p>
            <w:pPr>
              <w:pStyle w:val="TableParagraph"/>
              <w:rPr>
                <w:b/>
                <w:sz w:val="22"/>
              </w:rPr>
            </w:pPr>
          </w:p>
          <w:p>
            <w:pPr>
              <w:pStyle w:val="TableParagraph"/>
              <w:spacing w:before="128"/>
              <w:rPr>
                <w:b/>
                <w:sz w:val="22"/>
              </w:rPr>
            </w:pPr>
          </w:p>
          <w:p>
            <w:pPr>
              <w:pStyle w:val="TableParagraph"/>
              <w:ind w:left="9"/>
              <w:jc w:val="center"/>
              <w:rPr>
                <w:sz w:val="22"/>
              </w:rPr>
            </w:pPr>
            <w:r>
              <w:rPr>
                <w:spacing w:val="-5"/>
                <w:sz w:val="22"/>
              </w:rPr>
              <w:t>20</w:t>
            </w:r>
          </w:p>
        </w:tc>
      </w:tr>
      <w:tr>
        <w:trPr>
          <w:trHeight w:val="2064" w:hRule="atLeast"/>
        </w:trPr>
        <w:tc>
          <w:tcPr>
            <w:tcW w:w="1222" w:type="dxa"/>
          </w:tcPr>
          <w:p>
            <w:pPr>
              <w:pStyle w:val="TableParagraph"/>
              <w:rPr>
                <w:b/>
                <w:sz w:val="22"/>
              </w:rPr>
            </w:pPr>
          </w:p>
          <w:p>
            <w:pPr>
              <w:pStyle w:val="TableParagraph"/>
              <w:rPr>
                <w:b/>
                <w:sz w:val="22"/>
              </w:rPr>
            </w:pPr>
          </w:p>
          <w:p>
            <w:pPr>
              <w:pStyle w:val="TableParagraph"/>
              <w:spacing w:before="128"/>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6169" w:type="dxa"/>
          </w:tcPr>
          <w:p>
            <w:pPr>
              <w:pStyle w:val="TableParagraph"/>
              <w:ind w:left="107" w:right="97"/>
              <w:jc w:val="both"/>
              <w:rPr>
                <w:sz w:val="22"/>
              </w:rPr>
            </w:pPr>
            <w:r>
              <w:rPr>
                <w:sz w:val="22"/>
              </w:rPr>
              <w:t>Practical’s on Open-Source Library Management Software (e.g., </w:t>
            </w:r>
            <w:r>
              <w:rPr>
                <w:b/>
                <w:sz w:val="22"/>
              </w:rPr>
              <w:t>SOUL</w:t>
            </w:r>
            <w:r>
              <w:rPr>
                <w:sz w:val="22"/>
              </w:rPr>
              <w:t>): Introduction, Features, Architecture, Standards, Installation, Customization, and Use of Modules.</w:t>
            </w:r>
          </w:p>
          <w:p>
            <w:pPr>
              <w:pStyle w:val="TableParagraph"/>
              <w:spacing w:before="1"/>
              <w:ind w:left="107" w:right="2193" w:firstLine="48"/>
              <w:rPr>
                <w:sz w:val="22"/>
              </w:rPr>
            </w:pPr>
            <w:r>
              <w:rPr>
                <w:sz w:val="22"/>
              </w:rPr>
              <w:t>Acquisition – Settings and Module; Cataloguing - Settings and Module; Serials</w:t>
            </w:r>
            <w:r>
              <w:rPr>
                <w:spacing w:val="-9"/>
                <w:sz w:val="22"/>
              </w:rPr>
              <w:t> </w:t>
            </w:r>
            <w:r>
              <w:rPr>
                <w:sz w:val="22"/>
              </w:rPr>
              <w:t>control</w:t>
            </w:r>
            <w:r>
              <w:rPr>
                <w:spacing w:val="-6"/>
                <w:sz w:val="22"/>
              </w:rPr>
              <w:t> </w:t>
            </w:r>
            <w:r>
              <w:rPr>
                <w:sz w:val="22"/>
              </w:rPr>
              <w:t>-</w:t>
            </w:r>
            <w:r>
              <w:rPr>
                <w:spacing w:val="-9"/>
                <w:sz w:val="22"/>
              </w:rPr>
              <w:t> </w:t>
            </w:r>
            <w:r>
              <w:rPr>
                <w:sz w:val="22"/>
              </w:rPr>
              <w:t>Settings</w:t>
            </w:r>
            <w:r>
              <w:rPr>
                <w:spacing w:val="-6"/>
                <w:sz w:val="22"/>
              </w:rPr>
              <w:t> </w:t>
            </w:r>
            <w:r>
              <w:rPr>
                <w:sz w:val="22"/>
              </w:rPr>
              <w:t>and</w:t>
            </w:r>
            <w:r>
              <w:rPr>
                <w:spacing w:val="-8"/>
                <w:sz w:val="22"/>
              </w:rPr>
              <w:t> </w:t>
            </w:r>
            <w:r>
              <w:rPr>
                <w:sz w:val="22"/>
              </w:rPr>
              <w:t>Module; Circulation and Patron Management;</w:t>
            </w:r>
          </w:p>
          <w:p>
            <w:pPr>
              <w:pStyle w:val="TableParagraph"/>
              <w:spacing w:line="238" w:lineRule="exact"/>
              <w:ind w:left="107"/>
              <w:rPr>
                <w:sz w:val="22"/>
              </w:rPr>
            </w:pPr>
            <w:r>
              <w:rPr>
                <w:sz w:val="22"/>
              </w:rPr>
              <w:t>Report</w:t>
            </w:r>
            <w:r>
              <w:rPr>
                <w:spacing w:val="-12"/>
                <w:sz w:val="22"/>
              </w:rPr>
              <w:t> </w:t>
            </w:r>
            <w:r>
              <w:rPr>
                <w:sz w:val="22"/>
              </w:rPr>
              <w:t>generation,</w:t>
            </w:r>
            <w:r>
              <w:rPr>
                <w:spacing w:val="-12"/>
                <w:sz w:val="22"/>
              </w:rPr>
              <w:t> </w:t>
            </w:r>
            <w:r>
              <w:rPr>
                <w:sz w:val="22"/>
              </w:rPr>
              <w:t>Export/Import;</w:t>
            </w:r>
            <w:r>
              <w:rPr>
                <w:spacing w:val="-12"/>
                <w:sz w:val="22"/>
              </w:rPr>
              <w:t> </w:t>
            </w:r>
            <w:r>
              <w:rPr>
                <w:sz w:val="22"/>
              </w:rPr>
              <w:t>Tools</w:t>
            </w:r>
            <w:r>
              <w:rPr>
                <w:spacing w:val="-11"/>
                <w:sz w:val="22"/>
              </w:rPr>
              <w:t> </w:t>
            </w:r>
            <w:r>
              <w:rPr>
                <w:sz w:val="22"/>
              </w:rPr>
              <w:t>and</w:t>
            </w:r>
            <w:r>
              <w:rPr>
                <w:spacing w:val="-11"/>
                <w:sz w:val="22"/>
              </w:rPr>
              <w:t> </w:t>
            </w:r>
            <w:r>
              <w:rPr>
                <w:spacing w:val="-2"/>
                <w:sz w:val="22"/>
              </w:rPr>
              <w:t>Utilities.</w:t>
            </w:r>
          </w:p>
        </w:tc>
        <w:tc>
          <w:tcPr>
            <w:tcW w:w="1628" w:type="dxa"/>
          </w:tcPr>
          <w:p>
            <w:pPr>
              <w:pStyle w:val="TableParagraph"/>
              <w:rPr>
                <w:b/>
                <w:sz w:val="22"/>
              </w:rPr>
            </w:pPr>
          </w:p>
          <w:p>
            <w:pPr>
              <w:pStyle w:val="TableParagraph"/>
              <w:rPr>
                <w:b/>
                <w:sz w:val="22"/>
              </w:rPr>
            </w:pPr>
          </w:p>
          <w:p>
            <w:pPr>
              <w:pStyle w:val="TableParagraph"/>
              <w:spacing w:before="128"/>
              <w:rPr>
                <w:b/>
                <w:sz w:val="22"/>
              </w:rPr>
            </w:pPr>
          </w:p>
          <w:p>
            <w:pPr>
              <w:pStyle w:val="TableParagraph"/>
              <w:ind w:left="9"/>
              <w:jc w:val="center"/>
              <w:rPr>
                <w:sz w:val="22"/>
              </w:rPr>
            </w:pPr>
            <w:r>
              <w:rPr>
                <w:spacing w:val="-5"/>
                <w:sz w:val="22"/>
              </w:rPr>
              <w:t>20</w:t>
            </w:r>
          </w:p>
        </w:tc>
      </w:tr>
      <w:tr>
        <w:trPr>
          <w:trHeight w:val="772" w:hRule="atLeast"/>
        </w:trPr>
        <w:tc>
          <w:tcPr>
            <w:tcW w:w="1222" w:type="dxa"/>
          </w:tcPr>
          <w:p>
            <w:pPr>
              <w:pStyle w:val="TableParagraph"/>
              <w:rPr>
                <w:b/>
                <w:sz w:val="22"/>
              </w:rPr>
            </w:pPr>
          </w:p>
          <w:p>
            <w:pPr>
              <w:pStyle w:val="TableParagraph"/>
              <w:spacing w:before="1"/>
              <w:ind w:left="9" w:right="1"/>
              <w:jc w:val="center"/>
              <w:rPr>
                <w:sz w:val="22"/>
              </w:rPr>
            </w:pPr>
            <w:r>
              <w:rPr>
                <w:sz w:val="22"/>
              </w:rPr>
              <w:t>Unit</w:t>
            </w:r>
            <w:r>
              <w:rPr>
                <w:spacing w:val="-2"/>
                <w:sz w:val="22"/>
              </w:rPr>
              <w:t> </w:t>
            </w:r>
            <w:r>
              <w:rPr>
                <w:spacing w:val="-10"/>
                <w:sz w:val="22"/>
              </w:rPr>
              <w:t>4</w:t>
            </w:r>
          </w:p>
        </w:tc>
        <w:tc>
          <w:tcPr>
            <w:tcW w:w="6169" w:type="dxa"/>
          </w:tcPr>
          <w:p>
            <w:pPr>
              <w:pStyle w:val="TableParagraph"/>
              <w:spacing w:line="257" w:lineRule="exact"/>
              <w:ind w:left="107"/>
              <w:rPr>
                <w:sz w:val="22"/>
              </w:rPr>
            </w:pPr>
            <w:r>
              <w:rPr>
                <w:sz w:val="22"/>
              </w:rPr>
              <w:t>ILS</w:t>
            </w:r>
            <w:r>
              <w:rPr>
                <w:spacing w:val="17"/>
                <w:sz w:val="22"/>
              </w:rPr>
              <w:t> </w:t>
            </w:r>
            <w:r>
              <w:rPr>
                <w:sz w:val="22"/>
              </w:rPr>
              <w:t>Administration</w:t>
            </w:r>
            <w:r>
              <w:rPr>
                <w:spacing w:val="18"/>
                <w:sz w:val="22"/>
              </w:rPr>
              <w:t> </w:t>
            </w:r>
            <w:r>
              <w:rPr>
                <w:sz w:val="22"/>
              </w:rPr>
              <w:t>and</w:t>
            </w:r>
            <w:r>
              <w:rPr>
                <w:spacing w:val="19"/>
                <w:sz w:val="22"/>
              </w:rPr>
              <w:t> </w:t>
            </w:r>
            <w:r>
              <w:rPr>
                <w:sz w:val="22"/>
              </w:rPr>
              <w:t>User</w:t>
            </w:r>
            <w:r>
              <w:rPr>
                <w:spacing w:val="21"/>
                <w:sz w:val="22"/>
              </w:rPr>
              <w:t> </w:t>
            </w:r>
            <w:r>
              <w:rPr>
                <w:sz w:val="22"/>
              </w:rPr>
              <w:t>Interface:</w:t>
            </w:r>
            <w:r>
              <w:rPr>
                <w:spacing w:val="18"/>
                <w:sz w:val="22"/>
              </w:rPr>
              <w:t> </w:t>
            </w:r>
            <w:r>
              <w:rPr>
                <w:sz w:val="22"/>
              </w:rPr>
              <w:t>OPAC,</w:t>
            </w:r>
            <w:r>
              <w:rPr>
                <w:spacing w:val="19"/>
                <w:sz w:val="22"/>
              </w:rPr>
              <w:t> </w:t>
            </w:r>
            <w:r>
              <w:rPr>
                <w:sz w:val="22"/>
              </w:rPr>
              <w:t>OPAC</w:t>
            </w:r>
            <w:r>
              <w:rPr>
                <w:spacing w:val="19"/>
                <w:sz w:val="22"/>
              </w:rPr>
              <w:t> </w:t>
            </w:r>
            <w:r>
              <w:rPr>
                <w:sz w:val="22"/>
              </w:rPr>
              <w:t>2.0,</w:t>
            </w:r>
            <w:r>
              <w:rPr>
                <w:spacing w:val="20"/>
                <w:sz w:val="22"/>
              </w:rPr>
              <w:t> </w:t>
            </w:r>
            <w:r>
              <w:rPr>
                <w:spacing w:val="-4"/>
                <w:sz w:val="22"/>
              </w:rPr>
              <w:t>OPAC</w:t>
            </w:r>
          </w:p>
          <w:p>
            <w:pPr>
              <w:pStyle w:val="TableParagraph"/>
              <w:spacing w:line="256" w:lineRule="exact"/>
              <w:ind w:left="107" w:right="29"/>
              <w:rPr>
                <w:sz w:val="22"/>
              </w:rPr>
            </w:pPr>
            <w:r>
              <w:rPr>
                <w:sz w:val="22"/>
              </w:rPr>
              <w:t>Mashup; Usage statistics through Web analytics; Configuration </w:t>
            </w:r>
            <w:r>
              <w:rPr>
                <w:spacing w:val="-2"/>
                <w:sz w:val="22"/>
              </w:rPr>
              <w:t>of</w:t>
            </w:r>
            <w:r>
              <w:rPr>
                <w:spacing w:val="-6"/>
                <w:sz w:val="22"/>
              </w:rPr>
              <w:t> </w:t>
            </w:r>
            <w:r>
              <w:rPr>
                <w:spacing w:val="-2"/>
                <w:sz w:val="22"/>
              </w:rPr>
              <w:t>Enhanced</w:t>
            </w:r>
            <w:r>
              <w:rPr>
                <w:spacing w:val="-4"/>
                <w:sz w:val="22"/>
              </w:rPr>
              <w:t> </w:t>
            </w:r>
            <w:r>
              <w:rPr>
                <w:spacing w:val="-2"/>
                <w:sz w:val="22"/>
              </w:rPr>
              <w:t>features;</w:t>
            </w:r>
            <w:r>
              <w:rPr>
                <w:spacing w:val="-3"/>
                <w:sz w:val="22"/>
              </w:rPr>
              <w:t> </w:t>
            </w:r>
            <w:r>
              <w:rPr>
                <w:spacing w:val="-2"/>
                <w:sz w:val="22"/>
              </w:rPr>
              <w:t>Privilege</w:t>
            </w:r>
            <w:r>
              <w:rPr>
                <w:spacing w:val="-4"/>
                <w:sz w:val="22"/>
              </w:rPr>
              <w:t> </w:t>
            </w:r>
            <w:r>
              <w:rPr>
                <w:spacing w:val="-2"/>
                <w:sz w:val="22"/>
              </w:rPr>
              <w:t>control;</w:t>
            </w:r>
            <w:r>
              <w:rPr>
                <w:spacing w:val="-4"/>
                <w:sz w:val="22"/>
              </w:rPr>
              <w:t> </w:t>
            </w:r>
            <w:r>
              <w:rPr>
                <w:spacing w:val="-2"/>
                <w:sz w:val="22"/>
              </w:rPr>
              <w:t>Backup</w:t>
            </w:r>
            <w:r>
              <w:rPr>
                <w:spacing w:val="-3"/>
                <w:sz w:val="22"/>
              </w:rPr>
              <w:t> </w:t>
            </w:r>
            <w:r>
              <w:rPr>
                <w:spacing w:val="-2"/>
                <w:sz w:val="22"/>
              </w:rPr>
              <w:t>and</w:t>
            </w:r>
            <w:r>
              <w:rPr>
                <w:spacing w:val="-8"/>
                <w:sz w:val="22"/>
              </w:rPr>
              <w:t> </w:t>
            </w:r>
            <w:r>
              <w:rPr>
                <w:spacing w:val="-2"/>
                <w:sz w:val="22"/>
              </w:rPr>
              <w:t>Restoration.</w:t>
            </w:r>
          </w:p>
        </w:tc>
        <w:tc>
          <w:tcPr>
            <w:tcW w:w="1628" w:type="dxa"/>
          </w:tcPr>
          <w:p>
            <w:pPr>
              <w:pStyle w:val="TableParagraph"/>
              <w:rPr>
                <w:b/>
                <w:sz w:val="22"/>
              </w:rPr>
            </w:pPr>
          </w:p>
          <w:p>
            <w:pPr>
              <w:pStyle w:val="TableParagraph"/>
              <w:spacing w:before="1"/>
              <w:ind w:left="9" w:right="1"/>
              <w:jc w:val="center"/>
              <w:rPr>
                <w:sz w:val="22"/>
              </w:rPr>
            </w:pPr>
            <w:r>
              <w:rPr>
                <w:spacing w:val="-5"/>
                <w:sz w:val="22"/>
              </w:rPr>
              <w:t>10</w:t>
            </w:r>
          </w:p>
        </w:tc>
      </w:tr>
      <w:tr>
        <w:trPr>
          <w:trHeight w:val="258" w:hRule="atLeast"/>
        </w:trPr>
        <w:tc>
          <w:tcPr>
            <w:tcW w:w="7391" w:type="dxa"/>
            <w:gridSpan w:val="2"/>
          </w:tcPr>
          <w:p>
            <w:pPr>
              <w:pStyle w:val="TableParagraph"/>
              <w:spacing w:line="237" w:lineRule="exact" w:before="2"/>
              <w:ind w:left="8"/>
              <w:jc w:val="center"/>
              <w:rPr>
                <w:b/>
                <w:sz w:val="22"/>
              </w:rPr>
            </w:pPr>
            <w:r>
              <w:rPr>
                <w:b/>
                <w:spacing w:val="-7"/>
                <w:sz w:val="22"/>
              </w:rPr>
              <w:t>TOTAL</w:t>
            </w:r>
            <w:r>
              <w:rPr>
                <w:b/>
                <w:spacing w:val="-4"/>
                <w:sz w:val="22"/>
              </w:rPr>
              <w:t> </w:t>
            </w:r>
            <w:r>
              <w:rPr>
                <w:b/>
                <w:spacing w:val="-2"/>
                <w:sz w:val="22"/>
              </w:rPr>
              <w:t>PERIODS</w:t>
            </w:r>
          </w:p>
        </w:tc>
        <w:tc>
          <w:tcPr>
            <w:tcW w:w="1628" w:type="dxa"/>
          </w:tcPr>
          <w:p>
            <w:pPr>
              <w:pStyle w:val="TableParagraph"/>
              <w:spacing w:line="237" w:lineRule="exact" w:before="2"/>
              <w:ind w:left="9" w:right="5"/>
              <w:jc w:val="center"/>
              <w:rPr>
                <w:b/>
                <w:sz w:val="22"/>
              </w:rPr>
            </w:pPr>
            <w:r>
              <w:rPr>
                <w:b/>
                <w:spacing w:val="-5"/>
                <w:sz w:val="22"/>
              </w:rPr>
              <w:t>60</w:t>
            </w:r>
          </w:p>
        </w:tc>
      </w:tr>
    </w:tbl>
    <w:p>
      <w:pPr>
        <w:pStyle w:val="TableParagraph"/>
        <w:spacing w:after="0" w:line="237" w:lineRule="exact"/>
        <w:jc w:val="center"/>
        <w:rPr>
          <w:b/>
          <w:sz w:val="22"/>
        </w:rPr>
        <w:sectPr>
          <w:pgSz w:w="11910" w:h="16840"/>
          <w:pgMar w:header="751" w:footer="0" w:top="1000" w:bottom="280" w:left="992" w:right="708"/>
        </w:sectPr>
      </w:pPr>
    </w:p>
    <w:p>
      <w:pPr>
        <w:pStyle w:val="BodyText"/>
        <w:rPr>
          <w:b/>
        </w:rPr>
      </w:pPr>
    </w:p>
    <w:p>
      <w:pPr>
        <w:pStyle w:val="BodyText"/>
        <w:rPr>
          <w:b/>
        </w:rPr>
      </w:pPr>
    </w:p>
    <w:p>
      <w:pPr>
        <w:pStyle w:val="BodyText"/>
        <w:spacing w:before="160"/>
        <w:rPr>
          <w:b/>
        </w:rPr>
      </w:pPr>
    </w:p>
    <w:p>
      <w:pPr>
        <w:spacing w:before="0"/>
        <w:ind w:left="731" w:right="0" w:firstLine="0"/>
        <w:jc w:val="left"/>
        <w:rPr>
          <w:b/>
          <w:sz w:val="22"/>
        </w:rPr>
      </w:pPr>
      <w:r>
        <w:rPr>
          <w:b/>
          <w:sz w:val="22"/>
        </w:rPr>
        <w:t>ADDITIONAL</w:t>
      </w:r>
      <w:r>
        <w:rPr>
          <w:b/>
          <w:spacing w:val="-11"/>
          <w:sz w:val="22"/>
        </w:rPr>
        <w:t> </w:t>
      </w:r>
      <w:r>
        <w:rPr>
          <w:b/>
          <w:spacing w:val="-2"/>
          <w:sz w:val="22"/>
        </w:rPr>
        <w:t>READINGS:</w:t>
      </w:r>
    </w:p>
    <w:p>
      <w:pPr>
        <w:pStyle w:val="ListParagraph"/>
        <w:numPr>
          <w:ilvl w:val="0"/>
          <w:numId w:val="15"/>
        </w:numPr>
        <w:tabs>
          <w:tab w:pos="1012" w:val="left" w:leader="none"/>
          <w:tab w:pos="1014" w:val="left" w:leader="none"/>
        </w:tabs>
        <w:spacing w:line="273" w:lineRule="auto" w:before="239" w:after="0"/>
        <w:ind w:left="1014" w:right="734" w:hanging="284"/>
        <w:jc w:val="left"/>
        <w:rPr>
          <w:sz w:val="22"/>
        </w:rPr>
      </w:pPr>
      <w:r>
        <w:rPr>
          <w:sz w:val="22"/>
        </w:rPr>
        <w:t>Breeding, Marshall. (2002) “An Update on Open Source ILS.” Information Today 19, no. 9 : </w:t>
      </w:r>
      <w:r>
        <w:rPr>
          <w:spacing w:val="-4"/>
          <w:sz w:val="22"/>
        </w:rPr>
        <w:t>42.</w:t>
      </w:r>
    </w:p>
    <w:p>
      <w:pPr>
        <w:pStyle w:val="ListParagraph"/>
        <w:numPr>
          <w:ilvl w:val="0"/>
          <w:numId w:val="15"/>
        </w:numPr>
        <w:tabs>
          <w:tab w:pos="1013" w:val="left" w:leader="none"/>
          <w:tab w:pos="1019" w:val="left" w:leader="none"/>
        </w:tabs>
        <w:spacing w:line="276" w:lineRule="auto" w:before="204" w:after="0"/>
        <w:ind w:left="1019" w:right="1024" w:hanging="288"/>
        <w:jc w:val="left"/>
        <w:rPr>
          <w:sz w:val="22"/>
        </w:rPr>
      </w:pPr>
      <w:r>
        <w:rPr>
          <w:sz w:val="22"/>
        </w:rPr>
        <w:t>Devika</w:t>
      </w:r>
      <w:r>
        <w:rPr>
          <w:spacing w:val="-11"/>
          <w:sz w:val="22"/>
        </w:rPr>
        <w:t> </w:t>
      </w:r>
      <w:r>
        <w:rPr>
          <w:sz w:val="22"/>
        </w:rPr>
        <w:t>P.M.</w:t>
      </w:r>
      <w:r>
        <w:rPr>
          <w:spacing w:val="-10"/>
          <w:sz w:val="22"/>
        </w:rPr>
        <w:t> </w:t>
      </w:r>
      <w:r>
        <w:rPr>
          <w:sz w:val="22"/>
        </w:rPr>
        <w:t>(2009).</w:t>
      </w:r>
      <w:r>
        <w:rPr>
          <w:spacing w:val="-10"/>
          <w:sz w:val="22"/>
        </w:rPr>
        <w:t> </w:t>
      </w:r>
      <w:r>
        <w:rPr>
          <w:sz w:val="22"/>
        </w:rPr>
        <w:t>“A</w:t>
      </w:r>
      <w:r>
        <w:rPr>
          <w:spacing w:val="-11"/>
          <w:sz w:val="22"/>
        </w:rPr>
        <w:t> </w:t>
      </w:r>
      <w:r>
        <w:rPr>
          <w:sz w:val="22"/>
        </w:rPr>
        <w:t>Digital</w:t>
      </w:r>
      <w:r>
        <w:rPr>
          <w:spacing w:val="-10"/>
          <w:sz w:val="22"/>
        </w:rPr>
        <w:t> </w:t>
      </w:r>
      <w:r>
        <w:rPr>
          <w:sz w:val="22"/>
        </w:rPr>
        <w:t>Library</w:t>
      </w:r>
      <w:r>
        <w:rPr>
          <w:spacing w:val="-11"/>
          <w:sz w:val="22"/>
        </w:rPr>
        <w:t> </w:t>
      </w:r>
      <w:r>
        <w:rPr>
          <w:sz w:val="22"/>
        </w:rPr>
        <w:t>of</w:t>
      </w:r>
      <w:r>
        <w:rPr>
          <w:spacing w:val="-10"/>
          <w:sz w:val="22"/>
        </w:rPr>
        <w:t> </w:t>
      </w:r>
      <w:r>
        <w:rPr>
          <w:sz w:val="22"/>
        </w:rPr>
        <w:t>Library</w:t>
      </w:r>
      <w:r>
        <w:rPr>
          <w:spacing w:val="-11"/>
          <w:sz w:val="22"/>
        </w:rPr>
        <w:t> </w:t>
      </w:r>
      <w:r>
        <w:rPr>
          <w:sz w:val="22"/>
        </w:rPr>
        <w:t>and</w:t>
      </w:r>
      <w:r>
        <w:rPr>
          <w:spacing w:val="-13"/>
          <w:sz w:val="22"/>
        </w:rPr>
        <w:t> </w:t>
      </w:r>
      <w:r>
        <w:rPr>
          <w:sz w:val="22"/>
        </w:rPr>
        <w:t>Information</w:t>
      </w:r>
      <w:r>
        <w:rPr>
          <w:spacing w:val="-10"/>
          <w:sz w:val="22"/>
        </w:rPr>
        <w:t> </w:t>
      </w:r>
      <w:r>
        <w:rPr>
          <w:sz w:val="22"/>
        </w:rPr>
        <w:t>Science</w:t>
      </w:r>
      <w:r>
        <w:rPr>
          <w:spacing w:val="-10"/>
          <w:sz w:val="22"/>
        </w:rPr>
        <w:t> </w:t>
      </w:r>
      <w:r>
        <w:rPr>
          <w:sz w:val="22"/>
        </w:rPr>
        <w:t>using</w:t>
      </w:r>
      <w:r>
        <w:rPr>
          <w:spacing w:val="-11"/>
          <w:sz w:val="22"/>
        </w:rPr>
        <w:t> </w:t>
      </w:r>
      <w:r>
        <w:rPr>
          <w:sz w:val="22"/>
        </w:rPr>
        <w:t>DSpace”, </w:t>
      </w:r>
      <w:hyperlink r:id="rId19">
        <w:r>
          <w:rPr>
            <w:spacing w:val="-2"/>
            <w:sz w:val="22"/>
          </w:rPr>
          <w:t>http://drtc.isibang.ac.in.</w:t>
        </w:r>
      </w:hyperlink>
    </w:p>
    <w:p>
      <w:pPr>
        <w:pStyle w:val="ListParagraph"/>
        <w:numPr>
          <w:ilvl w:val="0"/>
          <w:numId w:val="15"/>
        </w:numPr>
        <w:tabs>
          <w:tab w:pos="1012" w:val="left" w:leader="none"/>
          <w:tab w:pos="1014" w:val="left" w:leader="none"/>
        </w:tabs>
        <w:spacing w:line="273" w:lineRule="auto" w:before="2" w:after="0"/>
        <w:ind w:left="1014" w:right="725" w:hanging="284"/>
        <w:jc w:val="left"/>
        <w:rPr>
          <w:sz w:val="22"/>
        </w:rPr>
      </w:pPr>
      <w:r>
        <w:rPr>
          <w:sz w:val="22"/>
        </w:rPr>
        <w:t>Ksharma,</w:t>
      </w:r>
      <w:r>
        <w:rPr>
          <w:spacing w:val="-4"/>
          <w:sz w:val="22"/>
        </w:rPr>
        <w:t> </w:t>
      </w:r>
      <w:r>
        <w:rPr>
          <w:sz w:val="22"/>
        </w:rPr>
        <w:t>A(2006).</w:t>
      </w:r>
      <w:r>
        <w:rPr>
          <w:spacing w:val="-4"/>
          <w:sz w:val="22"/>
        </w:rPr>
        <w:t> </w:t>
      </w:r>
      <w:r>
        <w:rPr>
          <w:sz w:val="22"/>
        </w:rPr>
        <w:t>“Koha</w:t>
      </w:r>
      <w:r>
        <w:rPr>
          <w:spacing w:val="-7"/>
          <w:sz w:val="22"/>
        </w:rPr>
        <w:t> </w:t>
      </w:r>
      <w:r>
        <w:rPr>
          <w:sz w:val="22"/>
        </w:rPr>
        <w:t>on</w:t>
      </w:r>
      <w:r>
        <w:rPr>
          <w:spacing w:val="-5"/>
          <w:sz w:val="22"/>
        </w:rPr>
        <w:t> </w:t>
      </w:r>
      <w:r>
        <w:rPr>
          <w:sz w:val="22"/>
        </w:rPr>
        <w:t>Windows</w:t>
      </w:r>
      <w:r>
        <w:rPr>
          <w:spacing w:val="-2"/>
          <w:sz w:val="22"/>
        </w:rPr>
        <w:t> </w:t>
      </w:r>
      <w:r>
        <w:rPr>
          <w:sz w:val="22"/>
        </w:rPr>
        <w:t>–</w:t>
      </w:r>
      <w:r>
        <w:rPr>
          <w:spacing w:val="-5"/>
          <w:sz w:val="22"/>
        </w:rPr>
        <w:t> </w:t>
      </w:r>
      <w:r>
        <w:rPr>
          <w:sz w:val="22"/>
        </w:rPr>
        <w:t>Open</w:t>
      </w:r>
      <w:r>
        <w:rPr>
          <w:spacing w:val="-5"/>
          <w:sz w:val="22"/>
        </w:rPr>
        <w:t> </w:t>
      </w:r>
      <w:r>
        <w:rPr>
          <w:sz w:val="22"/>
        </w:rPr>
        <w:t>Source</w:t>
      </w:r>
      <w:r>
        <w:rPr>
          <w:spacing w:val="-4"/>
          <w:sz w:val="22"/>
        </w:rPr>
        <w:t> </w:t>
      </w:r>
      <w:r>
        <w:rPr>
          <w:sz w:val="22"/>
        </w:rPr>
        <w:t>Software</w:t>
      </w:r>
      <w:r>
        <w:rPr>
          <w:spacing w:val="-7"/>
          <w:sz w:val="22"/>
        </w:rPr>
        <w:t> </w:t>
      </w:r>
      <w:r>
        <w:rPr>
          <w:sz w:val="22"/>
        </w:rPr>
        <w:t>for</w:t>
      </w:r>
      <w:r>
        <w:rPr>
          <w:spacing w:val="-4"/>
          <w:sz w:val="22"/>
        </w:rPr>
        <w:t> </w:t>
      </w:r>
      <w:r>
        <w:rPr>
          <w:sz w:val="22"/>
        </w:rPr>
        <w:t>Library</w:t>
      </w:r>
      <w:r>
        <w:rPr>
          <w:spacing w:val="-5"/>
          <w:sz w:val="22"/>
        </w:rPr>
        <w:t> </w:t>
      </w:r>
      <w:r>
        <w:rPr>
          <w:sz w:val="22"/>
        </w:rPr>
        <w:t>Management:</w:t>
      </w:r>
      <w:r>
        <w:rPr>
          <w:spacing w:val="-5"/>
          <w:sz w:val="22"/>
        </w:rPr>
        <w:t> </w:t>
      </w:r>
      <w:r>
        <w:rPr>
          <w:sz w:val="22"/>
        </w:rPr>
        <w:t>A Case Study of IISS.” Journal of Library &amp; Information Science 31, no. 2: 97 – 109.</w:t>
      </w:r>
    </w:p>
    <w:p>
      <w:pPr>
        <w:pStyle w:val="ListParagraph"/>
        <w:numPr>
          <w:ilvl w:val="0"/>
          <w:numId w:val="15"/>
        </w:numPr>
        <w:tabs>
          <w:tab w:pos="1012" w:val="left" w:leader="none"/>
          <w:tab w:pos="1014" w:val="left" w:leader="none"/>
        </w:tabs>
        <w:spacing w:line="276" w:lineRule="auto" w:before="204" w:after="0"/>
        <w:ind w:left="1014" w:right="732" w:hanging="284"/>
        <w:jc w:val="left"/>
        <w:rPr>
          <w:sz w:val="22"/>
        </w:rPr>
      </w:pPr>
      <w:r>
        <w:rPr>
          <w:sz w:val="22"/>
        </w:rPr>
        <w:t>Kumar V</w:t>
      </w:r>
      <w:r>
        <w:rPr>
          <w:spacing w:val="25"/>
          <w:sz w:val="22"/>
        </w:rPr>
        <w:t> </w:t>
      </w:r>
      <w:r>
        <w:rPr>
          <w:sz w:val="22"/>
        </w:rPr>
        <w:t>(2008). Selection and</w:t>
      </w:r>
      <w:r>
        <w:rPr>
          <w:spacing w:val="24"/>
          <w:sz w:val="22"/>
        </w:rPr>
        <w:t> </w:t>
      </w:r>
      <w:r>
        <w:rPr>
          <w:sz w:val="22"/>
        </w:rPr>
        <w:t>management of</w:t>
      </w:r>
      <w:r>
        <w:rPr>
          <w:spacing w:val="25"/>
          <w:sz w:val="22"/>
        </w:rPr>
        <w:t> </w:t>
      </w:r>
      <w:r>
        <w:rPr>
          <w:sz w:val="22"/>
        </w:rPr>
        <w:t>open</w:t>
      </w:r>
      <w:r>
        <w:rPr>
          <w:spacing w:val="24"/>
          <w:sz w:val="22"/>
        </w:rPr>
        <w:t> </w:t>
      </w:r>
      <w:r>
        <w:rPr>
          <w:sz w:val="22"/>
        </w:rPr>
        <w:t>source software</w:t>
      </w:r>
      <w:r>
        <w:rPr>
          <w:spacing w:val="24"/>
          <w:sz w:val="22"/>
        </w:rPr>
        <w:t> </w:t>
      </w:r>
      <w:r>
        <w:rPr>
          <w:sz w:val="22"/>
        </w:rPr>
        <w:t>in libraries.</w:t>
      </w:r>
      <w:r>
        <w:rPr>
          <w:spacing w:val="24"/>
          <w:sz w:val="22"/>
        </w:rPr>
        <w:t> </w:t>
      </w:r>
      <w:r>
        <w:rPr>
          <w:sz w:val="22"/>
        </w:rPr>
        <w:t>Asian School of Business, Padmanabha Building, TechnoPark, Trivandrum.</w:t>
      </w:r>
    </w:p>
    <w:p>
      <w:pPr>
        <w:pStyle w:val="ListParagraph"/>
        <w:numPr>
          <w:ilvl w:val="0"/>
          <w:numId w:val="15"/>
        </w:numPr>
        <w:tabs>
          <w:tab w:pos="1012" w:val="left" w:leader="none"/>
          <w:tab w:pos="1014" w:val="left" w:leader="none"/>
        </w:tabs>
        <w:spacing w:line="273" w:lineRule="auto" w:before="201" w:after="0"/>
        <w:ind w:left="1014" w:right="736" w:hanging="284"/>
        <w:jc w:val="left"/>
        <w:rPr>
          <w:sz w:val="22"/>
        </w:rPr>
      </w:pPr>
      <w:r>
        <w:rPr>
          <w:sz w:val="22"/>
        </w:rPr>
        <w:t>Madalli</w:t>
      </w:r>
      <w:r>
        <w:rPr>
          <w:spacing w:val="24"/>
          <w:sz w:val="22"/>
        </w:rPr>
        <w:t> </w:t>
      </w:r>
      <w:r>
        <w:rPr>
          <w:sz w:val="22"/>
        </w:rPr>
        <w:t>DP</w:t>
      </w:r>
      <w:r>
        <w:rPr>
          <w:spacing w:val="23"/>
          <w:sz w:val="22"/>
        </w:rPr>
        <w:t> </w:t>
      </w:r>
      <w:r>
        <w:rPr>
          <w:sz w:val="22"/>
        </w:rPr>
        <w:t>(2008).</w:t>
      </w:r>
      <w:r>
        <w:rPr>
          <w:spacing w:val="23"/>
          <w:sz w:val="22"/>
        </w:rPr>
        <w:t> </w:t>
      </w:r>
      <w:r>
        <w:rPr>
          <w:sz w:val="22"/>
        </w:rPr>
        <w:t>“A</w:t>
      </w:r>
      <w:r>
        <w:rPr>
          <w:spacing w:val="23"/>
          <w:sz w:val="22"/>
        </w:rPr>
        <w:t> </w:t>
      </w:r>
      <w:r>
        <w:rPr>
          <w:sz w:val="22"/>
        </w:rPr>
        <w:t>Digital</w:t>
      </w:r>
      <w:r>
        <w:rPr>
          <w:spacing w:val="23"/>
          <w:sz w:val="22"/>
        </w:rPr>
        <w:t> </w:t>
      </w:r>
      <w:r>
        <w:rPr>
          <w:sz w:val="22"/>
        </w:rPr>
        <w:t>Library of</w:t>
      </w:r>
      <w:r>
        <w:rPr>
          <w:spacing w:val="24"/>
          <w:sz w:val="22"/>
        </w:rPr>
        <w:t> </w:t>
      </w:r>
      <w:r>
        <w:rPr>
          <w:sz w:val="22"/>
        </w:rPr>
        <w:t>Library and</w:t>
      </w:r>
      <w:r>
        <w:rPr>
          <w:spacing w:val="23"/>
          <w:sz w:val="22"/>
        </w:rPr>
        <w:t> </w:t>
      </w:r>
      <w:r>
        <w:rPr>
          <w:sz w:val="22"/>
        </w:rPr>
        <w:t>Information</w:t>
      </w:r>
      <w:r>
        <w:rPr>
          <w:spacing w:val="23"/>
          <w:sz w:val="22"/>
        </w:rPr>
        <w:t> </w:t>
      </w:r>
      <w:r>
        <w:rPr>
          <w:sz w:val="22"/>
        </w:rPr>
        <w:t>Science</w:t>
      </w:r>
      <w:r>
        <w:rPr>
          <w:spacing w:val="23"/>
          <w:sz w:val="22"/>
        </w:rPr>
        <w:t> </w:t>
      </w:r>
      <w:r>
        <w:rPr>
          <w:sz w:val="22"/>
        </w:rPr>
        <w:t>using DSpace” </w:t>
      </w:r>
      <w:hyperlink r:id="rId19">
        <w:r>
          <w:rPr>
            <w:sz w:val="22"/>
          </w:rPr>
          <w:t>http://drtc.isibang.ac.in</w:t>
        </w:r>
      </w:hyperlink>
      <w:r>
        <w:rPr>
          <w:sz w:val="22"/>
        </w:rPr>
        <w:t> .</w:t>
      </w:r>
    </w:p>
    <w:p>
      <w:pPr>
        <w:pStyle w:val="ListParagraph"/>
        <w:numPr>
          <w:ilvl w:val="0"/>
          <w:numId w:val="15"/>
        </w:numPr>
        <w:tabs>
          <w:tab w:pos="945" w:val="left" w:leader="none"/>
        </w:tabs>
        <w:spacing w:line="240" w:lineRule="auto" w:before="204" w:after="0"/>
        <w:ind w:left="945" w:right="0" w:hanging="214"/>
        <w:jc w:val="left"/>
        <w:rPr>
          <w:sz w:val="22"/>
        </w:rPr>
      </w:pPr>
      <w:hyperlink r:id="rId21">
        <w:r>
          <w:rPr>
            <w:color w:val="0000FF"/>
            <w:spacing w:val="-2"/>
            <w:sz w:val="22"/>
            <w:u w:val="single" w:color="0000FF"/>
          </w:rPr>
          <w:t>https://soul.inflibnet.ac.in/</w:t>
        </w:r>
      </w:hyperlink>
    </w:p>
    <w:p>
      <w:pPr>
        <w:pStyle w:val="ListParagraph"/>
        <w:numPr>
          <w:ilvl w:val="0"/>
          <w:numId w:val="15"/>
        </w:numPr>
        <w:tabs>
          <w:tab w:pos="945" w:val="left" w:leader="none"/>
        </w:tabs>
        <w:spacing w:line="240" w:lineRule="auto" w:before="239" w:after="0"/>
        <w:ind w:left="945" w:right="0" w:hanging="214"/>
        <w:jc w:val="left"/>
        <w:rPr>
          <w:sz w:val="22"/>
        </w:rPr>
      </w:pPr>
      <w:hyperlink r:id="rId22">
        <w:r>
          <w:rPr>
            <w:color w:val="0000FF"/>
            <w:spacing w:val="-2"/>
            <w:sz w:val="22"/>
            <w:u w:val="single" w:color="0000FF"/>
          </w:rPr>
          <w:t>https://koha-community.org/</w:t>
        </w:r>
      </w:hyperlink>
    </w:p>
    <w:p>
      <w:pPr>
        <w:pStyle w:val="ListParagraph"/>
        <w:spacing w:after="0" w:line="240" w:lineRule="auto"/>
        <w:jc w:val="left"/>
        <w:rPr>
          <w:sz w:val="22"/>
        </w:rPr>
        <w:sectPr>
          <w:headerReference w:type="default" r:id="rId20"/>
          <w:pgSz w:w="11910" w:h="16840"/>
          <w:pgMar w:header="751" w:footer="0" w:top="100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139"/>
        <w:gridCol w:w="1467"/>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2-4</w:t>
            </w:r>
          </w:p>
        </w:tc>
        <w:tc>
          <w:tcPr>
            <w:tcW w:w="6139" w:type="dxa"/>
          </w:tcPr>
          <w:p>
            <w:pPr>
              <w:pStyle w:val="TableParagraph"/>
              <w:ind w:left="9" w:right="4"/>
              <w:jc w:val="center"/>
              <w:rPr>
                <w:b/>
                <w:sz w:val="22"/>
              </w:rPr>
            </w:pPr>
            <w:r>
              <w:rPr>
                <w:b/>
                <w:spacing w:val="-2"/>
                <w:sz w:val="22"/>
              </w:rPr>
              <w:t>LIBRARY</w:t>
            </w:r>
            <w:r>
              <w:rPr>
                <w:b/>
                <w:spacing w:val="-8"/>
                <w:sz w:val="22"/>
              </w:rPr>
              <w:t> </w:t>
            </w:r>
            <w:r>
              <w:rPr>
                <w:b/>
                <w:spacing w:val="-2"/>
                <w:sz w:val="22"/>
              </w:rPr>
              <w:t>SYSTEM</w:t>
            </w:r>
            <w:r>
              <w:rPr>
                <w:b/>
                <w:spacing w:val="-6"/>
                <w:sz w:val="22"/>
              </w:rPr>
              <w:t> </w:t>
            </w:r>
            <w:r>
              <w:rPr>
                <w:b/>
                <w:spacing w:val="-2"/>
                <w:sz w:val="22"/>
              </w:rPr>
              <w:t>ANALYSIS</w:t>
            </w:r>
            <w:r>
              <w:rPr>
                <w:b/>
                <w:spacing w:val="-7"/>
                <w:sz w:val="22"/>
              </w:rPr>
              <w:t> </w:t>
            </w:r>
            <w:r>
              <w:rPr>
                <w:b/>
                <w:spacing w:val="-2"/>
                <w:sz w:val="22"/>
              </w:rPr>
              <w:t>AND</w:t>
            </w:r>
            <w:r>
              <w:rPr>
                <w:b/>
                <w:spacing w:val="-5"/>
                <w:sz w:val="22"/>
              </w:rPr>
              <w:t> </w:t>
            </w:r>
            <w:r>
              <w:rPr>
                <w:b/>
                <w:spacing w:val="-2"/>
                <w:sz w:val="22"/>
              </w:rPr>
              <w:t>DESIGN</w:t>
            </w:r>
          </w:p>
          <w:p>
            <w:pPr>
              <w:pStyle w:val="TableParagraph"/>
              <w:spacing w:line="257" w:lineRule="exact" w:before="1"/>
              <w:ind w:left="9" w:right="2"/>
              <w:jc w:val="center"/>
              <w:rPr>
                <w:sz w:val="22"/>
              </w:rPr>
            </w:pPr>
            <w:r>
              <w:rPr>
                <w:spacing w:val="-2"/>
                <w:sz w:val="22"/>
              </w:rPr>
              <w:t>(Theory)</w:t>
            </w:r>
          </w:p>
          <w:p>
            <w:pPr>
              <w:pStyle w:val="TableParagraph"/>
              <w:spacing w:line="239" w:lineRule="exact"/>
              <w:ind w:left="9"/>
              <w:jc w:val="center"/>
              <w:rPr>
                <w:sz w:val="22"/>
              </w:rPr>
            </w:pPr>
            <w:r>
              <w:rPr>
                <w:b/>
                <w:sz w:val="22"/>
              </w:rPr>
              <w:t>L-T-P-C:</w:t>
            </w:r>
            <w:r>
              <w:rPr>
                <w:b/>
                <w:spacing w:val="-12"/>
                <w:sz w:val="22"/>
              </w:rPr>
              <w:t> </w:t>
            </w:r>
            <w:r>
              <w:rPr>
                <w:sz w:val="22"/>
              </w:rPr>
              <w:t>4-0-0-4</w:t>
            </w:r>
            <w:r>
              <w:rPr>
                <w:spacing w:val="25"/>
                <w:sz w:val="22"/>
              </w:rPr>
              <w:t> </w:t>
            </w:r>
            <w:r>
              <w:rPr>
                <w:b/>
                <w:sz w:val="22"/>
              </w:rPr>
              <w:t>Credit</w:t>
            </w:r>
            <w:r>
              <w:rPr>
                <w:b/>
                <w:spacing w:val="-10"/>
                <w:sz w:val="22"/>
              </w:rPr>
              <w:t> </w:t>
            </w:r>
            <w:r>
              <w:rPr>
                <w:b/>
                <w:sz w:val="22"/>
              </w:rPr>
              <w:t>point:</w:t>
            </w:r>
            <w:r>
              <w:rPr>
                <w:b/>
                <w:spacing w:val="-11"/>
                <w:sz w:val="22"/>
              </w:rPr>
              <w:t> </w:t>
            </w:r>
            <w:r>
              <w:rPr>
                <w:sz w:val="22"/>
              </w:rPr>
              <w:t>4</w:t>
            </w:r>
            <w:r>
              <w:rPr>
                <w:spacing w:val="-12"/>
                <w:sz w:val="22"/>
              </w:rPr>
              <w:t> </w:t>
            </w:r>
            <w:r>
              <w:rPr>
                <w:b/>
                <w:sz w:val="22"/>
              </w:rPr>
              <w:t>Scheme</w:t>
            </w:r>
            <w:r>
              <w:rPr>
                <w:b/>
                <w:spacing w:val="-11"/>
                <w:sz w:val="22"/>
              </w:rPr>
              <w:t> </w:t>
            </w:r>
            <w:r>
              <w:rPr>
                <w:b/>
                <w:sz w:val="22"/>
              </w:rPr>
              <w:t>of</w:t>
            </w:r>
            <w:r>
              <w:rPr>
                <w:b/>
                <w:spacing w:val="-11"/>
                <w:sz w:val="22"/>
              </w:rPr>
              <w:t> </w:t>
            </w:r>
            <w:r>
              <w:rPr>
                <w:b/>
                <w:sz w:val="22"/>
              </w:rPr>
              <w:t>Evaluation:</w:t>
            </w:r>
            <w:r>
              <w:rPr>
                <w:b/>
                <w:spacing w:val="-11"/>
                <w:sz w:val="22"/>
              </w:rPr>
              <w:t> </w:t>
            </w:r>
            <w:r>
              <w:rPr>
                <w:spacing w:val="-5"/>
                <w:sz w:val="22"/>
              </w:rPr>
              <w:t>(T)</w:t>
            </w:r>
          </w:p>
        </w:tc>
        <w:tc>
          <w:tcPr>
            <w:tcW w:w="1467" w:type="dxa"/>
          </w:tcPr>
          <w:p>
            <w:pPr>
              <w:pStyle w:val="TableParagraph"/>
              <w:spacing w:before="129"/>
              <w:ind w:left="142" w:right="118" w:hanging="17"/>
              <w:rPr>
                <w:sz w:val="22"/>
              </w:rPr>
            </w:pPr>
            <w:r>
              <w:rPr>
                <w:sz w:val="22"/>
              </w:rPr>
              <w:t>Subject</w:t>
            </w:r>
            <w:r>
              <w:rPr>
                <w:spacing w:val="-13"/>
                <w:sz w:val="22"/>
              </w:rPr>
              <w:t> </w:t>
            </w:r>
            <w:r>
              <w:rPr>
                <w:sz w:val="22"/>
              </w:rPr>
              <w:t>Code </w:t>
            </w:r>
            <w:r>
              <w:rPr>
                <w:spacing w:val="-2"/>
                <w:sz w:val="22"/>
              </w:rPr>
              <w:t>LIB224C204</w:t>
            </w:r>
          </w:p>
        </w:tc>
      </w:tr>
    </w:tbl>
    <w:p>
      <w:pPr>
        <w:pStyle w:val="BodyText"/>
        <w:spacing w:before="77"/>
      </w:pPr>
    </w:p>
    <w:p>
      <w:pPr>
        <w:spacing w:before="0"/>
        <w:ind w:left="448" w:right="0" w:firstLine="0"/>
        <w:jc w:val="left"/>
        <w:rPr>
          <w:b/>
          <w:sz w:val="22"/>
        </w:rPr>
      </w:pPr>
      <w:r>
        <w:rPr>
          <w:b/>
          <w:sz w:val="22"/>
        </w:rPr>
        <w:t>COURSE</w:t>
      </w:r>
      <w:r>
        <w:rPr>
          <w:b/>
          <w:spacing w:val="-9"/>
          <w:sz w:val="22"/>
        </w:rPr>
        <w:t> </w:t>
      </w:r>
      <w:r>
        <w:rPr>
          <w:b/>
          <w:spacing w:val="-2"/>
          <w:sz w:val="22"/>
        </w:rPr>
        <w:t>OBJECTIVE:</w:t>
      </w:r>
    </w:p>
    <w:p>
      <w:pPr>
        <w:pStyle w:val="BodyText"/>
        <w:spacing w:line="276" w:lineRule="auto" w:before="239"/>
        <w:ind w:left="448" w:right="727"/>
        <w:jc w:val="both"/>
      </w:pPr>
      <w:r>
        <w:rPr/>
        <w:t>The paper will enable students with or without prior training on computer systems or programming skills to develop and manage information systems in libraries and similar information environment using the following essentials: (1) Information systems concepts, (2) Requisite</w:t>
      </w:r>
      <w:r>
        <w:rPr>
          <w:spacing w:val="-1"/>
        </w:rPr>
        <w:t> </w:t>
      </w:r>
      <w:r>
        <w:rPr/>
        <w:t>Skills, (3)</w:t>
      </w:r>
      <w:r>
        <w:rPr>
          <w:spacing w:val="-2"/>
        </w:rPr>
        <w:t> </w:t>
      </w:r>
      <w:r>
        <w:rPr/>
        <w:t>System Methodologies, (4) System Development Tools,</w:t>
      </w:r>
      <w:r>
        <w:rPr>
          <w:spacing w:val="-1"/>
        </w:rPr>
        <w:t> </w:t>
      </w:r>
      <w:r>
        <w:rPr/>
        <w:t>and (5) Perspectives on the successful development of systems.</w:t>
      </w:r>
    </w:p>
    <w:p>
      <w:pPr>
        <w:spacing w:before="200"/>
        <w:ind w:left="448" w:right="0" w:firstLine="0"/>
        <w:jc w:val="left"/>
        <w:rPr>
          <w:b/>
          <w:sz w:val="22"/>
        </w:rPr>
      </w:pPr>
      <w:r>
        <w:rPr>
          <w:b/>
          <w:sz w:val="22"/>
        </w:rPr>
        <w:t>COURSE</w:t>
      </w:r>
      <w:r>
        <w:rPr>
          <w:b/>
          <w:spacing w:val="-9"/>
          <w:sz w:val="22"/>
        </w:rPr>
        <w:t> </w:t>
      </w:r>
      <w:r>
        <w:rPr>
          <w:b/>
          <w:spacing w:val="-2"/>
          <w:sz w:val="22"/>
        </w:rPr>
        <w:t>OUTCOME:</w:t>
      </w:r>
    </w:p>
    <w:p>
      <w:pPr>
        <w:pStyle w:val="BodyText"/>
        <w:spacing w:before="2"/>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5811"/>
        <w:gridCol w:w="2127"/>
      </w:tblGrid>
      <w:tr>
        <w:trPr>
          <w:trHeight w:val="258" w:hRule="atLeast"/>
        </w:trPr>
        <w:tc>
          <w:tcPr>
            <w:tcW w:w="9073" w:type="dxa"/>
            <w:gridSpan w:val="3"/>
          </w:tcPr>
          <w:p>
            <w:pPr>
              <w:pStyle w:val="TableParagraph"/>
              <w:spacing w:line="237" w:lineRule="exact" w:before="2"/>
              <w:ind w:left="4"/>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5" w:hRule="atLeast"/>
        </w:trPr>
        <w:tc>
          <w:tcPr>
            <w:tcW w:w="1135" w:type="dxa"/>
          </w:tcPr>
          <w:p>
            <w:pPr>
              <w:pStyle w:val="TableParagraph"/>
              <w:spacing w:before="129"/>
              <w:ind w:left="12" w:right="8"/>
              <w:jc w:val="center"/>
              <w:rPr>
                <w:b/>
                <w:sz w:val="22"/>
              </w:rPr>
            </w:pPr>
            <w:r>
              <w:rPr>
                <w:b/>
                <w:sz w:val="22"/>
              </w:rPr>
              <w:t>SL.</w:t>
            </w:r>
            <w:r>
              <w:rPr>
                <w:b/>
                <w:spacing w:val="-1"/>
                <w:sz w:val="22"/>
              </w:rPr>
              <w:t> </w:t>
            </w:r>
            <w:r>
              <w:rPr>
                <w:b/>
                <w:spacing w:val="-5"/>
                <w:sz w:val="22"/>
              </w:rPr>
              <w:t>NO</w:t>
            </w:r>
          </w:p>
        </w:tc>
        <w:tc>
          <w:tcPr>
            <w:tcW w:w="5811" w:type="dxa"/>
          </w:tcPr>
          <w:p>
            <w:pPr>
              <w:pStyle w:val="TableParagraph"/>
              <w:spacing w:before="129"/>
              <w:ind w:left="11"/>
              <w:jc w:val="center"/>
              <w:rPr>
                <w:b/>
                <w:sz w:val="22"/>
              </w:rPr>
            </w:pPr>
            <w:r>
              <w:rPr>
                <w:b/>
                <w:sz w:val="22"/>
              </w:rPr>
              <w:t>COURSE</w:t>
            </w:r>
            <w:r>
              <w:rPr>
                <w:b/>
                <w:spacing w:val="-9"/>
                <w:sz w:val="22"/>
              </w:rPr>
              <w:t> </w:t>
            </w:r>
            <w:r>
              <w:rPr>
                <w:b/>
                <w:spacing w:val="-2"/>
                <w:sz w:val="22"/>
              </w:rPr>
              <w:t>OUTCOME</w:t>
            </w:r>
          </w:p>
        </w:tc>
        <w:tc>
          <w:tcPr>
            <w:tcW w:w="2127" w:type="dxa"/>
          </w:tcPr>
          <w:p>
            <w:pPr>
              <w:pStyle w:val="TableParagraph"/>
              <w:spacing w:line="257" w:lineRule="exact"/>
              <w:ind w:left="11"/>
              <w:jc w:val="center"/>
              <w:rPr>
                <w:b/>
                <w:sz w:val="22"/>
              </w:rPr>
            </w:pPr>
            <w:r>
              <w:rPr>
                <w:b/>
                <w:spacing w:val="-2"/>
                <w:sz w:val="22"/>
              </w:rPr>
              <w:t>BLOOMS</w:t>
            </w:r>
          </w:p>
          <w:p>
            <w:pPr>
              <w:pStyle w:val="TableParagraph"/>
              <w:spacing w:line="237" w:lineRule="exact" w:before="1"/>
              <w:ind w:left="11"/>
              <w:jc w:val="center"/>
              <w:rPr>
                <w:b/>
                <w:sz w:val="22"/>
              </w:rPr>
            </w:pPr>
            <w:r>
              <w:rPr>
                <w:b/>
                <w:spacing w:val="-5"/>
                <w:sz w:val="22"/>
              </w:rPr>
              <w:t>TAXONMY</w:t>
            </w:r>
            <w:r>
              <w:rPr>
                <w:b/>
                <w:spacing w:val="-4"/>
                <w:sz w:val="22"/>
              </w:rPr>
              <w:t> </w:t>
            </w:r>
            <w:r>
              <w:rPr>
                <w:b/>
                <w:spacing w:val="-2"/>
                <w:sz w:val="22"/>
              </w:rPr>
              <w:t>LEVEL</w:t>
            </w:r>
          </w:p>
        </w:tc>
      </w:tr>
      <w:tr>
        <w:trPr>
          <w:trHeight w:val="515" w:hRule="atLeast"/>
        </w:trPr>
        <w:tc>
          <w:tcPr>
            <w:tcW w:w="1135" w:type="dxa"/>
          </w:tcPr>
          <w:p>
            <w:pPr>
              <w:pStyle w:val="TableParagraph"/>
              <w:spacing w:before="129"/>
              <w:ind w:left="12" w:right="7"/>
              <w:jc w:val="center"/>
              <w:rPr>
                <w:b/>
                <w:sz w:val="22"/>
              </w:rPr>
            </w:pPr>
            <w:r>
              <w:rPr>
                <w:b/>
                <w:spacing w:val="-5"/>
                <w:sz w:val="22"/>
              </w:rPr>
              <w:t>CO1</w:t>
            </w:r>
          </w:p>
        </w:tc>
        <w:tc>
          <w:tcPr>
            <w:tcW w:w="5811" w:type="dxa"/>
          </w:tcPr>
          <w:p>
            <w:pPr>
              <w:pStyle w:val="TableParagraph"/>
              <w:spacing w:line="260" w:lineRule="exact"/>
              <w:ind w:left="105"/>
              <w:rPr>
                <w:sz w:val="22"/>
              </w:rPr>
            </w:pPr>
            <w:r>
              <w:rPr>
                <w:sz w:val="22"/>
              </w:rPr>
              <w:t>Define</w:t>
            </w:r>
            <w:r>
              <w:rPr>
                <w:spacing w:val="80"/>
                <w:sz w:val="22"/>
              </w:rPr>
              <w:t> </w:t>
            </w:r>
            <w:r>
              <w:rPr>
                <w:sz w:val="22"/>
              </w:rPr>
              <w:t>the</w:t>
            </w:r>
            <w:r>
              <w:rPr>
                <w:spacing w:val="80"/>
                <w:sz w:val="22"/>
              </w:rPr>
              <w:t> </w:t>
            </w:r>
            <w:r>
              <w:rPr>
                <w:sz w:val="22"/>
              </w:rPr>
              <w:t>library</w:t>
            </w:r>
            <w:r>
              <w:rPr>
                <w:spacing w:val="80"/>
                <w:sz w:val="22"/>
              </w:rPr>
              <w:t> </w:t>
            </w:r>
            <w:r>
              <w:rPr>
                <w:sz w:val="22"/>
              </w:rPr>
              <w:t>system</w:t>
            </w:r>
            <w:r>
              <w:rPr>
                <w:spacing w:val="80"/>
                <w:sz w:val="22"/>
              </w:rPr>
              <w:t> </w:t>
            </w:r>
            <w:r>
              <w:rPr>
                <w:sz w:val="22"/>
              </w:rPr>
              <w:t>as</w:t>
            </w:r>
            <w:r>
              <w:rPr>
                <w:spacing w:val="80"/>
                <w:sz w:val="22"/>
              </w:rPr>
              <w:t> </w:t>
            </w:r>
            <w:r>
              <w:rPr>
                <w:sz w:val="22"/>
              </w:rPr>
              <w:t>well</w:t>
            </w:r>
            <w:r>
              <w:rPr>
                <w:spacing w:val="80"/>
                <w:sz w:val="22"/>
              </w:rPr>
              <w:t> </w:t>
            </w:r>
            <w:r>
              <w:rPr>
                <w:sz w:val="22"/>
              </w:rPr>
              <w:t>as</w:t>
            </w:r>
            <w:r>
              <w:rPr>
                <w:spacing w:val="80"/>
                <w:sz w:val="22"/>
              </w:rPr>
              <w:t> </w:t>
            </w:r>
            <w:r>
              <w:rPr>
                <w:sz w:val="22"/>
              </w:rPr>
              <w:t>its</w:t>
            </w:r>
            <w:r>
              <w:rPr>
                <w:spacing w:val="80"/>
                <w:sz w:val="22"/>
              </w:rPr>
              <w:t> </w:t>
            </w:r>
            <w:r>
              <w:rPr>
                <w:sz w:val="22"/>
              </w:rPr>
              <w:t>various</w:t>
            </w:r>
            <w:r>
              <w:rPr>
                <w:spacing w:val="80"/>
                <w:sz w:val="22"/>
              </w:rPr>
              <w:t> </w:t>
            </w:r>
            <w:r>
              <w:rPr>
                <w:sz w:val="22"/>
              </w:rPr>
              <w:t>sub- components or sections.</w:t>
            </w:r>
          </w:p>
        </w:tc>
        <w:tc>
          <w:tcPr>
            <w:tcW w:w="2127" w:type="dxa"/>
          </w:tcPr>
          <w:p>
            <w:pPr>
              <w:pStyle w:val="TableParagraph"/>
              <w:spacing w:before="129"/>
              <w:ind w:left="11" w:right="1"/>
              <w:jc w:val="center"/>
              <w:rPr>
                <w:b/>
                <w:sz w:val="22"/>
              </w:rPr>
            </w:pPr>
            <w:r>
              <w:rPr>
                <w:b/>
                <w:sz w:val="22"/>
              </w:rPr>
              <w:t>BT</w:t>
            </w:r>
            <w:r>
              <w:rPr>
                <w:b/>
                <w:spacing w:val="-2"/>
                <w:sz w:val="22"/>
              </w:rPr>
              <w:t> </w:t>
            </w:r>
            <w:r>
              <w:rPr>
                <w:b/>
                <w:sz w:val="22"/>
              </w:rPr>
              <w:t>Level</w:t>
            </w:r>
            <w:r>
              <w:rPr>
                <w:b/>
                <w:spacing w:val="-2"/>
                <w:sz w:val="22"/>
              </w:rPr>
              <w:t> </w:t>
            </w:r>
            <w:r>
              <w:rPr>
                <w:b/>
                <w:spacing w:val="-10"/>
                <w:sz w:val="22"/>
              </w:rPr>
              <w:t>I</w:t>
            </w:r>
          </w:p>
        </w:tc>
      </w:tr>
      <w:tr>
        <w:trPr>
          <w:trHeight w:val="770" w:hRule="atLeast"/>
        </w:trPr>
        <w:tc>
          <w:tcPr>
            <w:tcW w:w="1135" w:type="dxa"/>
          </w:tcPr>
          <w:p>
            <w:pPr>
              <w:pStyle w:val="TableParagraph"/>
              <w:spacing w:before="254"/>
              <w:ind w:left="12" w:right="7"/>
              <w:jc w:val="center"/>
              <w:rPr>
                <w:b/>
                <w:sz w:val="22"/>
              </w:rPr>
            </w:pPr>
            <w:r>
              <w:rPr>
                <w:b/>
                <w:spacing w:val="-5"/>
                <w:sz w:val="22"/>
              </w:rPr>
              <w:t>CO2</w:t>
            </w:r>
          </w:p>
        </w:tc>
        <w:tc>
          <w:tcPr>
            <w:tcW w:w="5811" w:type="dxa"/>
          </w:tcPr>
          <w:p>
            <w:pPr>
              <w:pStyle w:val="TableParagraph"/>
              <w:spacing w:line="253" w:lineRule="exact"/>
              <w:ind w:left="105"/>
              <w:rPr>
                <w:sz w:val="22"/>
              </w:rPr>
            </w:pPr>
            <w:r>
              <w:rPr>
                <w:sz w:val="22"/>
              </w:rPr>
              <w:t>Compare</w:t>
            </w:r>
            <w:r>
              <w:rPr>
                <w:spacing w:val="41"/>
                <w:sz w:val="22"/>
              </w:rPr>
              <w:t> </w:t>
            </w:r>
            <w:r>
              <w:rPr>
                <w:sz w:val="22"/>
              </w:rPr>
              <w:t>the</w:t>
            </w:r>
            <w:r>
              <w:rPr>
                <w:spacing w:val="42"/>
                <w:sz w:val="22"/>
              </w:rPr>
              <w:t> </w:t>
            </w:r>
            <w:r>
              <w:rPr>
                <w:sz w:val="22"/>
              </w:rPr>
              <w:t>knowledge</w:t>
            </w:r>
            <w:r>
              <w:rPr>
                <w:spacing w:val="41"/>
                <w:sz w:val="22"/>
              </w:rPr>
              <w:t> </w:t>
            </w:r>
            <w:r>
              <w:rPr>
                <w:sz w:val="22"/>
              </w:rPr>
              <w:t>of</w:t>
            </w:r>
            <w:r>
              <w:rPr>
                <w:spacing w:val="41"/>
                <w:sz w:val="22"/>
              </w:rPr>
              <w:t> </w:t>
            </w:r>
            <w:r>
              <w:rPr>
                <w:sz w:val="22"/>
              </w:rPr>
              <w:t>interacting</w:t>
            </w:r>
            <w:r>
              <w:rPr>
                <w:spacing w:val="42"/>
                <w:sz w:val="22"/>
              </w:rPr>
              <w:t> </w:t>
            </w:r>
            <w:r>
              <w:rPr>
                <w:sz w:val="22"/>
              </w:rPr>
              <w:t>entities,</w:t>
            </w:r>
            <w:r>
              <w:rPr>
                <w:spacing w:val="43"/>
                <w:sz w:val="22"/>
              </w:rPr>
              <w:t> </w:t>
            </w:r>
            <w:r>
              <w:rPr>
                <w:spacing w:val="-2"/>
                <w:sz w:val="22"/>
              </w:rPr>
              <w:t>including</w:t>
            </w:r>
          </w:p>
          <w:p>
            <w:pPr>
              <w:pStyle w:val="TableParagraph"/>
              <w:spacing w:line="256" w:lineRule="exact"/>
              <w:ind w:left="105"/>
              <w:rPr>
                <w:sz w:val="22"/>
              </w:rPr>
            </w:pPr>
            <w:r>
              <w:rPr>
                <w:sz w:val="22"/>
              </w:rPr>
              <w:t>computer</w:t>
            </w:r>
            <w:r>
              <w:rPr>
                <w:spacing w:val="-13"/>
                <w:sz w:val="22"/>
              </w:rPr>
              <w:t> </w:t>
            </w:r>
            <w:r>
              <w:rPr>
                <w:sz w:val="22"/>
              </w:rPr>
              <w:t>systems</w:t>
            </w:r>
            <w:r>
              <w:rPr>
                <w:spacing w:val="-12"/>
                <w:sz w:val="22"/>
              </w:rPr>
              <w:t> </w:t>
            </w:r>
            <w:r>
              <w:rPr>
                <w:sz w:val="22"/>
              </w:rPr>
              <w:t>analysis</w:t>
            </w:r>
            <w:r>
              <w:rPr>
                <w:spacing w:val="-10"/>
                <w:sz w:val="22"/>
              </w:rPr>
              <w:t> </w:t>
            </w:r>
            <w:r>
              <w:rPr>
                <w:sz w:val="22"/>
              </w:rPr>
              <w:t>and</w:t>
            </w:r>
            <w:r>
              <w:rPr>
                <w:spacing w:val="-11"/>
                <w:sz w:val="22"/>
              </w:rPr>
              <w:t> </w:t>
            </w:r>
            <w:r>
              <w:rPr>
                <w:sz w:val="22"/>
              </w:rPr>
              <w:t>library</w:t>
            </w:r>
            <w:r>
              <w:rPr>
                <w:spacing w:val="-12"/>
                <w:sz w:val="22"/>
              </w:rPr>
              <w:t> </w:t>
            </w:r>
            <w:r>
              <w:rPr>
                <w:sz w:val="22"/>
              </w:rPr>
              <w:t>as</w:t>
            </w:r>
            <w:r>
              <w:rPr>
                <w:spacing w:val="-12"/>
                <w:sz w:val="22"/>
              </w:rPr>
              <w:t> </w:t>
            </w:r>
            <w:r>
              <w:rPr>
                <w:sz w:val="22"/>
              </w:rPr>
              <w:t>a</w:t>
            </w:r>
            <w:r>
              <w:rPr>
                <w:spacing w:val="-11"/>
                <w:sz w:val="22"/>
              </w:rPr>
              <w:t> </w:t>
            </w:r>
            <w:r>
              <w:rPr>
                <w:sz w:val="22"/>
              </w:rPr>
              <w:t>system,</w:t>
            </w:r>
            <w:r>
              <w:rPr>
                <w:spacing w:val="-12"/>
                <w:sz w:val="22"/>
              </w:rPr>
              <w:t> </w:t>
            </w:r>
            <w:r>
              <w:rPr>
                <w:sz w:val="22"/>
              </w:rPr>
              <w:t>different tools, and techniques of analysis.</w:t>
            </w:r>
          </w:p>
        </w:tc>
        <w:tc>
          <w:tcPr>
            <w:tcW w:w="2127" w:type="dxa"/>
          </w:tcPr>
          <w:p>
            <w:pPr>
              <w:pStyle w:val="TableParagraph"/>
              <w:spacing w:before="254"/>
              <w:ind w:left="11" w:right="2"/>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772" w:hRule="atLeast"/>
        </w:trPr>
        <w:tc>
          <w:tcPr>
            <w:tcW w:w="1135" w:type="dxa"/>
          </w:tcPr>
          <w:p>
            <w:pPr>
              <w:pStyle w:val="TableParagraph"/>
              <w:spacing w:before="256"/>
              <w:ind w:left="12" w:right="7"/>
              <w:jc w:val="center"/>
              <w:rPr>
                <w:b/>
                <w:sz w:val="22"/>
              </w:rPr>
            </w:pPr>
            <w:r>
              <w:rPr>
                <w:b/>
                <w:spacing w:val="-5"/>
                <w:sz w:val="22"/>
              </w:rPr>
              <w:t>CO3</w:t>
            </w:r>
          </w:p>
        </w:tc>
        <w:tc>
          <w:tcPr>
            <w:tcW w:w="5811" w:type="dxa"/>
          </w:tcPr>
          <w:p>
            <w:pPr>
              <w:pStyle w:val="TableParagraph"/>
              <w:ind w:left="105"/>
              <w:rPr>
                <w:sz w:val="22"/>
              </w:rPr>
            </w:pPr>
            <w:r>
              <w:rPr>
                <w:sz w:val="22"/>
              </w:rPr>
              <w:t>Identify</w:t>
            </w:r>
            <w:r>
              <w:rPr>
                <w:spacing w:val="80"/>
                <w:w w:val="150"/>
                <w:sz w:val="22"/>
              </w:rPr>
              <w:t> </w:t>
            </w:r>
            <w:r>
              <w:rPr>
                <w:sz w:val="22"/>
              </w:rPr>
              <w:t>the</w:t>
            </w:r>
            <w:r>
              <w:rPr>
                <w:spacing w:val="80"/>
                <w:w w:val="150"/>
                <w:sz w:val="22"/>
              </w:rPr>
              <w:t> </w:t>
            </w:r>
            <w:r>
              <w:rPr>
                <w:sz w:val="22"/>
              </w:rPr>
              <w:t>effective</w:t>
            </w:r>
            <w:r>
              <w:rPr>
                <w:spacing w:val="80"/>
                <w:w w:val="150"/>
                <w:sz w:val="22"/>
              </w:rPr>
              <w:t> </w:t>
            </w:r>
            <w:r>
              <w:rPr>
                <w:sz w:val="22"/>
              </w:rPr>
              <w:t>packaging</w:t>
            </w:r>
            <w:r>
              <w:rPr>
                <w:spacing w:val="80"/>
                <w:w w:val="150"/>
                <w:sz w:val="22"/>
              </w:rPr>
              <w:t> </w:t>
            </w:r>
            <w:r>
              <w:rPr>
                <w:sz w:val="22"/>
              </w:rPr>
              <w:t>and</w:t>
            </w:r>
            <w:r>
              <w:rPr>
                <w:spacing w:val="80"/>
                <w:w w:val="150"/>
                <w:sz w:val="22"/>
              </w:rPr>
              <w:t> </w:t>
            </w:r>
            <w:r>
              <w:rPr>
                <w:sz w:val="22"/>
              </w:rPr>
              <w:t>repackaging</w:t>
            </w:r>
            <w:r>
              <w:rPr>
                <w:spacing w:val="80"/>
                <w:w w:val="150"/>
                <w:sz w:val="22"/>
              </w:rPr>
              <w:t> </w:t>
            </w:r>
            <w:r>
              <w:rPr>
                <w:sz w:val="22"/>
              </w:rPr>
              <w:t>of information</w:t>
            </w:r>
            <w:r>
              <w:rPr>
                <w:spacing w:val="71"/>
                <w:w w:val="150"/>
                <w:sz w:val="22"/>
              </w:rPr>
              <w:t> </w:t>
            </w:r>
            <w:r>
              <w:rPr>
                <w:sz w:val="22"/>
              </w:rPr>
              <w:t>for</w:t>
            </w:r>
            <w:r>
              <w:rPr>
                <w:spacing w:val="72"/>
                <w:w w:val="150"/>
                <w:sz w:val="22"/>
              </w:rPr>
              <w:t> </w:t>
            </w:r>
            <w:r>
              <w:rPr>
                <w:sz w:val="22"/>
              </w:rPr>
              <w:t>effective</w:t>
            </w:r>
            <w:r>
              <w:rPr>
                <w:spacing w:val="73"/>
                <w:w w:val="150"/>
                <w:sz w:val="22"/>
              </w:rPr>
              <w:t> </w:t>
            </w:r>
            <w:r>
              <w:rPr>
                <w:sz w:val="22"/>
              </w:rPr>
              <w:t>dissemination</w:t>
            </w:r>
            <w:r>
              <w:rPr>
                <w:spacing w:val="71"/>
                <w:w w:val="150"/>
                <w:sz w:val="22"/>
              </w:rPr>
              <w:t> </w:t>
            </w:r>
            <w:r>
              <w:rPr>
                <w:sz w:val="22"/>
              </w:rPr>
              <w:t>of</w:t>
            </w:r>
            <w:r>
              <w:rPr>
                <w:spacing w:val="72"/>
                <w:w w:val="150"/>
                <w:sz w:val="22"/>
              </w:rPr>
              <w:t> </w:t>
            </w:r>
            <w:r>
              <w:rPr>
                <w:spacing w:val="-2"/>
                <w:sz w:val="22"/>
              </w:rPr>
              <w:t>information</w:t>
            </w:r>
          </w:p>
          <w:p>
            <w:pPr>
              <w:pStyle w:val="TableParagraph"/>
              <w:spacing w:line="237" w:lineRule="exact"/>
              <w:ind w:left="105"/>
              <w:rPr>
                <w:sz w:val="22"/>
              </w:rPr>
            </w:pPr>
            <w:r>
              <w:rPr>
                <w:sz w:val="22"/>
              </w:rPr>
              <w:t>products</w:t>
            </w:r>
            <w:r>
              <w:rPr>
                <w:spacing w:val="-9"/>
                <w:sz w:val="22"/>
              </w:rPr>
              <w:t> </w:t>
            </w:r>
            <w:r>
              <w:rPr>
                <w:sz w:val="22"/>
              </w:rPr>
              <w:t>and</w:t>
            </w:r>
            <w:r>
              <w:rPr>
                <w:spacing w:val="-7"/>
                <w:sz w:val="22"/>
              </w:rPr>
              <w:t> </w:t>
            </w:r>
            <w:r>
              <w:rPr>
                <w:sz w:val="22"/>
              </w:rPr>
              <w:t>services</w:t>
            </w:r>
            <w:r>
              <w:rPr>
                <w:spacing w:val="-5"/>
                <w:sz w:val="22"/>
              </w:rPr>
              <w:t> </w:t>
            </w:r>
            <w:r>
              <w:rPr>
                <w:sz w:val="22"/>
              </w:rPr>
              <w:t>to</w:t>
            </w:r>
            <w:r>
              <w:rPr>
                <w:spacing w:val="-6"/>
                <w:sz w:val="22"/>
              </w:rPr>
              <w:t> </w:t>
            </w:r>
            <w:r>
              <w:rPr>
                <w:sz w:val="22"/>
              </w:rPr>
              <w:t>library</w:t>
            </w:r>
            <w:r>
              <w:rPr>
                <w:spacing w:val="-6"/>
                <w:sz w:val="22"/>
              </w:rPr>
              <w:t> </w:t>
            </w:r>
            <w:r>
              <w:rPr>
                <w:spacing w:val="-2"/>
                <w:sz w:val="22"/>
              </w:rPr>
              <w:t>users.</w:t>
            </w:r>
          </w:p>
        </w:tc>
        <w:tc>
          <w:tcPr>
            <w:tcW w:w="2127" w:type="dxa"/>
          </w:tcPr>
          <w:p>
            <w:pPr>
              <w:pStyle w:val="TableParagraph"/>
              <w:spacing w:before="256"/>
              <w:ind w:left="11" w:right="1"/>
              <w:jc w:val="center"/>
              <w:rPr>
                <w:b/>
                <w:sz w:val="22"/>
              </w:rPr>
            </w:pPr>
            <w:r>
              <w:rPr>
                <w:b/>
                <w:sz w:val="22"/>
              </w:rPr>
              <w:t>BT</w:t>
            </w:r>
            <w:r>
              <w:rPr>
                <w:b/>
                <w:spacing w:val="-2"/>
                <w:sz w:val="22"/>
              </w:rPr>
              <w:t> </w:t>
            </w:r>
            <w:r>
              <w:rPr>
                <w:b/>
                <w:sz w:val="22"/>
              </w:rPr>
              <w:t>Level</w:t>
            </w:r>
            <w:r>
              <w:rPr>
                <w:b/>
                <w:spacing w:val="-2"/>
                <w:sz w:val="22"/>
              </w:rPr>
              <w:t> </w:t>
            </w:r>
            <w:r>
              <w:rPr>
                <w:b/>
                <w:spacing w:val="-5"/>
                <w:sz w:val="22"/>
              </w:rPr>
              <w:t>III</w:t>
            </w:r>
          </w:p>
        </w:tc>
      </w:tr>
      <w:tr>
        <w:trPr>
          <w:trHeight w:val="1290" w:hRule="atLeast"/>
        </w:trPr>
        <w:tc>
          <w:tcPr>
            <w:tcW w:w="1135" w:type="dxa"/>
          </w:tcPr>
          <w:p>
            <w:pPr>
              <w:pStyle w:val="TableParagraph"/>
              <w:spacing w:before="257"/>
              <w:rPr>
                <w:b/>
                <w:sz w:val="22"/>
              </w:rPr>
            </w:pPr>
          </w:p>
          <w:p>
            <w:pPr>
              <w:pStyle w:val="TableParagraph"/>
              <w:ind w:left="12" w:right="7"/>
              <w:jc w:val="center"/>
              <w:rPr>
                <w:b/>
                <w:sz w:val="22"/>
              </w:rPr>
            </w:pPr>
            <w:r>
              <w:rPr>
                <w:b/>
                <w:spacing w:val="-5"/>
                <w:sz w:val="22"/>
              </w:rPr>
              <w:t>CO4</w:t>
            </w:r>
          </w:p>
        </w:tc>
        <w:tc>
          <w:tcPr>
            <w:tcW w:w="5811" w:type="dxa"/>
          </w:tcPr>
          <w:p>
            <w:pPr>
              <w:pStyle w:val="TableParagraph"/>
              <w:ind w:left="105" w:right="94"/>
              <w:jc w:val="both"/>
              <w:rPr>
                <w:sz w:val="22"/>
              </w:rPr>
            </w:pPr>
            <w:r>
              <w:rPr>
                <w:sz w:val="22"/>
              </w:rPr>
              <w:t>Utilize</w:t>
            </w:r>
            <w:r>
              <w:rPr>
                <w:spacing w:val="-13"/>
                <w:sz w:val="22"/>
              </w:rPr>
              <w:t> </w:t>
            </w:r>
            <w:r>
              <w:rPr>
                <w:sz w:val="22"/>
              </w:rPr>
              <w:t>the</w:t>
            </w:r>
            <w:r>
              <w:rPr>
                <w:spacing w:val="-12"/>
                <w:sz w:val="22"/>
              </w:rPr>
              <w:t> </w:t>
            </w:r>
            <w:r>
              <w:rPr>
                <w:sz w:val="22"/>
              </w:rPr>
              <w:t>skill</w:t>
            </w:r>
            <w:r>
              <w:rPr>
                <w:spacing w:val="-12"/>
                <w:sz w:val="22"/>
              </w:rPr>
              <w:t> </w:t>
            </w:r>
            <w:r>
              <w:rPr>
                <w:sz w:val="22"/>
              </w:rPr>
              <w:t>about</w:t>
            </w:r>
            <w:r>
              <w:rPr>
                <w:spacing w:val="-12"/>
                <w:sz w:val="22"/>
              </w:rPr>
              <w:t> </w:t>
            </w:r>
            <w:r>
              <w:rPr>
                <w:sz w:val="22"/>
              </w:rPr>
              <w:t>information</w:t>
            </w:r>
            <w:r>
              <w:rPr>
                <w:spacing w:val="-12"/>
                <w:sz w:val="22"/>
              </w:rPr>
              <w:t> </w:t>
            </w:r>
            <w:r>
              <w:rPr>
                <w:sz w:val="22"/>
              </w:rPr>
              <w:t>need,</w:t>
            </w:r>
            <w:r>
              <w:rPr>
                <w:spacing w:val="-12"/>
                <w:sz w:val="22"/>
              </w:rPr>
              <w:t> </w:t>
            </w:r>
            <w:r>
              <w:rPr>
                <w:sz w:val="22"/>
              </w:rPr>
              <w:t>information</w:t>
            </w:r>
            <w:r>
              <w:rPr>
                <w:spacing w:val="-12"/>
                <w:sz w:val="22"/>
              </w:rPr>
              <w:t> </w:t>
            </w:r>
            <w:r>
              <w:rPr>
                <w:sz w:val="22"/>
              </w:rPr>
              <w:t>seeking behaviour, information seeking in both human and technological contexts to the students and concept of user studies, user education and their importance.</w:t>
            </w:r>
          </w:p>
        </w:tc>
        <w:tc>
          <w:tcPr>
            <w:tcW w:w="2127" w:type="dxa"/>
          </w:tcPr>
          <w:p>
            <w:pPr>
              <w:pStyle w:val="TableParagraph"/>
              <w:spacing w:before="257"/>
              <w:rPr>
                <w:b/>
                <w:sz w:val="22"/>
              </w:rPr>
            </w:pPr>
          </w:p>
          <w:p>
            <w:pPr>
              <w:pStyle w:val="TableParagraph"/>
              <w:ind w:left="11"/>
              <w:jc w:val="center"/>
              <w:rPr>
                <w:b/>
                <w:sz w:val="22"/>
              </w:rPr>
            </w:pPr>
            <w:r>
              <w:rPr>
                <w:b/>
                <w:sz w:val="22"/>
              </w:rPr>
              <w:t>BT</w:t>
            </w:r>
            <w:r>
              <w:rPr>
                <w:b/>
                <w:spacing w:val="-2"/>
                <w:sz w:val="22"/>
              </w:rPr>
              <w:t> </w:t>
            </w:r>
            <w:r>
              <w:rPr>
                <w:b/>
                <w:sz w:val="22"/>
              </w:rPr>
              <w:t>Level</w:t>
            </w:r>
            <w:r>
              <w:rPr>
                <w:b/>
                <w:spacing w:val="-2"/>
                <w:sz w:val="22"/>
              </w:rPr>
              <w:t> </w:t>
            </w:r>
            <w:r>
              <w:rPr>
                <w:b/>
                <w:spacing w:val="-5"/>
                <w:sz w:val="22"/>
              </w:rPr>
              <w:t>IV</w:t>
            </w:r>
          </w:p>
        </w:tc>
      </w:tr>
    </w:tbl>
    <w:p>
      <w:pPr>
        <w:pStyle w:val="BodyText"/>
        <w:spacing w:before="245"/>
        <w:rPr>
          <w:b/>
        </w:rPr>
      </w:pPr>
    </w:p>
    <w:p>
      <w:pPr>
        <w:spacing w:before="0"/>
        <w:ind w:left="448" w:right="0" w:firstLine="0"/>
        <w:jc w:val="left"/>
        <w:rPr>
          <w:b/>
          <w:sz w:val="22"/>
        </w:rPr>
      </w:pPr>
      <w:r>
        <w:rPr>
          <w:b/>
          <w:spacing w:val="-4"/>
          <w:sz w:val="22"/>
        </w:rPr>
        <w:t>DETAILED</w:t>
      </w:r>
      <w:r>
        <w:rPr>
          <w:b/>
          <w:sz w:val="22"/>
        </w:rPr>
        <w:t> </w:t>
      </w:r>
      <w:r>
        <w:rPr>
          <w:b/>
          <w:spacing w:val="-2"/>
          <w:sz w:val="22"/>
        </w:rPr>
        <w:t>SYLLABUS:</w:t>
      </w:r>
    </w:p>
    <w:p>
      <w:pPr>
        <w:pStyle w:val="BodyText"/>
        <w:spacing w:before="2"/>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5670"/>
        <w:gridCol w:w="1935"/>
      </w:tblGrid>
      <w:tr>
        <w:trPr>
          <w:trHeight w:val="256" w:hRule="atLeast"/>
        </w:trPr>
        <w:tc>
          <w:tcPr>
            <w:tcW w:w="1414" w:type="dxa"/>
          </w:tcPr>
          <w:p>
            <w:pPr>
              <w:pStyle w:val="TableParagraph"/>
              <w:spacing w:line="236" w:lineRule="exact"/>
              <w:ind w:left="9"/>
              <w:jc w:val="center"/>
              <w:rPr>
                <w:b/>
                <w:sz w:val="22"/>
              </w:rPr>
            </w:pPr>
            <w:r>
              <w:rPr>
                <w:b/>
                <w:spacing w:val="-2"/>
                <w:sz w:val="22"/>
              </w:rPr>
              <w:t>MODULES</w:t>
            </w:r>
          </w:p>
        </w:tc>
        <w:tc>
          <w:tcPr>
            <w:tcW w:w="5670" w:type="dxa"/>
          </w:tcPr>
          <w:p>
            <w:pPr>
              <w:pStyle w:val="TableParagraph"/>
              <w:spacing w:line="236" w:lineRule="exact"/>
              <w:ind w:left="1329"/>
              <w:rPr>
                <w:b/>
                <w:sz w:val="22"/>
              </w:rPr>
            </w:pPr>
            <w:r>
              <w:rPr>
                <w:b/>
                <w:sz w:val="22"/>
              </w:rPr>
              <w:t>TOPIC</w:t>
            </w:r>
            <w:r>
              <w:rPr>
                <w:b/>
                <w:spacing w:val="-8"/>
                <w:sz w:val="22"/>
              </w:rPr>
              <w:t> </w:t>
            </w:r>
            <w:r>
              <w:rPr>
                <w:b/>
                <w:sz w:val="22"/>
              </w:rPr>
              <w:t>AND</w:t>
            </w:r>
            <w:r>
              <w:rPr>
                <w:b/>
                <w:spacing w:val="-7"/>
                <w:sz w:val="22"/>
              </w:rPr>
              <w:t> </w:t>
            </w:r>
            <w:r>
              <w:rPr>
                <w:b/>
                <w:sz w:val="22"/>
              </w:rPr>
              <w:t>COURSE</w:t>
            </w:r>
            <w:r>
              <w:rPr>
                <w:b/>
                <w:spacing w:val="-7"/>
                <w:sz w:val="22"/>
              </w:rPr>
              <w:t> </w:t>
            </w:r>
            <w:r>
              <w:rPr>
                <w:b/>
                <w:spacing w:val="-2"/>
                <w:sz w:val="22"/>
              </w:rPr>
              <w:t>CONTENT</w:t>
            </w:r>
          </w:p>
        </w:tc>
        <w:tc>
          <w:tcPr>
            <w:tcW w:w="1935" w:type="dxa"/>
          </w:tcPr>
          <w:p>
            <w:pPr>
              <w:pStyle w:val="TableParagraph"/>
              <w:spacing w:line="236" w:lineRule="exact"/>
              <w:ind w:left="8"/>
              <w:jc w:val="center"/>
              <w:rPr>
                <w:b/>
                <w:sz w:val="22"/>
              </w:rPr>
            </w:pPr>
            <w:r>
              <w:rPr>
                <w:b/>
                <w:spacing w:val="-2"/>
                <w:sz w:val="22"/>
              </w:rPr>
              <w:t>PERIODS</w:t>
            </w:r>
          </w:p>
        </w:tc>
      </w:tr>
      <w:tr>
        <w:trPr>
          <w:trHeight w:val="2064" w:hRule="atLeast"/>
        </w:trPr>
        <w:tc>
          <w:tcPr>
            <w:tcW w:w="1414" w:type="dxa"/>
          </w:tcPr>
          <w:p>
            <w:pPr>
              <w:pStyle w:val="TableParagraph"/>
              <w:rPr>
                <w:b/>
                <w:sz w:val="22"/>
              </w:rPr>
            </w:pPr>
          </w:p>
          <w:p>
            <w:pPr>
              <w:pStyle w:val="TableParagraph"/>
              <w:rPr>
                <w:b/>
                <w:sz w:val="22"/>
              </w:rPr>
            </w:pPr>
          </w:p>
          <w:p>
            <w:pPr>
              <w:pStyle w:val="TableParagraph"/>
              <w:spacing w:before="131"/>
              <w:rPr>
                <w:b/>
                <w:sz w:val="22"/>
              </w:rPr>
            </w:pPr>
          </w:p>
          <w:p>
            <w:pPr>
              <w:pStyle w:val="TableParagraph"/>
              <w:ind w:left="9" w:right="1"/>
              <w:jc w:val="center"/>
              <w:rPr>
                <w:sz w:val="22"/>
              </w:rPr>
            </w:pPr>
            <w:r>
              <w:rPr>
                <w:sz w:val="22"/>
              </w:rPr>
              <w:t>Unit</w:t>
            </w:r>
            <w:r>
              <w:rPr>
                <w:spacing w:val="-2"/>
                <w:sz w:val="22"/>
              </w:rPr>
              <w:t> </w:t>
            </w:r>
            <w:r>
              <w:rPr>
                <w:spacing w:val="-10"/>
                <w:sz w:val="22"/>
              </w:rPr>
              <w:t>1</w:t>
            </w:r>
          </w:p>
        </w:tc>
        <w:tc>
          <w:tcPr>
            <w:tcW w:w="5670" w:type="dxa"/>
          </w:tcPr>
          <w:p>
            <w:pPr>
              <w:pStyle w:val="TableParagraph"/>
              <w:spacing w:before="2"/>
              <w:ind w:left="107" w:right="94"/>
              <w:jc w:val="both"/>
              <w:rPr>
                <w:sz w:val="22"/>
              </w:rPr>
            </w:pPr>
            <w:r>
              <w:rPr>
                <w:sz w:val="22"/>
              </w:rPr>
              <w:t>Information Systems Definitions; Types of Systems: </w:t>
            </w:r>
            <w:r>
              <w:rPr>
                <w:spacing w:val="-2"/>
                <w:sz w:val="22"/>
              </w:rPr>
              <w:t>Transaction Processing Systems, Management Information </w:t>
            </w:r>
            <w:r>
              <w:rPr>
                <w:sz w:val="22"/>
              </w:rPr>
              <w:t>Systems, and Decision Support Systems; System Development Life Cycle; Systems Development Process: Traditional Waterfall, Prototyping, Computer-Aided Software Engineering (CASE), Joint Application Design (JAD),</w:t>
            </w:r>
            <w:r>
              <w:rPr>
                <w:spacing w:val="37"/>
                <w:sz w:val="22"/>
              </w:rPr>
              <w:t>  </w:t>
            </w:r>
            <w:r>
              <w:rPr>
                <w:sz w:val="22"/>
              </w:rPr>
              <w:t>Rapid</w:t>
            </w:r>
            <w:r>
              <w:rPr>
                <w:spacing w:val="38"/>
                <w:sz w:val="22"/>
              </w:rPr>
              <w:t>  </w:t>
            </w:r>
            <w:r>
              <w:rPr>
                <w:sz w:val="22"/>
              </w:rPr>
              <w:t>Application</w:t>
            </w:r>
            <w:r>
              <w:rPr>
                <w:spacing w:val="37"/>
                <w:sz w:val="22"/>
              </w:rPr>
              <w:t>  </w:t>
            </w:r>
            <w:r>
              <w:rPr>
                <w:sz w:val="22"/>
              </w:rPr>
              <w:t>Development</w:t>
            </w:r>
            <w:r>
              <w:rPr>
                <w:spacing w:val="36"/>
                <w:sz w:val="22"/>
              </w:rPr>
              <w:t>  </w:t>
            </w:r>
            <w:r>
              <w:rPr>
                <w:sz w:val="22"/>
              </w:rPr>
              <w:t>(RAD),</w:t>
            </w:r>
            <w:r>
              <w:rPr>
                <w:spacing w:val="36"/>
                <w:sz w:val="22"/>
              </w:rPr>
              <w:t>  </w:t>
            </w:r>
            <w:r>
              <w:rPr>
                <w:spacing w:val="-2"/>
                <w:sz w:val="22"/>
              </w:rPr>
              <w:t>Agile</w:t>
            </w:r>
          </w:p>
          <w:p>
            <w:pPr>
              <w:pStyle w:val="TableParagraph"/>
              <w:spacing w:line="237" w:lineRule="exact"/>
              <w:ind w:left="107"/>
              <w:jc w:val="both"/>
              <w:rPr>
                <w:sz w:val="22"/>
              </w:rPr>
            </w:pPr>
            <w:r>
              <w:rPr>
                <w:sz w:val="22"/>
              </w:rPr>
              <w:t>Methodologies</w:t>
            </w:r>
            <w:r>
              <w:rPr>
                <w:spacing w:val="-8"/>
                <w:sz w:val="22"/>
              </w:rPr>
              <w:t> </w:t>
            </w:r>
            <w:r>
              <w:rPr>
                <w:sz w:val="22"/>
              </w:rPr>
              <w:t>and</w:t>
            </w:r>
            <w:r>
              <w:rPr>
                <w:spacing w:val="-8"/>
                <w:sz w:val="22"/>
              </w:rPr>
              <w:t> </w:t>
            </w:r>
            <w:r>
              <w:rPr>
                <w:sz w:val="22"/>
              </w:rPr>
              <w:t>eXtreme</w:t>
            </w:r>
            <w:r>
              <w:rPr>
                <w:spacing w:val="-8"/>
                <w:sz w:val="22"/>
              </w:rPr>
              <w:t> </w:t>
            </w:r>
            <w:r>
              <w:rPr>
                <w:spacing w:val="-2"/>
                <w:sz w:val="22"/>
              </w:rPr>
              <w:t>Programming.</w:t>
            </w:r>
          </w:p>
        </w:tc>
        <w:tc>
          <w:tcPr>
            <w:tcW w:w="1935" w:type="dxa"/>
          </w:tcPr>
          <w:p>
            <w:pPr>
              <w:pStyle w:val="TableParagraph"/>
              <w:rPr>
                <w:b/>
                <w:sz w:val="22"/>
              </w:rPr>
            </w:pPr>
          </w:p>
          <w:p>
            <w:pPr>
              <w:pStyle w:val="TableParagraph"/>
              <w:rPr>
                <w:b/>
                <w:sz w:val="22"/>
              </w:rPr>
            </w:pPr>
          </w:p>
          <w:p>
            <w:pPr>
              <w:pStyle w:val="TableParagraph"/>
              <w:spacing w:before="131"/>
              <w:rPr>
                <w:b/>
                <w:sz w:val="22"/>
              </w:rPr>
            </w:pPr>
          </w:p>
          <w:p>
            <w:pPr>
              <w:pStyle w:val="TableParagraph"/>
              <w:ind w:left="8" w:right="5"/>
              <w:jc w:val="center"/>
              <w:rPr>
                <w:sz w:val="22"/>
              </w:rPr>
            </w:pPr>
            <w:r>
              <w:rPr>
                <w:spacing w:val="-5"/>
                <w:sz w:val="22"/>
              </w:rPr>
              <w:t>15</w:t>
            </w:r>
          </w:p>
        </w:tc>
      </w:tr>
      <w:tr>
        <w:trPr>
          <w:trHeight w:val="1807" w:hRule="atLeast"/>
        </w:trPr>
        <w:tc>
          <w:tcPr>
            <w:tcW w:w="1414"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5670" w:type="dxa"/>
          </w:tcPr>
          <w:p>
            <w:pPr>
              <w:pStyle w:val="TableParagraph"/>
              <w:spacing w:before="2"/>
              <w:ind w:left="107" w:right="95"/>
              <w:jc w:val="both"/>
              <w:rPr>
                <w:sz w:val="22"/>
              </w:rPr>
            </w:pPr>
            <w:r>
              <w:rPr>
                <w:sz w:val="22"/>
              </w:rPr>
              <w:t>Systems Acquisition; Outsourcing; Sources of Software; Off-the-Shelf Software Selection Criteria; Request for Proposal (RFP) and Annual Maintenance Cost (AMC); Initiating and Planning: Process, Elements, Deliverables and Outcomes; Feasibility Assessment: Economic Feasibility,</w:t>
            </w:r>
            <w:r>
              <w:rPr>
                <w:spacing w:val="59"/>
                <w:w w:val="150"/>
                <w:sz w:val="22"/>
              </w:rPr>
              <w:t> </w:t>
            </w:r>
            <w:r>
              <w:rPr>
                <w:sz w:val="22"/>
              </w:rPr>
              <w:t>Technical</w:t>
            </w:r>
            <w:r>
              <w:rPr>
                <w:spacing w:val="59"/>
                <w:w w:val="150"/>
                <w:sz w:val="22"/>
              </w:rPr>
              <w:t> </w:t>
            </w:r>
            <w:r>
              <w:rPr>
                <w:sz w:val="22"/>
              </w:rPr>
              <w:t>Feasibility</w:t>
            </w:r>
            <w:r>
              <w:rPr>
                <w:spacing w:val="58"/>
                <w:w w:val="150"/>
                <w:sz w:val="22"/>
              </w:rPr>
              <w:t> </w:t>
            </w:r>
            <w:r>
              <w:rPr>
                <w:sz w:val="22"/>
              </w:rPr>
              <w:t>and</w:t>
            </w:r>
            <w:r>
              <w:rPr>
                <w:spacing w:val="58"/>
                <w:w w:val="150"/>
                <w:sz w:val="22"/>
              </w:rPr>
              <w:t> </w:t>
            </w:r>
            <w:r>
              <w:rPr>
                <w:sz w:val="22"/>
              </w:rPr>
              <w:t>Other</w:t>
            </w:r>
            <w:r>
              <w:rPr>
                <w:spacing w:val="59"/>
                <w:w w:val="150"/>
                <w:sz w:val="22"/>
              </w:rPr>
              <w:t> </w:t>
            </w:r>
            <w:r>
              <w:rPr>
                <w:spacing w:val="-2"/>
                <w:sz w:val="22"/>
              </w:rPr>
              <w:t>Feasibility</w:t>
            </w:r>
          </w:p>
          <w:p>
            <w:pPr>
              <w:pStyle w:val="TableParagraph"/>
              <w:spacing w:line="238" w:lineRule="exact"/>
              <w:ind w:left="107"/>
              <w:jc w:val="both"/>
              <w:rPr>
                <w:sz w:val="22"/>
              </w:rPr>
            </w:pPr>
            <w:r>
              <w:rPr>
                <w:sz w:val="22"/>
              </w:rPr>
              <w:t>Concerns;</w:t>
            </w:r>
            <w:r>
              <w:rPr>
                <w:spacing w:val="-9"/>
                <w:sz w:val="22"/>
              </w:rPr>
              <w:t> </w:t>
            </w:r>
            <w:r>
              <w:rPr>
                <w:sz w:val="22"/>
              </w:rPr>
              <w:t>Baseline</w:t>
            </w:r>
            <w:r>
              <w:rPr>
                <w:spacing w:val="-7"/>
                <w:sz w:val="22"/>
              </w:rPr>
              <w:t> </w:t>
            </w:r>
            <w:r>
              <w:rPr>
                <w:sz w:val="22"/>
              </w:rPr>
              <w:t>Project</w:t>
            </w:r>
            <w:r>
              <w:rPr>
                <w:spacing w:val="-8"/>
                <w:sz w:val="22"/>
              </w:rPr>
              <w:t> </w:t>
            </w:r>
            <w:r>
              <w:rPr>
                <w:spacing w:val="-2"/>
                <w:sz w:val="22"/>
              </w:rPr>
              <w:t>Plan.</w:t>
            </w:r>
          </w:p>
        </w:tc>
        <w:tc>
          <w:tcPr>
            <w:tcW w:w="1935"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8" w:right="5"/>
              <w:jc w:val="center"/>
              <w:rPr>
                <w:sz w:val="22"/>
              </w:rPr>
            </w:pPr>
            <w:r>
              <w:rPr>
                <w:spacing w:val="-5"/>
                <w:sz w:val="22"/>
              </w:rPr>
              <w:t>15</w:t>
            </w:r>
          </w:p>
        </w:tc>
      </w:tr>
      <w:tr>
        <w:trPr>
          <w:trHeight w:val="1288" w:hRule="atLeast"/>
        </w:trPr>
        <w:tc>
          <w:tcPr>
            <w:tcW w:w="1414" w:type="dxa"/>
          </w:tcPr>
          <w:p>
            <w:pPr>
              <w:pStyle w:val="TableParagraph"/>
              <w:spacing w:before="257"/>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5670" w:type="dxa"/>
          </w:tcPr>
          <w:p>
            <w:pPr>
              <w:pStyle w:val="TableParagraph"/>
              <w:ind w:left="107" w:right="96"/>
              <w:jc w:val="both"/>
              <w:rPr>
                <w:sz w:val="22"/>
              </w:rPr>
            </w:pPr>
            <w:r>
              <w:rPr>
                <w:sz w:val="22"/>
              </w:rPr>
              <w:t>System Implementation: Coding, Testing, Installation, </w:t>
            </w:r>
            <w:r>
              <w:rPr>
                <w:spacing w:val="-2"/>
                <w:sz w:val="22"/>
              </w:rPr>
              <w:t>System</w:t>
            </w:r>
            <w:r>
              <w:rPr>
                <w:spacing w:val="-5"/>
                <w:sz w:val="22"/>
              </w:rPr>
              <w:t> </w:t>
            </w:r>
            <w:r>
              <w:rPr>
                <w:spacing w:val="-2"/>
                <w:sz w:val="22"/>
              </w:rPr>
              <w:t>Documentation,</w:t>
            </w:r>
            <w:r>
              <w:rPr>
                <w:spacing w:val="-6"/>
                <w:sz w:val="22"/>
              </w:rPr>
              <w:t> </w:t>
            </w:r>
            <w:r>
              <w:rPr>
                <w:spacing w:val="-2"/>
                <w:sz w:val="22"/>
              </w:rPr>
              <w:t>User</w:t>
            </w:r>
            <w:r>
              <w:rPr>
                <w:spacing w:val="-6"/>
                <w:sz w:val="22"/>
              </w:rPr>
              <w:t> </w:t>
            </w:r>
            <w:r>
              <w:rPr>
                <w:spacing w:val="-2"/>
                <w:sz w:val="22"/>
              </w:rPr>
              <w:t>Training</w:t>
            </w:r>
            <w:r>
              <w:rPr>
                <w:spacing w:val="-7"/>
                <w:sz w:val="22"/>
              </w:rPr>
              <w:t> </w:t>
            </w:r>
            <w:r>
              <w:rPr>
                <w:spacing w:val="-2"/>
                <w:sz w:val="22"/>
              </w:rPr>
              <w:t>and</w:t>
            </w:r>
            <w:r>
              <w:rPr>
                <w:spacing w:val="-7"/>
                <w:sz w:val="22"/>
              </w:rPr>
              <w:t> </w:t>
            </w:r>
            <w:r>
              <w:rPr>
                <w:spacing w:val="-2"/>
                <w:sz w:val="22"/>
              </w:rPr>
              <w:t>Support;</w:t>
            </w:r>
            <w:r>
              <w:rPr>
                <w:spacing w:val="-10"/>
                <w:sz w:val="22"/>
              </w:rPr>
              <w:t> </w:t>
            </w:r>
            <w:r>
              <w:rPr>
                <w:spacing w:val="-2"/>
                <w:sz w:val="22"/>
              </w:rPr>
              <w:t>System </w:t>
            </w:r>
            <w:r>
              <w:rPr>
                <w:sz w:val="22"/>
              </w:rPr>
              <w:t>Maintenance: Types, Cost and Managing Maintenance; System</w:t>
            </w:r>
            <w:r>
              <w:rPr>
                <w:spacing w:val="-13"/>
                <w:sz w:val="22"/>
              </w:rPr>
              <w:t> </w:t>
            </w:r>
            <w:r>
              <w:rPr>
                <w:sz w:val="22"/>
              </w:rPr>
              <w:t>Analyst:</w:t>
            </w:r>
            <w:r>
              <w:rPr>
                <w:spacing w:val="-12"/>
                <w:sz w:val="22"/>
              </w:rPr>
              <w:t> </w:t>
            </w:r>
            <w:r>
              <w:rPr>
                <w:sz w:val="22"/>
              </w:rPr>
              <w:t>Role,</w:t>
            </w:r>
            <w:r>
              <w:rPr>
                <w:spacing w:val="-11"/>
                <w:sz w:val="22"/>
              </w:rPr>
              <w:t> </w:t>
            </w:r>
            <w:r>
              <w:rPr>
                <w:sz w:val="22"/>
              </w:rPr>
              <w:t>Responsibilities</w:t>
            </w:r>
            <w:r>
              <w:rPr>
                <w:spacing w:val="-11"/>
                <w:sz w:val="22"/>
              </w:rPr>
              <w:t> </w:t>
            </w:r>
            <w:r>
              <w:rPr>
                <w:sz w:val="22"/>
              </w:rPr>
              <w:t>and</w:t>
            </w:r>
            <w:r>
              <w:rPr>
                <w:spacing w:val="-11"/>
                <w:sz w:val="22"/>
              </w:rPr>
              <w:t> </w:t>
            </w:r>
            <w:r>
              <w:rPr>
                <w:sz w:val="22"/>
              </w:rPr>
              <w:t>Required</w:t>
            </w:r>
            <w:r>
              <w:rPr>
                <w:spacing w:val="-11"/>
                <w:sz w:val="22"/>
              </w:rPr>
              <w:t> </w:t>
            </w:r>
            <w:r>
              <w:rPr>
                <w:spacing w:val="-2"/>
                <w:sz w:val="22"/>
              </w:rPr>
              <w:t>Skills;</w:t>
            </w:r>
          </w:p>
          <w:p>
            <w:pPr>
              <w:pStyle w:val="TableParagraph"/>
              <w:spacing w:line="237" w:lineRule="exact"/>
              <w:ind w:left="107"/>
              <w:jc w:val="both"/>
              <w:rPr>
                <w:sz w:val="22"/>
              </w:rPr>
            </w:pPr>
            <w:r>
              <w:rPr>
                <w:sz w:val="22"/>
              </w:rPr>
              <w:t>Security</w:t>
            </w:r>
            <w:r>
              <w:rPr>
                <w:spacing w:val="-3"/>
                <w:sz w:val="22"/>
              </w:rPr>
              <w:t> </w:t>
            </w:r>
            <w:r>
              <w:rPr>
                <w:sz w:val="22"/>
              </w:rPr>
              <w:t>and</w:t>
            </w:r>
            <w:r>
              <w:rPr>
                <w:spacing w:val="-3"/>
                <w:sz w:val="22"/>
              </w:rPr>
              <w:t> </w:t>
            </w:r>
            <w:r>
              <w:rPr>
                <w:spacing w:val="-2"/>
                <w:sz w:val="22"/>
              </w:rPr>
              <w:t>Ethics.</w:t>
            </w:r>
          </w:p>
        </w:tc>
        <w:tc>
          <w:tcPr>
            <w:tcW w:w="1935" w:type="dxa"/>
          </w:tcPr>
          <w:p>
            <w:pPr>
              <w:pStyle w:val="TableParagraph"/>
              <w:spacing w:before="257"/>
              <w:rPr>
                <w:b/>
                <w:sz w:val="22"/>
              </w:rPr>
            </w:pPr>
          </w:p>
          <w:p>
            <w:pPr>
              <w:pStyle w:val="TableParagraph"/>
              <w:ind w:left="8" w:right="5"/>
              <w:jc w:val="center"/>
              <w:rPr>
                <w:sz w:val="22"/>
              </w:rPr>
            </w:pPr>
            <w:r>
              <w:rPr>
                <w:spacing w:val="-5"/>
                <w:sz w:val="22"/>
              </w:rPr>
              <w:t>15</w:t>
            </w:r>
          </w:p>
        </w:tc>
      </w:tr>
    </w:tbl>
    <w:p>
      <w:pPr>
        <w:pStyle w:val="TableParagraph"/>
        <w:spacing w:after="0"/>
        <w:jc w:val="center"/>
        <w:rPr>
          <w:sz w:val="22"/>
        </w:rPr>
        <w:sectPr>
          <w:headerReference w:type="default" r:id="rId23"/>
          <w:pgSz w:w="11910" w:h="16840"/>
          <w:pgMar w:header="751" w:footer="0" w:top="1000" w:bottom="280" w:left="992" w:right="708"/>
          <w:pgNumType w:start="1"/>
        </w:sectPr>
      </w:pPr>
    </w:p>
    <w:p>
      <w:pPr>
        <w:pStyle w:val="BodyText"/>
        <w:spacing w:before="199" w:after="1"/>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5670"/>
        <w:gridCol w:w="1935"/>
      </w:tblGrid>
      <w:tr>
        <w:trPr>
          <w:trHeight w:val="1032" w:hRule="atLeast"/>
        </w:trPr>
        <w:tc>
          <w:tcPr>
            <w:tcW w:w="1414" w:type="dxa"/>
          </w:tcPr>
          <w:p>
            <w:pPr>
              <w:pStyle w:val="TableParagraph"/>
              <w:spacing w:before="128"/>
              <w:rPr>
                <w:b/>
                <w:sz w:val="22"/>
              </w:rPr>
            </w:pPr>
          </w:p>
          <w:p>
            <w:pPr>
              <w:pStyle w:val="TableParagraph"/>
              <w:ind w:left="419"/>
              <w:rPr>
                <w:sz w:val="22"/>
              </w:rPr>
            </w:pPr>
            <w:r>
              <w:rPr>
                <w:sz w:val="22"/>
              </w:rPr>
              <w:t>Unit</w:t>
            </w:r>
            <w:r>
              <w:rPr>
                <w:spacing w:val="-2"/>
                <w:sz w:val="22"/>
              </w:rPr>
              <w:t> </w:t>
            </w:r>
            <w:r>
              <w:rPr>
                <w:spacing w:val="-10"/>
                <w:sz w:val="22"/>
              </w:rPr>
              <w:t>4</w:t>
            </w:r>
          </w:p>
        </w:tc>
        <w:tc>
          <w:tcPr>
            <w:tcW w:w="5670" w:type="dxa"/>
          </w:tcPr>
          <w:p>
            <w:pPr>
              <w:pStyle w:val="TableParagraph"/>
              <w:ind w:left="107" w:right="94"/>
              <w:jc w:val="both"/>
              <w:rPr>
                <w:sz w:val="22"/>
              </w:rPr>
            </w:pPr>
            <w:r>
              <w:rPr>
                <w:sz w:val="22"/>
              </w:rPr>
              <w:t>Informatrics, Bibliometrics , Scientrometrics, Almetrics &amp;Webometrics;</w:t>
            </w:r>
            <w:r>
              <w:rPr>
                <w:spacing w:val="-7"/>
                <w:sz w:val="22"/>
              </w:rPr>
              <w:t> </w:t>
            </w:r>
            <w:r>
              <w:rPr>
                <w:sz w:val="22"/>
              </w:rPr>
              <w:t>Bibilometric</w:t>
            </w:r>
            <w:r>
              <w:rPr>
                <w:spacing w:val="-6"/>
                <w:sz w:val="22"/>
              </w:rPr>
              <w:t> </w:t>
            </w:r>
            <w:r>
              <w:rPr>
                <w:sz w:val="22"/>
              </w:rPr>
              <w:t>Laws:</w:t>
            </w:r>
            <w:r>
              <w:rPr>
                <w:spacing w:val="-7"/>
                <w:sz w:val="22"/>
              </w:rPr>
              <w:t> </w:t>
            </w:r>
            <w:r>
              <w:rPr>
                <w:sz w:val="22"/>
              </w:rPr>
              <w:t>Lotka’s,Bradford’s</w:t>
            </w:r>
            <w:r>
              <w:rPr>
                <w:spacing w:val="-6"/>
                <w:sz w:val="22"/>
              </w:rPr>
              <w:t> </w:t>
            </w:r>
            <w:r>
              <w:rPr>
                <w:sz w:val="22"/>
              </w:rPr>
              <w:t>and Zipf’s</w:t>
            </w:r>
            <w:r>
              <w:rPr>
                <w:spacing w:val="62"/>
                <w:sz w:val="22"/>
              </w:rPr>
              <w:t> </w:t>
            </w:r>
            <w:r>
              <w:rPr>
                <w:sz w:val="22"/>
              </w:rPr>
              <w:t>Law;</w:t>
            </w:r>
            <w:r>
              <w:rPr>
                <w:spacing w:val="61"/>
                <w:sz w:val="22"/>
              </w:rPr>
              <w:t> </w:t>
            </w:r>
            <w:r>
              <w:rPr>
                <w:sz w:val="22"/>
              </w:rPr>
              <w:t>Citation</w:t>
            </w:r>
            <w:r>
              <w:rPr>
                <w:spacing w:val="60"/>
                <w:sz w:val="22"/>
              </w:rPr>
              <w:t> </w:t>
            </w:r>
            <w:r>
              <w:rPr>
                <w:sz w:val="22"/>
              </w:rPr>
              <w:t>Analysis,</w:t>
            </w:r>
            <w:r>
              <w:rPr>
                <w:spacing w:val="62"/>
                <w:sz w:val="22"/>
              </w:rPr>
              <w:t> </w:t>
            </w:r>
            <w:r>
              <w:rPr>
                <w:sz w:val="22"/>
              </w:rPr>
              <w:t>Co-citation</w:t>
            </w:r>
            <w:r>
              <w:rPr>
                <w:spacing w:val="59"/>
                <w:sz w:val="22"/>
              </w:rPr>
              <w:t> </w:t>
            </w:r>
            <w:r>
              <w:rPr>
                <w:sz w:val="22"/>
              </w:rPr>
              <w:t>Coupling</w:t>
            </w:r>
            <w:r>
              <w:rPr>
                <w:spacing w:val="61"/>
                <w:sz w:val="22"/>
              </w:rPr>
              <w:t> </w:t>
            </w:r>
            <w:r>
              <w:rPr>
                <w:spacing w:val="-5"/>
                <w:sz w:val="22"/>
              </w:rPr>
              <w:t>and</w:t>
            </w:r>
          </w:p>
          <w:p>
            <w:pPr>
              <w:pStyle w:val="TableParagraph"/>
              <w:spacing w:line="237" w:lineRule="exact" w:before="1"/>
              <w:ind w:left="107"/>
              <w:jc w:val="both"/>
              <w:rPr>
                <w:sz w:val="22"/>
              </w:rPr>
            </w:pPr>
            <w:r>
              <w:rPr>
                <w:sz w:val="22"/>
              </w:rPr>
              <w:t>Bibliographic</w:t>
            </w:r>
            <w:r>
              <w:rPr>
                <w:spacing w:val="-12"/>
                <w:sz w:val="22"/>
              </w:rPr>
              <w:t> </w:t>
            </w:r>
            <w:r>
              <w:rPr>
                <w:sz w:val="22"/>
              </w:rPr>
              <w:t>Coupling;</w:t>
            </w:r>
            <w:r>
              <w:rPr>
                <w:spacing w:val="-11"/>
                <w:sz w:val="22"/>
              </w:rPr>
              <w:t> </w:t>
            </w:r>
            <w:r>
              <w:rPr>
                <w:sz w:val="22"/>
              </w:rPr>
              <w:t>Bibliographical</w:t>
            </w:r>
            <w:r>
              <w:rPr>
                <w:spacing w:val="-10"/>
                <w:sz w:val="22"/>
              </w:rPr>
              <w:t> </w:t>
            </w:r>
            <w:r>
              <w:rPr>
                <w:spacing w:val="-2"/>
                <w:sz w:val="22"/>
              </w:rPr>
              <w:t>Database.</w:t>
            </w:r>
          </w:p>
        </w:tc>
        <w:tc>
          <w:tcPr>
            <w:tcW w:w="1935" w:type="dxa"/>
          </w:tcPr>
          <w:p>
            <w:pPr>
              <w:pStyle w:val="TableParagraph"/>
              <w:spacing w:before="128"/>
              <w:rPr>
                <w:b/>
                <w:sz w:val="22"/>
              </w:rPr>
            </w:pPr>
          </w:p>
          <w:p>
            <w:pPr>
              <w:pStyle w:val="TableParagraph"/>
              <w:ind w:left="8" w:right="5"/>
              <w:jc w:val="center"/>
              <w:rPr>
                <w:sz w:val="22"/>
              </w:rPr>
            </w:pPr>
            <w:r>
              <w:rPr>
                <w:spacing w:val="-5"/>
                <w:sz w:val="22"/>
              </w:rPr>
              <w:t>15</w:t>
            </w:r>
          </w:p>
        </w:tc>
      </w:tr>
      <w:tr>
        <w:trPr>
          <w:trHeight w:val="258" w:hRule="atLeast"/>
        </w:trPr>
        <w:tc>
          <w:tcPr>
            <w:tcW w:w="7084" w:type="dxa"/>
            <w:gridSpan w:val="2"/>
          </w:tcPr>
          <w:p>
            <w:pPr>
              <w:pStyle w:val="TableParagraph"/>
              <w:spacing w:line="239" w:lineRule="exact"/>
              <w:ind w:left="9"/>
              <w:jc w:val="center"/>
              <w:rPr>
                <w:b/>
                <w:sz w:val="22"/>
              </w:rPr>
            </w:pPr>
            <w:r>
              <w:rPr>
                <w:b/>
                <w:spacing w:val="-7"/>
                <w:sz w:val="22"/>
              </w:rPr>
              <w:t>TOTAL</w:t>
            </w:r>
            <w:r>
              <w:rPr>
                <w:b/>
                <w:spacing w:val="-4"/>
                <w:sz w:val="22"/>
              </w:rPr>
              <w:t> </w:t>
            </w:r>
            <w:r>
              <w:rPr>
                <w:b/>
                <w:spacing w:val="-2"/>
                <w:sz w:val="22"/>
              </w:rPr>
              <w:t>PERIODS</w:t>
            </w:r>
          </w:p>
        </w:tc>
        <w:tc>
          <w:tcPr>
            <w:tcW w:w="1935" w:type="dxa"/>
          </w:tcPr>
          <w:p>
            <w:pPr>
              <w:pStyle w:val="TableParagraph"/>
              <w:spacing w:line="239" w:lineRule="exact"/>
              <w:ind w:left="8" w:right="4"/>
              <w:jc w:val="center"/>
              <w:rPr>
                <w:b/>
                <w:sz w:val="22"/>
              </w:rPr>
            </w:pPr>
            <w:r>
              <w:rPr>
                <w:b/>
                <w:spacing w:val="-5"/>
                <w:sz w:val="22"/>
              </w:rPr>
              <w:t>60</w:t>
            </w:r>
          </w:p>
        </w:tc>
      </w:tr>
    </w:tbl>
    <w:p>
      <w:pPr>
        <w:pStyle w:val="BodyText"/>
        <w:spacing w:before="241"/>
        <w:rPr>
          <w:b/>
        </w:rPr>
      </w:pPr>
    </w:p>
    <w:p>
      <w:pPr>
        <w:spacing w:before="0"/>
        <w:ind w:left="448" w:right="0" w:firstLine="0"/>
        <w:jc w:val="left"/>
        <w:rPr>
          <w:b/>
          <w:sz w:val="22"/>
        </w:rPr>
      </w:pPr>
      <w:r>
        <w:rPr>
          <w:b/>
          <w:spacing w:val="-2"/>
          <w:sz w:val="22"/>
        </w:rPr>
        <w:t>TEXTBOOKS:</w:t>
      </w:r>
    </w:p>
    <w:p>
      <w:pPr>
        <w:pStyle w:val="ListParagraph"/>
        <w:numPr>
          <w:ilvl w:val="0"/>
          <w:numId w:val="16"/>
        </w:numPr>
        <w:tabs>
          <w:tab w:pos="1156" w:val="left" w:leader="none"/>
        </w:tabs>
        <w:spacing w:line="273" w:lineRule="auto" w:before="239" w:after="0"/>
        <w:ind w:left="1156" w:right="402" w:hanging="281"/>
        <w:jc w:val="left"/>
        <w:rPr>
          <w:sz w:val="22"/>
        </w:rPr>
      </w:pPr>
      <w:r>
        <w:rPr>
          <w:sz w:val="22"/>
        </w:rPr>
        <w:t>Avison, D. E. and Guy Fitzgerald (2006). Information Systems Development: Methodologies, Techniques &amp; Tools (4th Ed.). McGraw-Hill</w:t>
      </w:r>
    </w:p>
    <w:p>
      <w:pPr>
        <w:pStyle w:val="ListParagraph"/>
        <w:numPr>
          <w:ilvl w:val="0"/>
          <w:numId w:val="16"/>
        </w:numPr>
        <w:tabs>
          <w:tab w:pos="1156" w:val="left" w:leader="none"/>
        </w:tabs>
        <w:spacing w:line="276" w:lineRule="auto" w:before="205" w:after="0"/>
        <w:ind w:left="1156" w:right="731" w:hanging="281"/>
        <w:jc w:val="left"/>
        <w:rPr>
          <w:sz w:val="22"/>
        </w:rPr>
      </w:pPr>
      <w:r>
        <w:rPr>
          <w:sz w:val="22"/>
        </w:rPr>
        <w:t>Hoffer, Jeffrey A., Joey F. George, and Joe Valacich (2013). Modern Systems Analysis and Design (7th Ed.). Pearson Education, Limited</w:t>
      </w:r>
    </w:p>
    <w:p>
      <w:pPr>
        <w:spacing w:before="201"/>
        <w:ind w:left="448"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17"/>
        </w:numPr>
        <w:tabs>
          <w:tab w:pos="1156" w:val="left" w:leader="none"/>
        </w:tabs>
        <w:spacing w:line="276" w:lineRule="auto" w:before="239" w:after="0"/>
        <w:ind w:left="1156" w:right="732" w:hanging="281"/>
        <w:jc w:val="both"/>
        <w:rPr>
          <w:sz w:val="22"/>
        </w:rPr>
      </w:pPr>
      <w:r>
        <w:rPr>
          <w:sz w:val="22"/>
        </w:rPr>
        <w:t>Chiang, Roger, Keng Siau, and Bill C. Hardgrave (2009). Systems Analysis and Design: Techniques, Methodologies, Approaches, and Architectures (Volume 15 of Advances in Management Information Systems Series). M.E. Sharpe</w:t>
      </w:r>
    </w:p>
    <w:p>
      <w:pPr>
        <w:pStyle w:val="ListParagraph"/>
        <w:numPr>
          <w:ilvl w:val="0"/>
          <w:numId w:val="17"/>
        </w:numPr>
        <w:tabs>
          <w:tab w:pos="1156" w:val="left" w:leader="none"/>
        </w:tabs>
        <w:spacing w:line="273" w:lineRule="auto" w:before="199" w:after="0"/>
        <w:ind w:left="1156" w:right="729" w:hanging="281"/>
        <w:jc w:val="both"/>
        <w:rPr>
          <w:sz w:val="22"/>
        </w:rPr>
      </w:pPr>
      <w:r>
        <w:rPr>
          <w:spacing w:val="-2"/>
          <w:sz w:val="22"/>
        </w:rPr>
        <w:t>Davis,</w:t>
      </w:r>
      <w:r>
        <w:rPr>
          <w:spacing w:val="-5"/>
          <w:sz w:val="22"/>
        </w:rPr>
        <w:t> </w:t>
      </w:r>
      <w:r>
        <w:rPr>
          <w:spacing w:val="-2"/>
          <w:sz w:val="22"/>
        </w:rPr>
        <w:t>William</w:t>
      </w:r>
      <w:r>
        <w:rPr>
          <w:spacing w:val="-4"/>
          <w:sz w:val="22"/>
        </w:rPr>
        <w:t> </w:t>
      </w:r>
      <w:r>
        <w:rPr>
          <w:spacing w:val="-2"/>
          <w:sz w:val="22"/>
        </w:rPr>
        <w:t>S.and</w:t>
      </w:r>
      <w:r>
        <w:rPr>
          <w:spacing w:val="-5"/>
          <w:sz w:val="22"/>
        </w:rPr>
        <w:t> </w:t>
      </w:r>
      <w:r>
        <w:rPr>
          <w:spacing w:val="-2"/>
          <w:sz w:val="22"/>
        </w:rPr>
        <w:t>David</w:t>
      </w:r>
      <w:r>
        <w:rPr>
          <w:spacing w:val="-5"/>
          <w:sz w:val="22"/>
        </w:rPr>
        <w:t> </w:t>
      </w:r>
      <w:r>
        <w:rPr>
          <w:spacing w:val="-2"/>
          <w:sz w:val="22"/>
        </w:rPr>
        <w:t>C.</w:t>
      </w:r>
      <w:r>
        <w:rPr>
          <w:spacing w:val="-4"/>
          <w:sz w:val="22"/>
        </w:rPr>
        <w:t> </w:t>
      </w:r>
      <w:r>
        <w:rPr>
          <w:spacing w:val="-2"/>
          <w:sz w:val="22"/>
        </w:rPr>
        <w:t>Yen</w:t>
      </w:r>
      <w:r>
        <w:rPr>
          <w:spacing w:val="-5"/>
          <w:sz w:val="22"/>
        </w:rPr>
        <w:t> </w:t>
      </w:r>
      <w:r>
        <w:rPr>
          <w:spacing w:val="-2"/>
          <w:sz w:val="22"/>
        </w:rPr>
        <w:t>(2010).</w:t>
      </w:r>
      <w:r>
        <w:rPr>
          <w:spacing w:val="-5"/>
          <w:sz w:val="22"/>
        </w:rPr>
        <w:t> </w:t>
      </w:r>
      <w:r>
        <w:rPr>
          <w:spacing w:val="-2"/>
          <w:sz w:val="22"/>
        </w:rPr>
        <w:t>The</w:t>
      </w:r>
      <w:r>
        <w:rPr>
          <w:spacing w:val="-4"/>
          <w:sz w:val="22"/>
        </w:rPr>
        <w:t> </w:t>
      </w:r>
      <w:r>
        <w:rPr>
          <w:spacing w:val="-2"/>
          <w:sz w:val="22"/>
        </w:rPr>
        <w:t>Information</w:t>
      </w:r>
      <w:r>
        <w:rPr>
          <w:spacing w:val="-5"/>
          <w:sz w:val="22"/>
        </w:rPr>
        <w:t> </w:t>
      </w:r>
      <w:r>
        <w:rPr>
          <w:spacing w:val="-2"/>
          <w:sz w:val="22"/>
        </w:rPr>
        <w:t>System</w:t>
      </w:r>
      <w:r>
        <w:rPr>
          <w:spacing w:val="-4"/>
          <w:sz w:val="22"/>
        </w:rPr>
        <w:t> </w:t>
      </w:r>
      <w:r>
        <w:rPr>
          <w:spacing w:val="-2"/>
          <w:sz w:val="22"/>
        </w:rPr>
        <w:t>Consultant's</w:t>
      </w:r>
      <w:r>
        <w:rPr>
          <w:spacing w:val="-4"/>
          <w:sz w:val="22"/>
        </w:rPr>
        <w:t> </w:t>
      </w:r>
      <w:r>
        <w:rPr>
          <w:spacing w:val="-2"/>
          <w:sz w:val="22"/>
        </w:rPr>
        <w:t>Handbook: </w:t>
      </w:r>
      <w:r>
        <w:rPr>
          <w:sz w:val="22"/>
        </w:rPr>
        <w:t>Systems Analysis and Design. CRC Press</w:t>
      </w:r>
    </w:p>
    <w:p>
      <w:pPr>
        <w:pStyle w:val="ListParagraph"/>
        <w:numPr>
          <w:ilvl w:val="0"/>
          <w:numId w:val="17"/>
        </w:numPr>
        <w:tabs>
          <w:tab w:pos="1156" w:val="left" w:leader="none"/>
        </w:tabs>
        <w:spacing w:line="278" w:lineRule="auto" w:before="204" w:after="0"/>
        <w:ind w:left="1156" w:right="730" w:hanging="281"/>
        <w:jc w:val="both"/>
        <w:rPr>
          <w:sz w:val="22"/>
        </w:rPr>
      </w:pPr>
      <w:r>
        <w:rPr>
          <w:sz w:val="22"/>
        </w:rPr>
        <w:t>Dennis, Alan, Barbara Haley Wixom, and Roberta M. Roth (2008). Systems Analysis and Design (4th Ed.). John Wiley &amp; Sons</w:t>
      </w:r>
    </w:p>
    <w:p>
      <w:pPr>
        <w:pStyle w:val="ListParagraph"/>
        <w:numPr>
          <w:ilvl w:val="0"/>
          <w:numId w:val="17"/>
        </w:numPr>
        <w:tabs>
          <w:tab w:pos="1156" w:val="left" w:leader="none"/>
        </w:tabs>
        <w:spacing w:line="273" w:lineRule="auto" w:before="197" w:after="0"/>
        <w:ind w:left="1156" w:right="733" w:hanging="281"/>
        <w:jc w:val="both"/>
        <w:rPr>
          <w:sz w:val="22"/>
        </w:rPr>
      </w:pPr>
      <w:r>
        <w:rPr>
          <w:sz w:val="22"/>
        </w:rPr>
        <w:t>Eberhart, George M. (2006). The whole library handbook (4th Ed.), Volume 4, American Library Association</w:t>
      </w:r>
    </w:p>
    <w:p>
      <w:pPr>
        <w:pStyle w:val="ListParagraph"/>
        <w:numPr>
          <w:ilvl w:val="0"/>
          <w:numId w:val="17"/>
        </w:numPr>
        <w:tabs>
          <w:tab w:pos="1155" w:val="left" w:leader="none"/>
        </w:tabs>
        <w:spacing w:line="240" w:lineRule="auto" w:before="204" w:after="0"/>
        <w:ind w:left="1155" w:right="0" w:hanging="280"/>
        <w:jc w:val="left"/>
        <w:rPr>
          <w:sz w:val="22"/>
        </w:rPr>
      </w:pPr>
      <w:r>
        <w:rPr>
          <w:sz w:val="22"/>
        </w:rPr>
        <w:t>Joachim</w:t>
      </w:r>
      <w:r>
        <w:rPr>
          <w:spacing w:val="-11"/>
          <w:sz w:val="22"/>
        </w:rPr>
        <w:t> </w:t>
      </w:r>
      <w:r>
        <w:rPr>
          <w:sz w:val="22"/>
        </w:rPr>
        <w:t>Baumeister</w:t>
      </w:r>
      <w:r>
        <w:rPr>
          <w:spacing w:val="-9"/>
          <w:sz w:val="22"/>
        </w:rPr>
        <w:t> </w:t>
      </w:r>
      <w:r>
        <w:rPr>
          <w:sz w:val="22"/>
        </w:rPr>
        <w:t>(2004),</w:t>
      </w:r>
      <w:r>
        <w:rPr>
          <w:spacing w:val="-9"/>
          <w:sz w:val="22"/>
        </w:rPr>
        <w:t> </w:t>
      </w:r>
      <w:r>
        <w:rPr>
          <w:sz w:val="22"/>
        </w:rPr>
        <w:t>Agile</w:t>
      </w:r>
      <w:r>
        <w:rPr>
          <w:spacing w:val="-9"/>
          <w:sz w:val="22"/>
        </w:rPr>
        <w:t> </w:t>
      </w:r>
      <w:r>
        <w:rPr>
          <w:sz w:val="22"/>
        </w:rPr>
        <w:t>Development</w:t>
      </w:r>
      <w:r>
        <w:rPr>
          <w:spacing w:val="-10"/>
          <w:sz w:val="22"/>
        </w:rPr>
        <w:t> </w:t>
      </w:r>
      <w:r>
        <w:rPr>
          <w:sz w:val="22"/>
        </w:rPr>
        <w:t>of</w:t>
      </w:r>
      <w:r>
        <w:rPr>
          <w:spacing w:val="-10"/>
          <w:sz w:val="22"/>
        </w:rPr>
        <w:t> </w:t>
      </w:r>
      <w:r>
        <w:rPr>
          <w:sz w:val="22"/>
        </w:rPr>
        <w:t>Diagnostic</w:t>
      </w:r>
      <w:r>
        <w:rPr>
          <w:spacing w:val="-8"/>
          <w:sz w:val="22"/>
        </w:rPr>
        <w:t> </w:t>
      </w:r>
      <w:r>
        <w:rPr>
          <w:sz w:val="22"/>
        </w:rPr>
        <w:t>Knowledge</w:t>
      </w:r>
      <w:r>
        <w:rPr>
          <w:spacing w:val="-9"/>
          <w:sz w:val="22"/>
        </w:rPr>
        <w:t> </w:t>
      </w:r>
      <w:r>
        <w:rPr>
          <w:sz w:val="22"/>
        </w:rPr>
        <w:t>Systems.IOS</w:t>
      </w:r>
      <w:r>
        <w:rPr>
          <w:spacing w:val="-9"/>
          <w:sz w:val="22"/>
        </w:rPr>
        <w:t> </w:t>
      </w:r>
      <w:r>
        <w:rPr>
          <w:spacing w:val="-2"/>
          <w:sz w:val="22"/>
        </w:rPr>
        <w:t>Press</w:t>
      </w:r>
    </w:p>
    <w:p>
      <w:pPr>
        <w:pStyle w:val="ListParagraph"/>
        <w:numPr>
          <w:ilvl w:val="0"/>
          <w:numId w:val="17"/>
        </w:numPr>
        <w:tabs>
          <w:tab w:pos="1156" w:val="left" w:leader="none"/>
        </w:tabs>
        <w:spacing w:line="276" w:lineRule="auto" w:before="239" w:after="0"/>
        <w:ind w:left="1156" w:right="734" w:hanging="281"/>
        <w:jc w:val="both"/>
        <w:rPr>
          <w:sz w:val="22"/>
        </w:rPr>
      </w:pPr>
      <w:r>
        <w:rPr>
          <w:sz w:val="22"/>
        </w:rPr>
        <w:t>Kirikova,</w:t>
      </w:r>
      <w:r>
        <w:rPr>
          <w:spacing w:val="-1"/>
          <w:sz w:val="22"/>
        </w:rPr>
        <w:t> </w:t>
      </w:r>
      <w:r>
        <w:rPr>
          <w:sz w:val="22"/>
        </w:rPr>
        <w:t>Marite</w:t>
      </w:r>
      <w:r>
        <w:rPr>
          <w:spacing w:val="-2"/>
          <w:sz w:val="22"/>
        </w:rPr>
        <w:t> </w:t>
      </w:r>
      <w:r>
        <w:rPr>
          <w:sz w:val="22"/>
        </w:rPr>
        <w:t>(2002).</w:t>
      </w:r>
      <w:r>
        <w:rPr>
          <w:spacing w:val="-2"/>
          <w:sz w:val="22"/>
        </w:rPr>
        <w:t> </w:t>
      </w:r>
      <w:r>
        <w:rPr>
          <w:sz w:val="22"/>
        </w:rPr>
        <w:t>Information</w:t>
      </w:r>
      <w:r>
        <w:rPr>
          <w:spacing w:val="-2"/>
          <w:sz w:val="22"/>
        </w:rPr>
        <w:t> </w:t>
      </w:r>
      <w:r>
        <w:rPr>
          <w:sz w:val="22"/>
        </w:rPr>
        <w:t>Systems</w:t>
      </w:r>
      <w:r>
        <w:rPr>
          <w:spacing w:val="-1"/>
          <w:sz w:val="22"/>
        </w:rPr>
        <w:t> </w:t>
      </w:r>
      <w:r>
        <w:rPr>
          <w:sz w:val="22"/>
        </w:rPr>
        <w:t>Development:</w:t>
      </w:r>
      <w:r>
        <w:rPr>
          <w:spacing w:val="-3"/>
          <w:sz w:val="22"/>
        </w:rPr>
        <w:t> </w:t>
      </w:r>
      <w:r>
        <w:rPr>
          <w:sz w:val="22"/>
        </w:rPr>
        <w:t>Advances</w:t>
      </w:r>
      <w:r>
        <w:rPr>
          <w:spacing w:val="-1"/>
          <w:sz w:val="22"/>
        </w:rPr>
        <w:t> </w:t>
      </w:r>
      <w:r>
        <w:rPr>
          <w:sz w:val="22"/>
        </w:rPr>
        <w:t>in</w:t>
      </w:r>
      <w:r>
        <w:rPr>
          <w:spacing w:val="-3"/>
          <w:sz w:val="22"/>
        </w:rPr>
        <w:t> </w:t>
      </w:r>
      <w:r>
        <w:rPr>
          <w:sz w:val="22"/>
        </w:rPr>
        <w:t>Methodologies, Components, and Management. Springer</w:t>
      </w:r>
    </w:p>
    <w:p>
      <w:pPr>
        <w:pStyle w:val="ListParagraph"/>
        <w:numPr>
          <w:ilvl w:val="0"/>
          <w:numId w:val="17"/>
        </w:numPr>
        <w:tabs>
          <w:tab w:pos="1156" w:val="left" w:leader="none"/>
        </w:tabs>
        <w:spacing w:line="273" w:lineRule="auto" w:before="201" w:after="0"/>
        <w:ind w:left="1156" w:right="732" w:hanging="281"/>
        <w:jc w:val="both"/>
        <w:rPr>
          <w:sz w:val="22"/>
        </w:rPr>
      </w:pPr>
      <w:r>
        <w:rPr>
          <w:sz w:val="22"/>
        </w:rPr>
        <w:t>Pasquarelli, Maria Luiza R. (1992). Integrated Library System: Two Case Studies: Latin America and India. Concept Publishing Company</w:t>
      </w:r>
    </w:p>
    <w:p>
      <w:pPr>
        <w:pStyle w:val="ListParagraph"/>
        <w:numPr>
          <w:ilvl w:val="0"/>
          <w:numId w:val="17"/>
        </w:numPr>
        <w:tabs>
          <w:tab w:pos="1156" w:val="left" w:leader="none"/>
        </w:tabs>
        <w:spacing w:line="276" w:lineRule="auto" w:before="204" w:after="0"/>
        <w:ind w:left="1156" w:right="731" w:hanging="281"/>
        <w:jc w:val="both"/>
        <w:rPr>
          <w:sz w:val="22"/>
        </w:rPr>
      </w:pPr>
      <w:r>
        <w:rPr>
          <w:sz w:val="22"/>
        </w:rPr>
        <w:t>Vasilecas, Olegas (2005). Information Systems Development: Advances in Theory, Practice, and Education. Springer</w:t>
      </w:r>
    </w:p>
    <w:p>
      <w:pPr>
        <w:spacing w:before="202"/>
        <w:ind w:left="0" w:right="285" w:firstLine="0"/>
        <w:jc w:val="center"/>
        <w:rPr>
          <w:sz w:val="22"/>
        </w:rPr>
      </w:pPr>
      <w:r>
        <w:rPr>
          <w:spacing w:val="-2"/>
          <w:sz w:val="22"/>
        </w:rPr>
        <w:t>***************</w:t>
      </w:r>
    </w:p>
    <w:p>
      <w:pPr>
        <w:spacing w:after="0"/>
        <w:jc w:val="center"/>
        <w:rPr>
          <w:sz w:val="22"/>
        </w:rPr>
        <w:sectPr>
          <w:pgSz w:w="11910" w:h="16840"/>
          <w:pgMar w:header="751" w:footer="0" w:top="100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5927"/>
        <w:gridCol w:w="1394"/>
      </w:tblGrid>
      <w:tr>
        <w:trPr>
          <w:trHeight w:val="775" w:hRule="atLeast"/>
        </w:trPr>
        <w:tc>
          <w:tcPr>
            <w:tcW w:w="1697" w:type="dxa"/>
          </w:tcPr>
          <w:p>
            <w:pPr>
              <w:pStyle w:val="TableParagraph"/>
              <w:spacing w:before="129"/>
              <w:ind w:left="712" w:right="320" w:hanging="382"/>
              <w:rPr>
                <w:sz w:val="22"/>
              </w:rPr>
            </w:pPr>
            <w:r>
              <w:rPr>
                <w:spacing w:val="-2"/>
                <w:sz w:val="22"/>
              </w:rPr>
              <w:t>Paper</w:t>
            </w:r>
            <w:r>
              <w:rPr>
                <w:spacing w:val="-11"/>
                <w:sz w:val="22"/>
              </w:rPr>
              <w:t> </w:t>
            </w:r>
            <w:r>
              <w:rPr>
                <w:spacing w:val="-2"/>
                <w:sz w:val="22"/>
              </w:rPr>
              <w:t>Core </w:t>
            </w:r>
            <w:r>
              <w:rPr>
                <w:spacing w:val="-4"/>
                <w:sz w:val="22"/>
              </w:rPr>
              <w:t>2-5</w:t>
            </w:r>
          </w:p>
        </w:tc>
        <w:tc>
          <w:tcPr>
            <w:tcW w:w="5927" w:type="dxa"/>
          </w:tcPr>
          <w:p>
            <w:pPr>
              <w:pStyle w:val="TableParagraph"/>
              <w:ind w:left="8" w:right="2"/>
              <w:jc w:val="center"/>
              <w:rPr>
                <w:b/>
                <w:sz w:val="22"/>
              </w:rPr>
            </w:pPr>
            <w:r>
              <w:rPr>
                <w:b/>
                <w:sz w:val="22"/>
              </w:rPr>
              <w:t>COLLECTION</w:t>
            </w:r>
            <w:r>
              <w:rPr>
                <w:b/>
                <w:spacing w:val="-10"/>
                <w:sz w:val="22"/>
              </w:rPr>
              <w:t> </w:t>
            </w:r>
            <w:r>
              <w:rPr>
                <w:b/>
                <w:sz w:val="22"/>
              </w:rPr>
              <w:t>AND</w:t>
            </w:r>
            <w:r>
              <w:rPr>
                <w:b/>
                <w:spacing w:val="-9"/>
                <w:sz w:val="22"/>
              </w:rPr>
              <w:t> </w:t>
            </w:r>
            <w:r>
              <w:rPr>
                <w:b/>
                <w:sz w:val="22"/>
              </w:rPr>
              <w:t>REFERENCE</w:t>
            </w:r>
            <w:r>
              <w:rPr>
                <w:b/>
                <w:spacing w:val="-9"/>
                <w:sz w:val="22"/>
              </w:rPr>
              <w:t> </w:t>
            </w:r>
            <w:r>
              <w:rPr>
                <w:b/>
                <w:spacing w:val="-2"/>
                <w:sz w:val="22"/>
              </w:rPr>
              <w:t>MANAGEMENT</w:t>
            </w:r>
          </w:p>
          <w:p>
            <w:pPr>
              <w:pStyle w:val="TableParagraph"/>
              <w:spacing w:line="257" w:lineRule="exact" w:before="1"/>
              <w:ind w:left="8"/>
              <w:jc w:val="center"/>
              <w:rPr>
                <w:sz w:val="22"/>
              </w:rPr>
            </w:pPr>
            <w:r>
              <w:rPr>
                <w:spacing w:val="-2"/>
                <w:sz w:val="22"/>
              </w:rPr>
              <w:t>(Practical)</w:t>
            </w:r>
          </w:p>
          <w:p>
            <w:pPr>
              <w:pStyle w:val="TableParagraph"/>
              <w:spacing w:line="239" w:lineRule="exact"/>
              <w:ind w:left="8" w:right="1"/>
              <w:jc w:val="center"/>
              <w:rPr>
                <w:sz w:val="22"/>
              </w:rPr>
            </w:pPr>
            <w:r>
              <w:rPr>
                <w:sz w:val="22"/>
              </w:rPr>
              <w:t>L-T-P-C</w:t>
            </w:r>
            <w:r>
              <w:rPr>
                <w:spacing w:val="-11"/>
                <w:sz w:val="22"/>
              </w:rPr>
              <w:t> </w:t>
            </w:r>
            <w:r>
              <w:rPr>
                <w:sz w:val="22"/>
              </w:rPr>
              <w:t>=</w:t>
            </w:r>
            <w:r>
              <w:rPr>
                <w:spacing w:val="-9"/>
                <w:sz w:val="22"/>
              </w:rPr>
              <w:t> </w:t>
            </w:r>
            <w:r>
              <w:rPr>
                <w:sz w:val="22"/>
              </w:rPr>
              <w:t>0-0-8-4</w:t>
            </w:r>
            <w:r>
              <w:rPr>
                <w:spacing w:val="-11"/>
                <w:sz w:val="22"/>
              </w:rPr>
              <w:t> </w:t>
            </w:r>
            <w:r>
              <w:rPr>
                <w:sz w:val="22"/>
              </w:rPr>
              <w:t>Credit</w:t>
            </w:r>
            <w:r>
              <w:rPr>
                <w:spacing w:val="-9"/>
                <w:sz w:val="22"/>
              </w:rPr>
              <w:t> </w:t>
            </w:r>
            <w:r>
              <w:rPr>
                <w:sz w:val="22"/>
              </w:rPr>
              <w:t>point:</w:t>
            </w:r>
            <w:r>
              <w:rPr>
                <w:spacing w:val="-10"/>
                <w:sz w:val="22"/>
              </w:rPr>
              <w:t> </w:t>
            </w:r>
            <w:r>
              <w:rPr>
                <w:sz w:val="22"/>
              </w:rPr>
              <w:t>4</w:t>
            </w:r>
            <w:r>
              <w:rPr>
                <w:spacing w:val="70"/>
                <w:sz w:val="22"/>
              </w:rPr>
              <w:t> </w:t>
            </w:r>
            <w:r>
              <w:rPr>
                <w:sz w:val="22"/>
              </w:rPr>
              <w:t>Scheme</w:t>
            </w:r>
            <w:r>
              <w:rPr>
                <w:spacing w:val="-9"/>
                <w:sz w:val="22"/>
              </w:rPr>
              <w:t> </w:t>
            </w:r>
            <w:r>
              <w:rPr>
                <w:sz w:val="22"/>
              </w:rPr>
              <w:t>of</w:t>
            </w:r>
            <w:r>
              <w:rPr>
                <w:spacing w:val="-8"/>
                <w:sz w:val="22"/>
              </w:rPr>
              <w:t> </w:t>
            </w:r>
            <w:r>
              <w:rPr>
                <w:sz w:val="22"/>
              </w:rPr>
              <w:t>Evaluation:</w:t>
            </w:r>
            <w:r>
              <w:rPr>
                <w:spacing w:val="-9"/>
                <w:sz w:val="22"/>
              </w:rPr>
              <w:t> </w:t>
            </w:r>
            <w:r>
              <w:rPr>
                <w:spacing w:val="-5"/>
                <w:sz w:val="22"/>
              </w:rPr>
              <w:t>(P)</w:t>
            </w:r>
          </w:p>
        </w:tc>
        <w:tc>
          <w:tcPr>
            <w:tcW w:w="1394" w:type="dxa"/>
          </w:tcPr>
          <w:p>
            <w:pPr>
              <w:pStyle w:val="TableParagraph"/>
              <w:ind w:left="149" w:right="145"/>
              <w:jc w:val="center"/>
              <w:rPr>
                <w:sz w:val="22"/>
              </w:rPr>
            </w:pPr>
            <w:r>
              <w:rPr>
                <w:spacing w:val="-2"/>
                <w:sz w:val="22"/>
              </w:rPr>
              <w:t>Subject </w:t>
            </w:r>
            <w:r>
              <w:rPr>
                <w:spacing w:val="-4"/>
                <w:sz w:val="22"/>
              </w:rPr>
              <w:t>Code</w:t>
            </w:r>
          </w:p>
          <w:p>
            <w:pPr>
              <w:pStyle w:val="TableParagraph"/>
              <w:spacing w:line="239" w:lineRule="exact"/>
              <w:ind w:left="7"/>
              <w:jc w:val="center"/>
              <w:rPr>
                <w:sz w:val="22"/>
              </w:rPr>
            </w:pPr>
            <w:r>
              <w:rPr>
                <w:spacing w:val="-2"/>
                <w:sz w:val="22"/>
              </w:rPr>
              <w:t>LIB224C215</w:t>
            </w:r>
          </w:p>
        </w:tc>
      </w:tr>
    </w:tbl>
    <w:p>
      <w:pPr>
        <w:spacing w:before="256"/>
        <w:ind w:left="448" w:right="0" w:firstLine="0"/>
        <w:jc w:val="left"/>
        <w:rPr>
          <w:b/>
          <w:sz w:val="22"/>
        </w:rPr>
      </w:pPr>
      <w:r>
        <w:rPr>
          <w:b/>
          <w:sz w:val="22"/>
        </w:rPr>
        <w:t>COURSE</w:t>
      </w:r>
      <w:r>
        <w:rPr>
          <w:b/>
          <w:spacing w:val="-9"/>
          <w:sz w:val="22"/>
        </w:rPr>
        <w:t> </w:t>
      </w:r>
      <w:r>
        <w:rPr>
          <w:b/>
          <w:spacing w:val="-2"/>
          <w:sz w:val="22"/>
        </w:rPr>
        <w:t>OBJECTIVE:</w:t>
      </w:r>
    </w:p>
    <w:p>
      <w:pPr>
        <w:pStyle w:val="BodyText"/>
        <w:spacing w:line="276" w:lineRule="auto" w:before="237"/>
        <w:ind w:left="448" w:right="803"/>
      </w:pPr>
      <w:r>
        <w:rPr/>
        <w:t>The</w:t>
      </w:r>
      <w:r>
        <w:rPr>
          <w:spacing w:val="-6"/>
        </w:rPr>
        <w:t> </w:t>
      </w:r>
      <w:r>
        <w:rPr/>
        <w:t>subject</w:t>
      </w:r>
      <w:r>
        <w:rPr>
          <w:spacing w:val="-5"/>
        </w:rPr>
        <w:t> </w:t>
      </w:r>
      <w:r>
        <w:rPr/>
        <w:t>provides</w:t>
      </w:r>
      <w:r>
        <w:rPr>
          <w:spacing w:val="-3"/>
        </w:rPr>
        <w:t> </w:t>
      </w:r>
      <w:r>
        <w:rPr/>
        <w:t>skills</w:t>
      </w:r>
      <w:r>
        <w:rPr>
          <w:spacing w:val="-3"/>
        </w:rPr>
        <w:t> </w:t>
      </w:r>
      <w:r>
        <w:rPr/>
        <w:t>to</w:t>
      </w:r>
      <w:r>
        <w:rPr>
          <w:spacing w:val="-4"/>
        </w:rPr>
        <w:t> </w:t>
      </w:r>
      <w:r>
        <w:rPr/>
        <w:t>students</w:t>
      </w:r>
      <w:r>
        <w:rPr>
          <w:spacing w:val="-3"/>
        </w:rPr>
        <w:t> </w:t>
      </w:r>
      <w:r>
        <w:rPr/>
        <w:t>on</w:t>
      </w:r>
      <w:r>
        <w:rPr>
          <w:spacing w:val="-7"/>
        </w:rPr>
        <w:t> </w:t>
      </w:r>
      <w:r>
        <w:rPr/>
        <w:t>collection</w:t>
      </w:r>
      <w:r>
        <w:rPr>
          <w:spacing w:val="-6"/>
        </w:rPr>
        <w:t> </w:t>
      </w:r>
      <w:r>
        <w:rPr/>
        <w:t>development</w:t>
      </w:r>
      <w:r>
        <w:rPr>
          <w:spacing w:val="-5"/>
        </w:rPr>
        <w:t> </w:t>
      </w:r>
      <w:r>
        <w:rPr/>
        <w:t>which</w:t>
      </w:r>
      <w:r>
        <w:rPr>
          <w:spacing w:val="-4"/>
        </w:rPr>
        <w:t> </w:t>
      </w:r>
      <w:r>
        <w:rPr/>
        <w:t>is</w:t>
      </w:r>
      <w:r>
        <w:rPr>
          <w:spacing w:val="-3"/>
        </w:rPr>
        <w:t> </w:t>
      </w:r>
      <w:r>
        <w:rPr/>
        <w:t>one</w:t>
      </w:r>
      <w:r>
        <w:rPr>
          <w:spacing w:val="-4"/>
        </w:rPr>
        <w:t> </w:t>
      </w:r>
      <w:r>
        <w:rPr/>
        <w:t>of</w:t>
      </w:r>
      <w:r>
        <w:rPr>
          <w:spacing w:val="-4"/>
        </w:rPr>
        <w:t> </w:t>
      </w:r>
      <w:r>
        <w:rPr/>
        <w:t>the</w:t>
      </w:r>
      <w:r>
        <w:rPr>
          <w:spacing w:val="-4"/>
        </w:rPr>
        <w:t> </w:t>
      </w:r>
      <w:r>
        <w:rPr/>
        <w:t>basic</w:t>
      </w:r>
      <w:r>
        <w:rPr>
          <w:spacing w:val="-3"/>
        </w:rPr>
        <w:t> </w:t>
      </w:r>
      <w:r>
        <w:rPr/>
        <w:t>and vital activities in all libraries and also learn hand on practice of reference management.</w:t>
      </w:r>
    </w:p>
    <w:p>
      <w:pPr>
        <w:spacing w:before="201"/>
        <w:ind w:left="448" w:right="0" w:firstLine="0"/>
        <w:jc w:val="left"/>
        <w:rPr>
          <w:b/>
          <w:sz w:val="22"/>
        </w:rPr>
      </w:pPr>
      <w:r>
        <w:rPr>
          <w:b/>
          <w:sz w:val="22"/>
        </w:rPr>
        <w:t>COURSE</w:t>
      </w:r>
      <w:r>
        <w:rPr>
          <w:b/>
          <w:spacing w:val="-9"/>
          <w:sz w:val="22"/>
        </w:rPr>
        <w:t> </w:t>
      </w:r>
      <w:r>
        <w:rPr>
          <w:b/>
          <w:spacing w:val="-2"/>
          <w:sz w:val="22"/>
        </w:rPr>
        <w:t>OUTCOME:</w:t>
      </w:r>
    </w:p>
    <w:p>
      <w:pPr>
        <w:pStyle w:val="BodyText"/>
        <w:spacing w:before="2"/>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670"/>
        <w:gridCol w:w="2127"/>
      </w:tblGrid>
      <w:tr>
        <w:trPr>
          <w:trHeight w:val="258" w:hRule="atLeast"/>
        </w:trPr>
        <w:tc>
          <w:tcPr>
            <w:tcW w:w="9074" w:type="dxa"/>
            <w:gridSpan w:val="3"/>
          </w:tcPr>
          <w:p>
            <w:pPr>
              <w:pStyle w:val="TableParagraph"/>
              <w:spacing w:line="239" w:lineRule="exact"/>
              <w:ind w:left="6" w:right="3"/>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6" w:hRule="atLeast"/>
        </w:trPr>
        <w:tc>
          <w:tcPr>
            <w:tcW w:w="1277" w:type="dxa"/>
          </w:tcPr>
          <w:p>
            <w:pPr>
              <w:pStyle w:val="TableParagraph"/>
              <w:spacing w:before="127"/>
              <w:ind w:left="9" w:right="3"/>
              <w:jc w:val="center"/>
              <w:rPr>
                <w:b/>
                <w:sz w:val="22"/>
              </w:rPr>
            </w:pPr>
            <w:r>
              <w:rPr>
                <w:b/>
                <w:sz w:val="22"/>
              </w:rPr>
              <w:t>SL.</w:t>
            </w:r>
            <w:r>
              <w:rPr>
                <w:b/>
                <w:spacing w:val="-1"/>
                <w:sz w:val="22"/>
              </w:rPr>
              <w:t> </w:t>
            </w:r>
            <w:r>
              <w:rPr>
                <w:b/>
                <w:spacing w:val="-5"/>
                <w:sz w:val="22"/>
              </w:rPr>
              <w:t>NO</w:t>
            </w:r>
          </w:p>
        </w:tc>
        <w:tc>
          <w:tcPr>
            <w:tcW w:w="5670" w:type="dxa"/>
          </w:tcPr>
          <w:p>
            <w:pPr>
              <w:pStyle w:val="TableParagraph"/>
              <w:spacing w:before="127"/>
              <w:ind w:left="1893"/>
              <w:rPr>
                <w:b/>
                <w:sz w:val="22"/>
              </w:rPr>
            </w:pPr>
            <w:r>
              <w:rPr>
                <w:b/>
                <w:sz w:val="22"/>
              </w:rPr>
              <w:t>COURSE</w:t>
            </w:r>
            <w:r>
              <w:rPr>
                <w:b/>
                <w:spacing w:val="-9"/>
                <w:sz w:val="22"/>
              </w:rPr>
              <w:t> </w:t>
            </w:r>
            <w:r>
              <w:rPr>
                <w:b/>
                <w:spacing w:val="-2"/>
                <w:sz w:val="22"/>
              </w:rPr>
              <w:t>OUTCOME</w:t>
            </w:r>
          </w:p>
        </w:tc>
        <w:tc>
          <w:tcPr>
            <w:tcW w:w="2127" w:type="dxa"/>
          </w:tcPr>
          <w:p>
            <w:pPr>
              <w:pStyle w:val="TableParagraph"/>
              <w:spacing w:line="257" w:lineRule="exact"/>
              <w:ind w:left="11" w:right="2"/>
              <w:jc w:val="center"/>
              <w:rPr>
                <w:b/>
                <w:sz w:val="22"/>
              </w:rPr>
            </w:pPr>
            <w:r>
              <w:rPr>
                <w:b/>
                <w:spacing w:val="-2"/>
                <w:sz w:val="22"/>
              </w:rPr>
              <w:t>BLOOMS</w:t>
            </w:r>
          </w:p>
          <w:p>
            <w:pPr>
              <w:pStyle w:val="TableParagraph"/>
              <w:spacing w:line="239" w:lineRule="exact"/>
              <w:ind w:left="11" w:right="2"/>
              <w:jc w:val="center"/>
              <w:rPr>
                <w:b/>
                <w:sz w:val="22"/>
              </w:rPr>
            </w:pPr>
            <w:r>
              <w:rPr>
                <w:b/>
                <w:spacing w:val="-5"/>
                <w:sz w:val="22"/>
              </w:rPr>
              <w:t>TAXONMY</w:t>
            </w:r>
            <w:r>
              <w:rPr>
                <w:b/>
                <w:spacing w:val="-4"/>
                <w:sz w:val="22"/>
              </w:rPr>
              <w:t> </w:t>
            </w:r>
            <w:r>
              <w:rPr>
                <w:b/>
                <w:spacing w:val="-2"/>
                <w:sz w:val="22"/>
              </w:rPr>
              <w:t>LEVEL</w:t>
            </w:r>
          </w:p>
        </w:tc>
      </w:tr>
      <w:tr>
        <w:trPr>
          <w:trHeight w:val="772" w:hRule="atLeast"/>
        </w:trPr>
        <w:tc>
          <w:tcPr>
            <w:tcW w:w="1277" w:type="dxa"/>
          </w:tcPr>
          <w:p>
            <w:pPr>
              <w:pStyle w:val="TableParagraph"/>
              <w:spacing w:before="256"/>
              <w:ind w:left="9" w:right="2"/>
              <w:jc w:val="center"/>
              <w:rPr>
                <w:b/>
                <w:sz w:val="22"/>
              </w:rPr>
            </w:pPr>
            <w:r>
              <w:rPr>
                <w:b/>
                <w:spacing w:val="-5"/>
                <w:sz w:val="22"/>
              </w:rPr>
              <w:t>CO1</w:t>
            </w:r>
          </w:p>
        </w:tc>
        <w:tc>
          <w:tcPr>
            <w:tcW w:w="5670" w:type="dxa"/>
          </w:tcPr>
          <w:p>
            <w:pPr>
              <w:pStyle w:val="TableParagraph"/>
              <w:tabs>
                <w:tab w:pos="1383" w:val="left" w:leader="none"/>
                <w:tab w:pos="1988" w:val="left" w:leader="none"/>
                <w:tab w:pos="3161" w:val="left" w:leader="none"/>
                <w:tab w:pos="4423" w:val="left" w:leader="none"/>
                <w:tab w:pos="4859" w:val="left" w:leader="none"/>
              </w:tabs>
              <w:ind w:left="107" w:right="98"/>
              <w:rPr>
                <w:sz w:val="22"/>
              </w:rPr>
            </w:pPr>
            <w:r>
              <w:rPr>
                <w:sz w:val="22"/>
              </w:rPr>
              <w:t>Define</w:t>
            </w:r>
            <w:r>
              <w:rPr>
                <w:spacing w:val="20"/>
                <w:sz w:val="22"/>
              </w:rPr>
              <w:t> </w:t>
            </w:r>
            <w:r>
              <w:rPr>
                <w:sz w:val="22"/>
              </w:rPr>
              <w:t>the principles and strategies involved in building, </w:t>
            </w:r>
            <w:r>
              <w:rPr>
                <w:spacing w:val="-2"/>
                <w:sz w:val="22"/>
              </w:rPr>
              <w:t>evaluating,</w:t>
            </w:r>
            <w:r>
              <w:rPr>
                <w:sz w:val="22"/>
              </w:rPr>
              <w:tab/>
            </w:r>
            <w:r>
              <w:rPr>
                <w:spacing w:val="-5"/>
                <w:sz w:val="22"/>
              </w:rPr>
              <w:t>and</w:t>
            </w:r>
            <w:r>
              <w:rPr>
                <w:sz w:val="22"/>
              </w:rPr>
              <w:tab/>
            </w:r>
            <w:r>
              <w:rPr>
                <w:spacing w:val="-2"/>
                <w:sz w:val="22"/>
              </w:rPr>
              <w:t>managing</w:t>
            </w:r>
            <w:r>
              <w:rPr>
                <w:sz w:val="22"/>
              </w:rPr>
              <w:tab/>
            </w:r>
            <w:r>
              <w:rPr>
                <w:spacing w:val="-2"/>
                <w:sz w:val="22"/>
              </w:rPr>
              <w:t>collections</w:t>
            </w:r>
            <w:r>
              <w:rPr>
                <w:sz w:val="22"/>
              </w:rPr>
              <w:tab/>
            </w:r>
            <w:r>
              <w:rPr>
                <w:spacing w:val="-5"/>
                <w:sz w:val="22"/>
              </w:rPr>
              <w:t>of</w:t>
            </w:r>
            <w:r>
              <w:rPr>
                <w:sz w:val="22"/>
              </w:rPr>
              <w:tab/>
            </w:r>
            <w:r>
              <w:rPr>
                <w:spacing w:val="-2"/>
                <w:sz w:val="22"/>
              </w:rPr>
              <w:t>various</w:t>
            </w:r>
          </w:p>
          <w:p>
            <w:pPr>
              <w:pStyle w:val="TableParagraph"/>
              <w:spacing w:line="237" w:lineRule="exact"/>
              <w:ind w:left="107"/>
              <w:rPr>
                <w:sz w:val="22"/>
              </w:rPr>
            </w:pPr>
            <w:r>
              <w:rPr>
                <w:spacing w:val="-2"/>
                <w:sz w:val="22"/>
              </w:rPr>
              <w:t>information</w:t>
            </w:r>
            <w:r>
              <w:rPr>
                <w:spacing w:val="9"/>
                <w:sz w:val="22"/>
              </w:rPr>
              <w:t> </w:t>
            </w:r>
            <w:r>
              <w:rPr>
                <w:spacing w:val="-2"/>
                <w:sz w:val="22"/>
              </w:rPr>
              <w:t>resources.</w:t>
            </w:r>
          </w:p>
        </w:tc>
        <w:tc>
          <w:tcPr>
            <w:tcW w:w="2127" w:type="dxa"/>
          </w:tcPr>
          <w:p>
            <w:pPr>
              <w:pStyle w:val="TableParagraph"/>
              <w:spacing w:before="256"/>
              <w:ind w:left="11" w:right="3"/>
              <w:jc w:val="center"/>
              <w:rPr>
                <w:b/>
                <w:sz w:val="22"/>
              </w:rPr>
            </w:pPr>
            <w:r>
              <w:rPr>
                <w:b/>
                <w:sz w:val="22"/>
              </w:rPr>
              <w:t>BT</w:t>
            </w:r>
            <w:r>
              <w:rPr>
                <w:b/>
                <w:spacing w:val="-2"/>
                <w:sz w:val="22"/>
              </w:rPr>
              <w:t> </w:t>
            </w:r>
            <w:r>
              <w:rPr>
                <w:b/>
                <w:sz w:val="22"/>
              </w:rPr>
              <w:t>Level</w:t>
            </w:r>
            <w:r>
              <w:rPr>
                <w:b/>
                <w:spacing w:val="-2"/>
                <w:sz w:val="22"/>
              </w:rPr>
              <w:t> </w:t>
            </w:r>
            <w:r>
              <w:rPr>
                <w:b/>
                <w:spacing w:val="-10"/>
                <w:sz w:val="22"/>
              </w:rPr>
              <w:t>I</w:t>
            </w:r>
          </w:p>
        </w:tc>
      </w:tr>
      <w:tr>
        <w:trPr>
          <w:trHeight w:val="774" w:hRule="atLeast"/>
        </w:trPr>
        <w:tc>
          <w:tcPr>
            <w:tcW w:w="1277" w:type="dxa"/>
          </w:tcPr>
          <w:p>
            <w:pPr>
              <w:pStyle w:val="TableParagraph"/>
              <w:rPr>
                <w:b/>
                <w:sz w:val="22"/>
              </w:rPr>
            </w:pPr>
          </w:p>
          <w:p>
            <w:pPr>
              <w:pStyle w:val="TableParagraph"/>
              <w:spacing w:before="1"/>
              <w:ind w:left="9" w:right="1"/>
              <w:jc w:val="center"/>
              <w:rPr>
                <w:b/>
                <w:sz w:val="22"/>
              </w:rPr>
            </w:pPr>
            <w:r>
              <w:rPr>
                <w:b/>
                <w:spacing w:val="-5"/>
                <w:sz w:val="22"/>
              </w:rPr>
              <w:t>CO2</w:t>
            </w:r>
          </w:p>
        </w:tc>
        <w:tc>
          <w:tcPr>
            <w:tcW w:w="5670" w:type="dxa"/>
          </w:tcPr>
          <w:p>
            <w:pPr>
              <w:pStyle w:val="TableParagraph"/>
              <w:tabs>
                <w:tab w:pos="1180" w:val="left" w:leader="none"/>
                <w:tab w:pos="1828" w:val="left" w:leader="none"/>
                <w:tab w:pos="2745" w:val="left" w:leader="none"/>
                <w:tab w:pos="3856" w:val="left" w:leader="none"/>
                <w:tab w:pos="4582" w:val="left" w:leader="none"/>
              </w:tabs>
              <w:spacing w:line="257" w:lineRule="exact"/>
              <w:ind w:left="107"/>
              <w:rPr>
                <w:sz w:val="22"/>
              </w:rPr>
            </w:pPr>
            <w:r>
              <w:rPr>
                <w:spacing w:val="-2"/>
                <w:sz w:val="22"/>
              </w:rPr>
              <w:t>Compare</w:t>
            </w:r>
            <w:r>
              <w:rPr>
                <w:sz w:val="22"/>
              </w:rPr>
              <w:tab/>
            </w:r>
            <w:r>
              <w:rPr>
                <w:spacing w:val="-4"/>
                <w:sz w:val="22"/>
              </w:rPr>
              <w:t>with</w:t>
            </w:r>
            <w:r>
              <w:rPr>
                <w:sz w:val="22"/>
              </w:rPr>
              <w:tab/>
            </w:r>
            <w:r>
              <w:rPr>
                <w:spacing w:val="-2"/>
                <w:sz w:val="22"/>
              </w:rPr>
              <w:t>various</w:t>
            </w:r>
            <w:r>
              <w:rPr>
                <w:sz w:val="22"/>
              </w:rPr>
              <w:tab/>
            </w:r>
            <w:r>
              <w:rPr>
                <w:spacing w:val="-2"/>
                <w:sz w:val="22"/>
              </w:rPr>
              <w:t>reference</w:t>
            </w:r>
            <w:r>
              <w:rPr>
                <w:sz w:val="22"/>
              </w:rPr>
              <w:tab/>
            </w:r>
            <w:r>
              <w:rPr>
                <w:spacing w:val="-2"/>
                <w:sz w:val="22"/>
              </w:rPr>
              <w:t>tools,</w:t>
            </w:r>
            <w:r>
              <w:rPr>
                <w:sz w:val="22"/>
              </w:rPr>
              <w:tab/>
            </w:r>
            <w:r>
              <w:rPr>
                <w:spacing w:val="-2"/>
                <w:sz w:val="22"/>
              </w:rPr>
              <w:t>databases,</w:t>
            </w:r>
          </w:p>
          <w:p>
            <w:pPr>
              <w:pStyle w:val="TableParagraph"/>
              <w:spacing w:line="256" w:lineRule="exact"/>
              <w:ind w:left="107" w:right="87"/>
              <w:rPr>
                <w:sz w:val="22"/>
              </w:rPr>
            </w:pPr>
            <w:r>
              <w:rPr>
                <w:sz w:val="22"/>
              </w:rPr>
              <w:t>bibliographic</w:t>
            </w:r>
            <w:r>
              <w:rPr>
                <w:spacing w:val="-13"/>
                <w:sz w:val="22"/>
              </w:rPr>
              <w:t> </w:t>
            </w:r>
            <w:r>
              <w:rPr>
                <w:sz w:val="22"/>
              </w:rPr>
              <w:t>sources,</w:t>
            </w:r>
            <w:r>
              <w:rPr>
                <w:spacing w:val="-12"/>
                <w:sz w:val="22"/>
              </w:rPr>
              <w:t> </w:t>
            </w:r>
            <w:r>
              <w:rPr>
                <w:sz w:val="22"/>
              </w:rPr>
              <w:t>and</w:t>
            </w:r>
            <w:r>
              <w:rPr>
                <w:spacing w:val="-12"/>
                <w:sz w:val="22"/>
              </w:rPr>
              <w:t> </w:t>
            </w:r>
            <w:r>
              <w:rPr>
                <w:sz w:val="22"/>
              </w:rPr>
              <w:t>digital</w:t>
            </w:r>
            <w:r>
              <w:rPr>
                <w:spacing w:val="-12"/>
                <w:sz w:val="22"/>
              </w:rPr>
              <w:t> </w:t>
            </w:r>
            <w:r>
              <w:rPr>
                <w:sz w:val="22"/>
              </w:rPr>
              <w:t>repositories</w:t>
            </w:r>
            <w:r>
              <w:rPr>
                <w:spacing w:val="-12"/>
                <w:sz w:val="22"/>
              </w:rPr>
              <w:t> </w:t>
            </w:r>
            <w:r>
              <w:rPr>
                <w:sz w:val="22"/>
              </w:rPr>
              <w:t>to</w:t>
            </w:r>
            <w:r>
              <w:rPr>
                <w:spacing w:val="-12"/>
                <w:sz w:val="22"/>
              </w:rPr>
              <w:t> </w:t>
            </w:r>
            <w:r>
              <w:rPr>
                <w:sz w:val="22"/>
              </w:rPr>
              <w:t>efficiently locate and retrieve information for users.</w:t>
            </w:r>
          </w:p>
        </w:tc>
        <w:tc>
          <w:tcPr>
            <w:tcW w:w="2127" w:type="dxa"/>
          </w:tcPr>
          <w:p>
            <w:pPr>
              <w:pStyle w:val="TableParagraph"/>
              <w:rPr>
                <w:b/>
                <w:sz w:val="22"/>
              </w:rPr>
            </w:pPr>
          </w:p>
          <w:p>
            <w:pPr>
              <w:pStyle w:val="TableParagraph"/>
              <w:spacing w:before="1"/>
              <w:ind w:left="11" w:right="4"/>
              <w:jc w:val="center"/>
              <w:rPr>
                <w:b/>
                <w:sz w:val="22"/>
              </w:rPr>
            </w:pPr>
            <w:r>
              <w:rPr>
                <w:b/>
                <w:sz w:val="22"/>
              </w:rPr>
              <w:t>BT</w:t>
            </w:r>
            <w:r>
              <w:rPr>
                <w:b/>
                <w:spacing w:val="-2"/>
                <w:sz w:val="22"/>
              </w:rPr>
              <w:t> </w:t>
            </w:r>
            <w:r>
              <w:rPr>
                <w:b/>
                <w:sz w:val="22"/>
              </w:rPr>
              <w:t>Level</w:t>
            </w:r>
            <w:r>
              <w:rPr>
                <w:b/>
                <w:spacing w:val="-2"/>
                <w:sz w:val="22"/>
              </w:rPr>
              <w:t> </w:t>
            </w:r>
            <w:r>
              <w:rPr>
                <w:b/>
                <w:spacing w:val="-5"/>
                <w:sz w:val="22"/>
              </w:rPr>
              <w:t>II</w:t>
            </w:r>
          </w:p>
        </w:tc>
      </w:tr>
      <w:tr>
        <w:trPr>
          <w:trHeight w:val="772" w:hRule="atLeast"/>
        </w:trPr>
        <w:tc>
          <w:tcPr>
            <w:tcW w:w="1277" w:type="dxa"/>
          </w:tcPr>
          <w:p>
            <w:pPr>
              <w:pStyle w:val="TableParagraph"/>
              <w:spacing w:before="256"/>
              <w:ind w:left="9" w:right="1"/>
              <w:jc w:val="center"/>
              <w:rPr>
                <w:b/>
                <w:sz w:val="22"/>
              </w:rPr>
            </w:pPr>
            <w:r>
              <w:rPr>
                <w:b/>
                <w:spacing w:val="-5"/>
                <w:sz w:val="22"/>
              </w:rPr>
              <w:t>CO3</w:t>
            </w:r>
          </w:p>
        </w:tc>
        <w:tc>
          <w:tcPr>
            <w:tcW w:w="5670" w:type="dxa"/>
          </w:tcPr>
          <w:p>
            <w:pPr>
              <w:pStyle w:val="TableParagraph"/>
              <w:tabs>
                <w:tab w:pos="1350" w:val="left" w:leader="none"/>
                <w:tab w:pos="2960" w:val="left" w:leader="none"/>
                <w:tab w:pos="3524" w:val="left" w:leader="none"/>
                <w:tab w:pos="4591" w:val="left" w:leader="none"/>
              </w:tabs>
              <w:ind w:left="107" w:right="95"/>
              <w:rPr>
                <w:sz w:val="22"/>
              </w:rPr>
            </w:pPr>
            <w:r>
              <w:rPr>
                <w:sz w:val="22"/>
              </w:rPr>
              <w:t>Utilize</w:t>
            </w:r>
            <w:r>
              <w:rPr>
                <w:spacing w:val="80"/>
                <w:sz w:val="22"/>
              </w:rPr>
              <w:t> </w:t>
            </w:r>
            <w:r>
              <w:rPr>
                <w:sz w:val="22"/>
              </w:rPr>
              <w:t>technology</w:t>
            </w:r>
            <w:r>
              <w:rPr>
                <w:spacing w:val="80"/>
                <w:sz w:val="22"/>
              </w:rPr>
              <w:t> </w:t>
            </w:r>
            <w:r>
              <w:rPr>
                <w:sz w:val="22"/>
              </w:rPr>
              <w:t>tools</w:t>
            </w:r>
            <w:r>
              <w:rPr>
                <w:spacing w:val="80"/>
                <w:sz w:val="22"/>
              </w:rPr>
              <w:t> </w:t>
            </w:r>
            <w:r>
              <w:rPr>
                <w:sz w:val="22"/>
              </w:rPr>
              <w:t>and</w:t>
            </w:r>
            <w:r>
              <w:rPr>
                <w:spacing w:val="80"/>
                <w:sz w:val="22"/>
              </w:rPr>
              <w:t> </w:t>
            </w:r>
            <w:r>
              <w:rPr>
                <w:sz w:val="22"/>
              </w:rPr>
              <w:t>software</w:t>
            </w:r>
            <w:r>
              <w:rPr>
                <w:spacing w:val="80"/>
                <w:sz w:val="22"/>
              </w:rPr>
              <w:t> </w:t>
            </w:r>
            <w:r>
              <w:rPr>
                <w:sz w:val="22"/>
              </w:rPr>
              <w:t>for</w:t>
            </w:r>
            <w:r>
              <w:rPr>
                <w:spacing w:val="80"/>
                <w:sz w:val="22"/>
              </w:rPr>
              <w:t> </w:t>
            </w:r>
            <w:r>
              <w:rPr>
                <w:sz w:val="22"/>
              </w:rPr>
              <w:t>managing </w:t>
            </w:r>
            <w:r>
              <w:rPr>
                <w:spacing w:val="-2"/>
                <w:sz w:val="22"/>
              </w:rPr>
              <w:t>references,</w:t>
            </w:r>
            <w:r>
              <w:rPr>
                <w:sz w:val="22"/>
              </w:rPr>
              <w:tab/>
            </w:r>
            <w:r>
              <w:rPr>
                <w:spacing w:val="-2"/>
                <w:sz w:val="22"/>
              </w:rPr>
              <w:t>bibliographies,</w:t>
            </w:r>
            <w:r>
              <w:rPr>
                <w:sz w:val="22"/>
              </w:rPr>
              <w:tab/>
            </w:r>
            <w:r>
              <w:rPr>
                <w:spacing w:val="-5"/>
                <w:sz w:val="22"/>
              </w:rPr>
              <w:t>and</w:t>
            </w:r>
            <w:r>
              <w:rPr>
                <w:sz w:val="22"/>
              </w:rPr>
              <w:tab/>
            </w:r>
            <w:r>
              <w:rPr>
                <w:spacing w:val="-2"/>
                <w:sz w:val="22"/>
              </w:rPr>
              <w:t>citations,</w:t>
            </w:r>
            <w:r>
              <w:rPr>
                <w:sz w:val="22"/>
              </w:rPr>
              <w:tab/>
            </w:r>
            <w:r>
              <w:rPr>
                <w:spacing w:val="-2"/>
                <w:sz w:val="22"/>
              </w:rPr>
              <w:t>enhancing</w:t>
            </w:r>
          </w:p>
          <w:p>
            <w:pPr>
              <w:pStyle w:val="TableParagraph"/>
              <w:spacing w:line="237" w:lineRule="exact"/>
              <w:ind w:left="107"/>
              <w:rPr>
                <w:sz w:val="22"/>
              </w:rPr>
            </w:pPr>
            <w:r>
              <w:rPr>
                <w:sz w:val="22"/>
              </w:rPr>
              <w:t>reference</w:t>
            </w:r>
            <w:r>
              <w:rPr>
                <w:spacing w:val="-10"/>
                <w:sz w:val="22"/>
              </w:rPr>
              <w:t> </w:t>
            </w:r>
            <w:r>
              <w:rPr>
                <w:sz w:val="22"/>
              </w:rPr>
              <w:t>service</w:t>
            </w:r>
            <w:r>
              <w:rPr>
                <w:spacing w:val="-10"/>
                <w:sz w:val="22"/>
              </w:rPr>
              <w:t> </w:t>
            </w:r>
            <w:r>
              <w:rPr>
                <w:spacing w:val="-2"/>
                <w:sz w:val="22"/>
              </w:rPr>
              <w:t>delivery.</w:t>
            </w:r>
          </w:p>
        </w:tc>
        <w:tc>
          <w:tcPr>
            <w:tcW w:w="2127" w:type="dxa"/>
          </w:tcPr>
          <w:p>
            <w:pPr>
              <w:pStyle w:val="TableParagraph"/>
              <w:spacing w:before="256"/>
              <w:ind w:left="11" w:right="3"/>
              <w:jc w:val="center"/>
              <w:rPr>
                <w:b/>
                <w:sz w:val="22"/>
              </w:rPr>
            </w:pPr>
            <w:r>
              <w:rPr>
                <w:b/>
                <w:sz w:val="22"/>
              </w:rPr>
              <w:t>BT</w:t>
            </w:r>
            <w:r>
              <w:rPr>
                <w:b/>
                <w:spacing w:val="-2"/>
                <w:sz w:val="22"/>
              </w:rPr>
              <w:t> </w:t>
            </w:r>
            <w:r>
              <w:rPr>
                <w:b/>
                <w:sz w:val="22"/>
              </w:rPr>
              <w:t>Level</w:t>
            </w:r>
            <w:r>
              <w:rPr>
                <w:b/>
                <w:spacing w:val="-2"/>
                <w:sz w:val="22"/>
              </w:rPr>
              <w:t> </w:t>
            </w:r>
            <w:r>
              <w:rPr>
                <w:b/>
                <w:spacing w:val="-5"/>
                <w:sz w:val="22"/>
              </w:rPr>
              <w:t>III</w:t>
            </w:r>
          </w:p>
        </w:tc>
      </w:tr>
      <w:tr>
        <w:trPr>
          <w:trHeight w:val="775" w:hRule="atLeast"/>
        </w:trPr>
        <w:tc>
          <w:tcPr>
            <w:tcW w:w="1277" w:type="dxa"/>
          </w:tcPr>
          <w:p>
            <w:pPr>
              <w:pStyle w:val="TableParagraph"/>
              <w:rPr>
                <w:b/>
                <w:sz w:val="22"/>
              </w:rPr>
            </w:pPr>
          </w:p>
          <w:p>
            <w:pPr>
              <w:pStyle w:val="TableParagraph"/>
              <w:spacing w:before="1"/>
              <w:ind w:left="9" w:right="2"/>
              <w:jc w:val="center"/>
              <w:rPr>
                <w:b/>
                <w:sz w:val="22"/>
              </w:rPr>
            </w:pPr>
            <w:r>
              <w:rPr>
                <w:b/>
                <w:spacing w:val="-5"/>
                <w:sz w:val="22"/>
              </w:rPr>
              <w:t>CO4</w:t>
            </w:r>
          </w:p>
        </w:tc>
        <w:tc>
          <w:tcPr>
            <w:tcW w:w="5670" w:type="dxa"/>
          </w:tcPr>
          <w:p>
            <w:pPr>
              <w:pStyle w:val="TableParagraph"/>
              <w:spacing w:line="257" w:lineRule="exact"/>
              <w:ind w:left="107"/>
              <w:rPr>
                <w:sz w:val="22"/>
              </w:rPr>
            </w:pPr>
            <w:r>
              <w:rPr>
                <w:sz w:val="22"/>
              </w:rPr>
              <w:t>Compare</w:t>
            </w:r>
            <w:r>
              <w:rPr>
                <w:spacing w:val="28"/>
                <w:sz w:val="22"/>
              </w:rPr>
              <w:t>  </w:t>
            </w:r>
            <w:r>
              <w:rPr>
                <w:sz w:val="22"/>
              </w:rPr>
              <w:t>the</w:t>
            </w:r>
            <w:r>
              <w:rPr>
                <w:spacing w:val="79"/>
                <w:w w:val="150"/>
                <w:sz w:val="22"/>
              </w:rPr>
              <w:t> </w:t>
            </w:r>
            <w:r>
              <w:rPr>
                <w:sz w:val="22"/>
              </w:rPr>
              <w:t>various</w:t>
            </w:r>
            <w:r>
              <w:rPr>
                <w:spacing w:val="28"/>
                <w:sz w:val="22"/>
              </w:rPr>
              <w:t>  </w:t>
            </w:r>
            <w:r>
              <w:rPr>
                <w:sz w:val="22"/>
              </w:rPr>
              <w:t>tools</w:t>
            </w:r>
            <w:r>
              <w:rPr>
                <w:spacing w:val="77"/>
                <w:w w:val="150"/>
                <w:sz w:val="22"/>
              </w:rPr>
              <w:t> </w:t>
            </w:r>
            <w:r>
              <w:rPr>
                <w:sz w:val="22"/>
              </w:rPr>
              <w:t>and</w:t>
            </w:r>
            <w:r>
              <w:rPr>
                <w:spacing w:val="79"/>
                <w:w w:val="150"/>
                <w:sz w:val="22"/>
              </w:rPr>
              <w:t> </w:t>
            </w:r>
            <w:r>
              <w:rPr>
                <w:sz w:val="22"/>
              </w:rPr>
              <w:t>features</w:t>
            </w:r>
            <w:r>
              <w:rPr>
                <w:spacing w:val="28"/>
                <w:sz w:val="22"/>
              </w:rPr>
              <w:t>  </w:t>
            </w:r>
            <w:r>
              <w:rPr>
                <w:sz w:val="22"/>
              </w:rPr>
              <w:t>offered</w:t>
            </w:r>
            <w:r>
              <w:rPr>
                <w:spacing w:val="79"/>
                <w:w w:val="150"/>
                <w:sz w:val="22"/>
              </w:rPr>
              <w:t> </w:t>
            </w:r>
            <w:r>
              <w:rPr>
                <w:spacing w:val="-5"/>
                <w:sz w:val="22"/>
              </w:rPr>
              <w:t>by</w:t>
            </w:r>
          </w:p>
          <w:p>
            <w:pPr>
              <w:pStyle w:val="TableParagraph"/>
              <w:tabs>
                <w:tab w:pos="1244" w:val="left" w:leader="none"/>
                <w:tab w:pos="2664" w:val="left" w:leader="none"/>
                <w:tab w:pos="3540" w:val="left" w:leader="none"/>
                <w:tab w:pos="5209" w:val="left" w:leader="none"/>
              </w:tabs>
              <w:spacing w:line="258" w:lineRule="exact"/>
              <w:ind w:left="107" w:right="94"/>
              <w:rPr>
                <w:sz w:val="22"/>
              </w:rPr>
            </w:pPr>
            <w:r>
              <w:rPr>
                <w:spacing w:val="-2"/>
                <w:sz w:val="22"/>
              </w:rPr>
              <w:t>Reference</w:t>
            </w:r>
            <w:r>
              <w:rPr>
                <w:sz w:val="22"/>
              </w:rPr>
              <w:tab/>
            </w:r>
            <w:r>
              <w:rPr>
                <w:spacing w:val="-2"/>
                <w:sz w:val="22"/>
              </w:rPr>
              <w:t>Management</w:t>
            </w:r>
            <w:r>
              <w:rPr>
                <w:sz w:val="22"/>
              </w:rPr>
              <w:tab/>
            </w:r>
            <w:r>
              <w:rPr>
                <w:spacing w:val="-2"/>
                <w:sz w:val="22"/>
              </w:rPr>
              <w:t>System</w:t>
            </w:r>
            <w:r>
              <w:rPr>
                <w:sz w:val="22"/>
              </w:rPr>
              <w:tab/>
              <w:t>for</w:t>
            </w:r>
            <w:r>
              <w:rPr>
                <w:spacing w:val="80"/>
                <w:w w:val="150"/>
                <w:sz w:val="22"/>
              </w:rPr>
              <w:t> </w:t>
            </w:r>
            <w:r>
              <w:rPr>
                <w:sz w:val="22"/>
              </w:rPr>
              <w:t>organizing</w:t>
              <w:tab/>
            </w:r>
            <w:r>
              <w:rPr>
                <w:spacing w:val="-4"/>
                <w:sz w:val="22"/>
              </w:rPr>
              <w:t>and </w:t>
            </w:r>
            <w:r>
              <w:rPr>
                <w:sz w:val="22"/>
              </w:rPr>
              <w:t>managing references.</w:t>
            </w:r>
          </w:p>
        </w:tc>
        <w:tc>
          <w:tcPr>
            <w:tcW w:w="2127" w:type="dxa"/>
          </w:tcPr>
          <w:p>
            <w:pPr>
              <w:pStyle w:val="TableParagraph"/>
              <w:rPr>
                <w:b/>
                <w:sz w:val="22"/>
              </w:rPr>
            </w:pPr>
          </w:p>
          <w:p>
            <w:pPr>
              <w:pStyle w:val="TableParagraph"/>
              <w:spacing w:before="1"/>
              <w:ind w:left="11" w:right="3"/>
              <w:jc w:val="center"/>
              <w:rPr>
                <w:b/>
                <w:sz w:val="22"/>
              </w:rPr>
            </w:pPr>
            <w:r>
              <w:rPr>
                <w:b/>
                <w:sz w:val="22"/>
              </w:rPr>
              <w:t>BT</w:t>
            </w:r>
            <w:r>
              <w:rPr>
                <w:b/>
                <w:spacing w:val="-2"/>
                <w:sz w:val="22"/>
              </w:rPr>
              <w:t> </w:t>
            </w:r>
            <w:r>
              <w:rPr>
                <w:b/>
                <w:sz w:val="22"/>
              </w:rPr>
              <w:t>Level</w:t>
            </w:r>
            <w:r>
              <w:rPr>
                <w:b/>
                <w:spacing w:val="-2"/>
                <w:sz w:val="22"/>
              </w:rPr>
              <w:t> </w:t>
            </w:r>
            <w:r>
              <w:rPr>
                <w:b/>
                <w:spacing w:val="-5"/>
                <w:sz w:val="22"/>
              </w:rPr>
              <w:t>IV</w:t>
            </w:r>
          </w:p>
        </w:tc>
      </w:tr>
    </w:tbl>
    <w:p>
      <w:pPr>
        <w:pStyle w:val="BodyText"/>
        <w:spacing w:before="243"/>
        <w:rPr>
          <w:b/>
        </w:rPr>
      </w:pPr>
    </w:p>
    <w:p>
      <w:pPr>
        <w:spacing w:before="0"/>
        <w:ind w:left="448" w:right="0" w:firstLine="0"/>
        <w:jc w:val="left"/>
        <w:rPr>
          <w:b/>
          <w:sz w:val="22"/>
        </w:rPr>
      </w:pPr>
      <w:r>
        <w:rPr>
          <w:b/>
          <w:spacing w:val="-4"/>
          <w:sz w:val="22"/>
        </w:rPr>
        <w:t>DETAILED</w:t>
      </w:r>
      <w:r>
        <w:rPr>
          <w:b/>
          <w:sz w:val="22"/>
        </w:rPr>
        <w:t> </w:t>
      </w:r>
      <w:r>
        <w:rPr>
          <w:b/>
          <w:spacing w:val="-2"/>
          <w:sz w:val="22"/>
        </w:rPr>
        <w:t>SYLLABUS:</w:t>
      </w:r>
    </w:p>
    <w:p>
      <w:pPr>
        <w:pStyle w:val="BodyText"/>
        <w:spacing w:before="2"/>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6095"/>
        <w:gridCol w:w="1652"/>
      </w:tblGrid>
      <w:tr>
        <w:trPr>
          <w:trHeight w:val="258" w:hRule="atLeast"/>
        </w:trPr>
        <w:tc>
          <w:tcPr>
            <w:tcW w:w="1272" w:type="dxa"/>
          </w:tcPr>
          <w:p>
            <w:pPr>
              <w:pStyle w:val="TableParagraph"/>
              <w:spacing w:line="239" w:lineRule="exact"/>
              <w:ind w:left="134"/>
              <w:rPr>
                <w:b/>
                <w:sz w:val="22"/>
              </w:rPr>
            </w:pPr>
            <w:r>
              <w:rPr>
                <w:b/>
                <w:spacing w:val="-2"/>
                <w:sz w:val="22"/>
              </w:rPr>
              <w:t>MODULES</w:t>
            </w:r>
          </w:p>
        </w:tc>
        <w:tc>
          <w:tcPr>
            <w:tcW w:w="6095" w:type="dxa"/>
          </w:tcPr>
          <w:p>
            <w:pPr>
              <w:pStyle w:val="TableParagraph"/>
              <w:spacing w:line="239" w:lineRule="exact"/>
              <w:ind w:left="1488"/>
              <w:rPr>
                <w:b/>
                <w:sz w:val="22"/>
              </w:rPr>
            </w:pPr>
            <w:r>
              <w:rPr>
                <w:b/>
                <w:sz w:val="22"/>
              </w:rPr>
              <w:t>TOPIC</w:t>
            </w:r>
            <w:r>
              <w:rPr>
                <w:b/>
                <w:spacing w:val="-8"/>
                <w:sz w:val="22"/>
              </w:rPr>
              <w:t> </w:t>
            </w:r>
            <w:r>
              <w:rPr>
                <w:b/>
                <w:sz w:val="22"/>
              </w:rPr>
              <w:t>AND</w:t>
            </w:r>
            <w:r>
              <w:rPr>
                <w:b/>
                <w:spacing w:val="-7"/>
                <w:sz w:val="22"/>
              </w:rPr>
              <w:t> </w:t>
            </w:r>
            <w:r>
              <w:rPr>
                <w:b/>
                <w:sz w:val="22"/>
              </w:rPr>
              <w:t>COURSE</w:t>
            </w:r>
            <w:r>
              <w:rPr>
                <w:b/>
                <w:spacing w:val="-7"/>
                <w:sz w:val="22"/>
              </w:rPr>
              <w:t> </w:t>
            </w:r>
            <w:r>
              <w:rPr>
                <w:b/>
                <w:spacing w:val="-2"/>
                <w:sz w:val="22"/>
              </w:rPr>
              <w:t>CONTENTS</w:t>
            </w:r>
          </w:p>
        </w:tc>
        <w:tc>
          <w:tcPr>
            <w:tcW w:w="1652" w:type="dxa"/>
          </w:tcPr>
          <w:p>
            <w:pPr>
              <w:pStyle w:val="TableParagraph"/>
              <w:spacing w:line="239" w:lineRule="exact"/>
              <w:ind w:left="9"/>
              <w:jc w:val="center"/>
              <w:rPr>
                <w:b/>
                <w:sz w:val="22"/>
              </w:rPr>
            </w:pPr>
            <w:r>
              <w:rPr>
                <w:b/>
                <w:spacing w:val="-2"/>
                <w:sz w:val="22"/>
              </w:rPr>
              <w:t>PERIODS</w:t>
            </w:r>
          </w:p>
        </w:tc>
      </w:tr>
      <w:tr>
        <w:trPr>
          <w:trHeight w:val="2061" w:hRule="atLeast"/>
        </w:trPr>
        <w:tc>
          <w:tcPr>
            <w:tcW w:w="1272" w:type="dxa"/>
          </w:tcPr>
          <w:p>
            <w:pPr>
              <w:pStyle w:val="TableParagraph"/>
              <w:spacing w:line="257" w:lineRule="exact"/>
              <w:ind w:left="107"/>
              <w:rPr>
                <w:sz w:val="22"/>
              </w:rPr>
            </w:pPr>
            <w:r>
              <w:rPr>
                <w:sz w:val="22"/>
              </w:rPr>
              <w:t>Unit</w:t>
            </w:r>
            <w:r>
              <w:rPr>
                <w:spacing w:val="-2"/>
                <w:sz w:val="22"/>
              </w:rPr>
              <w:t> </w:t>
            </w:r>
            <w:r>
              <w:rPr>
                <w:spacing w:val="-10"/>
                <w:sz w:val="22"/>
              </w:rPr>
              <w:t>1</w:t>
            </w:r>
          </w:p>
        </w:tc>
        <w:tc>
          <w:tcPr>
            <w:tcW w:w="6095" w:type="dxa"/>
          </w:tcPr>
          <w:p>
            <w:pPr>
              <w:pStyle w:val="TableParagraph"/>
              <w:ind w:left="107" w:right="91"/>
              <w:jc w:val="both"/>
              <w:rPr>
                <w:sz w:val="22"/>
              </w:rPr>
            </w:pPr>
            <w:r>
              <w:rPr>
                <w:sz w:val="22"/>
              </w:rPr>
              <w:t>Collection Development – Concept; Goals and Methods; Principles of Collection Development – Principles by Ranganathan;</w:t>
            </w:r>
            <w:r>
              <w:rPr>
                <w:spacing w:val="-13"/>
                <w:sz w:val="22"/>
              </w:rPr>
              <w:t> </w:t>
            </w:r>
            <w:r>
              <w:rPr>
                <w:sz w:val="22"/>
              </w:rPr>
              <w:t>Drury;</w:t>
            </w:r>
            <w:r>
              <w:rPr>
                <w:spacing w:val="-12"/>
                <w:sz w:val="22"/>
              </w:rPr>
              <w:t> </w:t>
            </w:r>
            <w:r>
              <w:rPr>
                <w:sz w:val="22"/>
              </w:rPr>
              <w:t>Dewey;</w:t>
            </w:r>
            <w:r>
              <w:rPr>
                <w:spacing w:val="-12"/>
                <w:sz w:val="22"/>
              </w:rPr>
              <w:t> </w:t>
            </w:r>
            <w:r>
              <w:rPr>
                <w:sz w:val="22"/>
              </w:rPr>
              <w:t>Library</w:t>
            </w:r>
            <w:r>
              <w:rPr>
                <w:spacing w:val="-12"/>
                <w:sz w:val="22"/>
              </w:rPr>
              <w:t> </w:t>
            </w:r>
            <w:r>
              <w:rPr>
                <w:sz w:val="22"/>
              </w:rPr>
              <w:t>of</w:t>
            </w:r>
            <w:r>
              <w:rPr>
                <w:spacing w:val="-12"/>
                <w:sz w:val="22"/>
              </w:rPr>
              <w:t> </w:t>
            </w:r>
            <w:r>
              <w:rPr>
                <w:sz w:val="22"/>
              </w:rPr>
              <w:t>Congress</w:t>
            </w:r>
            <w:r>
              <w:rPr>
                <w:spacing w:val="-12"/>
                <w:sz w:val="22"/>
              </w:rPr>
              <w:t> </w:t>
            </w:r>
            <w:r>
              <w:rPr>
                <w:sz w:val="22"/>
              </w:rPr>
              <w:t>and</w:t>
            </w:r>
            <w:r>
              <w:rPr>
                <w:spacing w:val="-12"/>
                <w:sz w:val="22"/>
              </w:rPr>
              <w:t> </w:t>
            </w:r>
            <w:r>
              <w:rPr>
                <w:sz w:val="22"/>
              </w:rPr>
              <w:t>American Library Association; Collection Development Policies – Concepts</w:t>
            </w:r>
            <w:r>
              <w:rPr>
                <w:spacing w:val="-2"/>
                <w:sz w:val="22"/>
              </w:rPr>
              <w:t> </w:t>
            </w:r>
            <w:r>
              <w:rPr>
                <w:sz w:val="22"/>
              </w:rPr>
              <w:t>and</w:t>
            </w:r>
            <w:r>
              <w:rPr>
                <w:spacing w:val="-4"/>
                <w:sz w:val="22"/>
              </w:rPr>
              <w:t> </w:t>
            </w:r>
            <w:r>
              <w:rPr>
                <w:sz w:val="22"/>
              </w:rPr>
              <w:t>Types;</w:t>
            </w:r>
            <w:r>
              <w:rPr>
                <w:spacing w:val="-5"/>
                <w:sz w:val="22"/>
              </w:rPr>
              <w:t> </w:t>
            </w:r>
            <w:r>
              <w:rPr>
                <w:sz w:val="22"/>
              </w:rPr>
              <w:t>Planning for</w:t>
            </w:r>
            <w:r>
              <w:rPr>
                <w:spacing w:val="-4"/>
                <w:sz w:val="22"/>
              </w:rPr>
              <w:t> </w:t>
            </w:r>
            <w:r>
              <w:rPr>
                <w:sz w:val="22"/>
              </w:rPr>
              <w:t>Collection;</w:t>
            </w:r>
            <w:r>
              <w:rPr>
                <w:spacing w:val="-5"/>
                <w:sz w:val="22"/>
              </w:rPr>
              <w:t> </w:t>
            </w:r>
            <w:r>
              <w:rPr>
                <w:sz w:val="22"/>
              </w:rPr>
              <w:t>Development</w:t>
            </w:r>
            <w:r>
              <w:rPr>
                <w:spacing w:val="80"/>
                <w:sz w:val="22"/>
              </w:rPr>
              <w:t> </w:t>
            </w:r>
            <w:r>
              <w:rPr>
                <w:sz w:val="22"/>
              </w:rPr>
              <w:t>– Committees; Staffing; Budgeting; Implementation and </w:t>
            </w:r>
            <w:r>
              <w:rPr>
                <w:spacing w:val="-2"/>
                <w:sz w:val="22"/>
              </w:rPr>
              <w:t>Evaluation</w:t>
            </w:r>
          </w:p>
        </w:tc>
        <w:tc>
          <w:tcPr>
            <w:tcW w:w="1652" w:type="dxa"/>
          </w:tcPr>
          <w:p>
            <w:pPr>
              <w:pStyle w:val="TableParagraph"/>
              <w:spacing w:line="257" w:lineRule="exact"/>
              <w:ind w:left="9" w:right="5"/>
              <w:jc w:val="center"/>
              <w:rPr>
                <w:sz w:val="22"/>
              </w:rPr>
            </w:pPr>
            <w:r>
              <w:rPr>
                <w:spacing w:val="-5"/>
                <w:sz w:val="22"/>
              </w:rPr>
              <w:t>15</w:t>
            </w:r>
          </w:p>
        </w:tc>
      </w:tr>
      <w:tr>
        <w:trPr>
          <w:trHeight w:val="1031" w:hRule="atLeast"/>
        </w:trPr>
        <w:tc>
          <w:tcPr>
            <w:tcW w:w="1272" w:type="dxa"/>
          </w:tcPr>
          <w:p>
            <w:pPr>
              <w:pStyle w:val="TableParagraph"/>
              <w:spacing w:before="2"/>
              <w:ind w:left="107"/>
              <w:rPr>
                <w:sz w:val="22"/>
              </w:rPr>
            </w:pPr>
            <w:r>
              <w:rPr>
                <w:sz w:val="22"/>
              </w:rPr>
              <w:t>Unit</w:t>
            </w:r>
            <w:r>
              <w:rPr>
                <w:spacing w:val="-2"/>
                <w:sz w:val="22"/>
              </w:rPr>
              <w:t> </w:t>
            </w:r>
            <w:r>
              <w:rPr>
                <w:spacing w:val="-10"/>
                <w:sz w:val="22"/>
              </w:rPr>
              <w:t>2</w:t>
            </w:r>
          </w:p>
        </w:tc>
        <w:tc>
          <w:tcPr>
            <w:tcW w:w="6095" w:type="dxa"/>
          </w:tcPr>
          <w:p>
            <w:pPr>
              <w:pStyle w:val="TableParagraph"/>
              <w:spacing w:before="2"/>
              <w:ind w:left="107"/>
              <w:rPr>
                <w:sz w:val="22"/>
              </w:rPr>
            </w:pPr>
            <w:r>
              <w:rPr>
                <w:sz w:val="22"/>
              </w:rPr>
              <w:t>Selection</w:t>
            </w:r>
            <w:r>
              <w:rPr>
                <w:spacing w:val="-9"/>
                <w:sz w:val="22"/>
              </w:rPr>
              <w:t> </w:t>
            </w:r>
            <w:r>
              <w:rPr>
                <w:sz w:val="22"/>
              </w:rPr>
              <w:t>Tools</w:t>
            </w:r>
            <w:r>
              <w:rPr>
                <w:spacing w:val="-6"/>
                <w:sz w:val="22"/>
              </w:rPr>
              <w:t> </w:t>
            </w:r>
            <w:r>
              <w:rPr>
                <w:sz w:val="22"/>
              </w:rPr>
              <w:t>–</w:t>
            </w:r>
            <w:r>
              <w:rPr>
                <w:spacing w:val="-9"/>
                <w:sz w:val="22"/>
              </w:rPr>
              <w:t> </w:t>
            </w:r>
            <w:r>
              <w:rPr>
                <w:sz w:val="22"/>
              </w:rPr>
              <w:t>Types:</w:t>
            </w:r>
            <w:r>
              <w:rPr>
                <w:spacing w:val="-9"/>
                <w:sz w:val="22"/>
              </w:rPr>
              <w:t> </w:t>
            </w:r>
            <w:r>
              <w:rPr>
                <w:sz w:val="22"/>
              </w:rPr>
              <w:t>Bibliographies;</w:t>
            </w:r>
            <w:r>
              <w:rPr>
                <w:spacing w:val="-9"/>
                <w:sz w:val="22"/>
              </w:rPr>
              <w:t> </w:t>
            </w:r>
            <w:r>
              <w:rPr>
                <w:sz w:val="22"/>
              </w:rPr>
              <w:t>Publishers’</w:t>
            </w:r>
            <w:r>
              <w:rPr>
                <w:spacing w:val="-10"/>
                <w:sz w:val="22"/>
              </w:rPr>
              <w:t> </w:t>
            </w:r>
            <w:r>
              <w:rPr>
                <w:sz w:val="22"/>
              </w:rPr>
              <w:t>Catalogues and Book Reviews Evaluation of Selection Tools</w:t>
            </w:r>
          </w:p>
          <w:p>
            <w:pPr>
              <w:pStyle w:val="TableParagraph"/>
              <w:spacing w:line="256" w:lineRule="exact"/>
              <w:ind w:left="107"/>
              <w:rPr>
                <w:sz w:val="22"/>
              </w:rPr>
            </w:pPr>
            <w:r>
              <w:rPr>
                <w:sz w:val="22"/>
              </w:rPr>
              <w:t>Stock Verification and Rectification; Preservation of Collection (Print and Non-Print)– Concepts; Goals and Methods</w:t>
            </w:r>
          </w:p>
        </w:tc>
        <w:tc>
          <w:tcPr>
            <w:tcW w:w="1652" w:type="dxa"/>
          </w:tcPr>
          <w:p>
            <w:pPr>
              <w:pStyle w:val="TableParagraph"/>
              <w:spacing w:before="2"/>
              <w:ind w:left="9" w:right="5"/>
              <w:jc w:val="center"/>
              <w:rPr>
                <w:sz w:val="22"/>
              </w:rPr>
            </w:pPr>
            <w:r>
              <w:rPr>
                <w:spacing w:val="-5"/>
                <w:sz w:val="22"/>
              </w:rPr>
              <w:t>15</w:t>
            </w:r>
          </w:p>
        </w:tc>
      </w:tr>
      <w:tr>
        <w:trPr>
          <w:trHeight w:val="1290" w:hRule="atLeast"/>
        </w:trPr>
        <w:tc>
          <w:tcPr>
            <w:tcW w:w="1272" w:type="dxa"/>
          </w:tcPr>
          <w:p>
            <w:pPr>
              <w:pStyle w:val="TableParagraph"/>
              <w:spacing w:before="2"/>
              <w:ind w:left="107"/>
              <w:rPr>
                <w:sz w:val="22"/>
              </w:rPr>
            </w:pPr>
            <w:r>
              <w:rPr>
                <w:sz w:val="22"/>
              </w:rPr>
              <w:t>Unit</w:t>
            </w:r>
            <w:r>
              <w:rPr>
                <w:spacing w:val="-2"/>
                <w:sz w:val="22"/>
              </w:rPr>
              <w:t> </w:t>
            </w:r>
            <w:r>
              <w:rPr>
                <w:spacing w:val="-10"/>
                <w:sz w:val="22"/>
              </w:rPr>
              <w:t>3</w:t>
            </w:r>
          </w:p>
        </w:tc>
        <w:tc>
          <w:tcPr>
            <w:tcW w:w="6095" w:type="dxa"/>
          </w:tcPr>
          <w:p>
            <w:pPr>
              <w:pStyle w:val="TableParagraph"/>
              <w:spacing w:before="2"/>
              <w:ind w:left="107" w:right="93"/>
              <w:jc w:val="both"/>
              <w:rPr>
                <w:sz w:val="22"/>
              </w:rPr>
            </w:pPr>
            <w:r>
              <w:rPr>
                <w:sz w:val="22"/>
              </w:rPr>
              <w:t>Reference Management System – Overview, Concept, </w:t>
            </w:r>
            <w:r>
              <w:rPr>
                <w:spacing w:val="-2"/>
                <w:sz w:val="22"/>
              </w:rPr>
              <w:t>Utilization.</w:t>
            </w:r>
          </w:p>
          <w:p>
            <w:pPr>
              <w:pStyle w:val="TableParagraph"/>
              <w:spacing w:line="256" w:lineRule="exact"/>
              <w:ind w:left="107" w:right="91"/>
              <w:jc w:val="both"/>
              <w:rPr>
                <w:sz w:val="22"/>
              </w:rPr>
            </w:pPr>
            <w:r>
              <w:rPr>
                <w:sz w:val="22"/>
              </w:rPr>
              <w:t>Hand on Practice in </w:t>
            </w:r>
            <w:r>
              <w:rPr>
                <w:b/>
                <w:sz w:val="22"/>
              </w:rPr>
              <w:t>Mendeley Reference Management Software - </w:t>
            </w:r>
            <w:r>
              <w:rPr>
                <w:sz w:val="22"/>
              </w:rPr>
              <w:t>Overview of Mendeley Tools, Feature and Installation, Integration, Customization.</w:t>
            </w:r>
          </w:p>
        </w:tc>
        <w:tc>
          <w:tcPr>
            <w:tcW w:w="1652" w:type="dxa"/>
          </w:tcPr>
          <w:p>
            <w:pPr>
              <w:pStyle w:val="TableParagraph"/>
              <w:spacing w:before="2"/>
              <w:ind w:left="9" w:right="5"/>
              <w:jc w:val="center"/>
              <w:rPr>
                <w:sz w:val="22"/>
              </w:rPr>
            </w:pPr>
            <w:r>
              <w:rPr>
                <w:spacing w:val="-5"/>
                <w:sz w:val="22"/>
              </w:rPr>
              <w:t>15</w:t>
            </w:r>
          </w:p>
        </w:tc>
      </w:tr>
      <w:tr>
        <w:trPr>
          <w:trHeight w:val="1032" w:hRule="atLeast"/>
        </w:trPr>
        <w:tc>
          <w:tcPr>
            <w:tcW w:w="1272" w:type="dxa"/>
          </w:tcPr>
          <w:p>
            <w:pPr>
              <w:pStyle w:val="TableParagraph"/>
              <w:spacing w:line="257" w:lineRule="exact"/>
              <w:ind w:left="107"/>
              <w:rPr>
                <w:sz w:val="22"/>
              </w:rPr>
            </w:pPr>
            <w:r>
              <w:rPr>
                <w:sz w:val="22"/>
              </w:rPr>
              <w:t>Unit</w:t>
            </w:r>
            <w:r>
              <w:rPr>
                <w:spacing w:val="-2"/>
                <w:sz w:val="22"/>
              </w:rPr>
              <w:t> </w:t>
            </w:r>
            <w:r>
              <w:rPr>
                <w:spacing w:val="-10"/>
                <w:sz w:val="22"/>
              </w:rPr>
              <w:t>4</w:t>
            </w:r>
          </w:p>
        </w:tc>
        <w:tc>
          <w:tcPr>
            <w:tcW w:w="6095" w:type="dxa"/>
          </w:tcPr>
          <w:p>
            <w:pPr>
              <w:pStyle w:val="TableParagraph"/>
              <w:ind w:left="107"/>
              <w:rPr>
                <w:b/>
                <w:sz w:val="22"/>
              </w:rPr>
            </w:pPr>
            <w:r>
              <w:rPr>
                <w:sz w:val="22"/>
              </w:rPr>
              <w:t>Citation:</w:t>
            </w:r>
            <w:r>
              <w:rPr>
                <w:spacing w:val="40"/>
                <w:sz w:val="22"/>
              </w:rPr>
              <w:t> </w:t>
            </w:r>
            <w:r>
              <w:rPr>
                <w:sz w:val="22"/>
              </w:rPr>
              <w:t>concept,</w:t>
            </w:r>
            <w:r>
              <w:rPr>
                <w:spacing w:val="40"/>
                <w:sz w:val="22"/>
              </w:rPr>
              <w:t> </w:t>
            </w:r>
            <w:r>
              <w:rPr>
                <w:sz w:val="22"/>
              </w:rPr>
              <w:t>need</w:t>
            </w:r>
            <w:r>
              <w:rPr>
                <w:spacing w:val="40"/>
                <w:sz w:val="22"/>
              </w:rPr>
              <w:t> </w:t>
            </w:r>
            <w:r>
              <w:rPr>
                <w:sz w:val="22"/>
              </w:rPr>
              <w:t>and</w:t>
            </w:r>
            <w:r>
              <w:rPr>
                <w:spacing w:val="40"/>
                <w:sz w:val="22"/>
              </w:rPr>
              <w:t> </w:t>
            </w:r>
            <w:r>
              <w:rPr>
                <w:sz w:val="22"/>
              </w:rPr>
              <w:t>purpose;</w:t>
            </w:r>
            <w:r>
              <w:rPr>
                <w:spacing w:val="40"/>
                <w:sz w:val="22"/>
              </w:rPr>
              <w:t> </w:t>
            </w:r>
            <w:r>
              <w:rPr>
                <w:sz w:val="22"/>
              </w:rPr>
              <w:t>Online</w:t>
            </w:r>
            <w:r>
              <w:rPr>
                <w:spacing w:val="40"/>
                <w:sz w:val="22"/>
              </w:rPr>
              <w:t> </w:t>
            </w:r>
            <w:r>
              <w:rPr>
                <w:sz w:val="22"/>
              </w:rPr>
              <w:t>citation</w:t>
            </w:r>
            <w:r>
              <w:rPr>
                <w:spacing w:val="40"/>
                <w:sz w:val="22"/>
              </w:rPr>
              <w:t> </w:t>
            </w:r>
            <w:r>
              <w:rPr>
                <w:sz w:val="22"/>
              </w:rPr>
              <w:t>tools; Authority</w:t>
            </w:r>
            <w:r>
              <w:rPr>
                <w:spacing w:val="30"/>
                <w:sz w:val="22"/>
              </w:rPr>
              <w:t>  </w:t>
            </w:r>
            <w:r>
              <w:rPr>
                <w:sz w:val="22"/>
              </w:rPr>
              <w:t>files;</w:t>
            </w:r>
            <w:r>
              <w:rPr>
                <w:spacing w:val="31"/>
                <w:sz w:val="22"/>
              </w:rPr>
              <w:t>  </w:t>
            </w:r>
            <w:r>
              <w:rPr>
                <w:sz w:val="22"/>
              </w:rPr>
              <w:t>Hand</w:t>
            </w:r>
            <w:r>
              <w:rPr>
                <w:spacing w:val="30"/>
                <w:sz w:val="22"/>
              </w:rPr>
              <w:t>  </w:t>
            </w:r>
            <w:r>
              <w:rPr>
                <w:sz w:val="22"/>
              </w:rPr>
              <w:t>on</w:t>
            </w:r>
            <w:r>
              <w:rPr>
                <w:spacing w:val="31"/>
                <w:sz w:val="22"/>
              </w:rPr>
              <w:t>  </w:t>
            </w:r>
            <w:r>
              <w:rPr>
                <w:sz w:val="22"/>
              </w:rPr>
              <w:t>Practice</w:t>
            </w:r>
            <w:r>
              <w:rPr>
                <w:spacing w:val="32"/>
                <w:sz w:val="22"/>
              </w:rPr>
              <w:t>  </w:t>
            </w:r>
            <w:r>
              <w:rPr>
                <w:sz w:val="22"/>
              </w:rPr>
              <w:t>in</w:t>
            </w:r>
            <w:r>
              <w:rPr>
                <w:spacing w:val="32"/>
                <w:sz w:val="22"/>
              </w:rPr>
              <w:t>  </w:t>
            </w:r>
            <w:r>
              <w:rPr>
                <w:b/>
                <w:sz w:val="22"/>
              </w:rPr>
              <w:t>Zotero</w:t>
            </w:r>
            <w:r>
              <w:rPr>
                <w:b/>
                <w:spacing w:val="30"/>
                <w:sz w:val="22"/>
              </w:rPr>
              <w:t>  </w:t>
            </w:r>
            <w:r>
              <w:rPr>
                <w:b/>
                <w:spacing w:val="-2"/>
                <w:sz w:val="22"/>
              </w:rPr>
              <w:t>Reference</w:t>
            </w:r>
          </w:p>
          <w:p>
            <w:pPr>
              <w:pStyle w:val="TableParagraph"/>
              <w:spacing w:line="260" w:lineRule="exact"/>
              <w:ind w:left="107"/>
              <w:rPr>
                <w:sz w:val="22"/>
              </w:rPr>
            </w:pPr>
            <w:r>
              <w:rPr>
                <w:b/>
                <w:sz w:val="22"/>
              </w:rPr>
              <w:t>Management</w:t>
            </w:r>
            <w:r>
              <w:rPr>
                <w:b/>
                <w:spacing w:val="-13"/>
                <w:sz w:val="22"/>
              </w:rPr>
              <w:t> </w:t>
            </w:r>
            <w:r>
              <w:rPr>
                <w:b/>
                <w:sz w:val="22"/>
              </w:rPr>
              <w:t>Software-</w:t>
            </w:r>
            <w:r>
              <w:rPr>
                <w:sz w:val="22"/>
              </w:rPr>
              <w:t>Overview</w:t>
            </w:r>
            <w:r>
              <w:rPr>
                <w:spacing w:val="-12"/>
                <w:sz w:val="22"/>
              </w:rPr>
              <w:t> </w:t>
            </w:r>
            <w:r>
              <w:rPr>
                <w:sz w:val="22"/>
              </w:rPr>
              <w:t>of</w:t>
            </w:r>
            <w:r>
              <w:rPr>
                <w:spacing w:val="-12"/>
                <w:sz w:val="22"/>
              </w:rPr>
              <w:t> </w:t>
            </w:r>
            <w:r>
              <w:rPr>
                <w:sz w:val="22"/>
              </w:rPr>
              <w:t>Zotero</w:t>
            </w:r>
            <w:r>
              <w:rPr>
                <w:spacing w:val="-12"/>
                <w:sz w:val="22"/>
              </w:rPr>
              <w:t> </w:t>
            </w:r>
            <w:r>
              <w:rPr>
                <w:sz w:val="22"/>
              </w:rPr>
              <w:t>Tools,</w:t>
            </w:r>
            <w:r>
              <w:rPr>
                <w:spacing w:val="-12"/>
                <w:sz w:val="22"/>
              </w:rPr>
              <w:t> </w:t>
            </w:r>
            <w:r>
              <w:rPr>
                <w:sz w:val="22"/>
              </w:rPr>
              <w:t>Feature</w:t>
            </w:r>
            <w:r>
              <w:rPr>
                <w:spacing w:val="-12"/>
                <w:sz w:val="22"/>
              </w:rPr>
              <w:t> </w:t>
            </w:r>
            <w:r>
              <w:rPr>
                <w:sz w:val="22"/>
              </w:rPr>
              <w:t>and Installation, Integration, Customization.</w:t>
            </w:r>
          </w:p>
        </w:tc>
        <w:tc>
          <w:tcPr>
            <w:tcW w:w="1652" w:type="dxa"/>
          </w:tcPr>
          <w:p>
            <w:pPr>
              <w:pStyle w:val="TableParagraph"/>
              <w:spacing w:line="257" w:lineRule="exact"/>
              <w:ind w:left="9" w:right="5"/>
              <w:jc w:val="center"/>
              <w:rPr>
                <w:sz w:val="22"/>
              </w:rPr>
            </w:pPr>
            <w:r>
              <w:rPr>
                <w:spacing w:val="-5"/>
                <w:sz w:val="22"/>
              </w:rPr>
              <w:t>15</w:t>
            </w:r>
          </w:p>
        </w:tc>
      </w:tr>
      <w:tr>
        <w:trPr>
          <w:trHeight w:val="254" w:hRule="atLeast"/>
        </w:trPr>
        <w:tc>
          <w:tcPr>
            <w:tcW w:w="7367" w:type="dxa"/>
            <w:gridSpan w:val="2"/>
          </w:tcPr>
          <w:p>
            <w:pPr>
              <w:pStyle w:val="TableParagraph"/>
              <w:spacing w:line="235" w:lineRule="exact"/>
              <w:ind w:left="8"/>
              <w:jc w:val="center"/>
              <w:rPr>
                <w:b/>
                <w:sz w:val="22"/>
              </w:rPr>
            </w:pPr>
            <w:r>
              <w:rPr>
                <w:b/>
                <w:spacing w:val="-7"/>
                <w:sz w:val="22"/>
              </w:rPr>
              <w:t>TOTAL</w:t>
            </w:r>
            <w:r>
              <w:rPr>
                <w:b/>
                <w:spacing w:val="-4"/>
                <w:sz w:val="22"/>
              </w:rPr>
              <w:t> </w:t>
            </w:r>
            <w:r>
              <w:rPr>
                <w:b/>
                <w:spacing w:val="-2"/>
                <w:sz w:val="22"/>
              </w:rPr>
              <w:t>PERIODS</w:t>
            </w:r>
          </w:p>
        </w:tc>
        <w:tc>
          <w:tcPr>
            <w:tcW w:w="1652" w:type="dxa"/>
          </w:tcPr>
          <w:p>
            <w:pPr>
              <w:pStyle w:val="TableParagraph"/>
              <w:spacing w:line="235" w:lineRule="exact"/>
              <w:ind w:left="9" w:right="5"/>
              <w:jc w:val="center"/>
              <w:rPr>
                <w:b/>
                <w:sz w:val="22"/>
              </w:rPr>
            </w:pPr>
            <w:r>
              <w:rPr>
                <w:b/>
                <w:spacing w:val="-5"/>
                <w:sz w:val="22"/>
              </w:rPr>
              <w:t>60</w:t>
            </w:r>
          </w:p>
        </w:tc>
      </w:tr>
    </w:tbl>
    <w:p>
      <w:pPr>
        <w:pStyle w:val="TableParagraph"/>
        <w:spacing w:after="0" w:line="235" w:lineRule="exact"/>
        <w:jc w:val="center"/>
        <w:rPr>
          <w:b/>
          <w:sz w:val="22"/>
        </w:rPr>
        <w:sectPr>
          <w:pgSz w:w="11910" w:h="16840"/>
          <w:pgMar w:header="751" w:footer="0" w:top="1000" w:bottom="280" w:left="992" w:right="708"/>
        </w:sectPr>
      </w:pPr>
    </w:p>
    <w:p>
      <w:pPr>
        <w:pStyle w:val="BodyText"/>
        <w:rPr>
          <w:b/>
        </w:rPr>
      </w:pPr>
    </w:p>
    <w:p>
      <w:pPr>
        <w:pStyle w:val="BodyText"/>
        <w:rPr>
          <w:b/>
        </w:rPr>
      </w:pPr>
    </w:p>
    <w:p>
      <w:pPr>
        <w:pStyle w:val="BodyText"/>
        <w:spacing w:before="160"/>
        <w:rPr>
          <w:b/>
        </w:rPr>
      </w:pPr>
    </w:p>
    <w:p>
      <w:pPr>
        <w:spacing w:before="0"/>
        <w:ind w:left="448" w:right="0" w:firstLine="0"/>
        <w:jc w:val="left"/>
        <w:rPr>
          <w:b/>
          <w:sz w:val="22"/>
        </w:rPr>
      </w:pPr>
      <w:r>
        <w:rPr>
          <w:b/>
          <w:spacing w:val="-2"/>
          <w:sz w:val="22"/>
        </w:rPr>
        <w:t>TEXTBOOKS:</w:t>
      </w:r>
    </w:p>
    <w:p>
      <w:pPr>
        <w:pStyle w:val="ListParagraph"/>
        <w:numPr>
          <w:ilvl w:val="0"/>
          <w:numId w:val="18"/>
        </w:numPr>
        <w:tabs>
          <w:tab w:pos="1168" w:val="left" w:leader="none"/>
        </w:tabs>
        <w:spacing w:line="271" w:lineRule="auto" w:before="239" w:after="0"/>
        <w:ind w:left="1168" w:right="729" w:hanging="360"/>
        <w:jc w:val="left"/>
        <w:rPr>
          <w:sz w:val="22"/>
        </w:rPr>
      </w:pPr>
      <w:r>
        <w:rPr>
          <w:sz w:val="22"/>
        </w:rPr>
        <w:t>Vicki</w:t>
      </w:r>
      <w:r>
        <w:rPr>
          <w:spacing w:val="40"/>
          <w:sz w:val="22"/>
        </w:rPr>
        <w:t> </w:t>
      </w:r>
      <w:r>
        <w:rPr>
          <w:sz w:val="22"/>
        </w:rPr>
        <w:t>L.</w:t>
      </w:r>
      <w:r>
        <w:rPr>
          <w:spacing w:val="40"/>
          <w:sz w:val="22"/>
        </w:rPr>
        <w:t> </w:t>
      </w:r>
      <w:r>
        <w:rPr>
          <w:sz w:val="22"/>
        </w:rPr>
        <w:t>Gregory</w:t>
      </w:r>
      <w:r>
        <w:rPr>
          <w:spacing w:val="40"/>
          <w:sz w:val="22"/>
        </w:rPr>
        <w:t> </w:t>
      </w:r>
      <w:r>
        <w:rPr>
          <w:sz w:val="22"/>
        </w:rPr>
        <w:t>(2019).</w:t>
      </w:r>
      <w:r>
        <w:rPr>
          <w:spacing w:val="40"/>
          <w:sz w:val="22"/>
        </w:rPr>
        <w:t> </w:t>
      </w:r>
      <w:r>
        <w:rPr>
          <w:sz w:val="22"/>
        </w:rPr>
        <w:t>Collection</w:t>
      </w:r>
      <w:r>
        <w:rPr>
          <w:spacing w:val="40"/>
          <w:sz w:val="22"/>
        </w:rPr>
        <w:t> </w:t>
      </w:r>
      <w:r>
        <w:rPr>
          <w:sz w:val="22"/>
        </w:rPr>
        <w:t>Development</w:t>
      </w:r>
      <w:r>
        <w:rPr>
          <w:spacing w:val="40"/>
          <w:sz w:val="22"/>
        </w:rPr>
        <w:t> </w:t>
      </w:r>
      <w:r>
        <w:rPr>
          <w:sz w:val="22"/>
        </w:rPr>
        <w:t>and</w:t>
      </w:r>
      <w:r>
        <w:rPr>
          <w:spacing w:val="40"/>
          <w:sz w:val="22"/>
        </w:rPr>
        <w:t> </w:t>
      </w:r>
      <w:r>
        <w:rPr>
          <w:sz w:val="22"/>
        </w:rPr>
        <w:t>Management</w:t>
      </w:r>
      <w:r>
        <w:rPr>
          <w:spacing w:val="40"/>
          <w:sz w:val="22"/>
        </w:rPr>
        <w:t> </w:t>
      </w:r>
      <w:r>
        <w:rPr>
          <w:sz w:val="22"/>
        </w:rPr>
        <w:t>for</w:t>
      </w:r>
      <w:r>
        <w:rPr>
          <w:spacing w:val="40"/>
          <w:sz w:val="22"/>
        </w:rPr>
        <w:t> </w:t>
      </w:r>
      <w:r>
        <w:rPr>
          <w:sz w:val="22"/>
        </w:rPr>
        <w:t>21st</w:t>
      </w:r>
      <w:r>
        <w:rPr>
          <w:spacing w:val="40"/>
          <w:sz w:val="22"/>
        </w:rPr>
        <w:t> </w:t>
      </w:r>
      <w:r>
        <w:rPr>
          <w:sz w:val="22"/>
        </w:rPr>
        <w:t>Century Library Collections: An Introduction</w:t>
      </w:r>
      <w:r>
        <w:rPr>
          <w:rFonts w:ascii="Calibri"/>
          <w:sz w:val="22"/>
        </w:rPr>
        <w:t>. </w:t>
      </w:r>
      <w:r>
        <w:rPr>
          <w:sz w:val="22"/>
        </w:rPr>
        <w:t>ALA Neal-Schuman.</w:t>
      </w:r>
    </w:p>
    <w:p>
      <w:pPr>
        <w:pStyle w:val="ListParagraph"/>
        <w:numPr>
          <w:ilvl w:val="0"/>
          <w:numId w:val="18"/>
        </w:numPr>
        <w:tabs>
          <w:tab w:pos="1168" w:val="left" w:leader="none"/>
        </w:tabs>
        <w:spacing w:line="276" w:lineRule="auto" w:before="9" w:after="0"/>
        <w:ind w:left="1168" w:right="726" w:hanging="360"/>
        <w:jc w:val="left"/>
        <w:rPr>
          <w:sz w:val="22"/>
        </w:rPr>
      </w:pPr>
      <w:r>
        <w:rPr>
          <w:sz w:val="22"/>
        </w:rPr>
        <w:t>Abdul Mannan Khan (2023). Collection Development Its Organization And Services, Ess Ess Publications, New Delhi.</w:t>
      </w:r>
    </w:p>
    <w:p>
      <w:pPr>
        <w:spacing w:before="202"/>
        <w:ind w:left="448"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19"/>
        </w:numPr>
        <w:tabs>
          <w:tab w:pos="1012" w:val="left" w:leader="none"/>
          <w:tab w:pos="1014" w:val="left" w:leader="none"/>
        </w:tabs>
        <w:spacing w:line="276" w:lineRule="auto" w:before="239" w:after="0"/>
        <w:ind w:left="1014" w:right="729" w:hanging="284"/>
        <w:jc w:val="both"/>
        <w:rPr>
          <w:sz w:val="22"/>
        </w:rPr>
      </w:pPr>
      <w:r>
        <w:rPr>
          <w:sz w:val="22"/>
        </w:rPr>
        <w:t>Kovacs, B. (1990). The Decision-Making Process for Library Collections: Case Studies in Four Types of Libraries. In Wasserman,P (Ed.), Contributions in Librarianship and Information Science no. 65. New York: Greenwood Press.</w:t>
      </w:r>
    </w:p>
    <w:p>
      <w:pPr>
        <w:pStyle w:val="ListParagraph"/>
        <w:numPr>
          <w:ilvl w:val="0"/>
          <w:numId w:val="19"/>
        </w:numPr>
        <w:tabs>
          <w:tab w:pos="1012" w:val="left" w:leader="none"/>
          <w:tab w:pos="1014" w:val="left" w:leader="none"/>
        </w:tabs>
        <w:spacing w:line="273" w:lineRule="auto" w:before="200" w:after="0"/>
        <w:ind w:left="1014" w:right="729" w:hanging="284"/>
        <w:jc w:val="left"/>
        <w:rPr>
          <w:sz w:val="22"/>
        </w:rPr>
      </w:pPr>
      <w:r>
        <w:rPr>
          <w:sz w:val="22"/>
        </w:rPr>
        <w:t>Magrill,</w:t>
      </w:r>
      <w:r>
        <w:rPr>
          <w:spacing w:val="-3"/>
          <w:sz w:val="22"/>
        </w:rPr>
        <w:t> </w:t>
      </w:r>
      <w:r>
        <w:rPr>
          <w:sz w:val="22"/>
        </w:rPr>
        <w:t>R.M.,</w:t>
      </w:r>
      <w:r>
        <w:rPr>
          <w:spacing w:val="-3"/>
          <w:sz w:val="22"/>
        </w:rPr>
        <w:t> </w:t>
      </w:r>
      <w:r>
        <w:rPr>
          <w:sz w:val="22"/>
        </w:rPr>
        <w:t>&amp;</w:t>
      </w:r>
      <w:r>
        <w:rPr>
          <w:spacing w:val="-4"/>
          <w:sz w:val="22"/>
        </w:rPr>
        <w:t> </w:t>
      </w:r>
      <w:r>
        <w:rPr>
          <w:sz w:val="22"/>
        </w:rPr>
        <w:t>Corbin,</w:t>
      </w:r>
      <w:r>
        <w:rPr>
          <w:spacing w:val="-3"/>
          <w:sz w:val="22"/>
        </w:rPr>
        <w:t> </w:t>
      </w:r>
      <w:r>
        <w:rPr>
          <w:sz w:val="22"/>
        </w:rPr>
        <w:t>J.</w:t>
      </w:r>
      <w:r>
        <w:rPr>
          <w:spacing w:val="-3"/>
          <w:sz w:val="22"/>
        </w:rPr>
        <w:t> </w:t>
      </w:r>
      <w:r>
        <w:rPr>
          <w:sz w:val="22"/>
        </w:rPr>
        <w:t>(1989).</w:t>
      </w:r>
      <w:r>
        <w:rPr>
          <w:spacing w:val="-4"/>
          <w:sz w:val="22"/>
        </w:rPr>
        <w:t> </w:t>
      </w:r>
      <w:r>
        <w:rPr>
          <w:sz w:val="22"/>
        </w:rPr>
        <w:t>Acquisitions</w:t>
      </w:r>
      <w:r>
        <w:rPr>
          <w:spacing w:val="-3"/>
          <w:sz w:val="22"/>
        </w:rPr>
        <w:t> </w:t>
      </w:r>
      <w:r>
        <w:rPr>
          <w:sz w:val="22"/>
        </w:rPr>
        <w:t>Management</w:t>
      </w:r>
      <w:r>
        <w:rPr>
          <w:spacing w:val="-4"/>
          <w:sz w:val="22"/>
        </w:rPr>
        <w:t> </w:t>
      </w:r>
      <w:r>
        <w:rPr>
          <w:sz w:val="22"/>
        </w:rPr>
        <w:t>and</w:t>
      </w:r>
      <w:r>
        <w:rPr>
          <w:spacing w:val="-4"/>
          <w:sz w:val="22"/>
        </w:rPr>
        <w:t> </w:t>
      </w:r>
      <w:r>
        <w:rPr>
          <w:sz w:val="22"/>
        </w:rPr>
        <w:t>Collection</w:t>
      </w:r>
      <w:r>
        <w:rPr>
          <w:spacing w:val="-4"/>
          <w:sz w:val="22"/>
        </w:rPr>
        <w:t> </w:t>
      </w:r>
      <w:r>
        <w:rPr>
          <w:sz w:val="22"/>
        </w:rPr>
        <w:t>Development</w:t>
      </w:r>
      <w:r>
        <w:rPr>
          <w:spacing w:val="-4"/>
          <w:sz w:val="22"/>
        </w:rPr>
        <w:t> </w:t>
      </w:r>
      <w:r>
        <w:rPr>
          <w:sz w:val="22"/>
        </w:rPr>
        <w:t>in Libraries ( 2nd ed.). Chicago: American Library Association.</w:t>
      </w:r>
    </w:p>
    <w:p>
      <w:pPr>
        <w:pStyle w:val="ListParagraph"/>
        <w:numPr>
          <w:ilvl w:val="0"/>
          <w:numId w:val="19"/>
        </w:numPr>
        <w:tabs>
          <w:tab w:pos="1013" w:val="left" w:leader="none"/>
          <w:tab w:pos="1019" w:val="left" w:leader="none"/>
        </w:tabs>
        <w:spacing w:line="463" w:lineRule="auto" w:before="204" w:after="0"/>
        <w:ind w:left="1019" w:right="1535" w:hanging="288"/>
        <w:jc w:val="left"/>
        <w:rPr>
          <w:sz w:val="22"/>
        </w:rPr>
      </w:pPr>
      <w:r>
        <w:rPr>
          <w:sz w:val="22"/>
        </w:rPr>
        <w:t>Mount,</w:t>
      </w:r>
      <w:r>
        <w:rPr>
          <w:spacing w:val="-6"/>
          <w:sz w:val="22"/>
        </w:rPr>
        <w:t> </w:t>
      </w:r>
      <w:r>
        <w:rPr>
          <w:sz w:val="22"/>
        </w:rPr>
        <w:t>E.</w:t>
      </w:r>
      <w:r>
        <w:rPr>
          <w:spacing w:val="-6"/>
          <w:sz w:val="22"/>
        </w:rPr>
        <w:t> </w:t>
      </w:r>
      <w:r>
        <w:rPr>
          <w:sz w:val="22"/>
        </w:rPr>
        <w:t>(1995).</w:t>
      </w:r>
      <w:r>
        <w:rPr>
          <w:spacing w:val="-6"/>
          <w:sz w:val="22"/>
        </w:rPr>
        <w:t> </w:t>
      </w:r>
      <w:r>
        <w:rPr>
          <w:sz w:val="22"/>
        </w:rPr>
        <w:t>Special</w:t>
      </w:r>
      <w:r>
        <w:rPr>
          <w:spacing w:val="-9"/>
          <w:sz w:val="22"/>
        </w:rPr>
        <w:t> </w:t>
      </w:r>
      <w:r>
        <w:rPr>
          <w:sz w:val="22"/>
        </w:rPr>
        <w:t>Libraries</w:t>
      </w:r>
      <w:r>
        <w:rPr>
          <w:spacing w:val="-5"/>
          <w:sz w:val="22"/>
        </w:rPr>
        <w:t> </w:t>
      </w:r>
      <w:r>
        <w:rPr>
          <w:sz w:val="22"/>
        </w:rPr>
        <w:t>and</w:t>
      </w:r>
      <w:r>
        <w:rPr>
          <w:spacing w:val="-7"/>
          <w:sz w:val="22"/>
        </w:rPr>
        <w:t> </w:t>
      </w:r>
      <w:r>
        <w:rPr>
          <w:sz w:val="22"/>
        </w:rPr>
        <w:t>Information</w:t>
      </w:r>
      <w:r>
        <w:rPr>
          <w:spacing w:val="-9"/>
          <w:sz w:val="22"/>
        </w:rPr>
        <w:t> </w:t>
      </w:r>
      <w:r>
        <w:rPr>
          <w:sz w:val="22"/>
        </w:rPr>
        <w:t>Centers:</w:t>
      </w:r>
      <w:r>
        <w:rPr>
          <w:spacing w:val="-7"/>
          <w:sz w:val="22"/>
        </w:rPr>
        <w:t> </w:t>
      </w:r>
      <w:r>
        <w:rPr>
          <w:sz w:val="22"/>
        </w:rPr>
        <w:t>An</w:t>
      </w:r>
      <w:r>
        <w:rPr>
          <w:spacing w:val="-7"/>
          <w:sz w:val="22"/>
        </w:rPr>
        <w:t> </w:t>
      </w:r>
      <w:r>
        <w:rPr>
          <w:sz w:val="22"/>
        </w:rPr>
        <w:t>Introductory</w:t>
      </w:r>
      <w:r>
        <w:rPr>
          <w:spacing w:val="-9"/>
          <w:sz w:val="22"/>
        </w:rPr>
        <w:t> </w:t>
      </w:r>
      <w:r>
        <w:rPr>
          <w:sz w:val="22"/>
        </w:rPr>
        <w:t>Text (3rd ed.). Washington, DC: Special Libraries Association.</w:t>
      </w:r>
    </w:p>
    <w:p>
      <w:pPr>
        <w:pStyle w:val="ListParagraph"/>
        <w:numPr>
          <w:ilvl w:val="0"/>
          <w:numId w:val="19"/>
        </w:numPr>
        <w:tabs>
          <w:tab w:pos="1013" w:val="left" w:leader="none"/>
        </w:tabs>
        <w:spacing w:line="256" w:lineRule="exact" w:before="0" w:after="0"/>
        <w:ind w:left="1013" w:right="0" w:hanging="282"/>
        <w:jc w:val="left"/>
        <w:rPr>
          <w:sz w:val="22"/>
        </w:rPr>
      </w:pPr>
      <w:r>
        <w:rPr>
          <w:sz w:val="22"/>
        </w:rPr>
        <w:t>Osburn,</w:t>
      </w:r>
      <w:r>
        <w:rPr>
          <w:spacing w:val="-12"/>
          <w:sz w:val="22"/>
        </w:rPr>
        <w:t> </w:t>
      </w:r>
      <w:r>
        <w:rPr>
          <w:sz w:val="22"/>
        </w:rPr>
        <w:t>C.</w:t>
      </w:r>
      <w:r>
        <w:rPr>
          <w:spacing w:val="-10"/>
          <w:sz w:val="22"/>
        </w:rPr>
        <w:t> </w:t>
      </w:r>
      <w:r>
        <w:rPr>
          <w:sz w:val="22"/>
        </w:rPr>
        <w:t>B.,</w:t>
      </w:r>
      <w:r>
        <w:rPr>
          <w:spacing w:val="-11"/>
          <w:sz w:val="22"/>
        </w:rPr>
        <w:t> </w:t>
      </w:r>
      <w:r>
        <w:rPr>
          <w:sz w:val="22"/>
        </w:rPr>
        <w:t>&amp;</w:t>
      </w:r>
      <w:r>
        <w:rPr>
          <w:spacing w:val="-10"/>
          <w:sz w:val="22"/>
        </w:rPr>
        <w:t> </w:t>
      </w:r>
      <w:r>
        <w:rPr>
          <w:sz w:val="22"/>
        </w:rPr>
        <w:t>Atkinson,</w:t>
      </w:r>
      <w:r>
        <w:rPr>
          <w:spacing w:val="-12"/>
          <w:sz w:val="22"/>
        </w:rPr>
        <w:t> </w:t>
      </w:r>
      <w:r>
        <w:rPr>
          <w:sz w:val="22"/>
        </w:rPr>
        <w:t>R.</w:t>
      </w:r>
      <w:r>
        <w:rPr>
          <w:spacing w:val="-9"/>
          <w:sz w:val="22"/>
        </w:rPr>
        <w:t> </w:t>
      </w:r>
      <w:r>
        <w:rPr>
          <w:sz w:val="22"/>
        </w:rPr>
        <w:t>(Eds.),</w:t>
      </w:r>
      <w:r>
        <w:rPr>
          <w:spacing w:val="-11"/>
          <w:sz w:val="22"/>
        </w:rPr>
        <w:t> </w:t>
      </w:r>
      <w:r>
        <w:rPr>
          <w:sz w:val="22"/>
        </w:rPr>
        <w:t>(1991).</w:t>
      </w:r>
      <w:r>
        <w:rPr>
          <w:spacing w:val="-9"/>
          <w:sz w:val="22"/>
        </w:rPr>
        <w:t> </w:t>
      </w:r>
      <w:r>
        <w:rPr>
          <w:sz w:val="22"/>
        </w:rPr>
        <w:t>Collection</w:t>
      </w:r>
      <w:r>
        <w:rPr>
          <w:spacing w:val="-10"/>
          <w:sz w:val="22"/>
        </w:rPr>
        <w:t> </w:t>
      </w:r>
      <w:r>
        <w:rPr>
          <w:sz w:val="22"/>
        </w:rPr>
        <w:t>Management:</w:t>
      </w:r>
      <w:r>
        <w:rPr>
          <w:spacing w:val="-10"/>
          <w:sz w:val="22"/>
        </w:rPr>
        <w:t> </w:t>
      </w:r>
      <w:r>
        <w:rPr>
          <w:sz w:val="22"/>
        </w:rPr>
        <w:t>A</w:t>
      </w:r>
      <w:r>
        <w:rPr>
          <w:spacing w:val="-10"/>
          <w:sz w:val="22"/>
        </w:rPr>
        <w:t> </w:t>
      </w:r>
      <w:r>
        <w:rPr>
          <w:sz w:val="22"/>
        </w:rPr>
        <w:t>New</w:t>
      </w:r>
      <w:r>
        <w:rPr>
          <w:spacing w:val="-12"/>
          <w:sz w:val="22"/>
        </w:rPr>
        <w:t> </w:t>
      </w:r>
      <w:r>
        <w:rPr>
          <w:sz w:val="22"/>
        </w:rPr>
        <w:t>Treatise</w:t>
      </w:r>
      <w:r>
        <w:rPr>
          <w:spacing w:val="-10"/>
          <w:sz w:val="22"/>
        </w:rPr>
        <w:t> </w:t>
      </w:r>
      <w:r>
        <w:rPr>
          <w:sz w:val="22"/>
        </w:rPr>
        <w:t>Vols.</w:t>
      </w:r>
      <w:r>
        <w:rPr>
          <w:spacing w:val="-10"/>
          <w:sz w:val="22"/>
        </w:rPr>
        <w:t> </w:t>
      </w:r>
      <w:r>
        <w:rPr>
          <w:spacing w:val="-5"/>
          <w:sz w:val="22"/>
        </w:rPr>
        <w:t>1-</w:t>
      </w:r>
    </w:p>
    <w:p>
      <w:pPr>
        <w:pStyle w:val="BodyText"/>
        <w:spacing w:before="40"/>
        <w:ind w:left="1014"/>
      </w:pPr>
      <w:r>
        <w:rPr/>
        <w:t>2.</w:t>
      </w:r>
      <w:r>
        <w:rPr>
          <w:spacing w:val="-8"/>
        </w:rPr>
        <w:t> </w:t>
      </w:r>
      <w:r>
        <w:rPr/>
        <w:t>Greenwich,</w:t>
      </w:r>
      <w:r>
        <w:rPr>
          <w:spacing w:val="-8"/>
        </w:rPr>
        <w:t> </w:t>
      </w:r>
      <w:r>
        <w:rPr/>
        <w:t>CT:</w:t>
      </w:r>
      <w:r>
        <w:rPr>
          <w:spacing w:val="-9"/>
        </w:rPr>
        <w:t> </w:t>
      </w:r>
      <w:r>
        <w:rPr/>
        <w:t>JAI</w:t>
      </w:r>
      <w:r>
        <w:rPr>
          <w:spacing w:val="-8"/>
        </w:rPr>
        <w:t> </w:t>
      </w:r>
      <w:r>
        <w:rPr/>
        <w:t>Press,</w:t>
      </w:r>
      <w:r>
        <w:rPr>
          <w:spacing w:val="-7"/>
        </w:rPr>
        <w:t> </w:t>
      </w:r>
      <w:r>
        <w:rPr>
          <w:spacing w:val="-4"/>
        </w:rPr>
        <w:t>Inc.</w:t>
      </w:r>
    </w:p>
    <w:p>
      <w:pPr>
        <w:pStyle w:val="ListParagraph"/>
        <w:numPr>
          <w:ilvl w:val="0"/>
          <w:numId w:val="19"/>
        </w:numPr>
        <w:tabs>
          <w:tab w:pos="1012" w:val="left" w:leader="none"/>
          <w:tab w:pos="1014" w:val="left" w:leader="none"/>
        </w:tabs>
        <w:spacing w:line="276" w:lineRule="auto" w:before="236" w:after="0"/>
        <w:ind w:left="1014" w:right="726" w:hanging="284"/>
        <w:jc w:val="left"/>
        <w:rPr>
          <w:sz w:val="22"/>
        </w:rPr>
      </w:pPr>
      <w:r>
        <w:rPr>
          <w:sz w:val="22"/>
        </w:rPr>
        <w:t>Sellen, B.C.,</w:t>
      </w:r>
      <w:r>
        <w:rPr>
          <w:spacing w:val="21"/>
          <w:sz w:val="22"/>
        </w:rPr>
        <w:t> </w:t>
      </w:r>
      <w:r>
        <w:rPr>
          <w:sz w:val="22"/>
        </w:rPr>
        <w:t>&amp;</w:t>
      </w:r>
      <w:r>
        <w:rPr>
          <w:spacing w:val="21"/>
          <w:sz w:val="22"/>
        </w:rPr>
        <w:t> </w:t>
      </w:r>
      <w:r>
        <w:rPr>
          <w:sz w:val="22"/>
        </w:rPr>
        <w:t>Curley,</w:t>
      </w:r>
      <w:r>
        <w:rPr>
          <w:spacing w:val="21"/>
          <w:sz w:val="22"/>
        </w:rPr>
        <w:t> </w:t>
      </w:r>
      <w:r>
        <w:rPr>
          <w:sz w:val="22"/>
        </w:rPr>
        <w:t>A.</w:t>
      </w:r>
      <w:r>
        <w:rPr>
          <w:spacing w:val="21"/>
          <w:sz w:val="22"/>
        </w:rPr>
        <w:t> </w:t>
      </w:r>
      <w:r>
        <w:rPr>
          <w:sz w:val="22"/>
        </w:rPr>
        <w:t>(Eds.).</w:t>
      </w:r>
      <w:r>
        <w:rPr>
          <w:spacing w:val="21"/>
          <w:sz w:val="22"/>
        </w:rPr>
        <w:t> </w:t>
      </w:r>
      <w:r>
        <w:rPr>
          <w:sz w:val="22"/>
        </w:rPr>
        <w:t>(1992). The</w:t>
      </w:r>
      <w:r>
        <w:rPr>
          <w:spacing w:val="22"/>
          <w:sz w:val="22"/>
        </w:rPr>
        <w:t> </w:t>
      </w:r>
      <w:r>
        <w:rPr>
          <w:sz w:val="22"/>
        </w:rPr>
        <w:t>Collection</w:t>
      </w:r>
      <w:r>
        <w:rPr>
          <w:spacing w:val="21"/>
          <w:sz w:val="22"/>
        </w:rPr>
        <w:t> </w:t>
      </w:r>
      <w:r>
        <w:rPr>
          <w:sz w:val="22"/>
        </w:rPr>
        <w:t>Building Reader. New York: Neal- Schuman Publishers, Inc.</w:t>
      </w:r>
    </w:p>
    <w:p>
      <w:pPr>
        <w:pStyle w:val="ListParagraph"/>
        <w:numPr>
          <w:ilvl w:val="0"/>
          <w:numId w:val="19"/>
        </w:numPr>
        <w:tabs>
          <w:tab w:pos="1012" w:val="left" w:leader="none"/>
          <w:tab w:pos="1014" w:val="left" w:leader="none"/>
        </w:tabs>
        <w:spacing w:line="276" w:lineRule="auto" w:before="202" w:after="0"/>
        <w:ind w:left="1014" w:right="731" w:hanging="284"/>
        <w:jc w:val="left"/>
        <w:rPr>
          <w:sz w:val="22"/>
        </w:rPr>
      </w:pPr>
      <w:r>
        <w:rPr>
          <w:sz w:val="22"/>
        </w:rPr>
        <w:t>Systems</w:t>
      </w:r>
      <w:r>
        <w:rPr>
          <w:spacing w:val="-1"/>
          <w:sz w:val="22"/>
        </w:rPr>
        <w:t> </w:t>
      </w:r>
      <w:r>
        <w:rPr>
          <w:sz w:val="22"/>
        </w:rPr>
        <w:t>and</w:t>
      </w:r>
      <w:r>
        <w:rPr>
          <w:spacing w:val="-5"/>
          <w:sz w:val="22"/>
        </w:rPr>
        <w:t> </w:t>
      </w:r>
      <w:r>
        <w:rPr>
          <w:sz w:val="22"/>
        </w:rPr>
        <w:t>Procedures</w:t>
      </w:r>
      <w:r>
        <w:rPr>
          <w:spacing w:val="-3"/>
          <w:sz w:val="22"/>
        </w:rPr>
        <w:t> </w:t>
      </w:r>
      <w:r>
        <w:rPr>
          <w:sz w:val="22"/>
        </w:rPr>
        <w:t>Exchange</w:t>
      </w:r>
      <w:r>
        <w:rPr>
          <w:spacing w:val="-4"/>
          <w:sz w:val="22"/>
        </w:rPr>
        <w:t> </w:t>
      </w:r>
      <w:r>
        <w:rPr>
          <w:sz w:val="22"/>
        </w:rPr>
        <w:t>Center,</w:t>
      </w:r>
      <w:r>
        <w:rPr>
          <w:spacing w:val="-2"/>
          <w:sz w:val="22"/>
        </w:rPr>
        <w:t> </w:t>
      </w:r>
      <w:r>
        <w:rPr>
          <w:sz w:val="22"/>
        </w:rPr>
        <w:t>Kit</w:t>
      </w:r>
      <w:r>
        <w:rPr>
          <w:spacing w:val="-2"/>
          <w:sz w:val="22"/>
        </w:rPr>
        <w:t> </w:t>
      </w:r>
      <w:r>
        <w:rPr>
          <w:sz w:val="22"/>
        </w:rPr>
        <w:t>151.</w:t>
      </w:r>
      <w:r>
        <w:rPr>
          <w:spacing w:val="-4"/>
          <w:sz w:val="22"/>
        </w:rPr>
        <w:t> </w:t>
      </w:r>
      <w:r>
        <w:rPr>
          <w:sz w:val="22"/>
        </w:rPr>
        <w:t>(1989).</w:t>
      </w:r>
      <w:r>
        <w:rPr>
          <w:spacing w:val="-2"/>
          <w:sz w:val="22"/>
        </w:rPr>
        <w:t> </w:t>
      </w:r>
      <w:r>
        <w:rPr>
          <w:sz w:val="22"/>
        </w:rPr>
        <w:t>Qualitative</w:t>
      </w:r>
      <w:r>
        <w:rPr>
          <w:spacing w:val="-4"/>
          <w:sz w:val="22"/>
        </w:rPr>
        <w:t> </w:t>
      </w:r>
      <w:r>
        <w:rPr>
          <w:sz w:val="22"/>
        </w:rPr>
        <w:t>Collection</w:t>
      </w:r>
      <w:r>
        <w:rPr>
          <w:spacing w:val="-2"/>
          <w:sz w:val="22"/>
        </w:rPr>
        <w:t> </w:t>
      </w:r>
      <w:r>
        <w:rPr>
          <w:sz w:val="22"/>
        </w:rPr>
        <w:t>Analysis: The Conspectus Methodology. Washington, DC: Association of Research Libraries.</w:t>
      </w:r>
    </w:p>
    <w:p>
      <w:pPr>
        <w:pStyle w:val="ListParagraph"/>
        <w:numPr>
          <w:ilvl w:val="0"/>
          <w:numId w:val="19"/>
        </w:numPr>
        <w:tabs>
          <w:tab w:pos="1012" w:val="left" w:leader="none"/>
          <w:tab w:pos="1014" w:val="left" w:leader="none"/>
        </w:tabs>
        <w:spacing w:line="276" w:lineRule="auto" w:before="198" w:after="0"/>
        <w:ind w:left="1014" w:right="731" w:hanging="284"/>
        <w:jc w:val="left"/>
        <w:rPr>
          <w:sz w:val="22"/>
        </w:rPr>
      </w:pPr>
      <w:r>
        <w:rPr>
          <w:sz w:val="22"/>
        </w:rPr>
        <w:t>Systems</w:t>
      </w:r>
      <w:r>
        <w:rPr>
          <w:spacing w:val="40"/>
          <w:sz w:val="22"/>
        </w:rPr>
        <w:t> </w:t>
      </w:r>
      <w:r>
        <w:rPr>
          <w:sz w:val="22"/>
        </w:rPr>
        <w:t>and</w:t>
      </w:r>
      <w:r>
        <w:rPr>
          <w:spacing w:val="40"/>
          <w:sz w:val="22"/>
        </w:rPr>
        <w:t> </w:t>
      </w:r>
      <w:r>
        <w:rPr>
          <w:sz w:val="22"/>
        </w:rPr>
        <w:t>Procedures</w:t>
      </w:r>
      <w:r>
        <w:rPr>
          <w:spacing w:val="40"/>
          <w:sz w:val="22"/>
        </w:rPr>
        <w:t> </w:t>
      </w:r>
      <w:r>
        <w:rPr>
          <w:sz w:val="22"/>
        </w:rPr>
        <w:t>Exchange</w:t>
      </w:r>
      <w:r>
        <w:rPr>
          <w:spacing w:val="40"/>
          <w:sz w:val="22"/>
        </w:rPr>
        <w:t> </w:t>
      </w:r>
      <w:r>
        <w:rPr>
          <w:sz w:val="22"/>
        </w:rPr>
        <w:t>Center,</w:t>
      </w:r>
      <w:r>
        <w:rPr>
          <w:spacing w:val="40"/>
          <w:sz w:val="22"/>
        </w:rPr>
        <w:t> </w:t>
      </w:r>
      <w:r>
        <w:rPr>
          <w:sz w:val="22"/>
        </w:rPr>
        <w:t>Kit</w:t>
      </w:r>
      <w:r>
        <w:rPr>
          <w:spacing w:val="40"/>
          <w:sz w:val="22"/>
        </w:rPr>
        <w:t> </w:t>
      </w:r>
      <w:r>
        <w:rPr>
          <w:sz w:val="22"/>
        </w:rPr>
        <w:t>207.</w:t>
      </w:r>
      <w:r>
        <w:rPr>
          <w:spacing w:val="40"/>
          <w:sz w:val="22"/>
        </w:rPr>
        <w:t> </w:t>
      </w:r>
      <w:r>
        <w:rPr>
          <w:sz w:val="22"/>
        </w:rPr>
        <w:t>(1995).</w:t>
      </w:r>
      <w:r>
        <w:rPr>
          <w:spacing w:val="40"/>
          <w:sz w:val="22"/>
        </w:rPr>
        <w:t> </w:t>
      </w:r>
      <w:r>
        <w:rPr>
          <w:sz w:val="22"/>
        </w:rPr>
        <w:t>Organization</w:t>
      </w:r>
      <w:r>
        <w:rPr>
          <w:spacing w:val="40"/>
          <w:sz w:val="22"/>
        </w:rPr>
        <w:t> </w:t>
      </w:r>
      <w:r>
        <w:rPr>
          <w:sz w:val="22"/>
        </w:rPr>
        <w:t>of</w:t>
      </w:r>
      <w:r>
        <w:rPr>
          <w:spacing w:val="40"/>
          <w:sz w:val="22"/>
        </w:rPr>
        <w:t> </w:t>
      </w:r>
      <w:r>
        <w:rPr>
          <w:sz w:val="22"/>
        </w:rPr>
        <w:t>Collection Development. Washington, DC: Association of Research Libraries.</w:t>
      </w:r>
    </w:p>
    <w:p>
      <w:pPr>
        <w:pStyle w:val="ListParagraph"/>
        <w:spacing w:after="0" w:line="276" w:lineRule="auto"/>
        <w:jc w:val="left"/>
        <w:rPr>
          <w:sz w:val="22"/>
        </w:rPr>
        <w:sectPr>
          <w:pgSz w:w="11910" w:h="16840"/>
          <w:pgMar w:header="751" w:footer="0" w:top="1000" w:bottom="280" w:left="992"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p>
    <w:p>
      <w:pPr>
        <w:pStyle w:val="BodyText"/>
        <w:ind w:left="1060"/>
        <w:rPr>
          <w:sz w:val="20"/>
        </w:rPr>
      </w:pPr>
      <w:r>
        <w:rPr>
          <w:sz w:val="20"/>
        </w:rPr>
        <mc:AlternateContent>
          <mc:Choice Requires="wps">
            <w:drawing>
              <wp:inline distT="0" distB="0" distL="0" distR="0">
                <wp:extent cx="4930140" cy="1279525"/>
                <wp:effectExtent l="19050" t="9525" r="13335" b="15875"/>
                <wp:docPr id="12" name="Textbox 12"/>
                <wp:cNvGraphicFramePr>
                  <a:graphicFrameLocks/>
                </wp:cNvGraphicFramePr>
                <a:graphic>
                  <a:graphicData uri="http://schemas.microsoft.com/office/word/2010/wordprocessingShape">
                    <wps:wsp>
                      <wps:cNvPr id="12" name="Textbox 12"/>
                      <wps:cNvSpPr txBox="1"/>
                      <wps:spPr>
                        <a:xfrm>
                          <a:off x="0" y="0"/>
                          <a:ext cx="4930140" cy="1279525"/>
                        </a:xfrm>
                        <a:prstGeom prst="rect">
                          <a:avLst/>
                        </a:prstGeom>
                        <a:ln w="27432">
                          <a:solidFill>
                            <a:srgbClr val="000000"/>
                          </a:solidFill>
                          <a:prstDash val="solid"/>
                        </a:ln>
                      </wps:spPr>
                      <wps:txbx>
                        <w:txbxContent>
                          <w:p>
                            <w:pPr>
                              <w:spacing w:before="3"/>
                              <w:ind w:left="5" w:right="5" w:firstLine="0"/>
                              <w:jc w:val="center"/>
                              <w:rPr>
                                <w:b/>
                                <w:sz w:val="96"/>
                              </w:rPr>
                            </w:pPr>
                            <w:r>
                              <w:rPr>
                                <w:b/>
                                <w:spacing w:val="-2"/>
                                <w:sz w:val="96"/>
                              </w:rPr>
                              <w:t>MLISC</w:t>
                            </w:r>
                          </w:p>
                          <w:p>
                            <w:pPr>
                              <w:spacing w:line="843" w:lineRule="exact" w:before="0"/>
                              <w:ind w:left="0" w:right="4" w:firstLine="0"/>
                              <w:jc w:val="center"/>
                              <w:rPr>
                                <w:b/>
                                <w:sz w:val="72"/>
                              </w:rPr>
                            </w:pPr>
                            <w:r>
                              <w:rPr>
                                <w:b/>
                                <w:sz w:val="72"/>
                              </w:rPr>
                              <w:t>THIRD</w:t>
                            </w:r>
                            <w:r>
                              <w:rPr>
                                <w:b/>
                                <w:spacing w:val="-4"/>
                                <w:sz w:val="72"/>
                              </w:rPr>
                              <w:t> </w:t>
                            </w:r>
                            <w:r>
                              <w:rPr>
                                <w:b/>
                                <w:spacing w:val="-2"/>
                                <w:sz w:val="72"/>
                              </w:rPr>
                              <w:t>SEMESTER</w:t>
                            </w:r>
                          </w:p>
                        </w:txbxContent>
                      </wps:txbx>
                      <wps:bodyPr wrap="square" lIns="0" tIns="0" rIns="0" bIns="0" rtlCol="0">
                        <a:noAutofit/>
                      </wps:bodyPr>
                    </wps:wsp>
                  </a:graphicData>
                </a:graphic>
              </wp:inline>
            </w:drawing>
          </mc:Choice>
          <mc:Fallback>
            <w:pict>
              <v:shape style="width:388.2pt;height:100.75pt;mso-position-horizontal-relative:char;mso-position-vertical-relative:line" type="#_x0000_t202" id="docshape11" filled="false" stroked="true" strokeweight="2.16pt" strokecolor="#000000">
                <w10:anchorlock/>
                <v:textbox inset="0,0,0,0">
                  <w:txbxContent>
                    <w:p>
                      <w:pPr>
                        <w:spacing w:before="3"/>
                        <w:ind w:left="5" w:right="5" w:firstLine="0"/>
                        <w:jc w:val="center"/>
                        <w:rPr>
                          <w:b/>
                          <w:sz w:val="96"/>
                        </w:rPr>
                      </w:pPr>
                      <w:r>
                        <w:rPr>
                          <w:b/>
                          <w:spacing w:val="-2"/>
                          <w:sz w:val="96"/>
                        </w:rPr>
                        <w:t>MLISC</w:t>
                      </w:r>
                    </w:p>
                    <w:p>
                      <w:pPr>
                        <w:spacing w:line="843" w:lineRule="exact" w:before="0"/>
                        <w:ind w:left="0" w:right="4" w:firstLine="0"/>
                        <w:jc w:val="center"/>
                        <w:rPr>
                          <w:b/>
                          <w:sz w:val="72"/>
                        </w:rPr>
                      </w:pPr>
                      <w:r>
                        <w:rPr>
                          <w:b/>
                          <w:sz w:val="72"/>
                        </w:rPr>
                        <w:t>THIRD</w:t>
                      </w:r>
                      <w:r>
                        <w:rPr>
                          <w:b/>
                          <w:spacing w:val="-4"/>
                          <w:sz w:val="72"/>
                        </w:rPr>
                        <w:t> </w:t>
                      </w:r>
                      <w:r>
                        <w:rPr>
                          <w:b/>
                          <w:spacing w:val="-2"/>
                          <w:sz w:val="72"/>
                        </w:rPr>
                        <w:t>SEMESTER</w:t>
                      </w:r>
                    </w:p>
                  </w:txbxContent>
                </v:textbox>
                <v:stroke dashstyle="solid"/>
              </v:shape>
            </w:pict>
          </mc:Fallback>
        </mc:AlternateContent>
      </w:r>
      <w:r>
        <w:rPr>
          <w:sz w:val="20"/>
        </w:rPr>
      </w:r>
    </w:p>
    <w:p>
      <w:pPr>
        <w:pStyle w:val="BodyText"/>
        <w:spacing w:after="0"/>
        <w:rPr>
          <w:sz w:val="20"/>
        </w:rPr>
        <w:sectPr>
          <w:headerReference w:type="default" r:id="rId24"/>
          <w:pgSz w:w="11910" w:h="16840"/>
          <w:pgMar w:header="0" w:footer="0" w:top="192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11"/>
        <w:gridCol w:w="1395"/>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3-1</w:t>
            </w:r>
          </w:p>
        </w:tc>
        <w:tc>
          <w:tcPr>
            <w:tcW w:w="6211" w:type="dxa"/>
          </w:tcPr>
          <w:p>
            <w:pPr>
              <w:pStyle w:val="TableParagraph"/>
              <w:ind w:left="55" w:right="49"/>
              <w:jc w:val="center"/>
              <w:rPr>
                <w:b/>
                <w:sz w:val="22"/>
              </w:rPr>
            </w:pPr>
            <w:r>
              <w:rPr>
                <w:b/>
                <w:spacing w:val="-4"/>
                <w:sz w:val="22"/>
              </w:rPr>
              <w:t>INFORMATION</w:t>
            </w:r>
            <w:r>
              <w:rPr>
                <w:b/>
                <w:spacing w:val="11"/>
                <w:sz w:val="22"/>
              </w:rPr>
              <w:t> </w:t>
            </w:r>
            <w:r>
              <w:rPr>
                <w:b/>
                <w:spacing w:val="-2"/>
                <w:sz w:val="22"/>
              </w:rPr>
              <w:t>RETRIEVAL</w:t>
            </w:r>
          </w:p>
          <w:p>
            <w:pPr>
              <w:pStyle w:val="TableParagraph"/>
              <w:spacing w:line="257" w:lineRule="exact" w:before="1"/>
              <w:ind w:left="55"/>
              <w:jc w:val="center"/>
              <w:rPr>
                <w:sz w:val="22"/>
              </w:rPr>
            </w:pPr>
            <w:r>
              <w:rPr>
                <w:spacing w:val="-2"/>
                <w:sz w:val="22"/>
              </w:rPr>
              <w:t>(Theory)</w:t>
            </w:r>
          </w:p>
          <w:p>
            <w:pPr>
              <w:pStyle w:val="TableParagraph"/>
              <w:spacing w:line="239" w:lineRule="exact"/>
              <w:ind w:left="55" w:right="45"/>
              <w:jc w:val="center"/>
              <w:rPr>
                <w:sz w:val="22"/>
              </w:rPr>
            </w:pPr>
            <w:r>
              <w:rPr>
                <w:b/>
                <w:sz w:val="22"/>
              </w:rPr>
              <w:t>L-T-P-C</w:t>
            </w:r>
            <w:r>
              <w:rPr>
                <w:sz w:val="22"/>
              </w:rPr>
              <w:t>:</w:t>
            </w:r>
            <w:r>
              <w:rPr>
                <w:spacing w:val="-14"/>
                <w:sz w:val="22"/>
              </w:rPr>
              <w:t> </w:t>
            </w:r>
            <w:r>
              <w:rPr>
                <w:sz w:val="22"/>
              </w:rPr>
              <w:t>4-0-0-4</w:t>
            </w:r>
            <w:r>
              <w:rPr>
                <w:spacing w:val="28"/>
                <w:sz w:val="22"/>
              </w:rPr>
              <w:t> </w:t>
            </w:r>
            <w:r>
              <w:rPr>
                <w:b/>
                <w:sz w:val="22"/>
              </w:rPr>
              <w:t>Credit</w:t>
            </w:r>
            <w:r>
              <w:rPr>
                <w:b/>
                <w:spacing w:val="-10"/>
                <w:sz w:val="22"/>
              </w:rPr>
              <w:t> </w:t>
            </w:r>
            <w:r>
              <w:rPr>
                <w:b/>
                <w:sz w:val="22"/>
              </w:rPr>
              <w:t>point:</w:t>
            </w:r>
            <w:r>
              <w:rPr>
                <w:b/>
                <w:spacing w:val="-10"/>
                <w:sz w:val="22"/>
              </w:rPr>
              <w:t> </w:t>
            </w:r>
            <w:r>
              <w:rPr>
                <w:sz w:val="22"/>
              </w:rPr>
              <w:t>4</w:t>
            </w:r>
            <w:r>
              <w:rPr>
                <w:spacing w:val="28"/>
                <w:sz w:val="22"/>
              </w:rPr>
              <w:t> </w:t>
            </w:r>
            <w:r>
              <w:rPr>
                <w:b/>
                <w:sz w:val="22"/>
              </w:rPr>
              <w:t>Scheme</w:t>
            </w:r>
            <w:r>
              <w:rPr>
                <w:b/>
                <w:spacing w:val="-10"/>
                <w:sz w:val="22"/>
              </w:rPr>
              <w:t> </w:t>
            </w:r>
            <w:r>
              <w:rPr>
                <w:b/>
                <w:sz w:val="22"/>
              </w:rPr>
              <w:t>of</w:t>
            </w:r>
            <w:r>
              <w:rPr>
                <w:b/>
                <w:spacing w:val="-10"/>
                <w:sz w:val="22"/>
              </w:rPr>
              <w:t> </w:t>
            </w:r>
            <w:r>
              <w:rPr>
                <w:b/>
                <w:sz w:val="22"/>
              </w:rPr>
              <w:t>Evaluation:</w:t>
            </w:r>
            <w:r>
              <w:rPr>
                <w:b/>
                <w:spacing w:val="-8"/>
                <w:sz w:val="22"/>
              </w:rPr>
              <w:t> </w:t>
            </w:r>
            <w:r>
              <w:rPr>
                <w:spacing w:val="-5"/>
                <w:sz w:val="22"/>
              </w:rPr>
              <w:t>(T)</w:t>
            </w:r>
          </w:p>
        </w:tc>
        <w:tc>
          <w:tcPr>
            <w:tcW w:w="1395" w:type="dxa"/>
          </w:tcPr>
          <w:p>
            <w:pPr>
              <w:pStyle w:val="TableParagraph"/>
              <w:ind w:left="148" w:right="147"/>
              <w:jc w:val="center"/>
              <w:rPr>
                <w:sz w:val="22"/>
              </w:rPr>
            </w:pPr>
            <w:r>
              <w:rPr>
                <w:spacing w:val="-2"/>
                <w:sz w:val="22"/>
              </w:rPr>
              <w:t>Subject Code:</w:t>
            </w:r>
          </w:p>
          <w:p>
            <w:pPr>
              <w:pStyle w:val="TableParagraph"/>
              <w:spacing w:line="239" w:lineRule="exact"/>
              <w:ind w:left="4"/>
              <w:jc w:val="center"/>
              <w:rPr>
                <w:sz w:val="22"/>
              </w:rPr>
            </w:pPr>
            <w:r>
              <w:rPr>
                <w:spacing w:val="-2"/>
                <w:sz w:val="22"/>
              </w:rPr>
              <w:t>LIB224C301</w:t>
            </w:r>
          </w:p>
        </w:tc>
      </w:tr>
    </w:tbl>
    <w:p>
      <w:pPr>
        <w:spacing w:before="227"/>
        <w:ind w:left="448" w:right="0" w:firstLine="0"/>
        <w:jc w:val="left"/>
        <w:rPr>
          <w:b/>
          <w:sz w:val="22"/>
        </w:rPr>
      </w:pPr>
      <w:r>
        <w:rPr>
          <w:b/>
          <w:sz w:val="22"/>
        </w:rPr>
        <w:t>COURSE</w:t>
      </w:r>
      <w:r>
        <w:rPr>
          <w:b/>
          <w:spacing w:val="-9"/>
          <w:sz w:val="22"/>
        </w:rPr>
        <w:t> </w:t>
      </w:r>
      <w:r>
        <w:rPr>
          <w:b/>
          <w:spacing w:val="-2"/>
          <w:sz w:val="22"/>
        </w:rPr>
        <w:t>OBJECTIVE:</w:t>
      </w:r>
    </w:p>
    <w:p>
      <w:pPr>
        <w:pStyle w:val="BodyText"/>
        <w:spacing w:line="276" w:lineRule="auto" w:before="239"/>
        <w:ind w:left="448" w:right="803"/>
      </w:pPr>
      <w:r>
        <w:rPr/>
        <w:t>The objective of the course is to acquire knowledge on retrieval of document and information</w:t>
      </w:r>
      <w:r>
        <w:rPr>
          <w:spacing w:val="80"/>
        </w:rPr>
        <w:t> </w:t>
      </w:r>
      <w:r>
        <w:rPr>
          <w:spacing w:val="-2"/>
        </w:rPr>
        <w:t>storage.</w:t>
      </w:r>
    </w:p>
    <w:p>
      <w:pPr>
        <w:spacing w:before="201"/>
        <w:ind w:left="448" w:right="0" w:firstLine="0"/>
        <w:jc w:val="left"/>
        <w:rPr>
          <w:b/>
          <w:sz w:val="22"/>
        </w:rPr>
      </w:pPr>
      <w:r>
        <w:rPr>
          <w:b/>
          <w:sz w:val="22"/>
        </w:rPr>
        <w:t>COURSE</w:t>
      </w:r>
      <w:r>
        <w:rPr>
          <w:b/>
          <w:spacing w:val="-9"/>
          <w:sz w:val="22"/>
        </w:rPr>
        <w:t> </w:t>
      </w:r>
      <w:r>
        <w:rPr>
          <w:b/>
          <w:spacing w:val="-2"/>
          <w:sz w:val="22"/>
        </w:rPr>
        <w:t>OUTCOME:</w:t>
      </w:r>
    </w:p>
    <w:p>
      <w:pPr>
        <w:pStyle w:val="BodyText"/>
        <w:spacing w:before="2" w:after="1"/>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670"/>
        <w:gridCol w:w="1986"/>
      </w:tblGrid>
      <w:tr>
        <w:trPr>
          <w:trHeight w:val="256" w:hRule="atLeast"/>
        </w:trPr>
        <w:tc>
          <w:tcPr>
            <w:tcW w:w="8933" w:type="dxa"/>
            <w:gridSpan w:val="3"/>
          </w:tcPr>
          <w:p>
            <w:pPr>
              <w:pStyle w:val="TableParagraph"/>
              <w:spacing w:line="236" w:lineRule="exact"/>
              <w:ind w:left="4"/>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6" w:hRule="atLeast"/>
        </w:trPr>
        <w:tc>
          <w:tcPr>
            <w:tcW w:w="1277" w:type="dxa"/>
          </w:tcPr>
          <w:p>
            <w:pPr>
              <w:pStyle w:val="TableParagraph"/>
              <w:spacing w:before="129"/>
              <w:ind w:left="9" w:right="3"/>
              <w:jc w:val="center"/>
              <w:rPr>
                <w:b/>
                <w:sz w:val="22"/>
              </w:rPr>
            </w:pPr>
            <w:r>
              <w:rPr>
                <w:b/>
                <w:sz w:val="22"/>
              </w:rPr>
              <w:t>SL.</w:t>
            </w:r>
            <w:r>
              <w:rPr>
                <w:b/>
                <w:spacing w:val="-1"/>
                <w:sz w:val="22"/>
              </w:rPr>
              <w:t> </w:t>
            </w:r>
            <w:r>
              <w:rPr>
                <w:b/>
                <w:spacing w:val="-5"/>
                <w:sz w:val="22"/>
              </w:rPr>
              <w:t>NO</w:t>
            </w:r>
          </w:p>
        </w:tc>
        <w:tc>
          <w:tcPr>
            <w:tcW w:w="5670" w:type="dxa"/>
          </w:tcPr>
          <w:p>
            <w:pPr>
              <w:pStyle w:val="TableParagraph"/>
              <w:spacing w:before="129"/>
              <w:ind w:left="1893"/>
              <w:rPr>
                <w:b/>
                <w:sz w:val="22"/>
              </w:rPr>
            </w:pPr>
            <w:r>
              <w:rPr>
                <w:b/>
                <w:sz w:val="22"/>
              </w:rPr>
              <w:t>COURSE</w:t>
            </w:r>
            <w:r>
              <w:rPr>
                <w:b/>
                <w:spacing w:val="-9"/>
                <w:sz w:val="22"/>
              </w:rPr>
              <w:t> </w:t>
            </w:r>
            <w:r>
              <w:rPr>
                <w:b/>
                <w:spacing w:val="-2"/>
                <w:sz w:val="22"/>
              </w:rPr>
              <w:t>OUTCOME</w:t>
            </w:r>
          </w:p>
        </w:tc>
        <w:tc>
          <w:tcPr>
            <w:tcW w:w="1986" w:type="dxa"/>
          </w:tcPr>
          <w:p>
            <w:pPr>
              <w:pStyle w:val="TableParagraph"/>
              <w:ind w:left="8" w:right="3"/>
              <w:jc w:val="center"/>
              <w:rPr>
                <w:b/>
                <w:sz w:val="22"/>
              </w:rPr>
            </w:pPr>
            <w:r>
              <w:rPr>
                <w:b/>
                <w:spacing w:val="-2"/>
                <w:sz w:val="22"/>
              </w:rPr>
              <w:t>BLOOMS</w:t>
            </w:r>
          </w:p>
          <w:p>
            <w:pPr>
              <w:pStyle w:val="TableParagraph"/>
              <w:spacing w:line="237" w:lineRule="exact" w:before="1"/>
              <w:ind w:left="8" w:right="2"/>
              <w:jc w:val="center"/>
              <w:rPr>
                <w:b/>
                <w:sz w:val="22"/>
              </w:rPr>
            </w:pPr>
            <w:r>
              <w:rPr>
                <w:b/>
                <w:spacing w:val="-5"/>
                <w:sz w:val="22"/>
              </w:rPr>
              <w:t>TAXONMY</w:t>
            </w:r>
            <w:r>
              <w:rPr>
                <w:b/>
                <w:spacing w:val="-4"/>
                <w:sz w:val="22"/>
              </w:rPr>
              <w:t> </w:t>
            </w:r>
            <w:r>
              <w:rPr>
                <w:b/>
                <w:spacing w:val="-2"/>
                <w:sz w:val="22"/>
              </w:rPr>
              <w:t>LEVEL</w:t>
            </w:r>
          </w:p>
        </w:tc>
      </w:tr>
      <w:tr>
        <w:trPr>
          <w:trHeight w:val="515" w:hRule="atLeast"/>
        </w:trPr>
        <w:tc>
          <w:tcPr>
            <w:tcW w:w="1277" w:type="dxa"/>
          </w:tcPr>
          <w:p>
            <w:pPr>
              <w:pStyle w:val="TableParagraph"/>
              <w:spacing w:before="129"/>
              <w:ind w:left="9" w:right="2"/>
              <w:jc w:val="center"/>
              <w:rPr>
                <w:b/>
                <w:sz w:val="22"/>
              </w:rPr>
            </w:pPr>
            <w:r>
              <w:rPr>
                <w:b/>
                <w:spacing w:val="-5"/>
                <w:sz w:val="22"/>
              </w:rPr>
              <w:t>CO1</w:t>
            </w:r>
          </w:p>
        </w:tc>
        <w:tc>
          <w:tcPr>
            <w:tcW w:w="5670" w:type="dxa"/>
          </w:tcPr>
          <w:p>
            <w:pPr>
              <w:pStyle w:val="TableParagraph"/>
              <w:spacing w:line="256" w:lineRule="exact"/>
              <w:ind w:left="107"/>
              <w:rPr>
                <w:sz w:val="22"/>
              </w:rPr>
            </w:pPr>
            <w:r>
              <w:rPr>
                <w:b/>
                <w:sz w:val="22"/>
              </w:rPr>
              <w:t>Define</w:t>
            </w:r>
            <w:r>
              <w:rPr>
                <w:b/>
                <w:spacing w:val="80"/>
                <w:sz w:val="22"/>
              </w:rPr>
              <w:t> </w:t>
            </w:r>
            <w:r>
              <w:rPr>
                <w:sz w:val="22"/>
              </w:rPr>
              <w:t>knowledge</w:t>
            </w:r>
            <w:r>
              <w:rPr>
                <w:spacing w:val="40"/>
                <w:sz w:val="22"/>
              </w:rPr>
              <w:t> </w:t>
            </w:r>
            <w:r>
              <w:rPr>
                <w:sz w:val="22"/>
              </w:rPr>
              <w:t>on</w:t>
            </w:r>
            <w:r>
              <w:rPr>
                <w:spacing w:val="40"/>
                <w:sz w:val="22"/>
              </w:rPr>
              <w:t> </w:t>
            </w:r>
            <w:r>
              <w:rPr>
                <w:sz w:val="22"/>
              </w:rPr>
              <w:t>Information</w:t>
            </w:r>
            <w:r>
              <w:rPr>
                <w:spacing w:val="40"/>
                <w:sz w:val="22"/>
              </w:rPr>
              <w:t> </w:t>
            </w:r>
            <w:r>
              <w:rPr>
                <w:sz w:val="22"/>
              </w:rPr>
              <w:t>Retrieval</w:t>
            </w:r>
            <w:r>
              <w:rPr>
                <w:spacing w:val="40"/>
                <w:sz w:val="22"/>
              </w:rPr>
              <w:t> </w:t>
            </w:r>
            <w:r>
              <w:rPr>
                <w:sz w:val="22"/>
              </w:rPr>
              <w:t>with</w:t>
            </w:r>
            <w:r>
              <w:rPr>
                <w:spacing w:val="40"/>
                <w:sz w:val="22"/>
              </w:rPr>
              <w:t> </w:t>
            </w:r>
            <w:r>
              <w:rPr>
                <w:sz w:val="22"/>
              </w:rPr>
              <w:t>the</w:t>
            </w:r>
            <w:r>
              <w:rPr>
                <w:spacing w:val="40"/>
                <w:sz w:val="22"/>
              </w:rPr>
              <w:t> </w:t>
            </w:r>
            <w:r>
              <w:rPr>
                <w:sz w:val="22"/>
              </w:rPr>
              <w:t>search strategies, Academic Databases</w:t>
            </w:r>
          </w:p>
        </w:tc>
        <w:tc>
          <w:tcPr>
            <w:tcW w:w="1986" w:type="dxa"/>
          </w:tcPr>
          <w:p>
            <w:pPr>
              <w:pStyle w:val="TableParagraph"/>
              <w:spacing w:before="129"/>
              <w:ind w:left="8" w:right="2"/>
              <w:jc w:val="center"/>
              <w:rPr>
                <w:b/>
                <w:sz w:val="22"/>
              </w:rPr>
            </w:pPr>
            <w:r>
              <w:rPr>
                <w:b/>
                <w:sz w:val="22"/>
              </w:rPr>
              <w:t>BT</w:t>
            </w:r>
            <w:r>
              <w:rPr>
                <w:b/>
                <w:spacing w:val="-6"/>
                <w:sz w:val="22"/>
              </w:rPr>
              <w:t> </w:t>
            </w:r>
            <w:r>
              <w:rPr>
                <w:b/>
                <w:sz w:val="22"/>
              </w:rPr>
              <w:t>Level</w:t>
            </w:r>
            <w:r>
              <w:rPr>
                <w:b/>
                <w:spacing w:val="-5"/>
                <w:sz w:val="22"/>
              </w:rPr>
              <w:t> </w:t>
            </w:r>
            <w:r>
              <w:rPr>
                <w:b/>
                <w:sz w:val="22"/>
              </w:rPr>
              <w:t>-</w:t>
            </w:r>
            <w:r>
              <w:rPr>
                <w:b/>
                <w:spacing w:val="-6"/>
                <w:sz w:val="22"/>
              </w:rPr>
              <w:t> </w:t>
            </w:r>
            <w:r>
              <w:rPr>
                <w:b/>
                <w:spacing w:val="-10"/>
                <w:sz w:val="22"/>
              </w:rPr>
              <w:t>I</w:t>
            </w:r>
          </w:p>
        </w:tc>
      </w:tr>
      <w:tr>
        <w:trPr>
          <w:trHeight w:val="774" w:hRule="atLeast"/>
        </w:trPr>
        <w:tc>
          <w:tcPr>
            <w:tcW w:w="1277" w:type="dxa"/>
          </w:tcPr>
          <w:p>
            <w:pPr>
              <w:pStyle w:val="TableParagraph"/>
              <w:rPr>
                <w:b/>
                <w:sz w:val="22"/>
              </w:rPr>
            </w:pPr>
          </w:p>
          <w:p>
            <w:pPr>
              <w:pStyle w:val="TableParagraph"/>
              <w:spacing w:before="1"/>
              <w:ind w:left="9" w:right="2"/>
              <w:jc w:val="center"/>
              <w:rPr>
                <w:b/>
                <w:sz w:val="22"/>
              </w:rPr>
            </w:pPr>
            <w:r>
              <w:rPr>
                <w:b/>
                <w:spacing w:val="-5"/>
                <w:sz w:val="22"/>
              </w:rPr>
              <w:t>CO2</w:t>
            </w:r>
          </w:p>
        </w:tc>
        <w:tc>
          <w:tcPr>
            <w:tcW w:w="5670" w:type="dxa"/>
          </w:tcPr>
          <w:p>
            <w:pPr>
              <w:pStyle w:val="TableParagraph"/>
              <w:spacing w:before="2"/>
              <w:ind w:left="107"/>
              <w:rPr>
                <w:sz w:val="22"/>
              </w:rPr>
            </w:pPr>
            <w:r>
              <w:rPr>
                <w:b/>
                <w:sz w:val="22"/>
              </w:rPr>
              <w:t>Explain </w:t>
            </w:r>
            <w:r>
              <w:rPr>
                <w:sz w:val="22"/>
              </w:rPr>
              <w:t>about the information retrieval in the context of Library</w:t>
            </w:r>
            <w:r>
              <w:rPr>
                <w:spacing w:val="46"/>
                <w:sz w:val="22"/>
              </w:rPr>
              <w:t> </w:t>
            </w:r>
            <w:r>
              <w:rPr>
                <w:sz w:val="22"/>
              </w:rPr>
              <w:t>and</w:t>
            </w:r>
            <w:r>
              <w:rPr>
                <w:spacing w:val="47"/>
                <w:sz w:val="22"/>
              </w:rPr>
              <w:t> </w:t>
            </w:r>
            <w:r>
              <w:rPr>
                <w:sz w:val="22"/>
              </w:rPr>
              <w:t>Information</w:t>
            </w:r>
            <w:r>
              <w:rPr>
                <w:spacing w:val="45"/>
                <w:sz w:val="22"/>
              </w:rPr>
              <w:t> </w:t>
            </w:r>
            <w:r>
              <w:rPr>
                <w:sz w:val="22"/>
              </w:rPr>
              <w:t>Science</w:t>
            </w:r>
            <w:r>
              <w:rPr>
                <w:spacing w:val="48"/>
                <w:sz w:val="22"/>
              </w:rPr>
              <w:t> </w:t>
            </w:r>
            <w:r>
              <w:rPr>
                <w:sz w:val="22"/>
              </w:rPr>
              <w:t>with</w:t>
            </w:r>
            <w:r>
              <w:rPr>
                <w:spacing w:val="46"/>
                <w:sz w:val="22"/>
              </w:rPr>
              <w:t> </w:t>
            </w:r>
            <w:r>
              <w:rPr>
                <w:sz w:val="22"/>
              </w:rPr>
              <w:t>its</w:t>
            </w:r>
            <w:r>
              <w:rPr>
                <w:spacing w:val="49"/>
                <w:sz w:val="22"/>
              </w:rPr>
              <w:t> </w:t>
            </w:r>
            <w:r>
              <w:rPr>
                <w:sz w:val="22"/>
              </w:rPr>
              <w:t>basic</w:t>
            </w:r>
            <w:r>
              <w:rPr>
                <w:spacing w:val="46"/>
                <w:sz w:val="22"/>
              </w:rPr>
              <w:t> </w:t>
            </w:r>
            <w:r>
              <w:rPr>
                <w:spacing w:val="-2"/>
                <w:sz w:val="22"/>
              </w:rPr>
              <w:t>models,</w:t>
            </w:r>
          </w:p>
          <w:p>
            <w:pPr>
              <w:pStyle w:val="TableParagraph"/>
              <w:spacing w:line="237" w:lineRule="exact"/>
              <w:ind w:left="107"/>
              <w:rPr>
                <w:sz w:val="22"/>
              </w:rPr>
            </w:pPr>
            <w:r>
              <w:rPr>
                <w:sz w:val="22"/>
              </w:rPr>
              <w:t>techniques</w:t>
            </w:r>
            <w:r>
              <w:rPr>
                <w:spacing w:val="-5"/>
                <w:sz w:val="22"/>
              </w:rPr>
              <w:t> </w:t>
            </w:r>
            <w:r>
              <w:rPr>
                <w:sz w:val="22"/>
              </w:rPr>
              <w:t>and</w:t>
            </w:r>
            <w:r>
              <w:rPr>
                <w:spacing w:val="-6"/>
                <w:sz w:val="22"/>
              </w:rPr>
              <w:t> </w:t>
            </w:r>
            <w:r>
              <w:rPr>
                <w:spacing w:val="-2"/>
                <w:sz w:val="22"/>
              </w:rPr>
              <w:t>strategies.</w:t>
            </w:r>
          </w:p>
        </w:tc>
        <w:tc>
          <w:tcPr>
            <w:tcW w:w="1986" w:type="dxa"/>
          </w:tcPr>
          <w:p>
            <w:pPr>
              <w:pStyle w:val="TableParagraph"/>
              <w:rPr>
                <w:b/>
                <w:sz w:val="22"/>
              </w:rPr>
            </w:pPr>
          </w:p>
          <w:p>
            <w:pPr>
              <w:pStyle w:val="TableParagraph"/>
              <w:spacing w:before="1"/>
              <w:ind w:left="8" w:right="3"/>
              <w:jc w:val="center"/>
              <w:rPr>
                <w:b/>
                <w:sz w:val="22"/>
              </w:rPr>
            </w:pPr>
            <w:r>
              <w:rPr>
                <w:b/>
                <w:sz w:val="22"/>
              </w:rPr>
              <w:t>BT</w:t>
            </w:r>
            <w:r>
              <w:rPr>
                <w:b/>
                <w:spacing w:val="-6"/>
                <w:sz w:val="22"/>
              </w:rPr>
              <w:t> </w:t>
            </w:r>
            <w:r>
              <w:rPr>
                <w:b/>
                <w:sz w:val="22"/>
              </w:rPr>
              <w:t>Level</w:t>
            </w:r>
            <w:r>
              <w:rPr>
                <w:b/>
                <w:spacing w:val="-5"/>
                <w:sz w:val="22"/>
              </w:rPr>
              <w:t> </w:t>
            </w:r>
            <w:r>
              <w:rPr>
                <w:b/>
                <w:sz w:val="22"/>
              </w:rPr>
              <w:t>-</w:t>
            </w:r>
            <w:r>
              <w:rPr>
                <w:b/>
                <w:spacing w:val="-6"/>
                <w:sz w:val="22"/>
              </w:rPr>
              <w:t> </w:t>
            </w:r>
            <w:r>
              <w:rPr>
                <w:b/>
                <w:spacing w:val="-5"/>
                <w:sz w:val="22"/>
              </w:rPr>
              <w:t>II</w:t>
            </w:r>
          </w:p>
        </w:tc>
      </w:tr>
      <w:tr>
        <w:trPr>
          <w:trHeight w:val="515" w:hRule="atLeast"/>
        </w:trPr>
        <w:tc>
          <w:tcPr>
            <w:tcW w:w="1277" w:type="dxa"/>
          </w:tcPr>
          <w:p>
            <w:pPr>
              <w:pStyle w:val="TableParagraph"/>
              <w:spacing w:before="129"/>
              <w:ind w:left="9" w:right="2"/>
              <w:jc w:val="center"/>
              <w:rPr>
                <w:b/>
                <w:sz w:val="22"/>
              </w:rPr>
            </w:pPr>
            <w:r>
              <w:rPr>
                <w:b/>
                <w:spacing w:val="-5"/>
                <w:sz w:val="22"/>
              </w:rPr>
              <w:t>CO3</w:t>
            </w:r>
          </w:p>
        </w:tc>
        <w:tc>
          <w:tcPr>
            <w:tcW w:w="5670" w:type="dxa"/>
          </w:tcPr>
          <w:p>
            <w:pPr>
              <w:pStyle w:val="TableParagraph"/>
              <w:spacing w:line="260" w:lineRule="exact"/>
              <w:ind w:left="107"/>
              <w:rPr>
                <w:sz w:val="22"/>
              </w:rPr>
            </w:pPr>
            <w:r>
              <w:rPr>
                <w:b/>
                <w:sz w:val="22"/>
              </w:rPr>
              <w:t>Apply</w:t>
            </w:r>
            <w:r>
              <w:rPr>
                <w:b/>
                <w:spacing w:val="-1"/>
                <w:sz w:val="22"/>
              </w:rPr>
              <w:t> </w:t>
            </w:r>
            <w:r>
              <w:rPr>
                <w:sz w:val="22"/>
              </w:rPr>
              <w:t>different</w:t>
            </w:r>
            <w:r>
              <w:rPr>
                <w:spacing w:val="-2"/>
                <w:sz w:val="22"/>
              </w:rPr>
              <w:t> </w:t>
            </w:r>
            <w:r>
              <w:rPr>
                <w:sz w:val="22"/>
              </w:rPr>
              <w:t>tools,</w:t>
            </w:r>
            <w:r>
              <w:rPr>
                <w:spacing w:val="-1"/>
                <w:sz w:val="22"/>
              </w:rPr>
              <w:t> </w:t>
            </w:r>
            <w:r>
              <w:rPr>
                <w:sz w:val="22"/>
              </w:rPr>
              <w:t>Vocabulary</w:t>
            </w:r>
            <w:r>
              <w:rPr>
                <w:spacing w:val="-2"/>
                <w:sz w:val="22"/>
              </w:rPr>
              <w:t> </w:t>
            </w:r>
            <w:r>
              <w:rPr>
                <w:sz w:val="22"/>
              </w:rPr>
              <w:t>Control</w:t>
            </w:r>
            <w:r>
              <w:rPr>
                <w:spacing w:val="-1"/>
                <w:sz w:val="22"/>
              </w:rPr>
              <w:t> </w:t>
            </w:r>
            <w:r>
              <w:rPr>
                <w:sz w:val="22"/>
              </w:rPr>
              <w:t>and</w:t>
            </w:r>
            <w:r>
              <w:rPr>
                <w:spacing w:val="-5"/>
                <w:sz w:val="22"/>
              </w:rPr>
              <w:t> </w:t>
            </w:r>
            <w:r>
              <w:rPr>
                <w:sz w:val="22"/>
              </w:rPr>
              <w:t>its</w:t>
            </w:r>
            <w:r>
              <w:rPr>
                <w:spacing w:val="-1"/>
                <w:sz w:val="22"/>
              </w:rPr>
              <w:t> </w:t>
            </w:r>
            <w:r>
              <w:rPr>
                <w:sz w:val="22"/>
              </w:rPr>
              <w:t>practical usage in information handling and dissemination.</w:t>
            </w:r>
          </w:p>
        </w:tc>
        <w:tc>
          <w:tcPr>
            <w:tcW w:w="1986" w:type="dxa"/>
          </w:tcPr>
          <w:p>
            <w:pPr>
              <w:pStyle w:val="TableParagraph"/>
              <w:spacing w:before="129"/>
              <w:ind w:left="8" w:right="2"/>
              <w:jc w:val="center"/>
              <w:rPr>
                <w:b/>
                <w:sz w:val="22"/>
              </w:rPr>
            </w:pPr>
            <w:r>
              <w:rPr>
                <w:b/>
                <w:sz w:val="22"/>
              </w:rPr>
              <w:t>BT</w:t>
            </w:r>
            <w:r>
              <w:rPr>
                <w:b/>
                <w:spacing w:val="-6"/>
                <w:sz w:val="22"/>
              </w:rPr>
              <w:t> </w:t>
            </w:r>
            <w:r>
              <w:rPr>
                <w:b/>
                <w:sz w:val="22"/>
              </w:rPr>
              <w:t>Level</w:t>
            </w:r>
            <w:r>
              <w:rPr>
                <w:b/>
                <w:spacing w:val="-5"/>
                <w:sz w:val="22"/>
              </w:rPr>
              <w:t> </w:t>
            </w:r>
            <w:r>
              <w:rPr>
                <w:b/>
                <w:sz w:val="22"/>
              </w:rPr>
              <w:t>-</w:t>
            </w:r>
            <w:r>
              <w:rPr>
                <w:b/>
                <w:spacing w:val="-6"/>
                <w:sz w:val="22"/>
              </w:rPr>
              <w:t> </w:t>
            </w:r>
            <w:r>
              <w:rPr>
                <w:b/>
                <w:spacing w:val="-5"/>
                <w:sz w:val="22"/>
              </w:rPr>
              <w:t>III</w:t>
            </w:r>
          </w:p>
        </w:tc>
      </w:tr>
      <w:tr>
        <w:trPr>
          <w:trHeight w:val="511" w:hRule="atLeast"/>
        </w:trPr>
        <w:tc>
          <w:tcPr>
            <w:tcW w:w="1277" w:type="dxa"/>
          </w:tcPr>
          <w:p>
            <w:pPr>
              <w:pStyle w:val="TableParagraph"/>
              <w:spacing w:before="124"/>
              <w:ind w:left="9" w:right="2"/>
              <w:jc w:val="center"/>
              <w:rPr>
                <w:b/>
                <w:sz w:val="22"/>
              </w:rPr>
            </w:pPr>
            <w:r>
              <w:rPr>
                <w:b/>
                <w:spacing w:val="-5"/>
                <w:sz w:val="22"/>
              </w:rPr>
              <w:t>CO4</w:t>
            </w:r>
          </w:p>
        </w:tc>
        <w:tc>
          <w:tcPr>
            <w:tcW w:w="5670" w:type="dxa"/>
          </w:tcPr>
          <w:p>
            <w:pPr>
              <w:pStyle w:val="TableParagraph"/>
              <w:tabs>
                <w:tab w:pos="1094" w:val="left" w:leader="none"/>
                <w:tab w:pos="1737" w:val="left" w:leader="none"/>
                <w:tab w:pos="2764" w:val="left" w:leader="none"/>
                <w:tab w:pos="3798" w:val="left" w:leader="none"/>
                <w:tab w:pos="5038" w:val="left" w:leader="none"/>
              </w:tabs>
              <w:spacing w:line="253" w:lineRule="exact"/>
              <w:ind w:left="107"/>
              <w:rPr>
                <w:sz w:val="22"/>
              </w:rPr>
            </w:pPr>
            <w:r>
              <w:rPr>
                <w:b/>
                <w:spacing w:val="-2"/>
                <w:sz w:val="22"/>
              </w:rPr>
              <w:t>Classify</w:t>
            </w:r>
            <w:r>
              <w:rPr>
                <w:b/>
                <w:sz w:val="22"/>
              </w:rPr>
              <w:tab/>
            </w:r>
            <w:r>
              <w:rPr>
                <w:spacing w:val="-4"/>
                <w:sz w:val="22"/>
              </w:rPr>
              <w:t>with</w:t>
            </w:r>
            <w:r>
              <w:rPr>
                <w:sz w:val="22"/>
              </w:rPr>
              <w:tab/>
            </w:r>
            <w:r>
              <w:rPr>
                <w:spacing w:val="-2"/>
                <w:sz w:val="22"/>
              </w:rPr>
              <w:t>different</w:t>
            </w:r>
            <w:r>
              <w:rPr>
                <w:sz w:val="22"/>
              </w:rPr>
              <w:tab/>
            </w:r>
            <w:r>
              <w:rPr>
                <w:spacing w:val="-2"/>
                <w:sz w:val="22"/>
              </w:rPr>
              <w:t>Indexing</w:t>
            </w:r>
            <w:r>
              <w:rPr>
                <w:sz w:val="22"/>
              </w:rPr>
              <w:tab/>
            </w:r>
            <w:r>
              <w:rPr>
                <w:spacing w:val="-2"/>
                <w:sz w:val="22"/>
              </w:rPr>
              <w:t>techniques</w:t>
            </w:r>
            <w:r>
              <w:rPr>
                <w:sz w:val="22"/>
              </w:rPr>
              <w:tab/>
            </w:r>
            <w:r>
              <w:rPr>
                <w:spacing w:val="-2"/>
                <w:sz w:val="22"/>
              </w:rPr>
              <w:t>being</w:t>
            </w:r>
          </w:p>
          <w:p>
            <w:pPr>
              <w:pStyle w:val="TableParagraph"/>
              <w:spacing w:line="237" w:lineRule="exact" w:before="1"/>
              <w:ind w:left="107"/>
              <w:rPr>
                <w:sz w:val="22"/>
              </w:rPr>
            </w:pPr>
            <w:r>
              <w:rPr>
                <w:sz w:val="22"/>
              </w:rPr>
              <w:t>employed</w:t>
            </w:r>
            <w:r>
              <w:rPr>
                <w:spacing w:val="-7"/>
                <w:sz w:val="22"/>
              </w:rPr>
              <w:t> </w:t>
            </w:r>
            <w:r>
              <w:rPr>
                <w:sz w:val="22"/>
              </w:rPr>
              <w:t>by</w:t>
            </w:r>
            <w:r>
              <w:rPr>
                <w:spacing w:val="-8"/>
                <w:sz w:val="22"/>
              </w:rPr>
              <w:t> </w:t>
            </w:r>
            <w:r>
              <w:rPr>
                <w:sz w:val="22"/>
              </w:rPr>
              <w:t>the</w:t>
            </w:r>
            <w:r>
              <w:rPr>
                <w:spacing w:val="-7"/>
                <w:sz w:val="22"/>
              </w:rPr>
              <w:t> </w:t>
            </w:r>
            <w:r>
              <w:rPr>
                <w:sz w:val="22"/>
              </w:rPr>
              <w:t>libraries</w:t>
            </w:r>
            <w:r>
              <w:rPr>
                <w:spacing w:val="-9"/>
                <w:sz w:val="22"/>
              </w:rPr>
              <w:t> </w:t>
            </w:r>
            <w:r>
              <w:rPr>
                <w:sz w:val="22"/>
              </w:rPr>
              <w:t>of</w:t>
            </w:r>
            <w:r>
              <w:rPr>
                <w:spacing w:val="-7"/>
                <w:sz w:val="22"/>
              </w:rPr>
              <w:t> </w:t>
            </w:r>
            <w:r>
              <w:rPr>
                <w:sz w:val="22"/>
              </w:rPr>
              <w:t>contemporary</w:t>
            </w:r>
            <w:r>
              <w:rPr>
                <w:spacing w:val="-7"/>
                <w:sz w:val="22"/>
              </w:rPr>
              <w:t> </w:t>
            </w:r>
            <w:r>
              <w:rPr>
                <w:spacing w:val="-4"/>
                <w:sz w:val="22"/>
              </w:rPr>
              <w:t>era.</w:t>
            </w:r>
          </w:p>
        </w:tc>
        <w:tc>
          <w:tcPr>
            <w:tcW w:w="1986" w:type="dxa"/>
          </w:tcPr>
          <w:p>
            <w:pPr>
              <w:pStyle w:val="TableParagraph"/>
              <w:spacing w:before="124"/>
              <w:ind w:left="8" w:right="2"/>
              <w:jc w:val="center"/>
              <w:rPr>
                <w:b/>
                <w:sz w:val="22"/>
              </w:rPr>
            </w:pPr>
            <w:r>
              <w:rPr>
                <w:b/>
                <w:sz w:val="22"/>
              </w:rPr>
              <w:t>BT</w:t>
            </w:r>
            <w:r>
              <w:rPr>
                <w:b/>
                <w:spacing w:val="-6"/>
                <w:sz w:val="22"/>
              </w:rPr>
              <w:t> </w:t>
            </w:r>
            <w:r>
              <w:rPr>
                <w:b/>
                <w:sz w:val="22"/>
              </w:rPr>
              <w:t>Level</w:t>
            </w:r>
            <w:r>
              <w:rPr>
                <w:b/>
                <w:spacing w:val="-5"/>
                <w:sz w:val="22"/>
              </w:rPr>
              <w:t> </w:t>
            </w:r>
            <w:r>
              <w:rPr>
                <w:b/>
                <w:sz w:val="22"/>
              </w:rPr>
              <w:t>-</w:t>
            </w:r>
            <w:r>
              <w:rPr>
                <w:b/>
                <w:spacing w:val="-6"/>
                <w:sz w:val="22"/>
              </w:rPr>
              <w:t> </w:t>
            </w:r>
            <w:r>
              <w:rPr>
                <w:b/>
                <w:spacing w:val="-5"/>
                <w:sz w:val="22"/>
              </w:rPr>
              <w:t>IV</w:t>
            </w:r>
          </w:p>
        </w:tc>
      </w:tr>
    </w:tbl>
    <w:p>
      <w:pPr>
        <w:pStyle w:val="BodyText"/>
        <w:spacing w:before="244"/>
        <w:rPr>
          <w:b/>
        </w:rPr>
      </w:pPr>
    </w:p>
    <w:p>
      <w:pPr>
        <w:spacing w:before="0"/>
        <w:ind w:left="448" w:right="0" w:firstLine="0"/>
        <w:jc w:val="left"/>
        <w:rPr>
          <w:b/>
          <w:sz w:val="22"/>
        </w:rPr>
      </w:pPr>
      <w:r>
        <w:rPr>
          <w:b/>
          <w:spacing w:val="-4"/>
          <w:sz w:val="22"/>
        </w:rPr>
        <w:t>DETAILED</w:t>
      </w:r>
      <w:r>
        <w:rPr>
          <w:b/>
          <w:sz w:val="22"/>
        </w:rPr>
        <w:t> </w:t>
      </w:r>
      <w:r>
        <w:rPr>
          <w:b/>
          <w:spacing w:val="-2"/>
          <w:sz w:val="22"/>
        </w:rPr>
        <w:t>SYLLABUS:</w:t>
      </w:r>
    </w:p>
    <w:p>
      <w:pPr>
        <w:pStyle w:val="BodyText"/>
        <w:spacing w:before="2"/>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6623"/>
        <w:gridCol w:w="1123"/>
      </w:tblGrid>
      <w:tr>
        <w:trPr>
          <w:trHeight w:val="258" w:hRule="atLeast"/>
        </w:trPr>
        <w:tc>
          <w:tcPr>
            <w:tcW w:w="1272" w:type="dxa"/>
          </w:tcPr>
          <w:p>
            <w:pPr>
              <w:pStyle w:val="TableParagraph"/>
              <w:spacing w:line="239" w:lineRule="exact"/>
              <w:ind w:left="12"/>
              <w:jc w:val="center"/>
              <w:rPr>
                <w:b/>
                <w:sz w:val="22"/>
              </w:rPr>
            </w:pPr>
            <w:r>
              <w:rPr>
                <w:b/>
                <w:spacing w:val="-2"/>
                <w:sz w:val="22"/>
              </w:rPr>
              <w:t>MODULES</w:t>
            </w:r>
          </w:p>
        </w:tc>
        <w:tc>
          <w:tcPr>
            <w:tcW w:w="6623" w:type="dxa"/>
          </w:tcPr>
          <w:p>
            <w:pPr>
              <w:pStyle w:val="TableParagraph"/>
              <w:spacing w:line="239" w:lineRule="exact"/>
              <w:ind w:left="1749"/>
              <w:rPr>
                <w:b/>
                <w:sz w:val="22"/>
              </w:rPr>
            </w:pPr>
            <w:r>
              <w:rPr>
                <w:b/>
                <w:sz w:val="22"/>
              </w:rPr>
              <w:t>TOPICS</w:t>
            </w:r>
            <w:r>
              <w:rPr>
                <w:b/>
                <w:spacing w:val="-10"/>
                <w:sz w:val="22"/>
              </w:rPr>
              <w:t> </w:t>
            </w:r>
            <w:r>
              <w:rPr>
                <w:b/>
                <w:sz w:val="22"/>
              </w:rPr>
              <w:t>AND</w:t>
            </w:r>
            <w:r>
              <w:rPr>
                <w:b/>
                <w:spacing w:val="-8"/>
                <w:sz w:val="22"/>
              </w:rPr>
              <w:t> </w:t>
            </w:r>
            <w:r>
              <w:rPr>
                <w:b/>
                <w:sz w:val="22"/>
              </w:rPr>
              <w:t>COURSE</w:t>
            </w:r>
            <w:r>
              <w:rPr>
                <w:b/>
                <w:spacing w:val="-9"/>
                <w:sz w:val="22"/>
              </w:rPr>
              <w:t> </w:t>
            </w:r>
            <w:r>
              <w:rPr>
                <w:b/>
                <w:spacing w:val="-2"/>
                <w:sz w:val="22"/>
              </w:rPr>
              <w:t>CONTENT</w:t>
            </w:r>
          </w:p>
        </w:tc>
        <w:tc>
          <w:tcPr>
            <w:tcW w:w="1123" w:type="dxa"/>
          </w:tcPr>
          <w:p>
            <w:pPr>
              <w:pStyle w:val="TableParagraph"/>
              <w:spacing w:line="239" w:lineRule="exact"/>
              <w:ind w:left="10"/>
              <w:jc w:val="center"/>
              <w:rPr>
                <w:b/>
                <w:sz w:val="22"/>
              </w:rPr>
            </w:pPr>
            <w:r>
              <w:rPr>
                <w:b/>
                <w:spacing w:val="-2"/>
                <w:sz w:val="22"/>
              </w:rPr>
              <w:t>PERIODS</w:t>
            </w:r>
          </w:p>
        </w:tc>
      </w:tr>
      <w:tr>
        <w:trPr>
          <w:trHeight w:val="1288" w:hRule="atLeast"/>
        </w:trPr>
        <w:tc>
          <w:tcPr>
            <w:tcW w:w="1272" w:type="dxa"/>
          </w:tcPr>
          <w:p>
            <w:pPr>
              <w:pStyle w:val="TableParagraph"/>
              <w:spacing w:before="257"/>
              <w:rPr>
                <w:b/>
                <w:sz w:val="22"/>
              </w:rPr>
            </w:pPr>
          </w:p>
          <w:p>
            <w:pPr>
              <w:pStyle w:val="TableParagraph"/>
              <w:ind w:left="12" w:right="1"/>
              <w:jc w:val="center"/>
              <w:rPr>
                <w:sz w:val="22"/>
              </w:rPr>
            </w:pPr>
            <w:r>
              <w:rPr>
                <w:sz w:val="22"/>
              </w:rPr>
              <w:t>Unit</w:t>
            </w:r>
            <w:r>
              <w:rPr>
                <w:spacing w:val="-2"/>
                <w:sz w:val="22"/>
              </w:rPr>
              <w:t> </w:t>
            </w:r>
            <w:r>
              <w:rPr>
                <w:spacing w:val="-10"/>
                <w:sz w:val="22"/>
              </w:rPr>
              <w:t>1</w:t>
            </w:r>
          </w:p>
        </w:tc>
        <w:tc>
          <w:tcPr>
            <w:tcW w:w="6623" w:type="dxa"/>
          </w:tcPr>
          <w:p>
            <w:pPr>
              <w:pStyle w:val="TableParagraph"/>
              <w:ind w:left="107" w:right="92"/>
              <w:jc w:val="both"/>
              <w:rPr>
                <w:sz w:val="22"/>
              </w:rPr>
            </w:pPr>
            <w:r>
              <w:rPr>
                <w:sz w:val="22"/>
              </w:rPr>
              <w:t>Information Retrieval (IR): Concept, Nature; Content Analysis: Concept and Types; Mapping the Information Content, Methods, Vocabulary Control; Subject Indexing: Sear’s List and LCSH, Thesaurus,</w:t>
            </w:r>
            <w:r>
              <w:rPr>
                <w:spacing w:val="56"/>
                <w:w w:val="150"/>
                <w:sz w:val="22"/>
              </w:rPr>
              <w:t>  </w:t>
            </w:r>
            <w:r>
              <w:rPr>
                <w:sz w:val="22"/>
              </w:rPr>
              <w:t>Thesaurofacet,</w:t>
            </w:r>
            <w:r>
              <w:rPr>
                <w:spacing w:val="59"/>
                <w:w w:val="150"/>
                <w:sz w:val="22"/>
              </w:rPr>
              <w:t>  </w:t>
            </w:r>
            <w:r>
              <w:rPr>
                <w:sz w:val="22"/>
              </w:rPr>
              <w:t>Classaurus,</w:t>
            </w:r>
            <w:r>
              <w:rPr>
                <w:spacing w:val="58"/>
                <w:w w:val="150"/>
                <w:sz w:val="22"/>
              </w:rPr>
              <w:t>  </w:t>
            </w:r>
            <w:r>
              <w:rPr>
                <w:sz w:val="22"/>
              </w:rPr>
              <w:t>Automatic</w:t>
            </w:r>
            <w:r>
              <w:rPr>
                <w:spacing w:val="58"/>
                <w:w w:val="150"/>
                <w:sz w:val="22"/>
              </w:rPr>
              <w:t>  </w:t>
            </w:r>
            <w:r>
              <w:rPr>
                <w:spacing w:val="-2"/>
                <w:sz w:val="22"/>
              </w:rPr>
              <w:t>Indexing,</w:t>
            </w:r>
          </w:p>
          <w:p>
            <w:pPr>
              <w:pStyle w:val="TableParagraph"/>
              <w:spacing w:line="237" w:lineRule="exact"/>
              <w:ind w:left="107"/>
              <w:rPr>
                <w:sz w:val="22"/>
              </w:rPr>
            </w:pPr>
            <w:r>
              <w:rPr>
                <w:spacing w:val="-2"/>
                <w:sz w:val="22"/>
              </w:rPr>
              <w:t>COMPASS.</w:t>
            </w:r>
          </w:p>
        </w:tc>
        <w:tc>
          <w:tcPr>
            <w:tcW w:w="1123" w:type="dxa"/>
          </w:tcPr>
          <w:p>
            <w:pPr>
              <w:pStyle w:val="TableParagraph"/>
              <w:spacing w:before="257"/>
              <w:rPr>
                <w:b/>
                <w:sz w:val="22"/>
              </w:rPr>
            </w:pPr>
          </w:p>
          <w:p>
            <w:pPr>
              <w:pStyle w:val="TableParagraph"/>
              <w:ind w:left="10" w:right="1"/>
              <w:jc w:val="center"/>
              <w:rPr>
                <w:sz w:val="22"/>
              </w:rPr>
            </w:pPr>
            <w:r>
              <w:rPr>
                <w:spacing w:val="-5"/>
                <w:sz w:val="22"/>
              </w:rPr>
              <w:t>15</w:t>
            </w:r>
          </w:p>
        </w:tc>
      </w:tr>
      <w:tr>
        <w:trPr>
          <w:trHeight w:val="2064" w:hRule="atLeast"/>
        </w:trPr>
        <w:tc>
          <w:tcPr>
            <w:tcW w:w="1272" w:type="dxa"/>
          </w:tcPr>
          <w:p>
            <w:pPr>
              <w:pStyle w:val="TableParagraph"/>
              <w:rPr>
                <w:b/>
                <w:sz w:val="22"/>
              </w:rPr>
            </w:pPr>
          </w:p>
          <w:p>
            <w:pPr>
              <w:pStyle w:val="TableParagraph"/>
              <w:rPr>
                <w:b/>
                <w:sz w:val="22"/>
              </w:rPr>
            </w:pPr>
          </w:p>
          <w:p>
            <w:pPr>
              <w:pStyle w:val="TableParagraph"/>
              <w:spacing w:before="130"/>
              <w:rPr>
                <w:b/>
                <w:sz w:val="22"/>
              </w:rPr>
            </w:pPr>
          </w:p>
          <w:p>
            <w:pPr>
              <w:pStyle w:val="TableParagraph"/>
              <w:ind w:left="12" w:right="1"/>
              <w:jc w:val="center"/>
              <w:rPr>
                <w:sz w:val="22"/>
              </w:rPr>
            </w:pPr>
            <w:r>
              <w:rPr>
                <w:sz w:val="22"/>
              </w:rPr>
              <w:t>Unit</w:t>
            </w:r>
            <w:r>
              <w:rPr>
                <w:spacing w:val="-2"/>
                <w:sz w:val="22"/>
              </w:rPr>
              <w:t> </w:t>
            </w:r>
            <w:r>
              <w:rPr>
                <w:spacing w:val="-10"/>
                <w:sz w:val="22"/>
              </w:rPr>
              <w:t>2</w:t>
            </w:r>
          </w:p>
        </w:tc>
        <w:tc>
          <w:tcPr>
            <w:tcW w:w="6623" w:type="dxa"/>
          </w:tcPr>
          <w:p>
            <w:pPr>
              <w:pStyle w:val="TableParagraph"/>
              <w:spacing w:before="2"/>
              <w:ind w:left="107" w:right="92"/>
              <w:jc w:val="both"/>
              <w:rPr>
                <w:sz w:val="22"/>
              </w:rPr>
            </w:pPr>
            <w:r>
              <w:rPr>
                <w:sz w:val="22"/>
              </w:rPr>
              <w:t>Indexing languages; Index construction: Concepts, Theory: Rationalist</w:t>
            </w:r>
            <w:r>
              <w:rPr>
                <w:spacing w:val="-10"/>
                <w:sz w:val="22"/>
              </w:rPr>
              <w:t> </w:t>
            </w:r>
            <w:r>
              <w:rPr>
                <w:sz w:val="22"/>
              </w:rPr>
              <w:t>theories</w:t>
            </w:r>
            <w:r>
              <w:rPr>
                <w:spacing w:val="-8"/>
                <w:sz w:val="22"/>
              </w:rPr>
              <w:t> </w:t>
            </w:r>
            <w:r>
              <w:rPr>
                <w:sz w:val="22"/>
              </w:rPr>
              <w:t>of</w:t>
            </w:r>
            <w:r>
              <w:rPr>
                <w:spacing w:val="-9"/>
                <w:sz w:val="22"/>
              </w:rPr>
              <w:t> </w:t>
            </w:r>
            <w:r>
              <w:rPr>
                <w:sz w:val="22"/>
              </w:rPr>
              <w:t>Indexing;</w:t>
            </w:r>
            <w:r>
              <w:rPr>
                <w:spacing w:val="-10"/>
                <w:sz w:val="22"/>
              </w:rPr>
              <w:t> </w:t>
            </w:r>
            <w:r>
              <w:rPr>
                <w:sz w:val="22"/>
              </w:rPr>
              <w:t>Historicist</w:t>
            </w:r>
            <w:r>
              <w:rPr>
                <w:spacing w:val="-10"/>
                <w:sz w:val="22"/>
              </w:rPr>
              <w:t> </w:t>
            </w:r>
            <w:r>
              <w:rPr>
                <w:sz w:val="22"/>
              </w:rPr>
              <w:t>,</w:t>
            </w:r>
            <w:r>
              <w:rPr>
                <w:spacing w:val="-9"/>
                <w:sz w:val="22"/>
              </w:rPr>
              <w:t> </w:t>
            </w:r>
            <w:r>
              <w:rPr>
                <w:sz w:val="22"/>
              </w:rPr>
              <w:t>Hermeneutical</w:t>
            </w:r>
            <w:r>
              <w:rPr>
                <w:spacing w:val="-11"/>
                <w:sz w:val="22"/>
              </w:rPr>
              <w:t> </w:t>
            </w:r>
            <w:r>
              <w:rPr>
                <w:sz w:val="22"/>
              </w:rPr>
              <w:t>Theories of</w:t>
            </w:r>
            <w:r>
              <w:rPr>
                <w:spacing w:val="-2"/>
                <w:sz w:val="22"/>
              </w:rPr>
              <w:t> </w:t>
            </w:r>
            <w:r>
              <w:rPr>
                <w:sz w:val="22"/>
              </w:rPr>
              <w:t>indexing</w:t>
            </w:r>
            <w:r>
              <w:rPr>
                <w:spacing w:val="-3"/>
                <w:sz w:val="22"/>
              </w:rPr>
              <w:t> </w:t>
            </w:r>
            <w:r>
              <w:rPr>
                <w:sz w:val="22"/>
              </w:rPr>
              <w:t>Pragmatic</w:t>
            </w:r>
            <w:r>
              <w:rPr>
                <w:spacing w:val="-1"/>
                <w:sz w:val="22"/>
              </w:rPr>
              <w:t> </w:t>
            </w:r>
            <w:r>
              <w:rPr>
                <w:sz w:val="22"/>
              </w:rPr>
              <w:t>and</w:t>
            </w:r>
            <w:r>
              <w:rPr>
                <w:spacing w:val="-5"/>
                <w:sz w:val="22"/>
              </w:rPr>
              <w:t> </w:t>
            </w:r>
            <w:r>
              <w:rPr>
                <w:sz w:val="22"/>
              </w:rPr>
              <w:t>Critical</w:t>
            </w:r>
            <w:r>
              <w:rPr>
                <w:spacing w:val="-5"/>
                <w:sz w:val="22"/>
              </w:rPr>
              <w:t> </w:t>
            </w:r>
            <w:r>
              <w:rPr>
                <w:sz w:val="22"/>
              </w:rPr>
              <w:t>Theories</w:t>
            </w:r>
            <w:r>
              <w:rPr>
                <w:spacing w:val="40"/>
                <w:sz w:val="22"/>
              </w:rPr>
              <w:t> </w:t>
            </w:r>
            <w:r>
              <w:rPr>
                <w:sz w:val="22"/>
              </w:rPr>
              <w:t>of</w:t>
            </w:r>
            <w:r>
              <w:rPr>
                <w:spacing w:val="40"/>
                <w:sz w:val="22"/>
              </w:rPr>
              <w:t> </w:t>
            </w:r>
            <w:r>
              <w:rPr>
                <w:sz w:val="22"/>
              </w:rPr>
              <w:t>indexing,;</w:t>
            </w:r>
            <w:r>
              <w:rPr>
                <w:spacing w:val="40"/>
                <w:sz w:val="22"/>
              </w:rPr>
              <w:t> </w:t>
            </w:r>
            <w:r>
              <w:rPr>
                <w:sz w:val="22"/>
              </w:rPr>
              <w:t>Pre- coordinate Indexing System, Chain indexing, PRECIS - Preserved Context Index System, POPSI – Postulate based Permuted Subject Indexing , SLIC – Selective Listing in Combination; Post-coordinate indexing</w:t>
            </w:r>
            <w:r>
              <w:rPr>
                <w:spacing w:val="26"/>
                <w:sz w:val="22"/>
              </w:rPr>
              <w:t> </w:t>
            </w:r>
            <w:r>
              <w:rPr>
                <w:sz w:val="22"/>
              </w:rPr>
              <w:t>system</w:t>
            </w:r>
            <w:r>
              <w:rPr>
                <w:spacing w:val="29"/>
                <w:sz w:val="22"/>
              </w:rPr>
              <w:t> </w:t>
            </w:r>
            <w:r>
              <w:rPr>
                <w:sz w:val="22"/>
              </w:rPr>
              <w:t>,Uniterm</w:t>
            </w:r>
            <w:r>
              <w:rPr>
                <w:spacing w:val="30"/>
                <w:sz w:val="22"/>
              </w:rPr>
              <w:t> </w:t>
            </w:r>
            <w:r>
              <w:rPr>
                <w:sz w:val="22"/>
              </w:rPr>
              <w:t>Indexing</w:t>
            </w:r>
            <w:r>
              <w:rPr>
                <w:spacing w:val="28"/>
                <w:sz w:val="22"/>
              </w:rPr>
              <w:t> </w:t>
            </w:r>
            <w:r>
              <w:rPr>
                <w:sz w:val="22"/>
              </w:rPr>
              <w:t>System,</w:t>
            </w:r>
            <w:r>
              <w:rPr>
                <w:spacing w:val="29"/>
                <w:sz w:val="22"/>
              </w:rPr>
              <w:t> </w:t>
            </w:r>
            <w:r>
              <w:rPr>
                <w:sz w:val="22"/>
              </w:rPr>
              <w:t>Title</w:t>
            </w:r>
            <w:r>
              <w:rPr>
                <w:spacing w:val="28"/>
                <w:sz w:val="22"/>
              </w:rPr>
              <w:t> </w:t>
            </w:r>
            <w:r>
              <w:rPr>
                <w:sz w:val="22"/>
              </w:rPr>
              <w:t>derived</w:t>
            </w:r>
            <w:r>
              <w:rPr>
                <w:spacing w:val="29"/>
                <w:sz w:val="22"/>
              </w:rPr>
              <w:t> </w:t>
            </w:r>
            <w:r>
              <w:rPr>
                <w:spacing w:val="-2"/>
                <w:sz w:val="22"/>
              </w:rPr>
              <w:t>Indexing</w:t>
            </w:r>
          </w:p>
          <w:p>
            <w:pPr>
              <w:pStyle w:val="TableParagraph"/>
              <w:spacing w:line="237" w:lineRule="exact"/>
              <w:ind w:left="107"/>
              <w:rPr>
                <w:sz w:val="22"/>
              </w:rPr>
            </w:pPr>
            <w:r>
              <w:rPr>
                <w:spacing w:val="-2"/>
                <w:sz w:val="22"/>
              </w:rPr>
              <w:t>System,</w:t>
            </w:r>
          </w:p>
        </w:tc>
        <w:tc>
          <w:tcPr>
            <w:tcW w:w="1123" w:type="dxa"/>
          </w:tcPr>
          <w:p>
            <w:pPr>
              <w:pStyle w:val="TableParagraph"/>
              <w:rPr>
                <w:b/>
                <w:sz w:val="22"/>
              </w:rPr>
            </w:pPr>
          </w:p>
          <w:p>
            <w:pPr>
              <w:pStyle w:val="TableParagraph"/>
              <w:rPr>
                <w:b/>
                <w:sz w:val="22"/>
              </w:rPr>
            </w:pPr>
          </w:p>
          <w:p>
            <w:pPr>
              <w:pStyle w:val="TableParagraph"/>
              <w:spacing w:before="130"/>
              <w:rPr>
                <w:b/>
                <w:sz w:val="22"/>
              </w:rPr>
            </w:pPr>
          </w:p>
          <w:p>
            <w:pPr>
              <w:pStyle w:val="TableParagraph"/>
              <w:ind w:left="10" w:right="1"/>
              <w:jc w:val="center"/>
              <w:rPr>
                <w:sz w:val="22"/>
              </w:rPr>
            </w:pPr>
            <w:r>
              <w:rPr>
                <w:spacing w:val="-5"/>
                <w:sz w:val="22"/>
              </w:rPr>
              <w:t>15</w:t>
            </w:r>
          </w:p>
        </w:tc>
      </w:tr>
      <w:tr>
        <w:trPr>
          <w:trHeight w:val="1290" w:hRule="atLeast"/>
        </w:trPr>
        <w:tc>
          <w:tcPr>
            <w:tcW w:w="1272" w:type="dxa"/>
          </w:tcPr>
          <w:p>
            <w:pPr>
              <w:pStyle w:val="TableParagraph"/>
              <w:spacing w:before="257"/>
              <w:rPr>
                <w:b/>
                <w:sz w:val="22"/>
              </w:rPr>
            </w:pPr>
          </w:p>
          <w:p>
            <w:pPr>
              <w:pStyle w:val="TableParagraph"/>
              <w:ind w:left="12" w:right="1"/>
              <w:jc w:val="center"/>
              <w:rPr>
                <w:sz w:val="22"/>
              </w:rPr>
            </w:pPr>
            <w:r>
              <w:rPr>
                <w:sz w:val="22"/>
              </w:rPr>
              <w:t>Unit</w:t>
            </w:r>
            <w:r>
              <w:rPr>
                <w:spacing w:val="-2"/>
                <w:sz w:val="22"/>
              </w:rPr>
              <w:t> </w:t>
            </w:r>
            <w:r>
              <w:rPr>
                <w:spacing w:val="-10"/>
                <w:sz w:val="22"/>
              </w:rPr>
              <w:t>3</w:t>
            </w:r>
          </w:p>
        </w:tc>
        <w:tc>
          <w:tcPr>
            <w:tcW w:w="6623" w:type="dxa"/>
          </w:tcPr>
          <w:p>
            <w:pPr>
              <w:pStyle w:val="TableParagraph"/>
              <w:ind w:left="107" w:right="90"/>
              <w:jc w:val="both"/>
              <w:rPr>
                <w:sz w:val="22"/>
              </w:rPr>
            </w:pPr>
            <w:r>
              <w:rPr>
                <w:sz w:val="22"/>
              </w:rPr>
              <w:t>Types of search: Boolean, Proximity, Fuzzy, Iterative Search Techniques; Structure for Dictionaries, Querying, Wildcard Queries, Interpretation,</w:t>
            </w:r>
            <w:r>
              <w:rPr>
                <w:spacing w:val="80"/>
                <w:sz w:val="22"/>
              </w:rPr>
              <w:t> </w:t>
            </w:r>
            <w:r>
              <w:rPr>
                <w:sz w:val="22"/>
              </w:rPr>
              <w:t>Full</w:t>
            </w:r>
            <w:r>
              <w:rPr>
                <w:spacing w:val="80"/>
                <w:sz w:val="22"/>
              </w:rPr>
              <w:t> </w:t>
            </w:r>
            <w:r>
              <w:rPr>
                <w:sz w:val="22"/>
              </w:rPr>
              <w:t>Text</w:t>
            </w:r>
            <w:r>
              <w:rPr>
                <w:spacing w:val="80"/>
                <w:sz w:val="22"/>
              </w:rPr>
              <w:t> </w:t>
            </w:r>
            <w:r>
              <w:rPr>
                <w:sz w:val="22"/>
              </w:rPr>
              <w:t>Search,</w:t>
            </w:r>
            <w:r>
              <w:rPr>
                <w:spacing w:val="80"/>
                <w:sz w:val="22"/>
              </w:rPr>
              <w:t> </w:t>
            </w:r>
            <w:r>
              <w:rPr>
                <w:sz w:val="22"/>
              </w:rPr>
              <w:t>Spelling</w:t>
            </w:r>
            <w:r>
              <w:rPr>
                <w:spacing w:val="80"/>
                <w:sz w:val="22"/>
              </w:rPr>
              <w:t> </w:t>
            </w:r>
            <w:r>
              <w:rPr>
                <w:sz w:val="22"/>
              </w:rPr>
              <w:t>Correction,</w:t>
            </w:r>
            <w:r>
              <w:rPr>
                <w:spacing w:val="80"/>
                <w:sz w:val="22"/>
              </w:rPr>
              <w:t> </w:t>
            </w:r>
            <w:r>
              <w:rPr>
                <w:sz w:val="22"/>
              </w:rPr>
              <w:t>Phonetic</w:t>
            </w:r>
          </w:p>
          <w:p>
            <w:pPr>
              <w:pStyle w:val="TableParagraph"/>
              <w:spacing w:line="256" w:lineRule="exact"/>
              <w:ind w:left="107" w:right="90"/>
              <w:jc w:val="both"/>
              <w:rPr>
                <w:sz w:val="22"/>
              </w:rPr>
            </w:pPr>
            <w:r>
              <w:rPr>
                <w:sz w:val="22"/>
              </w:rPr>
              <w:t>Correction, Search engines, Web Search Basics, Z39.50, Metadata in </w:t>
            </w:r>
            <w:r>
              <w:rPr>
                <w:spacing w:val="-6"/>
                <w:sz w:val="22"/>
              </w:rPr>
              <w:t>IR</w:t>
            </w:r>
          </w:p>
        </w:tc>
        <w:tc>
          <w:tcPr>
            <w:tcW w:w="1123" w:type="dxa"/>
          </w:tcPr>
          <w:p>
            <w:pPr>
              <w:pStyle w:val="TableParagraph"/>
              <w:spacing w:before="257"/>
              <w:rPr>
                <w:b/>
                <w:sz w:val="22"/>
              </w:rPr>
            </w:pPr>
          </w:p>
          <w:p>
            <w:pPr>
              <w:pStyle w:val="TableParagraph"/>
              <w:ind w:left="10" w:right="1"/>
              <w:jc w:val="center"/>
              <w:rPr>
                <w:sz w:val="22"/>
              </w:rPr>
            </w:pPr>
            <w:r>
              <w:rPr>
                <w:spacing w:val="-5"/>
                <w:sz w:val="22"/>
              </w:rPr>
              <w:t>15</w:t>
            </w:r>
          </w:p>
        </w:tc>
      </w:tr>
      <w:tr>
        <w:trPr>
          <w:trHeight w:val="1548" w:hRule="atLeast"/>
        </w:trPr>
        <w:tc>
          <w:tcPr>
            <w:tcW w:w="1272" w:type="dxa"/>
          </w:tcPr>
          <w:p>
            <w:pPr>
              <w:pStyle w:val="TableParagraph"/>
              <w:rPr>
                <w:b/>
                <w:sz w:val="22"/>
              </w:rPr>
            </w:pPr>
          </w:p>
          <w:p>
            <w:pPr>
              <w:pStyle w:val="TableParagraph"/>
              <w:spacing w:before="129"/>
              <w:rPr>
                <w:b/>
                <w:sz w:val="22"/>
              </w:rPr>
            </w:pPr>
          </w:p>
          <w:p>
            <w:pPr>
              <w:pStyle w:val="TableParagraph"/>
              <w:ind w:left="12" w:right="1"/>
              <w:jc w:val="center"/>
              <w:rPr>
                <w:sz w:val="22"/>
              </w:rPr>
            </w:pPr>
            <w:r>
              <w:rPr>
                <w:sz w:val="22"/>
              </w:rPr>
              <w:t>Unit</w:t>
            </w:r>
            <w:r>
              <w:rPr>
                <w:spacing w:val="-2"/>
                <w:sz w:val="22"/>
              </w:rPr>
              <w:t> </w:t>
            </w:r>
            <w:r>
              <w:rPr>
                <w:spacing w:val="-10"/>
                <w:sz w:val="22"/>
              </w:rPr>
              <w:t>4</w:t>
            </w:r>
          </w:p>
        </w:tc>
        <w:tc>
          <w:tcPr>
            <w:tcW w:w="6623" w:type="dxa"/>
          </w:tcPr>
          <w:p>
            <w:pPr>
              <w:pStyle w:val="TableParagraph"/>
              <w:ind w:left="107" w:right="95"/>
              <w:jc w:val="both"/>
              <w:rPr>
                <w:sz w:val="22"/>
              </w:rPr>
            </w:pPr>
            <w:r>
              <w:rPr>
                <w:sz w:val="22"/>
              </w:rPr>
              <w:t>Design and Evaluation of Information Retrieval System (IRS), IR Model: Probabilistic Retrieval Model, Language Models, XML Retrieval;</w:t>
            </w:r>
            <w:r>
              <w:rPr>
                <w:spacing w:val="-13"/>
                <w:sz w:val="22"/>
              </w:rPr>
              <w:t> </w:t>
            </w:r>
            <w:r>
              <w:rPr>
                <w:sz w:val="22"/>
              </w:rPr>
              <w:t>Text</w:t>
            </w:r>
            <w:r>
              <w:rPr>
                <w:spacing w:val="-12"/>
                <w:sz w:val="22"/>
              </w:rPr>
              <w:t> </w:t>
            </w:r>
            <w:r>
              <w:rPr>
                <w:sz w:val="22"/>
              </w:rPr>
              <w:t>classification,</w:t>
            </w:r>
            <w:r>
              <w:rPr>
                <w:spacing w:val="-12"/>
                <w:sz w:val="22"/>
              </w:rPr>
              <w:t> </w:t>
            </w:r>
            <w:r>
              <w:rPr>
                <w:sz w:val="22"/>
              </w:rPr>
              <w:t>Naive</w:t>
            </w:r>
            <w:r>
              <w:rPr>
                <w:spacing w:val="-12"/>
                <w:sz w:val="22"/>
              </w:rPr>
              <w:t> </w:t>
            </w:r>
            <w:r>
              <w:rPr>
                <w:sz w:val="22"/>
              </w:rPr>
              <w:t>Bayes</w:t>
            </w:r>
            <w:r>
              <w:rPr>
                <w:spacing w:val="-12"/>
                <w:sz w:val="22"/>
              </w:rPr>
              <w:t> </w:t>
            </w:r>
            <w:r>
              <w:rPr>
                <w:sz w:val="22"/>
              </w:rPr>
              <w:t>Vector</w:t>
            </w:r>
            <w:r>
              <w:rPr>
                <w:spacing w:val="-12"/>
                <w:sz w:val="22"/>
              </w:rPr>
              <w:t> </w:t>
            </w:r>
            <w:r>
              <w:rPr>
                <w:sz w:val="22"/>
              </w:rPr>
              <w:t>Space</w:t>
            </w:r>
            <w:r>
              <w:rPr>
                <w:spacing w:val="-12"/>
                <w:sz w:val="22"/>
              </w:rPr>
              <w:t> </w:t>
            </w:r>
            <w:r>
              <w:rPr>
                <w:sz w:val="22"/>
              </w:rPr>
              <w:t>Classification, Clustering, Web Crawling, and Link Analysis. Emerging Trends in</w:t>
            </w:r>
          </w:p>
          <w:p>
            <w:pPr>
              <w:pStyle w:val="TableParagraph"/>
              <w:spacing w:line="256" w:lineRule="exact"/>
              <w:ind w:left="107" w:right="95"/>
              <w:jc w:val="both"/>
              <w:rPr>
                <w:sz w:val="22"/>
              </w:rPr>
            </w:pPr>
            <w:r>
              <w:rPr>
                <w:sz w:val="22"/>
              </w:rPr>
              <w:t>IR: Artificial Intelligence, Expert System, Text Summarization, Text Compression and Optical character recognition (OCR)</w:t>
            </w:r>
          </w:p>
        </w:tc>
        <w:tc>
          <w:tcPr>
            <w:tcW w:w="1123" w:type="dxa"/>
          </w:tcPr>
          <w:p>
            <w:pPr>
              <w:pStyle w:val="TableParagraph"/>
              <w:rPr>
                <w:b/>
                <w:sz w:val="22"/>
              </w:rPr>
            </w:pPr>
          </w:p>
          <w:p>
            <w:pPr>
              <w:pStyle w:val="TableParagraph"/>
              <w:spacing w:before="129"/>
              <w:rPr>
                <w:b/>
                <w:sz w:val="22"/>
              </w:rPr>
            </w:pPr>
          </w:p>
          <w:p>
            <w:pPr>
              <w:pStyle w:val="TableParagraph"/>
              <w:ind w:left="10" w:right="1"/>
              <w:jc w:val="center"/>
              <w:rPr>
                <w:sz w:val="22"/>
              </w:rPr>
            </w:pPr>
            <w:r>
              <w:rPr>
                <w:spacing w:val="-5"/>
                <w:sz w:val="22"/>
              </w:rPr>
              <w:t>15</w:t>
            </w:r>
          </w:p>
        </w:tc>
      </w:tr>
      <w:tr>
        <w:trPr>
          <w:trHeight w:val="258" w:hRule="atLeast"/>
        </w:trPr>
        <w:tc>
          <w:tcPr>
            <w:tcW w:w="7895" w:type="dxa"/>
            <w:gridSpan w:val="2"/>
          </w:tcPr>
          <w:p>
            <w:pPr>
              <w:pStyle w:val="TableParagraph"/>
              <w:spacing w:line="239" w:lineRule="exact"/>
              <w:ind w:left="9"/>
              <w:jc w:val="center"/>
              <w:rPr>
                <w:b/>
                <w:sz w:val="22"/>
              </w:rPr>
            </w:pPr>
            <w:r>
              <w:rPr>
                <w:b/>
                <w:spacing w:val="-4"/>
                <w:sz w:val="22"/>
              </w:rPr>
              <w:t>Total</w:t>
            </w:r>
            <w:r>
              <w:rPr>
                <w:b/>
                <w:spacing w:val="-3"/>
                <w:sz w:val="22"/>
              </w:rPr>
              <w:t> </w:t>
            </w:r>
            <w:r>
              <w:rPr>
                <w:b/>
                <w:spacing w:val="-2"/>
                <w:sz w:val="22"/>
              </w:rPr>
              <w:t>Periods</w:t>
            </w:r>
          </w:p>
        </w:tc>
        <w:tc>
          <w:tcPr>
            <w:tcW w:w="1123" w:type="dxa"/>
          </w:tcPr>
          <w:p>
            <w:pPr>
              <w:pStyle w:val="TableParagraph"/>
              <w:spacing w:line="239" w:lineRule="exact"/>
              <w:ind w:left="10" w:right="5"/>
              <w:jc w:val="center"/>
              <w:rPr>
                <w:b/>
                <w:sz w:val="22"/>
              </w:rPr>
            </w:pPr>
            <w:r>
              <w:rPr>
                <w:b/>
                <w:spacing w:val="-5"/>
                <w:sz w:val="22"/>
              </w:rPr>
              <w:t>60</w:t>
            </w:r>
          </w:p>
        </w:tc>
      </w:tr>
    </w:tbl>
    <w:p>
      <w:pPr>
        <w:pStyle w:val="TableParagraph"/>
        <w:spacing w:after="0" w:line="239" w:lineRule="exact"/>
        <w:jc w:val="center"/>
        <w:rPr>
          <w:b/>
          <w:sz w:val="22"/>
        </w:rPr>
        <w:sectPr>
          <w:headerReference w:type="default" r:id="rId25"/>
          <w:pgSz w:w="11910" w:h="16840"/>
          <w:pgMar w:header="751" w:footer="0" w:top="1000" w:bottom="280" w:left="992" w:right="708"/>
          <w:pgNumType w:start="7"/>
        </w:sectPr>
      </w:pPr>
    </w:p>
    <w:p>
      <w:pPr>
        <w:pStyle w:val="BodyText"/>
        <w:spacing w:before="179"/>
        <w:rPr>
          <w:b/>
        </w:rPr>
      </w:pPr>
    </w:p>
    <w:p>
      <w:pPr>
        <w:spacing w:before="0"/>
        <w:ind w:left="448" w:right="0" w:firstLine="0"/>
        <w:jc w:val="left"/>
        <w:rPr>
          <w:b/>
          <w:sz w:val="22"/>
        </w:rPr>
      </w:pPr>
      <w:r>
        <w:rPr>
          <w:b/>
          <w:spacing w:val="-2"/>
          <w:sz w:val="22"/>
        </w:rPr>
        <w:t>TEXTBOOKS:</w:t>
      </w:r>
    </w:p>
    <w:p>
      <w:pPr>
        <w:pStyle w:val="ListParagraph"/>
        <w:numPr>
          <w:ilvl w:val="0"/>
          <w:numId w:val="20"/>
        </w:numPr>
        <w:tabs>
          <w:tab w:pos="1155" w:val="left" w:leader="none"/>
          <w:tab w:pos="1163" w:val="left" w:leader="none"/>
        </w:tabs>
        <w:spacing w:line="276" w:lineRule="auto" w:before="239" w:after="0"/>
        <w:ind w:left="1163" w:right="839" w:hanging="288"/>
        <w:jc w:val="left"/>
        <w:rPr>
          <w:sz w:val="22"/>
        </w:rPr>
      </w:pPr>
      <w:r>
        <w:rPr>
          <w:sz w:val="22"/>
        </w:rPr>
        <w:t>Baeza-Yates,</w:t>
      </w:r>
      <w:r>
        <w:rPr>
          <w:spacing w:val="-8"/>
          <w:sz w:val="22"/>
        </w:rPr>
        <w:t> </w:t>
      </w:r>
      <w:r>
        <w:rPr>
          <w:sz w:val="22"/>
        </w:rPr>
        <w:t>R.</w:t>
      </w:r>
      <w:r>
        <w:rPr>
          <w:spacing w:val="-9"/>
          <w:sz w:val="22"/>
        </w:rPr>
        <w:t> </w:t>
      </w:r>
      <w:r>
        <w:rPr>
          <w:sz w:val="22"/>
        </w:rPr>
        <w:t>A.,</w:t>
      </w:r>
      <w:r>
        <w:rPr>
          <w:spacing w:val="-8"/>
          <w:sz w:val="22"/>
        </w:rPr>
        <w:t> </w:t>
      </w:r>
      <w:r>
        <w:rPr>
          <w:sz w:val="22"/>
        </w:rPr>
        <w:t>and</w:t>
      </w:r>
      <w:r>
        <w:rPr>
          <w:spacing w:val="-8"/>
          <w:sz w:val="22"/>
        </w:rPr>
        <w:t> </w:t>
      </w:r>
      <w:r>
        <w:rPr>
          <w:sz w:val="22"/>
        </w:rPr>
        <w:t>Ribeiro-Neto,</w:t>
      </w:r>
      <w:r>
        <w:rPr>
          <w:spacing w:val="-8"/>
          <w:sz w:val="22"/>
        </w:rPr>
        <w:t> </w:t>
      </w:r>
      <w:r>
        <w:rPr>
          <w:sz w:val="22"/>
        </w:rPr>
        <w:t>B.</w:t>
      </w:r>
      <w:r>
        <w:rPr>
          <w:spacing w:val="-8"/>
          <w:sz w:val="22"/>
        </w:rPr>
        <w:t> </w:t>
      </w:r>
      <w:r>
        <w:rPr>
          <w:sz w:val="22"/>
        </w:rPr>
        <w:t>(2010).</w:t>
      </w:r>
      <w:r>
        <w:rPr>
          <w:spacing w:val="-8"/>
          <w:sz w:val="22"/>
        </w:rPr>
        <w:t> </w:t>
      </w:r>
      <w:r>
        <w:rPr>
          <w:sz w:val="22"/>
        </w:rPr>
        <w:t>Modern</w:t>
      </w:r>
      <w:r>
        <w:rPr>
          <w:spacing w:val="-9"/>
          <w:sz w:val="22"/>
        </w:rPr>
        <w:t> </w:t>
      </w:r>
      <w:r>
        <w:rPr>
          <w:sz w:val="22"/>
        </w:rPr>
        <w:t>Information</w:t>
      </w:r>
      <w:r>
        <w:rPr>
          <w:spacing w:val="-9"/>
          <w:sz w:val="22"/>
        </w:rPr>
        <w:t> </w:t>
      </w:r>
      <w:r>
        <w:rPr>
          <w:sz w:val="22"/>
        </w:rPr>
        <w:t>Retrieval</w:t>
      </w:r>
      <w:r>
        <w:rPr>
          <w:spacing w:val="-11"/>
          <w:sz w:val="22"/>
        </w:rPr>
        <w:t> </w:t>
      </w:r>
      <w:r>
        <w:rPr>
          <w:sz w:val="22"/>
        </w:rPr>
        <w:t>(2nd</w:t>
      </w:r>
      <w:r>
        <w:rPr>
          <w:spacing w:val="-9"/>
          <w:sz w:val="22"/>
        </w:rPr>
        <w:t> </w:t>
      </w:r>
      <w:r>
        <w:rPr>
          <w:sz w:val="22"/>
        </w:rPr>
        <w:t>Ed.,). Massachusetts: Addison-Wesley.</w:t>
      </w:r>
    </w:p>
    <w:p>
      <w:pPr>
        <w:pStyle w:val="BodyText"/>
        <w:spacing w:before="39"/>
      </w:pPr>
    </w:p>
    <w:p>
      <w:pPr>
        <w:pStyle w:val="ListParagraph"/>
        <w:numPr>
          <w:ilvl w:val="0"/>
          <w:numId w:val="20"/>
        </w:numPr>
        <w:tabs>
          <w:tab w:pos="1156" w:val="left" w:leader="none"/>
        </w:tabs>
        <w:spacing w:line="273" w:lineRule="auto" w:before="0" w:after="0"/>
        <w:ind w:left="1156" w:right="730" w:hanging="281"/>
        <w:jc w:val="left"/>
        <w:rPr>
          <w:sz w:val="22"/>
        </w:rPr>
      </w:pPr>
      <w:r>
        <w:rPr>
          <w:spacing w:val="-2"/>
          <w:sz w:val="22"/>
        </w:rPr>
        <w:t>Manning, C.</w:t>
      </w:r>
      <w:r>
        <w:rPr>
          <w:spacing w:val="-5"/>
          <w:sz w:val="22"/>
        </w:rPr>
        <w:t> </w:t>
      </w:r>
      <w:r>
        <w:rPr>
          <w:spacing w:val="-2"/>
          <w:sz w:val="22"/>
        </w:rPr>
        <w:t>D., Raghavan,</w:t>
      </w:r>
      <w:r>
        <w:rPr>
          <w:spacing w:val="-6"/>
          <w:sz w:val="22"/>
        </w:rPr>
        <w:t> </w:t>
      </w:r>
      <w:r>
        <w:rPr>
          <w:spacing w:val="-2"/>
          <w:sz w:val="22"/>
        </w:rPr>
        <w:t>P.,</w:t>
      </w:r>
      <w:r>
        <w:rPr>
          <w:spacing w:val="-3"/>
          <w:sz w:val="22"/>
        </w:rPr>
        <w:t> </w:t>
      </w:r>
      <w:r>
        <w:rPr>
          <w:spacing w:val="-2"/>
          <w:sz w:val="22"/>
        </w:rPr>
        <w:t>and</w:t>
      </w:r>
      <w:r>
        <w:rPr>
          <w:spacing w:val="-3"/>
          <w:sz w:val="22"/>
        </w:rPr>
        <w:t> </w:t>
      </w:r>
      <w:r>
        <w:rPr>
          <w:spacing w:val="-2"/>
          <w:sz w:val="22"/>
        </w:rPr>
        <w:t>Schütze,</w:t>
      </w:r>
      <w:r>
        <w:rPr>
          <w:spacing w:val="-5"/>
          <w:sz w:val="22"/>
        </w:rPr>
        <w:t> </w:t>
      </w:r>
      <w:r>
        <w:rPr>
          <w:spacing w:val="-2"/>
          <w:sz w:val="22"/>
        </w:rPr>
        <w:t>H. (2008).</w:t>
      </w:r>
      <w:r>
        <w:rPr>
          <w:spacing w:val="-5"/>
          <w:sz w:val="22"/>
        </w:rPr>
        <w:t> </w:t>
      </w:r>
      <w:r>
        <w:rPr>
          <w:spacing w:val="-2"/>
          <w:sz w:val="22"/>
        </w:rPr>
        <w:t>Introduction</w:t>
      </w:r>
      <w:r>
        <w:rPr>
          <w:spacing w:val="-3"/>
          <w:sz w:val="22"/>
        </w:rPr>
        <w:t> </w:t>
      </w:r>
      <w:r>
        <w:rPr>
          <w:spacing w:val="-2"/>
          <w:sz w:val="22"/>
        </w:rPr>
        <w:t>to</w:t>
      </w:r>
      <w:r>
        <w:rPr>
          <w:spacing w:val="-5"/>
          <w:sz w:val="22"/>
        </w:rPr>
        <w:t> </w:t>
      </w:r>
      <w:r>
        <w:rPr>
          <w:spacing w:val="-2"/>
          <w:sz w:val="22"/>
        </w:rPr>
        <w:t>Information</w:t>
      </w:r>
      <w:r>
        <w:rPr>
          <w:spacing w:val="-3"/>
          <w:sz w:val="22"/>
        </w:rPr>
        <w:t> </w:t>
      </w:r>
      <w:r>
        <w:rPr>
          <w:spacing w:val="-2"/>
          <w:sz w:val="22"/>
        </w:rPr>
        <w:t>Retrieval. </w:t>
      </w:r>
      <w:r>
        <w:rPr>
          <w:sz w:val="22"/>
        </w:rPr>
        <w:t>Cambridge University Press.</w:t>
      </w:r>
    </w:p>
    <w:p>
      <w:pPr>
        <w:spacing w:before="204"/>
        <w:ind w:left="448"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21"/>
        </w:numPr>
        <w:tabs>
          <w:tab w:pos="1156" w:val="left" w:leader="none"/>
        </w:tabs>
        <w:spacing w:line="276" w:lineRule="auto" w:before="239" w:after="0"/>
        <w:ind w:left="1156" w:right="735" w:hanging="281"/>
        <w:jc w:val="left"/>
        <w:rPr>
          <w:sz w:val="22"/>
        </w:rPr>
      </w:pPr>
      <w:r>
        <w:rPr>
          <w:sz w:val="22"/>
        </w:rPr>
        <w:t>Frohmann,</w:t>
      </w:r>
      <w:r>
        <w:rPr>
          <w:spacing w:val="-3"/>
          <w:sz w:val="22"/>
        </w:rPr>
        <w:t> </w:t>
      </w:r>
      <w:r>
        <w:rPr>
          <w:sz w:val="22"/>
        </w:rPr>
        <w:t>B.</w:t>
      </w:r>
      <w:r>
        <w:rPr>
          <w:spacing w:val="-4"/>
          <w:sz w:val="22"/>
        </w:rPr>
        <w:t> </w:t>
      </w:r>
      <w:r>
        <w:rPr>
          <w:sz w:val="22"/>
        </w:rPr>
        <w:t>(1990).</w:t>
      </w:r>
      <w:r>
        <w:rPr>
          <w:spacing w:val="-3"/>
          <w:sz w:val="22"/>
        </w:rPr>
        <w:t> </w:t>
      </w:r>
      <w:r>
        <w:rPr>
          <w:sz w:val="22"/>
        </w:rPr>
        <w:t>Rules</w:t>
      </w:r>
      <w:r>
        <w:rPr>
          <w:spacing w:val="-3"/>
          <w:sz w:val="22"/>
        </w:rPr>
        <w:t> </w:t>
      </w:r>
      <w:r>
        <w:rPr>
          <w:sz w:val="22"/>
        </w:rPr>
        <w:t>of</w:t>
      </w:r>
      <w:r>
        <w:rPr>
          <w:spacing w:val="-3"/>
          <w:sz w:val="22"/>
        </w:rPr>
        <w:t> </w:t>
      </w:r>
      <w:r>
        <w:rPr>
          <w:sz w:val="22"/>
        </w:rPr>
        <w:t>Indexing:</w:t>
      </w:r>
      <w:r>
        <w:rPr>
          <w:spacing w:val="-4"/>
          <w:sz w:val="22"/>
        </w:rPr>
        <w:t> </w:t>
      </w:r>
      <w:r>
        <w:rPr>
          <w:sz w:val="22"/>
        </w:rPr>
        <w:t>A</w:t>
      </w:r>
      <w:r>
        <w:rPr>
          <w:spacing w:val="-4"/>
          <w:sz w:val="22"/>
        </w:rPr>
        <w:t> </w:t>
      </w:r>
      <w:r>
        <w:rPr>
          <w:sz w:val="22"/>
        </w:rPr>
        <w:t>Critique</w:t>
      </w:r>
      <w:r>
        <w:rPr>
          <w:spacing w:val="-5"/>
          <w:sz w:val="22"/>
        </w:rPr>
        <w:t> </w:t>
      </w:r>
      <w:r>
        <w:rPr>
          <w:sz w:val="22"/>
        </w:rPr>
        <w:t>of</w:t>
      </w:r>
      <w:r>
        <w:rPr>
          <w:spacing w:val="-4"/>
          <w:sz w:val="22"/>
        </w:rPr>
        <w:t> </w:t>
      </w:r>
      <w:r>
        <w:rPr>
          <w:sz w:val="22"/>
        </w:rPr>
        <w:t>Mentalism</w:t>
      </w:r>
      <w:r>
        <w:rPr>
          <w:spacing w:val="-3"/>
          <w:sz w:val="22"/>
        </w:rPr>
        <w:t> </w:t>
      </w:r>
      <w:r>
        <w:rPr>
          <w:sz w:val="22"/>
        </w:rPr>
        <w:t>in</w:t>
      </w:r>
      <w:r>
        <w:rPr>
          <w:spacing w:val="-5"/>
          <w:sz w:val="22"/>
        </w:rPr>
        <w:t> </w:t>
      </w:r>
      <w:r>
        <w:rPr>
          <w:sz w:val="22"/>
        </w:rPr>
        <w:t>Information</w:t>
      </w:r>
      <w:r>
        <w:rPr>
          <w:spacing w:val="-4"/>
          <w:sz w:val="22"/>
        </w:rPr>
        <w:t> </w:t>
      </w:r>
      <w:r>
        <w:rPr>
          <w:sz w:val="22"/>
        </w:rPr>
        <w:t>Retrieval Theory. Canada, Journal of Documentation. 46(2), 81-101.</w:t>
      </w:r>
    </w:p>
    <w:p>
      <w:pPr>
        <w:pStyle w:val="ListParagraph"/>
        <w:numPr>
          <w:ilvl w:val="0"/>
          <w:numId w:val="21"/>
        </w:numPr>
        <w:tabs>
          <w:tab w:pos="1156" w:val="left" w:leader="none"/>
        </w:tabs>
        <w:spacing w:line="273" w:lineRule="auto" w:before="201" w:after="0"/>
        <w:ind w:left="1156" w:right="729" w:hanging="281"/>
        <w:jc w:val="left"/>
        <w:rPr>
          <w:sz w:val="22"/>
        </w:rPr>
      </w:pPr>
      <w:r>
        <w:rPr>
          <w:sz w:val="22"/>
        </w:rPr>
        <w:t>Grossman,</w:t>
      </w:r>
      <w:r>
        <w:rPr>
          <w:spacing w:val="29"/>
          <w:sz w:val="22"/>
        </w:rPr>
        <w:t> </w:t>
      </w:r>
      <w:r>
        <w:rPr>
          <w:sz w:val="22"/>
        </w:rPr>
        <w:t>David.</w:t>
      </w:r>
      <w:r>
        <w:rPr>
          <w:spacing w:val="30"/>
          <w:sz w:val="22"/>
        </w:rPr>
        <w:t> </w:t>
      </w:r>
      <w:r>
        <w:rPr>
          <w:sz w:val="22"/>
        </w:rPr>
        <w:t>A</w:t>
      </w:r>
      <w:r>
        <w:rPr>
          <w:spacing w:val="29"/>
          <w:sz w:val="22"/>
        </w:rPr>
        <w:t> </w:t>
      </w:r>
      <w:r>
        <w:rPr>
          <w:sz w:val="22"/>
        </w:rPr>
        <w:t>and</w:t>
      </w:r>
      <w:r>
        <w:rPr>
          <w:spacing w:val="28"/>
          <w:sz w:val="22"/>
        </w:rPr>
        <w:t> </w:t>
      </w:r>
      <w:r>
        <w:rPr>
          <w:sz w:val="22"/>
        </w:rPr>
        <w:t>Ophir</w:t>
      </w:r>
      <w:r>
        <w:rPr>
          <w:spacing w:val="28"/>
          <w:sz w:val="22"/>
        </w:rPr>
        <w:t> </w:t>
      </w:r>
      <w:r>
        <w:rPr>
          <w:sz w:val="22"/>
        </w:rPr>
        <w:t>Frieder.</w:t>
      </w:r>
      <w:r>
        <w:rPr>
          <w:spacing w:val="30"/>
          <w:sz w:val="22"/>
        </w:rPr>
        <w:t> </w:t>
      </w:r>
      <w:r>
        <w:rPr>
          <w:sz w:val="22"/>
        </w:rPr>
        <w:t>(2004).</w:t>
      </w:r>
      <w:r>
        <w:rPr>
          <w:spacing w:val="30"/>
          <w:sz w:val="22"/>
        </w:rPr>
        <w:t> </w:t>
      </w:r>
      <w:r>
        <w:rPr>
          <w:sz w:val="22"/>
        </w:rPr>
        <w:t>Information</w:t>
      </w:r>
      <w:r>
        <w:rPr>
          <w:spacing w:val="29"/>
          <w:sz w:val="22"/>
        </w:rPr>
        <w:t> </w:t>
      </w:r>
      <w:r>
        <w:rPr>
          <w:sz w:val="22"/>
        </w:rPr>
        <w:t>Retrieval:</w:t>
      </w:r>
      <w:r>
        <w:rPr>
          <w:spacing w:val="30"/>
          <w:sz w:val="22"/>
        </w:rPr>
        <w:t> </w:t>
      </w:r>
      <w:r>
        <w:rPr>
          <w:sz w:val="22"/>
        </w:rPr>
        <w:t>Algorithms</w:t>
      </w:r>
      <w:r>
        <w:rPr>
          <w:spacing w:val="29"/>
          <w:sz w:val="22"/>
        </w:rPr>
        <w:t> </w:t>
      </w:r>
      <w:r>
        <w:rPr>
          <w:sz w:val="22"/>
        </w:rPr>
        <w:t>and Heuristic (The Information Retrieval Series) (2 Ed.,). USA: Springer</w:t>
      </w:r>
    </w:p>
    <w:p>
      <w:pPr>
        <w:pStyle w:val="ListParagraph"/>
        <w:numPr>
          <w:ilvl w:val="0"/>
          <w:numId w:val="21"/>
        </w:numPr>
        <w:tabs>
          <w:tab w:pos="1155" w:val="left" w:leader="none"/>
        </w:tabs>
        <w:spacing w:line="240" w:lineRule="auto" w:before="204" w:after="0"/>
        <w:ind w:left="1155" w:right="0" w:hanging="280"/>
        <w:jc w:val="left"/>
        <w:rPr>
          <w:sz w:val="22"/>
        </w:rPr>
      </w:pPr>
      <w:r>
        <w:rPr>
          <w:spacing w:val="-2"/>
          <w:sz w:val="22"/>
        </w:rPr>
        <w:t>Liur, Tie-Yan.</w:t>
      </w:r>
      <w:r>
        <w:rPr>
          <w:spacing w:val="-1"/>
          <w:sz w:val="22"/>
        </w:rPr>
        <w:t> </w:t>
      </w:r>
      <w:r>
        <w:rPr>
          <w:spacing w:val="-2"/>
          <w:sz w:val="22"/>
        </w:rPr>
        <w:t>(2011).</w:t>
      </w:r>
      <w:r>
        <w:rPr>
          <w:sz w:val="22"/>
        </w:rPr>
        <w:t> </w:t>
      </w:r>
      <w:r>
        <w:rPr>
          <w:spacing w:val="-2"/>
          <w:sz w:val="22"/>
        </w:rPr>
        <w:t>Learning</w:t>
      </w:r>
      <w:r>
        <w:rPr>
          <w:sz w:val="22"/>
        </w:rPr>
        <w:t> </w:t>
      </w:r>
      <w:r>
        <w:rPr>
          <w:spacing w:val="-2"/>
          <w:sz w:val="22"/>
        </w:rPr>
        <w:t>to</w:t>
      </w:r>
      <w:r>
        <w:rPr>
          <w:sz w:val="22"/>
        </w:rPr>
        <w:t> </w:t>
      </w:r>
      <w:r>
        <w:rPr>
          <w:spacing w:val="-2"/>
          <w:sz w:val="22"/>
        </w:rPr>
        <w:t>Rank for</w:t>
      </w:r>
      <w:r>
        <w:rPr>
          <w:spacing w:val="1"/>
          <w:sz w:val="22"/>
        </w:rPr>
        <w:t> </w:t>
      </w:r>
      <w:r>
        <w:rPr>
          <w:spacing w:val="-2"/>
          <w:sz w:val="22"/>
        </w:rPr>
        <w:t>Information</w:t>
      </w:r>
      <w:r>
        <w:rPr>
          <w:spacing w:val="-1"/>
          <w:sz w:val="22"/>
        </w:rPr>
        <w:t> </w:t>
      </w:r>
      <w:r>
        <w:rPr>
          <w:spacing w:val="-2"/>
          <w:sz w:val="22"/>
        </w:rPr>
        <w:t>Retrieval.</w:t>
      </w:r>
      <w:r>
        <w:rPr>
          <w:spacing w:val="-3"/>
          <w:sz w:val="22"/>
        </w:rPr>
        <w:t> </w:t>
      </w:r>
      <w:r>
        <w:rPr>
          <w:spacing w:val="-2"/>
          <w:sz w:val="22"/>
        </w:rPr>
        <w:t>USA:</w:t>
      </w:r>
      <w:r>
        <w:rPr>
          <w:sz w:val="22"/>
        </w:rPr>
        <w:t> </w:t>
      </w:r>
      <w:r>
        <w:rPr>
          <w:spacing w:val="-2"/>
          <w:sz w:val="22"/>
        </w:rPr>
        <w:t>Springer.</w:t>
      </w:r>
    </w:p>
    <w:p>
      <w:pPr>
        <w:pStyle w:val="ListParagraph"/>
        <w:numPr>
          <w:ilvl w:val="0"/>
          <w:numId w:val="21"/>
        </w:numPr>
        <w:tabs>
          <w:tab w:pos="1156" w:val="left" w:leader="none"/>
        </w:tabs>
        <w:spacing w:line="276" w:lineRule="auto" w:before="239" w:after="0"/>
        <w:ind w:left="1156" w:right="728" w:hanging="281"/>
        <w:jc w:val="left"/>
        <w:rPr>
          <w:sz w:val="22"/>
        </w:rPr>
      </w:pPr>
      <w:r>
        <w:rPr>
          <w:sz w:val="22"/>
        </w:rPr>
        <w:t>Mihalce, Rada and Dragomir Radev. (2011). Graph-Based Natural Language Processing and Information Retrieval. USA: Cambridge University Press.</w:t>
      </w:r>
    </w:p>
    <w:p>
      <w:pPr>
        <w:pStyle w:val="ListParagraph"/>
        <w:spacing w:after="0" w:line="276" w:lineRule="auto"/>
        <w:jc w:val="left"/>
        <w:rPr>
          <w:sz w:val="22"/>
        </w:rPr>
        <w:sectPr>
          <w:pgSz w:w="11910" w:h="16840"/>
          <w:pgMar w:header="751" w:footer="0" w:top="100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11"/>
        <w:gridCol w:w="1395"/>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3-2</w:t>
            </w:r>
          </w:p>
        </w:tc>
        <w:tc>
          <w:tcPr>
            <w:tcW w:w="6211" w:type="dxa"/>
          </w:tcPr>
          <w:p>
            <w:pPr>
              <w:pStyle w:val="TableParagraph"/>
              <w:ind w:left="55" w:right="45"/>
              <w:jc w:val="center"/>
              <w:rPr>
                <w:b/>
                <w:sz w:val="22"/>
              </w:rPr>
            </w:pPr>
            <w:r>
              <w:rPr>
                <w:b/>
                <w:spacing w:val="-4"/>
                <w:sz w:val="22"/>
              </w:rPr>
              <w:t>DIGITAL</w:t>
            </w:r>
            <w:r>
              <w:rPr>
                <w:b/>
                <w:spacing w:val="1"/>
                <w:sz w:val="22"/>
              </w:rPr>
              <w:t> </w:t>
            </w:r>
            <w:r>
              <w:rPr>
                <w:b/>
                <w:spacing w:val="-4"/>
                <w:sz w:val="22"/>
              </w:rPr>
              <w:t>LIBRARY</w:t>
            </w:r>
            <w:r>
              <w:rPr>
                <w:b/>
                <w:spacing w:val="6"/>
                <w:sz w:val="22"/>
              </w:rPr>
              <w:t> </w:t>
            </w:r>
            <w:r>
              <w:rPr>
                <w:b/>
                <w:spacing w:val="-4"/>
                <w:sz w:val="22"/>
              </w:rPr>
              <w:t>SOFTWARE</w:t>
            </w:r>
            <w:r>
              <w:rPr>
                <w:b/>
                <w:spacing w:val="4"/>
                <w:sz w:val="22"/>
              </w:rPr>
              <w:t> </w:t>
            </w:r>
            <w:r>
              <w:rPr>
                <w:b/>
                <w:spacing w:val="-4"/>
                <w:sz w:val="22"/>
              </w:rPr>
              <w:t>PACKAGE</w:t>
            </w:r>
          </w:p>
          <w:p>
            <w:pPr>
              <w:pStyle w:val="TableParagraph"/>
              <w:spacing w:line="257" w:lineRule="exact" w:before="1"/>
              <w:ind w:left="55" w:right="48"/>
              <w:jc w:val="center"/>
              <w:rPr>
                <w:sz w:val="22"/>
              </w:rPr>
            </w:pPr>
            <w:r>
              <w:rPr>
                <w:spacing w:val="-2"/>
                <w:sz w:val="22"/>
              </w:rPr>
              <w:t>(Theory)</w:t>
            </w:r>
          </w:p>
          <w:p>
            <w:pPr>
              <w:pStyle w:val="TableParagraph"/>
              <w:spacing w:line="239" w:lineRule="exact"/>
              <w:ind w:left="55" w:right="48"/>
              <w:jc w:val="center"/>
              <w:rPr>
                <w:sz w:val="22"/>
              </w:rPr>
            </w:pPr>
            <w:r>
              <w:rPr>
                <w:b/>
                <w:spacing w:val="-2"/>
                <w:sz w:val="22"/>
              </w:rPr>
              <w:t>L-T-P-C:</w:t>
            </w:r>
            <w:r>
              <w:rPr>
                <w:b/>
                <w:spacing w:val="-3"/>
                <w:sz w:val="22"/>
              </w:rPr>
              <w:t> </w:t>
            </w:r>
            <w:r>
              <w:rPr>
                <w:spacing w:val="-2"/>
                <w:sz w:val="22"/>
              </w:rPr>
              <w:t>4-0-0-4</w:t>
            </w:r>
            <w:r>
              <w:rPr>
                <w:sz w:val="22"/>
              </w:rPr>
              <w:t> </w:t>
            </w:r>
            <w:r>
              <w:rPr>
                <w:spacing w:val="-2"/>
                <w:sz w:val="22"/>
              </w:rPr>
              <w:t>Credit </w:t>
            </w:r>
            <w:r>
              <w:rPr>
                <w:b/>
                <w:spacing w:val="-2"/>
                <w:sz w:val="22"/>
              </w:rPr>
              <w:t>point:</w:t>
            </w:r>
            <w:r>
              <w:rPr>
                <w:b/>
                <w:sz w:val="22"/>
              </w:rPr>
              <w:t> </w:t>
            </w:r>
            <w:r>
              <w:rPr>
                <w:spacing w:val="-2"/>
                <w:sz w:val="22"/>
              </w:rPr>
              <w:t>4 </w:t>
            </w:r>
            <w:r>
              <w:rPr>
                <w:b/>
                <w:spacing w:val="-2"/>
                <w:sz w:val="22"/>
              </w:rPr>
              <w:t>Scheme</w:t>
            </w:r>
            <w:r>
              <w:rPr>
                <w:b/>
                <w:spacing w:val="1"/>
                <w:sz w:val="22"/>
              </w:rPr>
              <w:t> </w:t>
            </w:r>
            <w:r>
              <w:rPr>
                <w:b/>
                <w:spacing w:val="-2"/>
                <w:sz w:val="22"/>
              </w:rPr>
              <w:t>of</w:t>
            </w:r>
            <w:r>
              <w:rPr>
                <w:b/>
                <w:spacing w:val="-1"/>
                <w:sz w:val="22"/>
              </w:rPr>
              <w:t> </w:t>
            </w:r>
            <w:r>
              <w:rPr>
                <w:b/>
                <w:spacing w:val="-2"/>
                <w:sz w:val="22"/>
              </w:rPr>
              <w:t>Evaluation:</w:t>
            </w:r>
            <w:r>
              <w:rPr>
                <w:b/>
                <w:sz w:val="22"/>
              </w:rPr>
              <w:t> </w:t>
            </w:r>
            <w:r>
              <w:rPr>
                <w:spacing w:val="-5"/>
                <w:sz w:val="22"/>
              </w:rPr>
              <w:t>(T)</w:t>
            </w:r>
          </w:p>
        </w:tc>
        <w:tc>
          <w:tcPr>
            <w:tcW w:w="1395" w:type="dxa"/>
          </w:tcPr>
          <w:p>
            <w:pPr>
              <w:pStyle w:val="TableParagraph"/>
              <w:ind w:left="148" w:right="147"/>
              <w:jc w:val="center"/>
              <w:rPr>
                <w:sz w:val="22"/>
              </w:rPr>
            </w:pPr>
            <w:r>
              <w:rPr>
                <w:spacing w:val="-2"/>
                <w:sz w:val="22"/>
              </w:rPr>
              <w:t>Subject </w:t>
            </w:r>
            <w:r>
              <w:rPr>
                <w:spacing w:val="-4"/>
                <w:sz w:val="22"/>
              </w:rPr>
              <w:t>Code</w:t>
            </w:r>
          </w:p>
          <w:p>
            <w:pPr>
              <w:pStyle w:val="TableParagraph"/>
              <w:spacing w:line="239" w:lineRule="exact"/>
              <w:ind w:left="4"/>
              <w:jc w:val="center"/>
              <w:rPr>
                <w:sz w:val="22"/>
              </w:rPr>
            </w:pPr>
            <w:r>
              <w:rPr>
                <w:spacing w:val="-2"/>
                <w:sz w:val="22"/>
              </w:rPr>
              <w:t>LIB224C302</w:t>
            </w:r>
          </w:p>
        </w:tc>
      </w:tr>
    </w:tbl>
    <w:p>
      <w:pPr>
        <w:spacing w:before="2"/>
        <w:ind w:left="448" w:right="0" w:firstLine="0"/>
        <w:jc w:val="left"/>
        <w:rPr>
          <w:b/>
          <w:sz w:val="22"/>
        </w:rPr>
      </w:pPr>
      <w:r>
        <w:rPr>
          <w:b/>
          <w:spacing w:val="-2"/>
          <w:sz w:val="22"/>
        </w:rPr>
        <w:t>OBJECTIVE:</w:t>
      </w:r>
    </w:p>
    <w:p>
      <w:pPr>
        <w:pStyle w:val="BodyText"/>
        <w:spacing w:line="276" w:lineRule="auto" w:before="239"/>
        <w:ind w:left="448" w:right="732"/>
        <w:jc w:val="both"/>
      </w:pPr>
      <w:r>
        <w:rPr/>
        <w:t>This paper will articulate an understanding of the conceptual and pragmatic basis of digital libraries in the framework of traditional library activities and services particularly of the following nature:</w:t>
      </w:r>
    </w:p>
    <w:p>
      <w:pPr>
        <w:pStyle w:val="ListParagraph"/>
        <w:numPr>
          <w:ilvl w:val="1"/>
          <w:numId w:val="21"/>
        </w:numPr>
        <w:tabs>
          <w:tab w:pos="1344" w:val="left" w:leader="none"/>
        </w:tabs>
        <w:spacing w:line="360" w:lineRule="auto" w:before="197" w:after="0"/>
        <w:ind w:left="1014" w:right="729" w:firstLine="0"/>
        <w:jc w:val="left"/>
        <w:rPr>
          <w:sz w:val="22"/>
        </w:rPr>
      </w:pPr>
      <w:r>
        <w:rPr>
          <w:sz w:val="22"/>
        </w:rPr>
        <w:t>Determination of digital collection, creation, and conversion of both print and digitally born resources,</w:t>
      </w:r>
    </w:p>
    <w:p>
      <w:pPr>
        <w:pStyle w:val="ListParagraph"/>
        <w:numPr>
          <w:ilvl w:val="1"/>
          <w:numId w:val="21"/>
        </w:numPr>
        <w:tabs>
          <w:tab w:pos="1351" w:val="left" w:leader="none"/>
        </w:tabs>
        <w:spacing w:line="360" w:lineRule="auto" w:before="0" w:after="0"/>
        <w:ind w:left="1014" w:right="730" w:firstLine="0"/>
        <w:jc w:val="left"/>
        <w:rPr>
          <w:sz w:val="22"/>
        </w:rPr>
      </w:pPr>
      <w:r>
        <w:rPr>
          <w:sz w:val="22"/>
        </w:rPr>
        <w:t>Establishing</w:t>
      </w:r>
      <w:r>
        <w:rPr>
          <w:spacing w:val="-2"/>
          <w:sz w:val="22"/>
        </w:rPr>
        <w:t> </w:t>
      </w:r>
      <w:r>
        <w:rPr>
          <w:sz w:val="22"/>
        </w:rPr>
        <w:t>procedural workflow</w:t>
      </w:r>
      <w:r>
        <w:rPr>
          <w:spacing w:val="-1"/>
          <w:sz w:val="22"/>
        </w:rPr>
        <w:t> </w:t>
      </w:r>
      <w:r>
        <w:rPr>
          <w:sz w:val="22"/>
        </w:rPr>
        <w:t>without compromising</w:t>
      </w:r>
      <w:r>
        <w:rPr>
          <w:spacing w:val="-2"/>
          <w:sz w:val="22"/>
        </w:rPr>
        <w:t> </w:t>
      </w:r>
      <w:r>
        <w:rPr>
          <w:sz w:val="22"/>
        </w:rPr>
        <w:t>to legal and</w:t>
      </w:r>
      <w:r>
        <w:rPr>
          <w:spacing w:val="-1"/>
          <w:sz w:val="22"/>
        </w:rPr>
        <w:t> </w:t>
      </w:r>
      <w:r>
        <w:rPr>
          <w:sz w:val="22"/>
        </w:rPr>
        <w:t>ethical concerns including copyrights, preservation, and accessibility,</w:t>
      </w:r>
    </w:p>
    <w:p>
      <w:pPr>
        <w:pStyle w:val="ListParagraph"/>
        <w:numPr>
          <w:ilvl w:val="1"/>
          <w:numId w:val="21"/>
        </w:numPr>
        <w:tabs>
          <w:tab w:pos="1336" w:val="left" w:leader="none"/>
        </w:tabs>
        <w:spacing w:line="360" w:lineRule="auto" w:before="1" w:after="0"/>
        <w:ind w:left="1014" w:right="728" w:firstLine="0"/>
        <w:jc w:val="left"/>
        <w:rPr>
          <w:sz w:val="22"/>
        </w:rPr>
      </w:pPr>
      <w:r>
        <w:rPr>
          <w:sz w:val="22"/>
        </w:rPr>
        <w:t>Application of metadata schemes, evaluation and selection of equipment and software essential for the organization and control of digital objects in various formats.</w:t>
      </w:r>
    </w:p>
    <w:p>
      <w:pPr>
        <w:spacing w:before="1"/>
        <w:ind w:left="448" w:right="0" w:firstLine="0"/>
        <w:jc w:val="left"/>
        <w:rPr>
          <w:b/>
          <w:sz w:val="22"/>
        </w:rPr>
      </w:pPr>
      <w:r>
        <w:rPr>
          <w:b/>
          <w:sz w:val="22"/>
        </w:rPr>
        <w:t>COURSE</w:t>
      </w:r>
      <w:r>
        <w:rPr>
          <w:b/>
          <w:spacing w:val="-9"/>
          <w:sz w:val="22"/>
        </w:rPr>
        <w:t> </w:t>
      </w:r>
      <w:r>
        <w:rPr>
          <w:b/>
          <w:spacing w:val="-2"/>
          <w:sz w:val="22"/>
        </w:rPr>
        <w:t>OUTCOME:</w:t>
      </w:r>
    </w:p>
    <w:p>
      <w:pPr>
        <w:pStyle w:val="BodyText"/>
        <w:spacing w:before="2" w:after="1"/>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670"/>
        <w:gridCol w:w="1986"/>
      </w:tblGrid>
      <w:tr>
        <w:trPr>
          <w:trHeight w:val="256" w:hRule="atLeast"/>
        </w:trPr>
        <w:tc>
          <w:tcPr>
            <w:tcW w:w="8933" w:type="dxa"/>
            <w:gridSpan w:val="3"/>
          </w:tcPr>
          <w:p>
            <w:pPr>
              <w:pStyle w:val="TableParagraph"/>
              <w:spacing w:line="236" w:lineRule="exact"/>
              <w:ind w:left="4"/>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7" w:hRule="atLeast"/>
        </w:trPr>
        <w:tc>
          <w:tcPr>
            <w:tcW w:w="1277" w:type="dxa"/>
          </w:tcPr>
          <w:p>
            <w:pPr>
              <w:pStyle w:val="TableParagraph"/>
              <w:spacing w:before="129"/>
              <w:ind w:left="9" w:right="3"/>
              <w:jc w:val="center"/>
              <w:rPr>
                <w:b/>
                <w:sz w:val="22"/>
              </w:rPr>
            </w:pPr>
            <w:r>
              <w:rPr>
                <w:b/>
                <w:sz w:val="22"/>
              </w:rPr>
              <w:t>SL.</w:t>
            </w:r>
            <w:r>
              <w:rPr>
                <w:b/>
                <w:spacing w:val="-1"/>
                <w:sz w:val="22"/>
              </w:rPr>
              <w:t> </w:t>
            </w:r>
            <w:r>
              <w:rPr>
                <w:b/>
                <w:spacing w:val="-5"/>
                <w:sz w:val="22"/>
              </w:rPr>
              <w:t>NO</w:t>
            </w:r>
          </w:p>
        </w:tc>
        <w:tc>
          <w:tcPr>
            <w:tcW w:w="5670" w:type="dxa"/>
          </w:tcPr>
          <w:p>
            <w:pPr>
              <w:pStyle w:val="TableParagraph"/>
              <w:spacing w:before="129"/>
              <w:ind w:left="1893"/>
              <w:rPr>
                <w:b/>
                <w:sz w:val="22"/>
              </w:rPr>
            </w:pPr>
            <w:r>
              <w:rPr>
                <w:b/>
                <w:sz w:val="22"/>
              </w:rPr>
              <w:t>COURSE</w:t>
            </w:r>
            <w:r>
              <w:rPr>
                <w:b/>
                <w:spacing w:val="-9"/>
                <w:sz w:val="22"/>
              </w:rPr>
              <w:t> </w:t>
            </w:r>
            <w:r>
              <w:rPr>
                <w:b/>
                <w:spacing w:val="-2"/>
                <w:sz w:val="22"/>
              </w:rPr>
              <w:t>OUTCOME</w:t>
            </w:r>
          </w:p>
        </w:tc>
        <w:tc>
          <w:tcPr>
            <w:tcW w:w="1986" w:type="dxa"/>
          </w:tcPr>
          <w:p>
            <w:pPr>
              <w:pStyle w:val="TableParagraph"/>
              <w:spacing w:line="257" w:lineRule="exact" w:before="2"/>
              <w:ind w:left="8" w:right="3"/>
              <w:jc w:val="center"/>
              <w:rPr>
                <w:b/>
                <w:sz w:val="22"/>
              </w:rPr>
            </w:pPr>
            <w:r>
              <w:rPr>
                <w:b/>
                <w:spacing w:val="-2"/>
                <w:sz w:val="22"/>
              </w:rPr>
              <w:t>BLOOMS</w:t>
            </w:r>
          </w:p>
          <w:p>
            <w:pPr>
              <w:pStyle w:val="TableParagraph"/>
              <w:spacing w:line="239" w:lineRule="exact"/>
              <w:ind w:left="8" w:right="2"/>
              <w:jc w:val="center"/>
              <w:rPr>
                <w:b/>
                <w:sz w:val="22"/>
              </w:rPr>
            </w:pPr>
            <w:r>
              <w:rPr>
                <w:b/>
                <w:spacing w:val="-5"/>
                <w:sz w:val="22"/>
              </w:rPr>
              <w:t>TAXONMY</w:t>
            </w:r>
            <w:r>
              <w:rPr>
                <w:b/>
                <w:spacing w:val="-4"/>
                <w:sz w:val="22"/>
              </w:rPr>
              <w:t> </w:t>
            </w:r>
            <w:r>
              <w:rPr>
                <w:b/>
                <w:spacing w:val="-2"/>
                <w:sz w:val="22"/>
              </w:rPr>
              <w:t>LEVEL</w:t>
            </w:r>
          </w:p>
        </w:tc>
      </w:tr>
      <w:tr>
        <w:trPr>
          <w:trHeight w:val="772" w:hRule="atLeast"/>
        </w:trPr>
        <w:tc>
          <w:tcPr>
            <w:tcW w:w="1277" w:type="dxa"/>
          </w:tcPr>
          <w:p>
            <w:pPr>
              <w:pStyle w:val="TableParagraph"/>
              <w:spacing w:before="256"/>
              <w:ind w:left="9" w:right="2"/>
              <w:jc w:val="center"/>
              <w:rPr>
                <w:b/>
                <w:sz w:val="22"/>
              </w:rPr>
            </w:pPr>
            <w:r>
              <w:rPr>
                <w:b/>
                <w:spacing w:val="-5"/>
                <w:sz w:val="22"/>
              </w:rPr>
              <w:t>CO1</w:t>
            </w:r>
          </w:p>
        </w:tc>
        <w:tc>
          <w:tcPr>
            <w:tcW w:w="5670" w:type="dxa"/>
          </w:tcPr>
          <w:p>
            <w:pPr>
              <w:pStyle w:val="TableParagraph"/>
              <w:ind w:left="107"/>
              <w:rPr>
                <w:sz w:val="22"/>
              </w:rPr>
            </w:pPr>
            <w:r>
              <w:rPr>
                <w:b/>
                <w:sz w:val="22"/>
              </w:rPr>
              <w:t>Define</w:t>
            </w:r>
            <w:r>
              <w:rPr>
                <w:b/>
                <w:spacing w:val="40"/>
                <w:sz w:val="22"/>
              </w:rPr>
              <w:t> </w:t>
            </w:r>
            <w:r>
              <w:rPr>
                <w:sz w:val="22"/>
              </w:rPr>
              <w:t>comprehensive</w:t>
            </w:r>
            <w:r>
              <w:rPr>
                <w:spacing w:val="40"/>
                <w:sz w:val="22"/>
              </w:rPr>
              <w:t> </w:t>
            </w:r>
            <w:r>
              <w:rPr>
                <w:sz w:val="22"/>
              </w:rPr>
              <w:t>understanding</w:t>
            </w:r>
            <w:r>
              <w:rPr>
                <w:spacing w:val="40"/>
                <w:sz w:val="22"/>
              </w:rPr>
              <w:t> </w:t>
            </w:r>
            <w:r>
              <w:rPr>
                <w:sz w:val="22"/>
              </w:rPr>
              <w:t>of</w:t>
            </w:r>
            <w:r>
              <w:rPr>
                <w:spacing w:val="40"/>
                <w:sz w:val="22"/>
              </w:rPr>
              <w:t> </w:t>
            </w:r>
            <w:r>
              <w:rPr>
                <w:sz w:val="22"/>
              </w:rPr>
              <w:t>the</w:t>
            </w:r>
            <w:r>
              <w:rPr>
                <w:spacing w:val="40"/>
                <w:sz w:val="22"/>
              </w:rPr>
              <w:t> </w:t>
            </w:r>
            <w:r>
              <w:rPr>
                <w:sz w:val="22"/>
              </w:rPr>
              <w:t>principles, theories,</w:t>
            </w:r>
            <w:r>
              <w:rPr>
                <w:spacing w:val="47"/>
                <w:sz w:val="22"/>
              </w:rPr>
              <w:t>  </w:t>
            </w:r>
            <w:r>
              <w:rPr>
                <w:sz w:val="22"/>
              </w:rPr>
              <w:t>and</w:t>
            </w:r>
            <w:r>
              <w:rPr>
                <w:spacing w:val="47"/>
                <w:sz w:val="22"/>
              </w:rPr>
              <w:t>  </w:t>
            </w:r>
            <w:r>
              <w:rPr>
                <w:sz w:val="22"/>
              </w:rPr>
              <w:t>concepts</w:t>
            </w:r>
            <w:r>
              <w:rPr>
                <w:spacing w:val="46"/>
                <w:sz w:val="22"/>
              </w:rPr>
              <w:t>  </w:t>
            </w:r>
            <w:r>
              <w:rPr>
                <w:sz w:val="22"/>
              </w:rPr>
              <w:t>underlying</w:t>
            </w:r>
            <w:r>
              <w:rPr>
                <w:spacing w:val="47"/>
                <w:sz w:val="22"/>
              </w:rPr>
              <w:t>  </w:t>
            </w:r>
            <w:r>
              <w:rPr>
                <w:sz w:val="22"/>
              </w:rPr>
              <w:t>digital</w:t>
            </w:r>
            <w:r>
              <w:rPr>
                <w:spacing w:val="47"/>
                <w:sz w:val="22"/>
              </w:rPr>
              <w:t>  </w:t>
            </w:r>
            <w:r>
              <w:rPr>
                <w:spacing w:val="-2"/>
                <w:sz w:val="22"/>
              </w:rPr>
              <w:t>libraries,</w:t>
            </w:r>
          </w:p>
          <w:p>
            <w:pPr>
              <w:pStyle w:val="TableParagraph"/>
              <w:spacing w:line="237" w:lineRule="exact"/>
              <w:ind w:left="107"/>
              <w:rPr>
                <w:sz w:val="22"/>
              </w:rPr>
            </w:pPr>
            <w:r>
              <w:rPr>
                <w:sz w:val="22"/>
              </w:rPr>
              <w:t>including</w:t>
            </w:r>
            <w:r>
              <w:rPr>
                <w:spacing w:val="-10"/>
                <w:sz w:val="22"/>
              </w:rPr>
              <w:t> </w:t>
            </w:r>
            <w:r>
              <w:rPr>
                <w:sz w:val="22"/>
              </w:rPr>
              <w:t>their</w:t>
            </w:r>
            <w:r>
              <w:rPr>
                <w:spacing w:val="-9"/>
                <w:sz w:val="22"/>
              </w:rPr>
              <w:t> </w:t>
            </w:r>
            <w:r>
              <w:rPr>
                <w:sz w:val="22"/>
              </w:rPr>
              <w:t>architecture,</w:t>
            </w:r>
            <w:r>
              <w:rPr>
                <w:spacing w:val="-9"/>
                <w:sz w:val="22"/>
              </w:rPr>
              <w:t> </w:t>
            </w:r>
            <w:r>
              <w:rPr>
                <w:sz w:val="22"/>
              </w:rPr>
              <w:t>functionalities,</w:t>
            </w:r>
            <w:r>
              <w:rPr>
                <w:spacing w:val="-8"/>
                <w:sz w:val="22"/>
              </w:rPr>
              <w:t> </w:t>
            </w:r>
            <w:r>
              <w:rPr>
                <w:sz w:val="22"/>
              </w:rPr>
              <w:t>and</w:t>
            </w:r>
            <w:r>
              <w:rPr>
                <w:spacing w:val="-9"/>
                <w:sz w:val="22"/>
              </w:rPr>
              <w:t> </w:t>
            </w:r>
            <w:r>
              <w:rPr>
                <w:spacing w:val="-2"/>
                <w:sz w:val="22"/>
              </w:rPr>
              <w:t>purposes.</w:t>
            </w:r>
          </w:p>
        </w:tc>
        <w:tc>
          <w:tcPr>
            <w:tcW w:w="1986" w:type="dxa"/>
          </w:tcPr>
          <w:p>
            <w:pPr>
              <w:pStyle w:val="TableParagraph"/>
              <w:spacing w:before="256"/>
              <w:ind w:left="8"/>
              <w:jc w:val="center"/>
              <w:rPr>
                <w:b/>
                <w:sz w:val="22"/>
              </w:rPr>
            </w:pPr>
            <w:r>
              <w:rPr>
                <w:b/>
                <w:sz w:val="22"/>
              </w:rPr>
              <w:t>BT</w:t>
            </w:r>
            <w:r>
              <w:rPr>
                <w:b/>
                <w:spacing w:val="-2"/>
                <w:sz w:val="22"/>
              </w:rPr>
              <w:t> </w:t>
            </w:r>
            <w:r>
              <w:rPr>
                <w:b/>
                <w:sz w:val="22"/>
              </w:rPr>
              <w:t>Level</w:t>
            </w:r>
            <w:r>
              <w:rPr>
                <w:b/>
                <w:spacing w:val="-1"/>
                <w:sz w:val="22"/>
              </w:rPr>
              <w:t> </w:t>
            </w:r>
            <w:r>
              <w:rPr>
                <w:b/>
                <w:sz w:val="22"/>
              </w:rPr>
              <w:t>-</w:t>
            </w:r>
            <w:r>
              <w:rPr>
                <w:b/>
                <w:spacing w:val="-2"/>
                <w:sz w:val="22"/>
              </w:rPr>
              <w:t> </w:t>
            </w:r>
            <w:r>
              <w:rPr>
                <w:b/>
                <w:spacing w:val="-10"/>
                <w:sz w:val="22"/>
              </w:rPr>
              <w:t>I</w:t>
            </w:r>
          </w:p>
        </w:tc>
      </w:tr>
      <w:tr>
        <w:trPr>
          <w:trHeight w:val="1031" w:hRule="atLeast"/>
        </w:trPr>
        <w:tc>
          <w:tcPr>
            <w:tcW w:w="1277" w:type="dxa"/>
          </w:tcPr>
          <w:p>
            <w:pPr>
              <w:pStyle w:val="TableParagraph"/>
              <w:spacing w:before="130"/>
              <w:rPr>
                <w:b/>
                <w:sz w:val="22"/>
              </w:rPr>
            </w:pPr>
          </w:p>
          <w:p>
            <w:pPr>
              <w:pStyle w:val="TableParagraph"/>
              <w:ind w:left="9" w:right="2"/>
              <w:jc w:val="center"/>
              <w:rPr>
                <w:b/>
                <w:sz w:val="22"/>
              </w:rPr>
            </w:pPr>
            <w:r>
              <w:rPr>
                <w:b/>
                <w:spacing w:val="-5"/>
                <w:sz w:val="22"/>
              </w:rPr>
              <w:t>CO2</w:t>
            </w:r>
          </w:p>
        </w:tc>
        <w:tc>
          <w:tcPr>
            <w:tcW w:w="5670" w:type="dxa"/>
          </w:tcPr>
          <w:p>
            <w:pPr>
              <w:pStyle w:val="TableParagraph"/>
              <w:tabs>
                <w:tab w:pos="1429" w:val="left" w:leader="none"/>
                <w:tab w:pos="2643" w:val="left" w:leader="none"/>
                <w:tab w:pos="3778" w:val="left" w:leader="none"/>
                <w:tab w:pos="4846" w:val="left" w:leader="none"/>
              </w:tabs>
              <w:ind w:left="107" w:right="96"/>
              <w:rPr>
                <w:sz w:val="22"/>
              </w:rPr>
            </w:pPr>
            <w:r>
              <w:rPr>
                <w:b/>
                <w:sz w:val="22"/>
              </w:rPr>
              <w:t>Explain</w:t>
            </w:r>
            <w:r>
              <w:rPr>
                <w:b/>
                <w:spacing w:val="-13"/>
                <w:sz w:val="22"/>
              </w:rPr>
              <w:t> </w:t>
            </w:r>
            <w:r>
              <w:rPr>
                <w:sz w:val="22"/>
              </w:rPr>
              <w:t>to</w:t>
            </w:r>
            <w:r>
              <w:rPr>
                <w:spacing w:val="-12"/>
                <w:sz w:val="22"/>
              </w:rPr>
              <w:t> </w:t>
            </w:r>
            <w:r>
              <w:rPr>
                <w:sz w:val="22"/>
              </w:rPr>
              <w:t>curate</w:t>
            </w:r>
            <w:r>
              <w:rPr>
                <w:spacing w:val="-12"/>
                <w:sz w:val="22"/>
              </w:rPr>
              <w:t> </w:t>
            </w:r>
            <w:r>
              <w:rPr>
                <w:sz w:val="22"/>
              </w:rPr>
              <w:t>and</w:t>
            </w:r>
            <w:r>
              <w:rPr>
                <w:spacing w:val="-12"/>
                <w:sz w:val="22"/>
              </w:rPr>
              <w:t> </w:t>
            </w:r>
            <w:r>
              <w:rPr>
                <w:sz w:val="22"/>
              </w:rPr>
              <w:t>manage</w:t>
            </w:r>
            <w:r>
              <w:rPr>
                <w:spacing w:val="-12"/>
                <w:sz w:val="22"/>
              </w:rPr>
              <w:t> </w:t>
            </w:r>
            <w:r>
              <w:rPr>
                <w:sz w:val="22"/>
              </w:rPr>
              <w:t>digital</w:t>
            </w:r>
            <w:r>
              <w:rPr>
                <w:spacing w:val="-12"/>
                <w:sz w:val="22"/>
              </w:rPr>
              <w:t> </w:t>
            </w:r>
            <w:r>
              <w:rPr>
                <w:sz w:val="22"/>
              </w:rPr>
              <w:t>collections,</w:t>
            </w:r>
            <w:r>
              <w:rPr>
                <w:spacing w:val="-12"/>
                <w:sz w:val="22"/>
              </w:rPr>
              <w:t> </w:t>
            </w:r>
            <w:r>
              <w:rPr>
                <w:sz w:val="22"/>
              </w:rPr>
              <w:t>including </w:t>
            </w:r>
            <w:r>
              <w:rPr>
                <w:spacing w:val="-2"/>
                <w:sz w:val="22"/>
              </w:rPr>
              <w:t>digitization</w:t>
            </w:r>
            <w:r>
              <w:rPr>
                <w:sz w:val="22"/>
              </w:rPr>
              <w:tab/>
            </w:r>
            <w:r>
              <w:rPr>
                <w:spacing w:val="-2"/>
                <w:sz w:val="22"/>
              </w:rPr>
              <w:t>processes,</w:t>
            </w:r>
            <w:r>
              <w:rPr>
                <w:sz w:val="22"/>
              </w:rPr>
              <w:tab/>
            </w:r>
            <w:r>
              <w:rPr>
                <w:spacing w:val="-2"/>
                <w:sz w:val="22"/>
              </w:rPr>
              <w:t>metadata</w:t>
            </w:r>
            <w:r>
              <w:rPr>
                <w:sz w:val="22"/>
              </w:rPr>
              <w:tab/>
            </w:r>
            <w:r>
              <w:rPr>
                <w:spacing w:val="-2"/>
                <w:sz w:val="22"/>
              </w:rPr>
              <w:t>creation,</w:t>
            </w:r>
            <w:r>
              <w:rPr>
                <w:sz w:val="22"/>
              </w:rPr>
              <w:tab/>
            </w:r>
            <w:r>
              <w:rPr>
                <w:spacing w:val="-2"/>
                <w:sz w:val="22"/>
              </w:rPr>
              <w:t>content</w:t>
            </w:r>
          </w:p>
          <w:p>
            <w:pPr>
              <w:pStyle w:val="TableParagraph"/>
              <w:spacing w:line="260" w:lineRule="exact"/>
              <w:ind w:left="107"/>
              <w:rPr>
                <w:sz w:val="22"/>
              </w:rPr>
            </w:pPr>
            <w:r>
              <w:rPr>
                <w:sz w:val="22"/>
              </w:rPr>
              <w:t>organization,</w:t>
            </w:r>
            <w:r>
              <w:rPr>
                <w:spacing w:val="40"/>
                <w:sz w:val="22"/>
              </w:rPr>
              <w:t> </w:t>
            </w:r>
            <w:r>
              <w:rPr>
                <w:sz w:val="22"/>
              </w:rPr>
              <w:t>and</w:t>
            </w:r>
            <w:r>
              <w:rPr>
                <w:spacing w:val="40"/>
                <w:sz w:val="22"/>
              </w:rPr>
              <w:t> </w:t>
            </w:r>
            <w:r>
              <w:rPr>
                <w:sz w:val="22"/>
              </w:rPr>
              <w:t>preservation</w:t>
            </w:r>
            <w:r>
              <w:rPr>
                <w:spacing w:val="40"/>
                <w:sz w:val="22"/>
              </w:rPr>
              <w:t> </w:t>
            </w:r>
            <w:r>
              <w:rPr>
                <w:sz w:val="22"/>
              </w:rPr>
              <w:t>strategies</w:t>
            </w:r>
            <w:r>
              <w:rPr>
                <w:spacing w:val="40"/>
                <w:sz w:val="22"/>
              </w:rPr>
              <w:t> </w:t>
            </w:r>
            <w:r>
              <w:rPr>
                <w:sz w:val="22"/>
              </w:rPr>
              <w:t>using</w:t>
            </w:r>
            <w:r>
              <w:rPr>
                <w:spacing w:val="40"/>
                <w:sz w:val="22"/>
              </w:rPr>
              <w:t> </w:t>
            </w:r>
            <w:r>
              <w:rPr>
                <w:sz w:val="22"/>
              </w:rPr>
              <w:t>digital library software.</w:t>
            </w:r>
          </w:p>
        </w:tc>
        <w:tc>
          <w:tcPr>
            <w:tcW w:w="1986" w:type="dxa"/>
          </w:tcPr>
          <w:p>
            <w:pPr>
              <w:pStyle w:val="TableParagraph"/>
              <w:spacing w:before="130"/>
              <w:rPr>
                <w:b/>
                <w:sz w:val="22"/>
              </w:rPr>
            </w:pPr>
          </w:p>
          <w:p>
            <w:pPr>
              <w:pStyle w:val="TableParagraph"/>
              <w:ind w:left="8"/>
              <w:jc w:val="center"/>
              <w:rPr>
                <w:b/>
                <w:sz w:val="22"/>
              </w:rPr>
            </w:pPr>
            <w:r>
              <w:rPr>
                <w:b/>
                <w:sz w:val="22"/>
              </w:rPr>
              <w:t>BT</w:t>
            </w:r>
            <w:r>
              <w:rPr>
                <w:b/>
                <w:spacing w:val="-2"/>
                <w:sz w:val="22"/>
              </w:rPr>
              <w:t> </w:t>
            </w:r>
            <w:r>
              <w:rPr>
                <w:b/>
                <w:sz w:val="22"/>
              </w:rPr>
              <w:t>Level</w:t>
            </w:r>
            <w:r>
              <w:rPr>
                <w:b/>
                <w:spacing w:val="-1"/>
                <w:sz w:val="22"/>
              </w:rPr>
              <w:t> </w:t>
            </w:r>
            <w:r>
              <w:rPr>
                <w:b/>
                <w:sz w:val="22"/>
              </w:rPr>
              <w:t>-</w:t>
            </w:r>
            <w:r>
              <w:rPr>
                <w:b/>
                <w:spacing w:val="-2"/>
                <w:sz w:val="22"/>
              </w:rPr>
              <w:t> </w:t>
            </w:r>
            <w:r>
              <w:rPr>
                <w:b/>
                <w:spacing w:val="-5"/>
                <w:sz w:val="22"/>
              </w:rPr>
              <w:t>II</w:t>
            </w:r>
          </w:p>
        </w:tc>
      </w:tr>
      <w:tr>
        <w:trPr>
          <w:trHeight w:val="1027" w:hRule="atLeast"/>
        </w:trPr>
        <w:tc>
          <w:tcPr>
            <w:tcW w:w="1277" w:type="dxa"/>
          </w:tcPr>
          <w:p>
            <w:pPr>
              <w:pStyle w:val="TableParagraph"/>
              <w:spacing w:before="126"/>
              <w:rPr>
                <w:b/>
                <w:sz w:val="22"/>
              </w:rPr>
            </w:pPr>
          </w:p>
          <w:p>
            <w:pPr>
              <w:pStyle w:val="TableParagraph"/>
              <w:ind w:left="9" w:right="2"/>
              <w:jc w:val="center"/>
              <w:rPr>
                <w:b/>
                <w:sz w:val="22"/>
              </w:rPr>
            </w:pPr>
            <w:r>
              <w:rPr>
                <w:b/>
                <w:spacing w:val="-5"/>
                <w:sz w:val="22"/>
              </w:rPr>
              <w:t>CO3</w:t>
            </w:r>
          </w:p>
        </w:tc>
        <w:tc>
          <w:tcPr>
            <w:tcW w:w="5670" w:type="dxa"/>
          </w:tcPr>
          <w:p>
            <w:pPr>
              <w:pStyle w:val="TableParagraph"/>
              <w:ind w:left="107" w:right="95"/>
              <w:jc w:val="both"/>
              <w:rPr>
                <w:sz w:val="22"/>
              </w:rPr>
            </w:pPr>
            <w:r>
              <w:rPr>
                <w:b/>
                <w:sz w:val="22"/>
              </w:rPr>
              <w:t>Apply </w:t>
            </w:r>
            <w:r>
              <w:rPr>
                <w:sz w:val="22"/>
              </w:rPr>
              <w:t>principles and practices related to digital preservation, including long-term storage, migration </w:t>
            </w:r>
            <w:r>
              <w:rPr>
                <w:spacing w:val="-2"/>
                <w:sz w:val="22"/>
              </w:rPr>
              <w:t>strategies, and</w:t>
            </w:r>
            <w:r>
              <w:rPr>
                <w:spacing w:val="-3"/>
                <w:sz w:val="22"/>
              </w:rPr>
              <w:t> </w:t>
            </w:r>
            <w:r>
              <w:rPr>
                <w:spacing w:val="-2"/>
                <w:sz w:val="22"/>
              </w:rPr>
              <w:t>ensuring</w:t>
            </w:r>
            <w:r>
              <w:rPr>
                <w:spacing w:val="-3"/>
                <w:sz w:val="22"/>
              </w:rPr>
              <w:t> </w:t>
            </w:r>
            <w:r>
              <w:rPr>
                <w:spacing w:val="-2"/>
                <w:sz w:val="22"/>
              </w:rPr>
              <w:t>the accessibility</w:t>
            </w:r>
            <w:r>
              <w:rPr>
                <w:spacing w:val="-4"/>
                <w:sz w:val="22"/>
              </w:rPr>
              <w:t> </w:t>
            </w:r>
            <w:r>
              <w:rPr>
                <w:spacing w:val="-2"/>
                <w:sz w:val="22"/>
              </w:rPr>
              <w:t>and sustainability</w:t>
            </w:r>
          </w:p>
          <w:p>
            <w:pPr>
              <w:pStyle w:val="TableParagraph"/>
              <w:spacing w:line="237" w:lineRule="exact"/>
              <w:ind w:left="107"/>
              <w:jc w:val="both"/>
              <w:rPr>
                <w:sz w:val="22"/>
              </w:rPr>
            </w:pPr>
            <w:r>
              <w:rPr>
                <w:sz w:val="22"/>
              </w:rPr>
              <w:t>of</w:t>
            </w:r>
            <w:r>
              <w:rPr>
                <w:spacing w:val="-5"/>
                <w:sz w:val="22"/>
              </w:rPr>
              <w:t> </w:t>
            </w:r>
            <w:r>
              <w:rPr>
                <w:sz w:val="22"/>
              </w:rPr>
              <w:t>digital</w:t>
            </w:r>
            <w:r>
              <w:rPr>
                <w:spacing w:val="-4"/>
                <w:sz w:val="22"/>
              </w:rPr>
              <w:t> </w:t>
            </w:r>
            <w:r>
              <w:rPr>
                <w:sz w:val="22"/>
              </w:rPr>
              <w:t>library</w:t>
            </w:r>
            <w:r>
              <w:rPr>
                <w:spacing w:val="-4"/>
                <w:sz w:val="22"/>
              </w:rPr>
              <w:t> </w:t>
            </w:r>
            <w:r>
              <w:rPr>
                <w:spacing w:val="-2"/>
                <w:sz w:val="22"/>
              </w:rPr>
              <w:t>collections.</w:t>
            </w:r>
          </w:p>
        </w:tc>
        <w:tc>
          <w:tcPr>
            <w:tcW w:w="1986" w:type="dxa"/>
          </w:tcPr>
          <w:p>
            <w:pPr>
              <w:pStyle w:val="TableParagraph"/>
              <w:spacing w:before="126"/>
              <w:rPr>
                <w:b/>
                <w:sz w:val="22"/>
              </w:rPr>
            </w:pPr>
          </w:p>
          <w:p>
            <w:pPr>
              <w:pStyle w:val="TableParagraph"/>
              <w:ind w:left="8"/>
              <w:jc w:val="center"/>
              <w:rPr>
                <w:b/>
                <w:sz w:val="22"/>
              </w:rPr>
            </w:pPr>
            <w:r>
              <w:rPr>
                <w:b/>
                <w:sz w:val="22"/>
              </w:rPr>
              <w:t>BT</w:t>
            </w:r>
            <w:r>
              <w:rPr>
                <w:b/>
                <w:spacing w:val="-2"/>
                <w:sz w:val="22"/>
              </w:rPr>
              <w:t> </w:t>
            </w:r>
            <w:r>
              <w:rPr>
                <w:b/>
                <w:sz w:val="22"/>
              </w:rPr>
              <w:t>Level</w:t>
            </w:r>
            <w:r>
              <w:rPr>
                <w:b/>
                <w:spacing w:val="-1"/>
                <w:sz w:val="22"/>
              </w:rPr>
              <w:t> </w:t>
            </w:r>
            <w:r>
              <w:rPr>
                <w:b/>
                <w:sz w:val="22"/>
              </w:rPr>
              <w:t>-</w:t>
            </w:r>
            <w:r>
              <w:rPr>
                <w:b/>
                <w:spacing w:val="-2"/>
                <w:sz w:val="22"/>
              </w:rPr>
              <w:t> </w:t>
            </w:r>
            <w:r>
              <w:rPr>
                <w:b/>
                <w:spacing w:val="-5"/>
                <w:sz w:val="22"/>
              </w:rPr>
              <w:t>III</w:t>
            </w:r>
          </w:p>
        </w:tc>
      </w:tr>
      <w:tr>
        <w:trPr>
          <w:trHeight w:val="515" w:hRule="atLeast"/>
        </w:trPr>
        <w:tc>
          <w:tcPr>
            <w:tcW w:w="1277" w:type="dxa"/>
          </w:tcPr>
          <w:p>
            <w:pPr>
              <w:pStyle w:val="TableParagraph"/>
              <w:spacing w:before="129"/>
              <w:ind w:left="9" w:right="2"/>
              <w:jc w:val="center"/>
              <w:rPr>
                <w:b/>
                <w:sz w:val="22"/>
              </w:rPr>
            </w:pPr>
            <w:r>
              <w:rPr>
                <w:b/>
                <w:spacing w:val="-5"/>
                <w:sz w:val="22"/>
              </w:rPr>
              <w:t>CO4</w:t>
            </w:r>
          </w:p>
        </w:tc>
        <w:tc>
          <w:tcPr>
            <w:tcW w:w="5670" w:type="dxa"/>
          </w:tcPr>
          <w:p>
            <w:pPr>
              <w:pStyle w:val="TableParagraph"/>
              <w:spacing w:line="260" w:lineRule="exact"/>
              <w:ind w:left="107"/>
              <w:rPr>
                <w:sz w:val="22"/>
              </w:rPr>
            </w:pPr>
            <w:r>
              <w:rPr>
                <w:b/>
                <w:sz w:val="22"/>
              </w:rPr>
              <w:t>Simplify </w:t>
            </w:r>
            <w:r>
              <w:rPr>
                <w:sz w:val="22"/>
              </w:rPr>
              <w:t>a solid understanding of workflow concepts and their significance in streamlining business processes.</w:t>
            </w:r>
          </w:p>
        </w:tc>
        <w:tc>
          <w:tcPr>
            <w:tcW w:w="1986" w:type="dxa"/>
          </w:tcPr>
          <w:p>
            <w:pPr>
              <w:pStyle w:val="TableParagraph"/>
              <w:spacing w:before="129"/>
              <w:ind w:left="8"/>
              <w:jc w:val="center"/>
              <w:rPr>
                <w:b/>
                <w:sz w:val="22"/>
              </w:rPr>
            </w:pPr>
            <w:r>
              <w:rPr>
                <w:b/>
                <w:sz w:val="22"/>
              </w:rPr>
              <w:t>BT</w:t>
            </w:r>
            <w:r>
              <w:rPr>
                <w:b/>
                <w:spacing w:val="-2"/>
                <w:sz w:val="22"/>
              </w:rPr>
              <w:t> </w:t>
            </w:r>
            <w:r>
              <w:rPr>
                <w:b/>
                <w:sz w:val="22"/>
              </w:rPr>
              <w:t>Level</w:t>
            </w:r>
            <w:r>
              <w:rPr>
                <w:b/>
                <w:spacing w:val="-1"/>
                <w:sz w:val="22"/>
              </w:rPr>
              <w:t> </w:t>
            </w:r>
            <w:r>
              <w:rPr>
                <w:b/>
                <w:sz w:val="22"/>
              </w:rPr>
              <w:t>-</w:t>
            </w:r>
            <w:r>
              <w:rPr>
                <w:b/>
                <w:spacing w:val="-2"/>
                <w:sz w:val="22"/>
              </w:rPr>
              <w:t> </w:t>
            </w:r>
            <w:r>
              <w:rPr>
                <w:b/>
                <w:spacing w:val="-5"/>
                <w:sz w:val="22"/>
              </w:rPr>
              <w:t>IV</w:t>
            </w:r>
          </w:p>
        </w:tc>
      </w:tr>
    </w:tbl>
    <w:p>
      <w:pPr>
        <w:pStyle w:val="BodyText"/>
        <w:spacing w:before="245"/>
        <w:rPr>
          <w:b/>
        </w:rPr>
      </w:pPr>
    </w:p>
    <w:p>
      <w:pPr>
        <w:spacing w:before="0"/>
        <w:ind w:left="448" w:right="0" w:firstLine="0"/>
        <w:jc w:val="left"/>
        <w:rPr>
          <w:b/>
          <w:sz w:val="22"/>
        </w:rPr>
      </w:pPr>
      <w:r>
        <w:rPr>
          <w:b/>
          <w:spacing w:val="-4"/>
          <w:sz w:val="22"/>
        </w:rPr>
        <w:t>DETAILED</w:t>
      </w:r>
      <w:r>
        <w:rPr>
          <w:b/>
          <w:sz w:val="22"/>
        </w:rPr>
        <w:t> </w:t>
      </w:r>
      <w:r>
        <w:rPr>
          <w:b/>
          <w:spacing w:val="-2"/>
          <w:sz w:val="22"/>
        </w:rPr>
        <w:t>SYLLABUS:</w:t>
      </w:r>
    </w:p>
    <w:p>
      <w:pPr>
        <w:pStyle w:val="BodyText"/>
        <w:spacing w:before="2"/>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6623"/>
        <w:gridCol w:w="1123"/>
      </w:tblGrid>
      <w:tr>
        <w:trPr>
          <w:trHeight w:val="258" w:hRule="atLeast"/>
        </w:trPr>
        <w:tc>
          <w:tcPr>
            <w:tcW w:w="1272" w:type="dxa"/>
          </w:tcPr>
          <w:p>
            <w:pPr>
              <w:pStyle w:val="TableParagraph"/>
              <w:spacing w:line="237" w:lineRule="exact" w:before="2"/>
              <w:ind w:left="12"/>
              <w:jc w:val="center"/>
              <w:rPr>
                <w:b/>
                <w:sz w:val="22"/>
              </w:rPr>
            </w:pPr>
            <w:r>
              <w:rPr>
                <w:b/>
                <w:spacing w:val="-2"/>
                <w:sz w:val="22"/>
              </w:rPr>
              <w:t>MODULES</w:t>
            </w:r>
          </w:p>
        </w:tc>
        <w:tc>
          <w:tcPr>
            <w:tcW w:w="6623" w:type="dxa"/>
          </w:tcPr>
          <w:p>
            <w:pPr>
              <w:pStyle w:val="TableParagraph"/>
              <w:spacing w:line="237" w:lineRule="exact" w:before="2"/>
              <w:ind w:left="1694"/>
              <w:rPr>
                <w:b/>
                <w:sz w:val="22"/>
              </w:rPr>
            </w:pPr>
            <w:r>
              <w:rPr>
                <w:b/>
                <w:sz w:val="22"/>
              </w:rPr>
              <w:t>TOPICS</w:t>
            </w:r>
            <w:r>
              <w:rPr>
                <w:b/>
                <w:spacing w:val="-10"/>
                <w:sz w:val="22"/>
              </w:rPr>
              <w:t> </w:t>
            </w:r>
            <w:r>
              <w:rPr>
                <w:b/>
                <w:sz w:val="22"/>
              </w:rPr>
              <w:t>AND</w:t>
            </w:r>
            <w:r>
              <w:rPr>
                <w:b/>
                <w:spacing w:val="-8"/>
                <w:sz w:val="22"/>
              </w:rPr>
              <w:t> </w:t>
            </w:r>
            <w:r>
              <w:rPr>
                <w:b/>
                <w:sz w:val="22"/>
              </w:rPr>
              <w:t>COURSE</w:t>
            </w:r>
            <w:r>
              <w:rPr>
                <w:b/>
                <w:spacing w:val="-9"/>
                <w:sz w:val="22"/>
              </w:rPr>
              <w:t> </w:t>
            </w:r>
            <w:r>
              <w:rPr>
                <w:b/>
                <w:spacing w:val="-2"/>
                <w:sz w:val="22"/>
              </w:rPr>
              <w:t>CONTENTS</w:t>
            </w:r>
          </w:p>
        </w:tc>
        <w:tc>
          <w:tcPr>
            <w:tcW w:w="1123" w:type="dxa"/>
          </w:tcPr>
          <w:p>
            <w:pPr>
              <w:pStyle w:val="TableParagraph"/>
              <w:spacing w:line="237" w:lineRule="exact" w:before="2"/>
              <w:ind w:left="10"/>
              <w:jc w:val="center"/>
              <w:rPr>
                <w:b/>
                <w:sz w:val="22"/>
              </w:rPr>
            </w:pPr>
            <w:r>
              <w:rPr>
                <w:b/>
                <w:spacing w:val="-2"/>
                <w:sz w:val="22"/>
              </w:rPr>
              <w:t>PERIODS</w:t>
            </w:r>
          </w:p>
        </w:tc>
      </w:tr>
      <w:tr>
        <w:trPr>
          <w:trHeight w:val="1547" w:hRule="atLeast"/>
        </w:trPr>
        <w:tc>
          <w:tcPr>
            <w:tcW w:w="1272" w:type="dxa"/>
          </w:tcPr>
          <w:p>
            <w:pPr>
              <w:pStyle w:val="TableParagraph"/>
              <w:rPr>
                <w:b/>
                <w:sz w:val="22"/>
              </w:rPr>
            </w:pPr>
          </w:p>
          <w:p>
            <w:pPr>
              <w:pStyle w:val="TableParagraph"/>
              <w:spacing w:before="129"/>
              <w:rPr>
                <w:b/>
                <w:sz w:val="22"/>
              </w:rPr>
            </w:pPr>
          </w:p>
          <w:p>
            <w:pPr>
              <w:pStyle w:val="TableParagraph"/>
              <w:ind w:left="12" w:right="1"/>
              <w:jc w:val="center"/>
              <w:rPr>
                <w:sz w:val="22"/>
              </w:rPr>
            </w:pPr>
            <w:r>
              <w:rPr>
                <w:sz w:val="22"/>
              </w:rPr>
              <w:t>Unit</w:t>
            </w:r>
            <w:r>
              <w:rPr>
                <w:spacing w:val="-2"/>
                <w:sz w:val="22"/>
              </w:rPr>
              <w:t> </w:t>
            </w:r>
            <w:r>
              <w:rPr>
                <w:spacing w:val="-10"/>
                <w:sz w:val="22"/>
              </w:rPr>
              <w:t>1</w:t>
            </w:r>
          </w:p>
        </w:tc>
        <w:tc>
          <w:tcPr>
            <w:tcW w:w="6623" w:type="dxa"/>
          </w:tcPr>
          <w:p>
            <w:pPr>
              <w:pStyle w:val="TableParagraph"/>
              <w:ind w:left="107" w:right="92"/>
              <w:jc w:val="both"/>
              <w:rPr>
                <w:sz w:val="22"/>
              </w:rPr>
            </w:pPr>
            <w:r>
              <w:rPr>
                <w:sz w:val="22"/>
              </w:rPr>
              <w:t>Definitions and Concepts: Digital Libraries and Institutional Repositories; Benefits and Limitations; Planning: Strategies and Implementation; Building: Acquisition, Management and Dissemination.</w:t>
            </w:r>
            <w:r>
              <w:rPr>
                <w:spacing w:val="21"/>
                <w:sz w:val="22"/>
              </w:rPr>
              <w:t> </w:t>
            </w:r>
            <w:r>
              <w:rPr>
                <w:sz w:val="22"/>
              </w:rPr>
              <w:t>Basic</w:t>
            </w:r>
            <w:r>
              <w:rPr>
                <w:spacing w:val="25"/>
                <w:sz w:val="22"/>
              </w:rPr>
              <w:t> </w:t>
            </w:r>
            <w:r>
              <w:rPr>
                <w:sz w:val="22"/>
              </w:rPr>
              <w:t>Concepts</w:t>
            </w:r>
            <w:r>
              <w:rPr>
                <w:spacing w:val="24"/>
                <w:sz w:val="22"/>
              </w:rPr>
              <w:t> </w:t>
            </w:r>
            <w:r>
              <w:rPr>
                <w:sz w:val="22"/>
              </w:rPr>
              <w:t>of</w:t>
            </w:r>
            <w:r>
              <w:rPr>
                <w:spacing w:val="25"/>
                <w:sz w:val="22"/>
              </w:rPr>
              <w:t> </w:t>
            </w:r>
            <w:r>
              <w:rPr>
                <w:sz w:val="22"/>
              </w:rPr>
              <w:t>Hybrid</w:t>
            </w:r>
            <w:r>
              <w:rPr>
                <w:spacing w:val="24"/>
                <w:sz w:val="22"/>
              </w:rPr>
              <w:t> </w:t>
            </w:r>
            <w:r>
              <w:rPr>
                <w:sz w:val="22"/>
              </w:rPr>
              <w:t>Libraries,</w:t>
            </w:r>
            <w:r>
              <w:rPr>
                <w:spacing w:val="24"/>
                <w:sz w:val="22"/>
              </w:rPr>
              <w:t> </w:t>
            </w:r>
            <w:r>
              <w:rPr>
                <w:sz w:val="22"/>
              </w:rPr>
              <w:t>Library</w:t>
            </w:r>
            <w:r>
              <w:rPr>
                <w:spacing w:val="24"/>
                <w:sz w:val="22"/>
              </w:rPr>
              <w:t> </w:t>
            </w:r>
            <w:r>
              <w:rPr>
                <w:spacing w:val="-2"/>
                <w:sz w:val="22"/>
              </w:rPr>
              <w:t>Portals</w:t>
            </w:r>
          </w:p>
          <w:p>
            <w:pPr>
              <w:pStyle w:val="TableParagraph"/>
              <w:spacing w:line="256" w:lineRule="exact"/>
              <w:ind w:left="107" w:right="92"/>
              <w:jc w:val="both"/>
              <w:rPr>
                <w:sz w:val="22"/>
              </w:rPr>
            </w:pPr>
            <w:r>
              <w:rPr>
                <w:sz w:val="22"/>
              </w:rPr>
              <w:t>and Repositories; Institutional Repository: Planning, Content Submission and Acquisition.</w:t>
            </w:r>
          </w:p>
        </w:tc>
        <w:tc>
          <w:tcPr>
            <w:tcW w:w="1123" w:type="dxa"/>
          </w:tcPr>
          <w:p>
            <w:pPr>
              <w:pStyle w:val="TableParagraph"/>
              <w:rPr>
                <w:b/>
                <w:sz w:val="22"/>
              </w:rPr>
            </w:pPr>
          </w:p>
          <w:p>
            <w:pPr>
              <w:pStyle w:val="TableParagraph"/>
              <w:spacing w:before="129"/>
              <w:rPr>
                <w:b/>
                <w:sz w:val="22"/>
              </w:rPr>
            </w:pPr>
          </w:p>
          <w:p>
            <w:pPr>
              <w:pStyle w:val="TableParagraph"/>
              <w:ind w:left="10" w:right="1"/>
              <w:jc w:val="center"/>
              <w:rPr>
                <w:sz w:val="22"/>
              </w:rPr>
            </w:pPr>
            <w:r>
              <w:rPr>
                <w:spacing w:val="-5"/>
                <w:sz w:val="22"/>
              </w:rPr>
              <w:t>15</w:t>
            </w:r>
          </w:p>
        </w:tc>
      </w:tr>
      <w:tr>
        <w:trPr>
          <w:trHeight w:val="1807" w:hRule="atLeast"/>
        </w:trPr>
        <w:tc>
          <w:tcPr>
            <w:tcW w:w="1272"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12" w:right="1"/>
              <w:jc w:val="center"/>
              <w:rPr>
                <w:sz w:val="22"/>
              </w:rPr>
            </w:pPr>
            <w:r>
              <w:rPr>
                <w:sz w:val="22"/>
              </w:rPr>
              <w:t>Unit</w:t>
            </w:r>
            <w:r>
              <w:rPr>
                <w:spacing w:val="-2"/>
                <w:sz w:val="22"/>
              </w:rPr>
              <w:t> </w:t>
            </w:r>
            <w:r>
              <w:rPr>
                <w:spacing w:val="-10"/>
                <w:sz w:val="22"/>
              </w:rPr>
              <w:t>2</w:t>
            </w:r>
          </w:p>
        </w:tc>
        <w:tc>
          <w:tcPr>
            <w:tcW w:w="6623" w:type="dxa"/>
          </w:tcPr>
          <w:p>
            <w:pPr>
              <w:pStyle w:val="TableParagraph"/>
              <w:ind w:left="107" w:right="93"/>
              <w:jc w:val="both"/>
              <w:rPr>
                <w:sz w:val="22"/>
              </w:rPr>
            </w:pPr>
            <w:r>
              <w:rPr>
                <w:spacing w:val="-2"/>
                <w:sz w:val="22"/>
              </w:rPr>
              <w:t>Digital</w:t>
            </w:r>
            <w:r>
              <w:rPr>
                <w:spacing w:val="-5"/>
                <w:sz w:val="22"/>
              </w:rPr>
              <w:t> </w:t>
            </w:r>
            <w:r>
              <w:rPr>
                <w:spacing w:val="-2"/>
                <w:sz w:val="22"/>
              </w:rPr>
              <w:t>Formats: Textual</w:t>
            </w:r>
            <w:r>
              <w:rPr>
                <w:spacing w:val="-5"/>
                <w:sz w:val="22"/>
              </w:rPr>
              <w:t> </w:t>
            </w:r>
            <w:r>
              <w:rPr>
                <w:spacing w:val="-2"/>
                <w:sz w:val="22"/>
              </w:rPr>
              <w:t>and Non-textual; Character</w:t>
            </w:r>
            <w:r>
              <w:rPr>
                <w:spacing w:val="-5"/>
                <w:sz w:val="22"/>
              </w:rPr>
              <w:t> </w:t>
            </w:r>
            <w:r>
              <w:rPr>
                <w:spacing w:val="-2"/>
                <w:sz w:val="22"/>
              </w:rPr>
              <w:t>Encoding: Issues, </w:t>
            </w:r>
            <w:r>
              <w:rPr>
                <w:sz w:val="22"/>
              </w:rPr>
              <w:t>Schemes and Standard; Mark-ups: Procedural, Presentational and Descriptive; Electronic Image: Resolution, Pixel and</w:t>
            </w:r>
            <w:r>
              <w:rPr>
                <w:spacing w:val="-3"/>
                <w:sz w:val="22"/>
              </w:rPr>
              <w:t> </w:t>
            </w:r>
            <w:r>
              <w:rPr>
                <w:sz w:val="22"/>
              </w:rPr>
              <w:t>Color Encoding; Image Compression: Lossless and Lossy Techniques; Portable Document</w:t>
            </w:r>
            <w:r>
              <w:rPr>
                <w:spacing w:val="76"/>
                <w:sz w:val="22"/>
              </w:rPr>
              <w:t> </w:t>
            </w:r>
            <w:r>
              <w:rPr>
                <w:sz w:val="22"/>
              </w:rPr>
              <w:t>Format:</w:t>
            </w:r>
            <w:r>
              <w:rPr>
                <w:spacing w:val="78"/>
                <w:sz w:val="22"/>
              </w:rPr>
              <w:t> </w:t>
            </w:r>
            <w:r>
              <w:rPr>
                <w:sz w:val="22"/>
              </w:rPr>
              <w:t>Object</w:t>
            </w:r>
            <w:r>
              <w:rPr>
                <w:spacing w:val="78"/>
                <w:sz w:val="22"/>
              </w:rPr>
              <w:t> </w:t>
            </w:r>
            <w:r>
              <w:rPr>
                <w:sz w:val="22"/>
              </w:rPr>
              <w:t>types,</w:t>
            </w:r>
            <w:r>
              <w:rPr>
                <w:spacing w:val="78"/>
                <w:sz w:val="22"/>
              </w:rPr>
              <w:t> </w:t>
            </w:r>
            <w:r>
              <w:rPr>
                <w:sz w:val="22"/>
              </w:rPr>
              <w:t>features,</w:t>
            </w:r>
            <w:r>
              <w:rPr>
                <w:spacing w:val="79"/>
                <w:sz w:val="22"/>
              </w:rPr>
              <w:t> </w:t>
            </w:r>
            <w:r>
              <w:rPr>
                <w:sz w:val="22"/>
              </w:rPr>
              <w:t>application</w:t>
            </w:r>
            <w:r>
              <w:rPr>
                <w:spacing w:val="78"/>
                <w:sz w:val="22"/>
              </w:rPr>
              <w:t> </w:t>
            </w:r>
            <w:r>
              <w:rPr>
                <w:spacing w:val="-2"/>
                <w:sz w:val="22"/>
              </w:rPr>
              <w:t>software,</w:t>
            </w:r>
          </w:p>
          <w:p>
            <w:pPr>
              <w:pStyle w:val="TableParagraph"/>
              <w:spacing w:line="260" w:lineRule="exact"/>
              <w:ind w:left="107" w:right="98"/>
              <w:jc w:val="both"/>
              <w:rPr>
                <w:sz w:val="22"/>
              </w:rPr>
            </w:pPr>
            <w:r>
              <w:rPr>
                <w:sz w:val="22"/>
              </w:rPr>
              <w:t>embedded images and true PDF; Document Conversion: Word to PDF/HTML/XML and XML to HTML/PDF.</w:t>
            </w:r>
          </w:p>
        </w:tc>
        <w:tc>
          <w:tcPr>
            <w:tcW w:w="1123"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10" w:right="1"/>
              <w:jc w:val="center"/>
              <w:rPr>
                <w:sz w:val="22"/>
              </w:rPr>
            </w:pPr>
            <w:r>
              <w:rPr>
                <w:spacing w:val="-5"/>
                <w:sz w:val="22"/>
              </w:rPr>
              <w:t>15</w:t>
            </w:r>
          </w:p>
        </w:tc>
      </w:tr>
    </w:tbl>
    <w:p>
      <w:pPr>
        <w:pStyle w:val="TableParagraph"/>
        <w:spacing w:after="0"/>
        <w:jc w:val="center"/>
        <w:rPr>
          <w:sz w:val="22"/>
        </w:rPr>
        <w:sectPr>
          <w:pgSz w:w="11910" w:h="16840"/>
          <w:pgMar w:header="751" w:footer="0" w:top="1000" w:bottom="280" w:left="992" w:right="708"/>
        </w:sectPr>
      </w:pPr>
    </w:p>
    <w:p>
      <w:pPr>
        <w:pStyle w:val="BodyText"/>
        <w:spacing w:before="199" w:after="1"/>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6623"/>
        <w:gridCol w:w="1123"/>
      </w:tblGrid>
      <w:tr>
        <w:trPr>
          <w:trHeight w:val="1548" w:hRule="atLeast"/>
        </w:trPr>
        <w:tc>
          <w:tcPr>
            <w:tcW w:w="1272" w:type="dxa"/>
          </w:tcPr>
          <w:p>
            <w:pPr>
              <w:pStyle w:val="TableParagraph"/>
              <w:rPr>
                <w:b/>
                <w:sz w:val="22"/>
              </w:rPr>
            </w:pPr>
          </w:p>
          <w:p>
            <w:pPr>
              <w:pStyle w:val="TableParagraph"/>
              <w:spacing w:before="129"/>
              <w:rPr>
                <w:b/>
                <w:sz w:val="22"/>
              </w:rPr>
            </w:pPr>
          </w:p>
          <w:p>
            <w:pPr>
              <w:pStyle w:val="TableParagraph"/>
              <w:ind w:left="12" w:right="1"/>
              <w:jc w:val="center"/>
              <w:rPr>
                <w:sz w:val="22"/>
              </w:rPr>
            </w:pPr>
            <w:r>
              <w:rPr>
                <w:sz w:val="22"/>
              </w:rPr>
              <w:t>Unit</w:t>
            </w:r>
            <w:r>
              <w:rPr>
                <w:spacing w:val="-2"/>
                <w:sz w:val="22"/>
              </w:rPr>
              <w:t> </w:t>
            </w:r>
            <w:r>
              <w:rPr>
                <w:spacing w:val="-10"/>
                <w:sz w:val="22"/>
              </w:rPr>
              <w:t>3</w:t>
            </w:r>
          </w:p>
        </w:tc>
        <w:tc>
          <w:tcPr>
            <w:tcW w:w="6623" w:type="dxa"/>
          </w:tcPr>
          <w:p>
            <w:pPr>
              <w:pStyle w:val="TableParagraph"/>
              <w:ind w:left="107" w:right="92"/>
              <w:jc w:val="both"/>
              <w:rPr>
                <w:sz w:val="22"/>
              </w:rPr>
            </w:pPr>
            <w:r>
              <w:rPr>
                <w:sz w:val="22"/>
              </w:rPr>
              <w:t>Infrastructural Requirements: Equipment, Software, Manpower and Costs; Workflow: Process, Document Management, Scanning, OCR (Optical Character Recognition) and Editing; Digitization for Preservation;</w:t>
            </w:r>
            <w:r>
              <w:rPr>
                <w:spacing w:val="40"/>
                <w:sz w:val="22"/>
              </w:rPr>
              <w:t> </w:t>
            </w:r>
            <w:r>
              <w:rPr>
                <w:sz w:val="22"/>
              </w:rPr>
              <w:t>Metadata:</w:t>
            </w:r>
            <w:r>
              <w:rPr>
                <w:spacing w:val="40"/>
                <w:sz w:val="22"/>
              </w:rPr>
              <w:t> </w:t>
            </w:r>
            <w:r>
              <w:rPr>
                <w:sz w:val="22"/>
              </w:rPr>
              <w:t>Types,</w:t>
            </w:r>
            <w:r>
              <w:rPr>
                <w:spacing w:val="43"/>
                <w:sz w:val="22"/>
              </w:rPr>
              <w:t> </w:t>
            </w:r>
            <w:r>
              <w:rPr>
                <w:sz w:val="22"/>
              </w:rPr>
              <w:t>Standards</w:t>
            </w:r>
            <w:r>
              <w:rPr>
                <w:spacing w:val="43"/>
                <w:sz w:val="22"/>
              </w:rPr>
              <w:t> </w:t>
            </w:r>
            <w:r>
              <w:rPr>
                <w:sz w:val="22"/>
              </w:rPr>
              <w:t>and</w:t>
            </w:r>
            <w:r>
              <w:rPr>
                <w:spacing w:val="42"/>
                <w:sz w:val="22"/>
              </w:rPr>
              <w:t> </w:t>
            </w:r>
            <w:r>
              <w:rPr>
                <w:sz w:val="22"/>
              </w:rPr>
              <w:t>Harvesting;</w:t>
            </w:r>
            <w:r>
              <w:rPr>
                <w:spacing w:val="42"/>
                <w:sz w:val="22"/>
              </w:rPr>
              <w:t> </w:t>
            </w:r>
            <w:r>
              <w:rPr>
                <w:spacing w:val="-2"/>
                <w:sz w:val="22"/>
              </w:rPr>
              <w:t>Digital</w:t>
            </w:r>
          </w:p>
          <w:p>
            <w:pPr>
              <w:pStyle w:val="TableParagraph"/>
              <w:spacing w:line="256" w:lineRule="exact"/>
              <w:ind w:left="107" w:right="92"/>
              <w:jc w:val="both"/>
              <w:rPr>
                <w:sz w:val="22"/>
              </w:rPr>
            </w:pPr>
            <w:r>
              <w:rPr>
                <w:sz w:val="22"/>
              </w:rPr>
              <w:t>Library Website and Content: Visibility, Accessibility and Search- </w:t>
            </w:r>
            <w:r>
              <w:rPr>
                <w:spacing w:val="-2"/>
                <w:sz w:val="22"/>
              </w:rPr>
              <w:t>ability;</w:t>
            </w:r>
          </w:p>
        </w:tc>
        <w:tc>
          <w:tcPr>
            <w:tcW w:w="1123" w:type="dxa"/>
          </w:tcPr>
          <w:p>
            <w:pPr>
              <w:pStyle w:val="TableParagraph"/>
              <w:rPr>
                <w:b/>
                <w:sz w:val="22"/>
              </w:rPr>
            </w:pPr>
          </w:p>
          <w:p>
            <w:pPr>
              <w:pStyle w:val="TableParagraph"/>
              <w:spacing w:before="129"/>
              <w:rPr>
                <w:b/>
                <w:sz w:val="22"/>
              </w:rPr>
            </w:pPr>
          </w:p>
          <w:p>
            <w:pPr>
              <w:pStyle w:val="TableParagraph"/>
              <w:ind w:left="10" w:right="1"/>
              <w:jc w:val="center"/>
              <w:rPr>
                <w:sz w:val="22"/>
              </w:rPr>
            </w:pPr>
            <w:r>
              <w:rPr>
                <w:spacing w:val="-5"/>
                <w:sz w:val="22"/>
              </w:rPr>
              <w:t>15</w:t>
            </w:r>
          </w:p>
        </w:tc>
      </w:tr>
      <w:tr>
        <w:trPr>
          <w:trHeight w:val="1547" w:hRule="atLeast"/>
        </w:trPr>
        <w:tc>
          <w:tcPr>
            <w:tcW w:w="1272" w:type="dxa"/>
          </w:tcPr>
          <w:p>
            <w:pPr>
              <w:pStyle w:val="TableParagraph"/>
              <w:rPr>
                <w:b/>
                <w:sz w:val="22"/>
              </w:rPr>
            </w:pPr>
          </w:p>
          <w:p>
            <w:pPr>
              <w:pStyle w:val="TableParagraph"/>
              <w:spacing w:before="129"/>
              <w:rPr>
                <w:b/>
                <w:sz w:val="22"/>
              </w:rPr>
            </w:pPr>
          </w:p>
          <w:p>
            <w:pPr>
              <w:pStyle w:val="TableParagraph"/>
              <w:ind w:left="12" w:right="1"/>
              <w:jc w:val="center"/>
              <w:rPr>
                <w:sz w:val="22"/>
              </w:rPr>
            </w:pPr>
            <w:r>
              <w:rPr>
                <w:sz w:val="22"/>
              </w:rPr>
              <w:t>Unit</w:t>
            </w:r>
            <w:r>
              <w:rPr>
                <w:spacing w:val="-2"/>
                <w:sz w:val="22"/>
              </w:rPr>
              <w:t> </w:t>
            </w:r>
            <w:r>
              <w:rPr>
                <w:spacing w:val="-10"/>
                <w:sz w:val="22"/>
              </w:rPr>
              <w:t>4</w:t>
            </w:r>
          </w:p>
        </w:tc>
        <w:tc>
          <w:tcPr>
            <w:tcW w:w="6623" w:type="dxa"/>
          </w:tcPr>
          <w:p>
            <w:pPr>
              <w:pStyle w:val="TableParagraph"/>
              <w:ind w:left="107" w:right="92"/>
              <w:jc w:val="both"/>
              <w:rPr>
                <w:sz w:val="22"/>
              </w:rPr>
            </w:pPr>
            <w:r>
              <w:rPr>
                <w:sz w:val="22"/>
              </w:rPr>
              <w:t>Digitization and collection development (hardware, software, process, file formats, issues, policies and principles, collection management); Collection development – steps and best practices; Federated</w:t>
            </w:r>
            <w:r>
              <w:rPr>
                <w:spacing w:val="36"/>
                <w:sz w:val="22"/>
              </w:rPr>
              <w:t>  </w:t>
            </w:r>
            <w:r>
              <w:rPr>
                <w:sz w:val="22"/>
              </w:rPr>
              <w:t>search</w:t>
            </w:r>
            <w:r>
              <w:rPr>
                <w:spacing w:val="37"/>
                <w:sz w:val="22"/>
              </w:rPr>
              <w:t>  </w:t>
            </w:r>
            <w:r>
              <w:rPr>
                <w:sz w:val="22"/>
              </w:rPr>
              <w:t>service</w:t>
            </w:r>
            <w:r>
              <w:rPr>
                <w:spacing w:val="38"/>
                <w:sz w:val="22"/>
              </w:rPr>
              <w:t>  </w:t>
            </w:r>
            <w:r>
              <w:rPr>
                <w:sz w:val="22"/>
              </w:rPr>
              <w:t>–</w:t>
            </w:r>
            <w:r>
              <w:rPr>
                <w:spacing w:val="37"/>
                <w:sz w:val="22"/>
              </w:rPr>
              <w:t>  </w:t>
            </w:r>
            <w:r>
              <w:rPr>
                <w:sz w:val="22"/>
              </w:rPr>
              <w:t>metadata-level</w:t>
            </w:r>
            <w:r>
              <w:rPr>
                <w:spacing w:val="37"/>
                <w:sz w:val="22"/>
              </w:rPr>
              <w:t>  </w:t>
            </w:r>
            <w:r>
              <w:rPr>
                <w:sz w:val="22"/>
              </w:rPr>
              <w:t>and</w:t>
            </w:r>
            <w:r>
              <w:rPr>
                <w:spacing w:val="37"/>
                <w:sz w:val="22"/>
              </w:rPr>
              <w:t>  </w:t>
            </w:r>
            <w:r>
              <w:rPr>
                <w:sz w:val="22"/>
              </w:rPr>
              <w:t>content-</w:t>
            </w:r>
            <w:r>
              <w:rPr>
                <w:spacing w:val="-2"/>
                <w:sz w:val="22"/>
              </w:rPr>
              <w:t>level</w:t>
            </w:r>
          </w:p>
          <w:p>
            <w:pPr>
              <w:pStyle w:val="TableParagraph"/>
              <w:spacing w:line="256" w:lineRule="exact"/>
              <w:ind w:left="107" w:right="95"/>
              <w:jc w:val="both"/>
              <w:rPr>
                <w:sz w:val="22"/>
              </w:rPr>
            </w:pPr>
            <w:r>
              <w:rPr>
                <w:sz w:val="22"/>
              </w:rPr>
              <w:t>harvesting; Web-scale resource discovery, Semantic web and digital </w:t>
            </w:r>
            <w:r>
              <w:rPr>
                <w:spacing w:val="-2"/>
                <w:sz w:val="22"/>
              </w:rPr>
              <w:t>libraries;</w:t>
            </w:r>
          </w:p>
        </w:tc>
        <w:tc>
          <w:tcPr>
            <w:tcW w:w="1123" w:type="dxa"/>
          </w:tcPr>
          <w:p>
            <w:pPr>
              <w:pStyle w:val="TableParagraph"/>
              <w:rPr>
                <w:b/>
                <w:sz w:val="22"/>
              </w:rPr>
            </w:pPr>
          </w:p>
          <w:p>
            <w:pPr>
              <w:pStyle w:val="TableParagraph"/>
              <w:spacing w:before="129"/>
              <w:rPr>
                <w:b/>
                <w:sz w:val="22"/>
              </w:rPr>
            </w:pPr>
          </w:p>
          <w:p>
            <w:pPr>
              <w:pStyle w:val="TableParagraph"/>
              <w:ind w:left="10" w:right="1"/>
              <w:jc w:val="center"/>
              <w:rPr>
                <w:sz w:val="22"/>
              </w:rPr>
            </w:pPr>
            <w:r>
              <w:rPr>
                <w:spacing w:val="-5"/>
                <w:sz w:val="22"/>
              </w:rPr>
              <w:t>15</w:t>
            </w:r>
          </w:p>
        </w:tc>
      </w:tr>
      <w:tr>
        <w:trPr>
          <w:trHeight w:val="259" w:hRule="atLeast"/>
        </w:trPr>
        <w:tc>
          <w:tcPr>
            <w:tcW w:w="7895" w:type="dxa"/>
            <w:gridSpan w:val="2"/>
          </w:tcPr>
          <w:p>
            <w:pPr>
              <w:pStyle w:val="TableParagraph"/>
              <w:spacing w:line="239" w:lineRule="exact"/>
              <w:ind w:left="9" w:right="1"/>
              <w:jc w:val="center"/>
              <w:rPr>
                <w:b/>
                <w:sz w:val="22"/>
              </w:rPr>
            </w:pPr>
            <w:r>
              <w:rPr>
                <w:b/>
                <w:spacing w:val="-7"/>
                <w:sz w:val="22"/>
              </w:rPr>
              <w:t>TOTAL</w:t>
            </w:r>
            <w:r>
              <w:rPr>
                <w:b/>
                <w:spacing w:val="-4"/>
                <w:sz w:val="22"/>
              </w:rPr>
              <w:t> </w:t>
            </w:r>
            <w:r>
              <w:rPr>
                <w:b/>
                <w:spacing w:val="-2"/>
                <w:sz w:val="22"/>
              </w:rPr>
              <w:t>PERIODS</w:t>
            </w:r>
          </w:p>
        </w:tc>
        <w:tc>
          <w:tcPr>
            <w:tcW w:w="1123" w:type="dxa"/>
          </w:tcPr>
          <w:p>
            <w:pPr>
              <w:pStyle w:val="TableParagraph"/>
              <w:spacing w:line="239" w:lineRule="exact"/>
              <w:ind w:left="10" w:right="5"/>
              <w:jc w:val="center"/>
              <w:rPr>
                <w:b/>
                <w:sz w:val="22"/>
              </w:rPr>
            </w:pPr>
            <w:r>
              <w:rPr>
                <w:b/>
                <w:spacing w:val="-5"/>
                <w:sz w:val="22"/>
              </w:rPr>
              <w:t>60</w:t>
            </w:r>
          </w:p>
        </w:tc>
      </w:tr>
    </w:tbl>
    <w:p>
      <w:pPr>
        <w:pStyle w:val="BodyText"/>
        <w:spacing w:before="241"/>
        <w:rPr>
          <w:b/>
        </w:rPr>
      </w:pPr>
    </w:p>
    <w:p>
      <w:pPr>
        <w:spacing w:before="0"/>
        <w:ind w:left="448" w:right="0" w:firstLine="0"/>
        <w:jc w:val="left"/>
        <w:rPr>
          <w:b/>
          <w:sz w:val="22"/>
        </w:rPr>
      </w:pPr>
      <w:r>
        <w:rPr>
          <w:b/>
          <w:spacing w:val="-2"/>
          <w:sz w:val="22"/>
        </w:rPr>
        <w:t>TEXTBOOKS:</w:t>
      </w:r>
    </w:p>
    <w:p>
      <w:pPr>
        <w:pStyle w:val="ListParagraph"/>
        <w:numPr>
          <w:ilvl w:val="0"/>
          <w:numId w:val="22"/>
        </w:numPr>
        <w:tabs>
          <w:tab w:pos="875" w:val="left" w:leader="none"/>
        </w:tabs>
        <w:spacing w:line="273" w:lineRule="auto" w:before="239" w:after="0"/>
        <w:ind w:left="875" w:right="728" w:hanging="286"/>
        <w:jc w:val="left"/>
        <w:rPr>
          <w:sz w:val="22"/>
        </w:rPr>
      </w:pPr>
      <w:r>
        <w:rPr>
          <w:sz w:val="22"/>
        </w:rPr>
        <w:t>Arms,</w:t>
      </w:r>
      <w:r>
        <w:rPr>
          <w:spacing w:val="69"/>
          <w:sz w:val="22"/>
        </w:rPr>
        <w:t> </w:t>
      </w:r>
      <w:r>
        <w:rPr>
          <w:sz w:val="22"/>
        </w:rPr>
        <w:t>William</w:t>
      </w:r>
      <w:r>
        <w:rPr>
          <w:spacing w:val="69"/>
          <w:sz w:val="22"/>
        </w:rPr>
        <w:t> </w:t>
      </w:r>
      <w:r>
        <w:rPr>
          <w:sz w:val="22"/>
        </w:rPr>
        <w:t>Y.</w:t>
      </w:r>
      <w:r>
        <w:rPr>
          <w:spacing w:val="69"/>
          <w:sz w:val="22"/>
        </w:rPr>
        <w:t> </w:t>
      </w:r>
      <w:r>
        <w:rPr>
          <w:sz w:val="22"/>
        </w:rPr>
        <w:t>(2001).</w:t>
      </w:r>
      <w:r>
        <w:rPr>
          <w:spacing w:val="40"/>
          <w:sz w:val="22"/>
        </w:rPr>
        <w:t> </w:t>
      </w:r>
      <w:r>
        <w:rPr>
          <w:sz w:val="22"/>
        </w:rPr>
        <w:t>Digital</w:t>
      </w:r>
      <w:r>
        <w:rPr>
          <w:spacing w:val="40"/>
          <w:sz w:val="22"/>
        </w:rPr>
        <w:t> </w:t>
      </w:r>
      <w:r>
        <w:rPr>
          <w:sz w:val="22"/>
        </w:rPr>
        <w:t>Libraries</w:t>
      </w:r>
      <w:r>
        <w:rPr>
          <w:spacing w:val="69"/>
          <w:sz w:val="22"/>
        </w:rPr>
        <w:t> </w:t>
      </w:r>
      <w:r>
        <w:rPr>
          <w:sz w:val="22"/>
        </w:rPr>
        <w:t>(2nd</w:t>
      </w:r>
      <w:r>
        <w:rPr>
          <w:spacing w:val="40"/>
          <w:sz w:val="22"/>
        </w:rPr>
        <w:t> </w:t>
      </w:r>
      <w:r>
        <w:rPr>
          <w:sz w:val="22"/>
        </w:rPr>
        <w:t>Ed.),</w:t>
      </w:r>
      <w:r>
        <w:rPr>
          <w:spacing w:val="73"/>
          <w:sz w:val="22"/>
        </w:rPr>
        <w:t> </w:t>
      </w:r>
      <w:r>
        <w:rPr>
          <w:sz w:val="22"/>
        </w:rPr>
        <w:t>Digital</w:t>
      </w:r>
      <w:r>
        <w:rPr>
          <w:spacing w:val="40"/>
          <w:sz w:val="22"/>
        </w:rPr>
        <w:t> </w:t>
      </w:r>
      <w:r>
        <w:rPr>
          <w:sz w:val="22"/>
        </w:rPr>
        <w:t>Libraries</w:t>
      </w:r>
      <w:r>
        <w:rPr>
          <w:spacing w:val="69"/>
          <w:sz w:val="22"/>
        </w:rPr>
        <w:t> </w:t>
      </w:r>
      <w:r>
        <w:rPr>
          <w:sz w:val="22"/>
        </w:rPr>
        <w:t>and</w:t>
      </w:r>
      <w:r>
        <w:rPr>
          <w:spacing w:val="40"/>
          <w:sz w:val="22"/>
        </w:rPr>
        <w:t> </w:t>
      </w:r>
      <w:r>
        <w:rPr>
          <w:sz w:val="22"/>
        </w:rPr>
        <w:t>Electronic Publishing Series MIT Press.</w:t>
      </w:r>
    </w:p>
    <w:p>
      <w:pPr>
        <w:pStyle w:val="ListParagraph"/>
        <w:numPr>
          <w:ilvl w:val="0"/>
          <w:numId w:val="22"/>
        </w:numPr>
        <w:tabs>
          <w:tab w:pos="875" w:val="left" w:leader="none"/>
        </w:tabs>
        <w:spacing w:line="240" w:lineRule="auto" w:before="204" w:after="0"/>
        <w:ind w:left="875" w:right="0" w:hanging="285"/>
        <w:jc w:val="left"/>
        <w:rPr>
          <w:sz w:val="22"/>
        </w:rPr>
      </w:pPr>
      <w:r>
        <w:rPr>
          <w:sz w:val="22"/>
        </w:rPr>
        <w:t>Lesk,</w:t>
      </w:r>
      <w:r>
        <w:rPr>
          <w:spacing w:val="-10"/>
          <w:sz w:val="22"/>
        </w:rPr>
        <w:t> </w:t>
      </w:r>
      <w:r>
        <w:rPr>
          <w:sz w:val="22"/>
        </w:rPr>
        <w:t>Michael,</w:t>
      </w:r>
      <w:r>
        <w:rPr>
          <w:spacing w:val="-7"/>
          <w:sz w:val="22"/>
        </w:rPr>
        <w:t> </w:t>
      </w:r>
      <w:r>
        <w:rPr>
          <w:sz w:val="22"/>
        </w:rPr>
        <w:t>(2005).</w:t>
      </w:r>
      <w:r>
        <w:rPr>
          <w:spacing w:val="-9"/>
          <w:sz w:val="22"/>
        </w:rPr>
        <w:t> </w:t>
      </w:r>
      <w:r>
        <w:rPr>
          <w:sz w:val="22"/>
        </w:rPr>
        <w:t>Understanding</w:t>
      </w:r>
      <w:r>
        <w:rPr>
          <w:spacing w:val="-8"/>
          <w:sz w:val="22"/>
        </w:rPr>
        <w:t> </w:t>
      </w:r>
      <w:r>
        <w:rPr>
          <w:sz w:val="22"/>
        </w:rPr>
        <w:t>Digital</w:t>
      </w:r>
      <w:r>
        <w:rPr>
          <w:spacing w:val="-7"/>
          <w:sz w:val="22"/>
        </w:rPr>
        <w:t> </w:t>
      </w:r>
      <w:r>
        <w:rPr>
          <w:sz w:val="22"/>
        </w:rPr>
        <w:t>Libraries</w:t>
      </w:r>
      <w:r>
        <w:rPr>
          <w:spacing w:val="-6"/>
          <w:sz w:val="22"/>
        </w:rPr>
        <w:t> </w:t>
      </w:r>
      <w:r>
        <w:rPr>
          <w:sz w:val="22"/>
        </w:rPr>
        <w:t>(2nd</w:t>
      </w:r>
      <w:r>
        <w:rPr>
          <w:spacing w:val="-8"/>
          <w:sz w:val="22"/>
        </w:rPr>
        <w:t> </w:t>
      </w:r>
      <w:r>
        <w:rPr>
          <w:sz w:val="22"/>
        </w:rPr>
        <w:t>Ed.,</w:t>
      </w:r>
      <w:r>
        <w:rPr>
          <w:spacing w:val="-7"/>
          <w:sz w:val="22"/>
        </w:rPr>
        <w:t> </w:t>
      </w:r>
      <w:r>
        <w:rPr>
          <w:sz w:val="22"/>
        </w:rPr>
        <w:t>revised).</w:t>
      </w:r>
      <w:r>
        <w:rPr>
          <w:spacing w:val="-6"/>
          <w:sz w:val="22"/>
        </w:rPr>
        <w:t> </w:t>
      </w:r>
      <w:r>
        <w:rPr>
          <w:spacing w:val="-2"/>
          <w:sz w:val="22"/>
        </w:rPr>
        <w:t>Elsevier.</w:t>
      </w:r>
    </w:p>
    <w:p>
      <w:pPr>
        <w:spacing w:before="239"/>
        <w:ind w:left="448"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23"/>
        </w:numPr>
        <w:tabs>
          <w:tab w:pos="875" w:val="left" w:leader="none"/>
        </w:tabs>
        <w:spacing w:line="278" w:lineRule="auto" w:before="239" w:after="0"/>
        <w:ind w:left="875" w:right="729" w:hanging="286"/>
        <w:jc w:val="left"/>
        <w:rPr>
          <w:sz w:val="22"/>
        </w:rPr>
      </w:pPr>
      <w:r>
        <w:rPr>
          <w:sz w:val="22"/>
        </w:rPr>
        <w:t>Borgman,</w:t>
      </w:r>
      <w:r>
        <w:rPr>
          <w:spacing w:val="-6"/>
          <w:sz w:val="22"/>
        </w:rPr>
        <w:t> </w:t>
      </w:r>
      <w:r>
        <w:rPr>
          <w:sz w:val="22"/>
        </w:rPr>
        <w:t>Christine</w:t>
      </w:r>
      <w:r>
        <w:rPr>
          <w:spacing w:val="-6"/>
          <w:sz w:val="22"/>
        </w:rPr>
        <w:t> </w:t>
      </w:r>
      <w:r>
        <w:rPr>
          <w:sz w:val="22"/>
        </w:rPr>
        <w:t>L.</w:t>
      </w:r>
      <w:r>
        <w:rPr>
          <w:spacing w:val="-6"/>
          <w:sz w:val="22"/>
        </w:rPr>
        <w:t> </w:t>
      </w:r>
      <w:r>
        <w:rPr>
          <w:sz w:val="22"/>
        </w:rPr>
        <w:t>(2000).</w:t>
      </w:r>
      <w:r>
        <w:rPr>
          <w:spacing w:val="-6"/>
          <w:sz w:val="22"/>
        </w:rPr>
        <w:t> </w:t>
      </w:r>
      <w:r>
        <w:rPr>
          <w:sz w:val="22"/>
        </w:rPr>
        <w:t>From</w:t>
      </w:r>
      <w:r>
        <w:rPr>
          <w:spacing w:val="-5"/>
          <w:sz w:val="22"/>
        </w:rPr>
        <w:t> </w:t>
      </w:r>
      <w:r>
        <w:rPr>
          <w:sz w:val="22"/>
        </w:rPr>
        <w:t>Gutenberg</w:t>
      </w:r>
      <w:r>
        <w:rPr>
          <w:spacing w:val="-6"/>
          <w:sz w:val="22"/>
        </w:rPr>
        <w:t> </w:t>
      </w:r>
      <w:r>
        <w:rPr>
          <w:sz w:val="22"/>
        </w:rPr>
        <w:t>to</w:t>
      </w:r>
      <w:r>
        <w:rPr>
          <w:spacing w:val="-6"/>
          <w:sz w:val="22"/>
        </w:rPr>
        <w:t> </w:t>
      </w:r>
      <w:r>
        <w:rPr>
          <w:sz w:val="22"/>
        </w:rPr>
        <w:t>the</w:t>
      </w:r>
      <w:r>
        <w:rPr>
          <w:spacing w:val="-6"/>
          <w:sz w:val="22"/>
        </w:rPr>
        <w:t> </w:t>
      </w:r>
      <w:r>
        <w:rPr>
          <w:sz w:val="22"/>
        </w:rPr>
        <w:t>Global</w:t>
      </w:r>
      <w:r>
        <w:rPr>
          <w:spacing w:val="-6"/>
          <w:sz w:val="22"/>
        </w:rPr>
        <w:t> </w:t>
      </w:r>
      <w:r>
        <w:rPr>
          <w:sz w:val="22"/>
        </w:rPr>
        <w:t>Information</w:t>
      </w:r>
      <w:r>
        <w:rPr>
          <w:spacing w:val="-6"/>
          <w:sz w:val="22"/>
        </w:rPr>
        <w:t> </w:t>
      </w:r>
      <w:r>
        <w:rPr>
          <w:sz w:val="22"/>
        </w:rPr>
        <w:t>Infrastructure.</w:t>
      </w:r>
      <w:r>
        <w:rPr>
          <w:spacing w:val="-6"/>
          <w:sz w:val="22"/>
        </w:rPr>
        <w:t> </w:t>
      </w:r>
      <w:r>
        <w:rPr>
          <w:sz w:val="22"/>
        </w:rPr>
        <w:t>The MIT Press.</w:t>
      </w:r>
    </w:p>
    <w:p>
      <w:pPr>
        <w:pStyle w:val="ListParagraph"/>
        <w:numPr>
          <w:ilvl w:val="0"/>
          <w:numId w:val="23"/>
        </w:numPr>
        <w:tabs>
          <w:tab w:pos="875" w:val="left" w:leader="none"/>
        </w:tabs>
        <w:spacing w:line="276" w:lineRule="auto" w:before="0" w:after="0"/>
        <w:ind w:left="875" w:right="729" w:hanging="286"/>
        <w:jc w:val="left"/>
        <w:rPr>
          <w:sz w:val="22"/>
        </w:rPr>
      </w:pPr>
      <w:r>
        <w:rPr>
          <w:sz w:val="22"/>
        </w:rPr>
        <w:t>Cohen, S. &amp; Williams, R. (1999). Non-Designer's Scan &amp; Print Book (1st edition). Peachpit</w:t>
      </w:r>
      <w:r>
        <w:rPr>
          <w:spacing w:val="80"/>
          <w:sz w:val="22"/>
        </w:rPr>
        <w:t> </w:t>
      </w:r>
      <w:r>
        <w:rPr>
          <w:spacing w:val="-2"/>
          <w:sz w:val="22"/>
        </w:rPr>
        <w:t>Press.</w:t>
      </w:r>
    </w:p>
    <w:p>
      <w:pPr>
        <w:pStyle w:val="ListParagraph"/>
        <w:numPr>
          <w:ilvl w:val="0"/>
          <w:numId w:val="23"/>
        </w:numPr>
        <w:tabs>
          <w:tab w:pos="875" w:val="left" w:leader="none"/>
        </w:tabs>
        <w:spacing w:line="258" w:lineRule="exact" w:before="0" w:after="0"/>
        <w:ind w:left="875" w:right="0" w:hanging="285"/>
        <w:jc w:val="left"/>
        <w:rPr>
          <w:sz w:val="22"/>
        </w:rPr>
      </w:pPr>
      <w:r>
        <w:rPr>
          <w:sz w:val="22"/>
        </w:rPr>
        <w:t>Kresh,</w:t>
      </w:r>
      <w:r>
        <w:rPr>
          <w:spacing w:val="-8"/>
          <w:sz w:val="22"/>
        </w:rPr>
        <w:t> </w:t>
      </w:r>
      <w:r>
        <w:rPr>
          <w:sz w:val="22"/>
        </w:rPr>
        <w:t>Diane</w:t>
      </w:r>
      <w:r>
        <w:rPr>
          <w:spacing w:val="-7"/>
          <w:sz w:val="22"/>
        </w:rPr>
        <w:t> </w:t>
      </w:r>
      <w:r>
        <w:rPr>
          <w:sz w:val="22"/>
        </w:rPr>
        <w:t>(2007).</w:t>
      </w:r>
      <w:r>
        <w:rPr>
          <w:spacing w:val="-9"/>
          <w:sz w:val="22"/>
        </w:rPr>
        <w:t> </w:t>
      </w:r>
      <w:r>
        <w:rPr>
          <w:sz w:val="22"/>
        </w:rPr>
        <w:t>The</w:t>
      </w:r>
      <w:r>
        <w:rPr>
          <w:spacing w:val="-8"/>
          <w:sz w:val="22"/>
        </w:rPr>
        <w:t> </w:t>
      </w:r>
      <w:r>
        <w:rPr>
          <w:sz w:val="22"/>
        </w:rPr>
        <w:t>Whole</w:t>
      </w:r>
      <w:r>
        <w:rPr>
          <w:spacing w:val="-6"/>
          <w:sz w:val="22"/>
        </w:rPr>
        <w:t> </w:t>
      </w:r>
      <w:r>
        <w:rPr>
          <w:sz w:val="22"/>
        </w:rPr>
        <w:t>Digital</w:t>
      </w:r>
      <w:r>
        <w:rPr>
          <w:spacing w:val="-6"/>
          <w:sz w:val="22"/>
        </w:rPr>
        <w:t> </w:t>
      </w:r>
      <w:r>
        <w:rPr>
          <w:sz w:val="22"/>
        </w:rPr>
        <w:t>Library</w:t>
      </w:r>
      <w:r>
        <w:rPr>
          <w:spacing w:val="-6"/>
          <w:sz w:val="22"/>
        </w:rPr>
        <w:t> </w:t>
      </w:r>
      <w:r>
        <w:rPr>
          <w:sz w:val="22"/>
        </w:rPr>
        <w:t>Handbook.</w:t>
      </w:r>
      <w:r>
        <w:rPr>
          <w:spacing w:val="-7"/>
          <w:sz w:val="22"/>
        </w:rPr>
        <w:t> </w:t>
      </w:r>
      <w:r>
        <w:rPr>
          <w:sz w:val="22"/>
        </w:rPr>
        <w:t>American</w:t>
      </w:r>
      <w:r>
        <w:rPr>
          <w:spacing w:val="-7"/>
          <w:sz w:val="22"/>
        </w:rPr>
        <w:t> </w:t>
      </w:r>
      <w:r>
        <w:rPr>
          <w:sz w:val="22"/>
        </w:rPr>
        <w:t>Library</w:t>
      </w:r>
      <w:r>
        <w:rPr>
          <w:spacing w:val="-6"/>
          <w:sz w:val="22"/>
        </w:rPr>
        <w:t> </w:t>
      </w:r>
      <w:r>
        <w:rPr>
          <w:spacing w:val="-2"/>
          <w:sz w:val="22"/>
        </w:rPr>
        <w:t>Association.</w:t>
      </w:r>
    </w:p>
    <w:p>
      <w:pPr>
        <w:pStyle w:val="ListParagraph"/>
        <w:numPr>
          <w:ilvl w:val="0"/>
          <w:numId w:val="23"/>
        </w:numPr>
        <w:tabs>
          <w:tab w:pos="875" w:val="left" w:leader="none"/>
        </w:tabs>
        <w:spacing w:line="273" w:lineRule="auto" w:before="34" w:after="0"/>
        <w:ind w:left="875" w:right="731" w:hanging="286"/>
        <w:jc w:val="left"/>
        <w:rPr>
          <w:sz w:val="22"/>
        </w:rPr>
      </w:pPr>
      <w:r>
        <w:rPr>
          <w:sz w:val="22"/>
        </w:rPr>
        <w:t>Murray, J.D. &amp; van Ryper W. (1996). Encyclopedia of Graphics File Formats (2nd Edition).</w:t>
      </w:r>
      <w:r>
        <w:rPr>
          <w:spacing w:val="40"/>
          <w:sz w:val="22"/>
        </w:rPr>
        <w:t> </w:t>
      </w:r>
      <w:r>
        <w:rPr>
          <w:sz w:val="22"/>
        </w:rPr>
        <w:t>O'Reilly &amp; Associates, Inc.</w:t>
      </w:r>
    </w:p>
    <w:p>
      <w:pPr>
        <w:pStyle w:val="ListParagraph"/>
        <w:numPr>
          <w:ilvl w:val="0"/>
          <w:numId w:val="23"/>
        </w:numPr>
        <w:tabs>
          <w:tab w:pos="875" w:val="left" w:leader="none"/>
        </w:tabs>
        <w:spacing w:line="276" w:lineRule="auto" w:before="5" w:after="0"/>
        <w:ind w:left="875" w:right="729" w:hanging="286"/>
        <w:jc w:val="left"/>
        <w:rPr>
          <w:sz w:val="22"/>
        </w:rPr>
      </w:pPr>
      <w:r>
        <w:rPr>
          <w:spacing w:val="-2"/>
          <w:sz w:val="22"/>
        </w:rPr>
        <w:t>Ranganathan,</w:t>
      </w:r>
      <w:r>
        <w:rPr>
          <w:spacing w:val="-3"/>
          <w:sz w:val="22"/>
        </w:rPr>
        <w:t> </w:t>
      </w:r>
      <w:r>
        <w:rPr>
          <w:spacing w:val="-2"/>
          <w:sz w:val="22"/>
        </w:rPr>
        <w:t>S.</w:t>
      </w:r>
      <w:r>
        <w:rPr>
          <w:spacing w:val="-3"/>
          <w:sz w:val="22"/>
        </w:rPr>
        <w:t> </w:t>
      </w:r>
      <w:r>
        <w:rPr>
          <w:spacing w:val="-2"/>
          <w:sz w:val="22"/>
        </w:rPr>
        <w:t>R.</w:t>
      </w:r>
      <w:r>
        <w:rPr>
          <w:spacing w:val="-3"/>
          <w:sz w:val="22"/>
        </w:rPr>
        <w:t> </w:t>
      </w:r>
      <w:r>
        <w:rPr>
          <w:spacing w:val="-2"/>
          <w:sz w:val="22"/>
        </w:rPr>
        <w:t>(1962).</w:t>
      </w:r>
      <w:r>
        <w:rPr>
          <w:spacing w:val="-5"/>
          <w:sz w:val="22"/>
        </w:rPr>
        <w:t> </w:t>
      </w:r>
      <w:r>
        <w:rPr>
          <w:spacing w:val="-2"/>
          <w:sz w:val="22"/>
        </w:rPr>
        <w:t>Elements of Library</w:t>
      </w:r>
      <w:r>
        <w:rPr>
          <w:spacing w:val="-4"/>
          <w:sz w:val="22"/>
        </w:rPr>
        <w:t> </w:t>
      </w:r>
      <w:r>
        <w:rPr>
          <w:spacing w:val="-2"/>
          <w:sz w:val="22"/>
        </w:rPr>
        <w:t>Classification.</w:t>
      </w:r>
      <w:r>
        <w:rPr>
          <w:spacing w:val="-3"/>
          <w:sz w:val="22"/>
        </w:rPr>
        <w:t> </w:t>
      </w:r>
      <w:r>
        <w:rPr>
          <w:spacing w:val="-2"/>
          <w:sz w:val="22"/>
        </w:rPr>
        <w:t>Asia</w:t>
      </w:r>
      <w:r>
        <w:rPr>
          <w:spacing w:val="-3"/>
          <w:sz w:val="22"/>
        </w:rPr>
        <w:t> </w:t>
      </w:r>
      <w:r>
        <w:rPr>
          <w:spacing w:val="-2"/>
          <w:sz w:val="22"/>
        </w:rPr>
        <w:t>Publishing</w:t>
      </w:r>
      <w:r>
        <w:rPr>
          <w:spacing w:val="-4"/>
          <w:sz w:val="22"/>
        </w:rPr>
        <w:t> </w:t>
      </w:r>
      <w:r>
        <w:rPr>
          <w:spacing w:val="-2"/>
          <w:sz w:val="22"/>
        </w:rPr>
        <w:t>House, Bombay, </w:t>
      </w:r>
      <w:r>
        <w:rPr>
          <w:spacing w:val="-4"/>
          <w:sz w:val="22"/>
        </w:rPr>
        <w:t>1962</w:t>
      </w:r>
    </w:p>
    <w:p>
      <w:pPr>
        <w:pStyle w:val="ListParagraph"/>
        <w:numPr>
          <w:ilvl w:val="0"/>
          <w:numId w:val="23"/>
        </w:numPr>
        <w:tabs>
          <w:tab w:pos="875" w:val="left" w:leader="none"/>
        </w:tabs>
        <w:spacing w:line="276" w:lineRule="auto" w:before="0" w:after="0"/>
        <w:ind w:left="875" w:right="726" w:hanging="286"/>
        <w:jc w:val="left"/>
        <w:rPr>
          <w:sz w:val="22"/>
        </w:rPr>
      </w:pPr>
      <w:r>
        <w:rPr>
          <w:spacing w:val="-2"/>
          <w:sz w:val="22"/>
        </w:rPr>
        <w:t>Seadle, M.</w:t>
      </w:r>
      <w:r>
        <w:rPr>
          <w:spacing w:val="-5"/>
          <w:sz w:val="22"/>
        </w:rPr>
        <w:t> </w:t>
      </w:r>
      <w:r>
        <w:rPr>
          <w:spacing w:val="-2"/>
          <w:sz w:val="22"/>
        </w:rPr>
        <w:t>and</w:t>
      </w:r>
      <w:r>
        <w:rPr>
          <w:spacing w:val="-3"/>
          <w:sz w:val="22"/>
        </w:rPr>
        <w:t> </w:t>
      </w:r>
      <w:r>
        <w:rPr>
          <w:spacing w:val="-2"/>
          <w:sz w:val="22"/>
        </w:rPr>
        <w:t>Greifeneder, E. (1999).</w:t>
      </w:r>
      <w:r>
        <w:rPr>
          <w:spacing w:val="-3"/>
          <w:sz w:val="22"/>
        </w:rPr>
        <w:t> </w:t>
      </w:r>
      <w:r>
        <w:rPr>
          <w:spacing w:val="-2"/>
          <w:sz w:val="22"/>
        </w:rPr>
        <w:t>Defining</w:t>
      </w:r>
      <w:r>
        <w:rPr>
          <w:spacing w:val="-4"/>
          <w:sz w:val="22"/>
        </w:rPr>
        <w:t> </w:t>
      </w:r>
      <w:r>
        <w:rPr>
          <w:spacing w:val="-2"/>
          <w:sz w:val="22"/>
        </w:rPr>
        <w:t>a</w:t>
      </w:r>
      <w:r>
        <w:rPr>
          <w:spacing w:val="-3"/>
          <w:sz w:val="22"/>
        </w:rPr>
        <w:t> </w:t>
      </w:r>
      <w:r>
        <w:rPr>
          <w:spacing w:val="-2"/>
          <w:sz w:val="22"/>
        </w:rPr>
        <w:t>Digital</w:t>
      </w:r>
      <w:r>
        <w:rPr>
          <w:spacing w:val="-3"/>
          <w:sz w:val="22"/>
        </w:rPr>
        <w:t> </w:t>
      </w:r>
      <w:r>
        <w:rPr>
          <w:spacing w:val="-2"/>
          <w:sz w:val="22"/>
        </w:rPr>
        <w:t>Library, Library</w:t>
      </w:r>
      <w:r>
        <w:rPr>
          <w:spacing w:val="-4"/>
          <w:sz w:val="22"/>
        </w:rPr>
        <w:t> </w:t>
      </w:r>
      <w:r>
        <w:rPr>
          <w:spacing w:val="-2"/>
          <w:sz w:val="22"/>
        </w:rPr>
        <w:t>Hi-Tech, 2007, 25(2), 169-173</w:t>
      </w:r>
    </w:p>
    <w:p>
      <w:pPr>
        <w:pStyle w:val="ListParagraph"/>
        <w:numPr>
          <w:ilvl w:val="0"/>
          <w:numId w:val="23"/>
        </w:numPr>
        <w:tabs>
          <w:tab w:pos="875" w:val="left" w:leader="none"/>
        </w:tabs>
        <w:spacing w:line="278" w:lineRule="auto" w:before="0" w:after="0"/>
        <w:ind w:left="875" w:right="730" w:hanging="286"/>
        <w:jc w:val="left"/>
        <w:rPr>
          <w:sz w:val="22"/>
        </w:rPr>
      </w:pPr>
      <w:r>
        <w:rPr>
          <w:sz w:val="22"/>
        </w:rPr>
        <w:t>Taylor, A.G. (1999). The Organization of Information. Library and Information Science Text </w:t>
      </w:r>
      <w:r>
        <w:rPr>
          <w:spacing w:val="-2"/>
          <w:sz w:val="22"/>
        </w:rPr>
        <w:t>Series</w:t>
      </w:r>
    </w:p>
    <w:p>
      <w:pPr>
        <w:pStyle w:val="BodyText"/>
        <w:spacing w:before="34"/>
      </w:pPr>
    </w:p>
    <w:p>
      <w:pPr>
        <w:spacing w:before="0"/>
        <w:ind w:left="145" w:right="285" w:firstLine="0"/>
        <w:jc w:val="center"/>
        <w:rPr>
          <w:sz w:val="22"/>
        </w:rPr>
      </w:pPr>
      <w:r>
        <w:rPr>
          <w:spacing w:val="-2"/>
          <w:sz w:val="22"/>
        </w:rPr>
        <w:t>****************************</w:t>
      </w:r>
    </w:p>
    <w:p>
      <w:pPr>
        <w:spacing w:after="0"/>
        <w:jc w:val="center"/>
        <w:rPr>
          <w:sz w:val="22"/>
        </w:rPr>
        <w:sectPr>
          <w:headerReference w:type="default" r:id="rId26"/>
          <w:pgSz w:w="11910" w:h="16840"/>
          <w:pgMar w:header="751" w:footer="0" w:top="100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11"/>
        <w:gridCol w:w="1395"/>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3-3</w:t>
            </w:r>
          </w:p>
        </w:tc>
        <w:tc>
          <w:tcPr>
            <w:tcW w:w="6211" w:type="dxa"/>
          </w:tcPr>
          <w:p>
            <w:pPr>
              <w:pStyle w:val="TableParagraph"/>
              <w:ind w:left="55" w:right="46"/>
              <w:jc w:val="center"/>
              <w:rPr>
                <w:b/>
                <w:sz w:val="22"/>
              </w:rPr>
            </w:pPr>
            <w:r>
              <w:rPr>
                <w:b/>
                <w:spacing w:val="-4"/>
                <w:sz w:val="22"/>
              </w:rPr>
              <w:t>DIGITAL</w:t>
            </w:r>
            <w:r>
              <w:rPr>
                <w:b/>
                <w:spacing w:val="1"/>
                <w:sz w:val="22"/>
              </w:rPr>
              <w:t> </w:t>
            </w:r>
            <w:r>
              <w:rPr>
                <w:b/>
                <w:spacing w:val="-4"/>
                <w:sz w:val="22"/>
              </w:rPr>
              <w:t>LIBRARY</w:t>
            </w:r>
            <w:r>
              <w:rPr>
                <w:b/>
                <w:spacing w:val="5"/>
                <w:sz w:val="22"/>
              </w:rPr>
              <w:t> </w:t>
            </w:r>
            <w:r>
              <w:rPr>
                <w:b/>
                <w:spacing w:val="-4"/>
                <w:sz w:val="22"/>
              </w:rPr>
              <w:t>SOFTWARE</w:t>
            </w:r>
            <w:r>
              <w:rPr>
                <w:b/>
                <w:spacing w:val="4"/>
                <w:sz w:val="22"/>
              </w:rPr>
              <w:t> </w:t>
            </w:r>
            <w:r>
              <w:rPr>
                <w:b/>
                <w:spacing w:val="-4"/>
                <w:sz w:val="22"/>
              </w:rPr>
              <w:t>PACKAGE</w:t>
            </w:r>
          </w:p>
          <w:p>
            <w:pPr>
              <w:pStyle w:val="TableParagraph"/>
              <w:spacing w:line="257" w:lineRule="exact" w:before="1"/>
              <w:ind w:left="55" w:right="48"/>
              <w:jc w:val="center"/>
              <w:rPr>
                <w:sz w:val="22"/>
              </w:rPr>
            </w:pPr>
            <w:r>
              <w:rPr>
                <w:spacing w:val="-2"/>
                <w:sz w:val="22"/>
              </w:rPr>
              <w:t>(Practical)</w:t>
            </w:r>
          </w:p>
          <w:p>
            <w:pPr>
              <w:pStyle w:val="TableParagraph"/>
              <w:spacing w:line="239" w:lineRule="exact"/>
              <w:ind w:left="55" w:right="48"/>
              <w:jc w:val="center"/>
              <w:rPr>
                <w:sz w:val="22"/>
              </w:rPr>
            </w:pPr>
            <w:r>
              <w:rPr>
                <w:b/>
                <w:spacing w:val="-2"/>
                <w:sz w:val="22"/>
              </w:rPr>
              <w:t>L-T-P-C:</w:t>
            </w:r>
            <w:r>
              <w:rPr>
                <w:b/>
                <w:spacing w:val="-3"/>
                <w:sz w:val="22"/>
              </w:rPr>
              <w:t> </w:t>
            </w:r>
            <w:r>
              <w:rPr>
                <w:spacing w:val="-2"/>
                <w:sz w:val="22"/>
              </w:rPr>
              <w:t>0-0-8-4 </w:t>
            </w:r>
            <w:r>
              <w:rPr>
                <w:b/>
                <w:spacing w:val="-2"/>
                <w:sz w:val="22"/>
              </w:rPr>
              <w:t>Credit</w:t>
            </w:r>
            <w:r>
              <w:rPr>
                <w:b/>
                <w:spacing w:val="1"/>
                <w:sz w:val="22"/>
              </w:rPr>
              <w:t> </w:t>
            </w:r>
            <w:r>
              <w:rPr>
                <w:b/>
                <w:spacing w:val="-2"/>
                <w:sz w:val="22"/>
              </w:rPr>
              <w:t>point:</w:t>
            </w:r>
            <w:r>
              <w:rPr>
                <w:b/>
                <w:spacing w:val="-1"/>
                <w:sz w:val="22"/>
              </w:rPr>
              <w:t> </w:t>
            </w:r>
            <w:r>
              <w:rPr>
                <w:spacing w:val="-2"/>
                <w:sz w:val="22"/>
              </w:rPr>
              <w:t>4 </w:t>
            </w:r>
            <w:r>
              <w:rPr>
                <w:b/>
                <w:spacing w:val="-2"/>
                <w:sz w:val="22"/>
              </w:rPr>
              <w:t>Scheme</w:t>
            </w:r>
            <w:r>
              <w:rPr>
                <w:b/>
                <w:sz w:val="22"/>
              </w:rPr>
              <w:t> </w:t>
            </w:r>
            <w:r>
              <w:rPr>
                <w:b/>
                <w:spacing w:val="-2"/>
                <w:sz w:val="22"/>
              </w:rPr>
              <w:t>of</w:t>
            </w:r>
            <w:r>
              <w:rPr>
                <w:b/>
                <w:spacing w:val="-1"/>
                <w:sz w:val="22"/>
              </w:rPr>
              <w:t> </w:t>
            </w:r>
            <w:r>
              <w:rPr>
                <w:b/>
                <w:spacing w:val="-2"/>
                <w:sz w:val="22"/>
              </w:rPr>
              <w:t>Evaluation:</w:t>
            </w:r>
            <w:r>
              <w:rPr>
                <w:b/>
                <w:spacing w:val="-1"/>
                <w:sz w:val="22"/>
              </w:rPr>
              <w:t> </w:t>
            </w:r>
            <w:r>
              <w:rPr>
                <w:spacing w:val="-5"/>
                <w:sz w:val="22"/>
              </w:rPr>
              <w:t>(P)</w:t>
            </w:r>
          </w:p>
        </w:tc>
        <w:tc>
          <w:tcPr>
            <w:tcW w:w="1395" w:type="dxa"/>
          </w:tcPr>
          <w:p>
            <w:pPr>
              <w:pStyle w:val="TableParagraph"/>
              <w:ind w:left="148" w:right="147"/>
              <w:jc w:val="center"/>
              <w:rPr>
                <w:sz w:val="22"/>
              </w:rPr>
            </w:pPr>
            <w:r>
              <w:rPr>
                <w:spacing w:val="-2"/>
                <w:sz w:val="22"/>
              </w:rPr>
              <w:t>Subject </w:t>
            </w:r>
            <w:r>
              <w:rPr>
                <w:spacing w:val="-4"/>
                <w:sz w:val="22"/>
              </w:rPr>
              <w:t>Code</w:t>
            </w:r>
          </w:p>
          <w:p>
            <w:pPr>
              <w:pStyle w:val="TableParagraph"/>
              <w:spacing w:line="239" w:lineRule="exact"/>
              <w:ind w:left="4"/>
              <w:jc w:val="center"/>
              <w:rPr>
                <w:sz w:val="22"/>
              </w:rPr>
            </w:pPr>
            <w:r>
              <w:rPr>
                <w:spacing w:val="-2"/>
                <w:sz w:val="22"/>
              </w:rPr>
              <w:t>LIB224C313</w:t>
            </w:r>
          </w:p>
        </w:tc>
      </w:tr>
    </w:tbl>
    <w:p>
      <w:pPr>
        <w:pStyle w:val="BodyText"/>
        <w:spacing w:before="240"/>
      </w:pPr>
    </w:p>
    <w:p>
      <w:pPr>
        <w:spacing w:before="1"/>
        <w:ind w:left="448" w:right="0" w:firstLine="0"/>
        <w:jc w:val="left"/>
        <w:rPr>
          <w:b/>
          <w:sz w:val="22"/>
        </w:rPr>
      </w:pPr>
      <w:r>
        <w:rPr>
          <w:b/>
          <w:spacing w:val="-2"/>
          <w:sz w:val="22"/>
        </w:rPr>
        <w:t>OBJECTIVE:</w:t>
      </w:r>
    </w:p>
    <w:p>
      <w:pPr>
        <w:pStyle w:val="BodyText"/>
        <w:spacing w:before="238"/>
        <w:ind w:left="448"/>
      </w:pPr>
      <w:r>
        <w:rPr/>
        <w:t>To</w:t>
      </w:r>
      <w:r>
        <w:rPr>
          <w:spacing w:val="-11"/>
        </w:rPr>
        <w:t> </w:t>
      </w:r>
      <w:r>
        <w:rPr/>
        <w:t>provide</w:t>
      </w:r>
      <w:r>
        <w:rPr>
          <w:spacing w:val="-8"/>
        </w:rPr>
        <w:t> </w:t>
      </w:r>
      <w:r>
        <w:rPr/>
        <w:t>basic</w:t>
      </w:r>
      <w:r>
        <w:rPr>
          <w:spacing w:val="-8"/>
        </w:rPr>
        <w:t> </w:t>
      </w:r>
      <w:r>
        <w:rPr/>
        <w:t>concepts</w:t>
      </w:r>
      <w:r>
        <w:rPr>
          <w:spacing w:val="-10"/>
        </w:rPr>
        <w:t> </w:t>
      </w:r>
      <w:r>
        <w:rPr/>
        <w:t>related</w:t>
      </w:r>
      <w:r>
        <w:rPr>
          <w:spacing w:val="-9"/>
        </w:rPr>
        <w:t> </w:t>
      </w:r>
      <w:r>
        <w:rPr/>
        <w:t>to</w:t>
      </w:r>
      <w:r>
        <w:rPr>
          <w:spacing w:val="-8"/>
        </w:rPr>
        <w:t> </w:t>
      </w:r>
      <w:r>
        <w:rPr/>
        <w:t>digital</w:t>
      </w:r>
      <w:r>
        <w:rPr>
          <w:spacing w:val="-9"/>
        </w:rPr>
        <w:t> </w:t>
      </w:r>
      <w:r>
        <w:rPr/>
        <w:t>library</w:t>
      </w:r>
      <w:r>
        <w:rPr>
          <w:spacing w:val="-9"/>
        </w:rPr>
        <w:t> </w:t>
      </w:r>
      <w:r>
        <w:rPr/>
        <w:t>software</w:t>
      </w:r>
      <w:r>
        <w:rPr>
          <w:spacing w:val="-7"/>
        </w:rPr>
        <w:t> </w:t>
      </w:r>
      <w:r>
        <w:rPr/>
        <w:t>with</w:t>
      </w:r>
      <w:r>
        <w:rPr>
          <w:spacing w:val="-9"/>
        </w:rPr>
        <w:t> </w:t>
      </w:r>
      <w:r>
        <w:rPr/>
        <w:t>hands-on</w:t>
      </w:r>
      <w:r>
        <w:rPr>
          <w:spacing w:val="-10"/>
        </w:rPr>
        <w:t> </w:t>
      </w:r>
      <w:r>
        <w:rPr>
          <w:spacing w:val="-2"/>
        </w:rPr>
        <w:t>practice.</w:t>
      </w:r>
    </w:p>
    <w:p>
      <w:pPr>
        <w:spacing w:before="237"/>
        <w:ind w:left="448" w:right="0" w:firstLine="0"/>
        <w:jc w:val="left"/>
        <w:rPr>
          <w:b/>
          <w:sz w:val="22"/>
        </w:rPr>
      </w:pPr>
      <w:r>
        <w:rPr>
          <w:b/>
          <w:sz w:val="22"/>
        </w:rPr>
        <w:t>COURSE</w:t>
      </w:r>
      <w:r>
        <w:rPr>
          <w:b/>
          <w:spacing w:val="-9"/>
          <w:sz w:val="22"/>
        </w:rPr>
        <w:t> </w:t>
      </w:r>
      <w:r>
        <w:rPr>
          <w:b/>
          <w:spacing w:val="-2"/>
          <w:sz w:val="22"/>
        </w:rPr>
        <w:t>OUTCOME:</w:t>
      </w:r>
    </w:p>
    <w:p>
      <w:pPr>
        <w:pStyle w:val="BodyText"/>
        <w:spacing w:before="2"/>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670"/>
        <w:gridCol w:w="1986"/>
      </w:tblGrid>
      <w:tr>
        <w:trPr>
          <w:trHeight w:val="258" w:hRule="atLeast"/>
        </w:trPr>
        <w:tc>
          <w:tcPr>
            <w:tcW w:w="8933" w:type="dxa"/>
            <w:gridSpan w:val="3"/>
          </w:tcPr>
          <w:p>
            <w:pPr>
              <w:pStyle w:val="TableParagraph"/>
              <w:spacing w:line="237" w:lineRule="exact" w:before="2"/>
              <w:ind w:left="4"/>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6" w:hRule="atLeast"/>
        </w:trPr>
        <w:tc>
          <w:tcPr>
            <w:tcW w:w="1277" w:type="dxa"/>
          </w:tcPr>
          <w:p>
            <w:pPr>
              <w:pStyle w:val="TableParagraph"/>
              <w:spacing w:before="129"/>
              <w:ind w:left="9" w:right="3"/>
              <w:jc w:val="center"/>
              <w:rPr>
                <w:b/>
                <w:sz w:val="22"/>
              </w:rPr>
            </w:pPr>
            <w:r>
              <w:rPr>
                <w:b/>
                <w:sz w:val="22"/>
              </w:rPr>
              <w:t>SL.</w:t>
            </w:r>
            <w:r>
              <w:rPr>
                <w:b/>
                <w:spacing w:val="-1"/>
                <w:sz w:val="22"/>
              </w:rPr>
              <w:t> </w:t>
            </w:r>
            <w:r>
              <w:rPr>
                <w:b/>
                <w:spacing w:val="-5"/>
                <w:sz w:val="22"/>
              </w:rPr>
              <w:t>NO</w:t>
            </w:r>
          </w:p>
        </w:tc>
        <w:tc>
          <w:tcPr>
            <w:tcW w:w="5670" w:type="dxa"/>
          </w:tcPr>
          <w:p>
            <w:pPr>
              <w:pStyle w:val="TableParagraph"/>
              <w:spacing w:before="129"/>
              <w:ind w:left="1893"/>
              <w:rPr>
                <w:b/>
                <w:sz w:val="22"/>
              </w:rPr>
            </w:pPr>
            <w:r>
              <w:rPr>
                <w:b/>
                <w:sz w:val="22"/>
              </w:rPr>
              <w:t>COURSE</w:t>
            </w:r>
            <w:r>
              <w:rPr>
                <w:b/>
                <w:spacing w:val="-9"/>
                <w:sz w:val="22"/>
              </w:rPr>
              <w:t> </w:t>
            </w:r>
            <w:r>
              <w:rPr>
                <w:b/>
                <w:spacing w:val="-2"/>
                <w:sz w:val="22"/>
              </w:rPr>
              <w:t>OUTCOME</w:t>
            </w:r>
          </w:p>
        </w:tc>
        <w:tc>
          <w:tcPr>
            <w:tcW w:w="1986" w:type="dxa"/>
          </w:tcPr>
          <w:p>
            <w:pPr>
              <w:pStyle w:val="TableParagraph"/>
              <w:spacing w:line="257" w:lineRule="exact"/>
              <w:ind w:left="8" w:right="3"/>
              <w:jc w:val="center"/>
              <w:rPr>
                <w:b/>
                <w:sz w:val="22"/>
              </w:rPr>
            </w:pPr>
            <w:r>
              <w:rPr>
                <w:b/>
                <w:spacing w:val="-2"/>
                <w:sz w:val="22"/>
              </w:rPr>
              <w:t>BLOOMS</w:t>
            </w:r>
          </w:p>
          <w:p>
            <w:pPr>
              <w:pStyle w:val="TableParagraph"/>
              <w:spacing w:line="237" w:lineRule="exact" w:before="2"/>
              <w:ind w:left="8" w:right="2"/>
              <w:jc w:val="center"/>
              <w:rPr>
                <w:b/>
                <w:sz w:val="22"/>
              </w:rPr>
            </w:pPr>
            <w:r>
              <w:rPr>
                <w:b/>
                <w:spacing w:val="-5"/>
                <w:sz w:val="22"/>
              </w:rPr>
              <w:t>TAXONMY</w:t>
            </w:r>
            <w:r>
              <w:rPr>
                <w:b/>
                <w:spacing w:val="-4"/>
                <w:sz w:val="22"/>
              </w:rPr>
              <w:t> </w:t>
            </w:r>
            <w:r>
              <w:rPr>
                <w:b/>
                <w:spacing w:val="-2"/>
                <w:sz w:val="22"/>
              </w:rPr>
              <w:t>LEVEL</w:t>
            </w:r>
          </w:p>
        </w:tc>
      </w:tr>
      <w:tr>
        <w:trPr>
          <w:trHeight w:val="890" w:hRule="atLeast"/>
        </w:trPr>
        <w:tc>
          <w:tcPr>
            <w:tcW w:w="1277" w:type="dxa"/>
          </w:tcPr>
          <w:p>
            <w:pPr>
              <w:pStyle w:val="TableParagraph"/>
              <w:spacing w:before="58"/>
              <w:rPr>
                <w:b/>
                <w:sz w:val="22"/>
              </w:rPr>
            </w:pPr>
          </w:p>
          <w:p>
            <w:pPr>
              <w:pStyle w:val="TableParagraph"/>
              <w:ind w:left="9" w:right="2"/>
              <w:jc w:val="center"/>
              <w:rPr>
                <w:b/>
                <w:sz w:val="22"/>
              </w:rPr>
            </w:pPr>
            <w:r>
              <w:rPr>
                <w:b/>
                <w:spacing w:val="-5"/>
                <w:sz w:val="22"/>
              </w:rPr>
              <w:t>CO1</w:t>
            </w:r>
          </w:p>
        </w:tc>
        <w:tc>
          <w:tcPr>
            <w:tcW w:w="5670" w:type="dxa"/>
          </w:tcPr>
          <w:p>
            <w:pPr>
              <w:pStyle w:val="TableParagraph"/>
              <w:spacing w:before="2"/>
              <w:ind w:left="107"/>
              <w:rPr>
                <w:sz w:val="22"/>
              </w:rPr>
            </w:pPr>
            <w:r>
              <w:rPr>
                <w:b/>
                <w:sz w:val="22"/>
              </w:rPr>
              <w:t>Define</w:t>
            </w:r>
            <w:r>
              <w:rPr>
                <w:b/>
                <w:spacing w:val="23"/>
                <w:sz w:val="22"/>
              </w:rPr>
              <w:t> </w:t>
            </w:r>
            <w:r>
              <w:rPr>
                <w:sz w:val="22"/>
              </w:rPr>
              <w:t>the</w:t>
            </w:r>
            <w:r>
              <w:rPr>
                <w:spacing w:val="21"/>
                <w:sz w:val="22"/>
              </w:rPr>
              <w:t> </w:t>
            </w:r>
            <w:r>
              <w:rPr>
                <w:sz w:val="22"/>
              </w:rPr>
              <w:t>concept,</w:t>
            </w:r>
            <w:r>
              <w:rPr>
                <w:spacing w:val="23"/>
                <w:sz w:val="22"/>
              </w:rPr>
              <w:t> </w:t>
            </w:r>
            <w:r>
              <w:rPr>
                <w:sz w:val="22"/>
              </w:rPr>
              <w:t>significance,</w:t>
            </w:r>
            <w:r>
              <w:rPr>
                <w:spacing w:val="20"/>
                <w:sz w:val="22"/>
              </w:rPr>
              <w:t> </w:t>
            </w:r>
            <w:r>
              <w:rPr>
                <w:sz w:val="22"/>
              </w:rPr>
              <w:t>and</w:t>
            </w:r>
            <w:r>
              <w:rPr>
                <w:spacing w:val="23"/>
                <w:sz w:val="22"/>
              </w:rPr>
              <w:t> </w:t>
            </w:r>
            <w:r>
              <w:rPr>
                <w:sz w:val="22"/>
              </w:rPr>
              <w:t>evolution</w:t>
            </w:r>
            <w:r>
              <w:rPr>
                <w:spacing w:val="20"/>
                <w:sz w:val="22"/>
              </w:rPr>
              <w:t> </w:t>
            </w:r>
            <w:r>
              <w:rPr>
                <w:sz w:val="22"/>
              </w:rPr>
              <w:t>of</w:t>
            </w:r>
            <w:r>
              <w:rPr>
                <w:spacing w:val="22"/>
                <w:sz w:val="22"/>
              </w:rPr>
              <w:t> </w:t>
            </w:r>
            <w:r>
              <w:rPr>
                <w:spacing w:val="-2"/>
                <w:sz w:val="22"/>
              </w:rPr>
              <w:t>digital</w:t>
            </w:r>
          </w:p>
          <w:p>
            <w:pPr>
              <w:pStyle w:val="TableParagraph"/>
              <w:tabs>
                <w:tab w:pos="1136" w:val="left" w:leader="none"/>
                <w:tab w:pos="1558" w:val="left" w:leader="none"/>
                <w:tab w:pos="2100" w:val="left" w:leader="none"/>
                <w:tab w:pos="3033" w:val="left" w:leader="none"/>
                <w:tab w:pos="3455" w:val="left" w:leader="none"/>
                <w:tab w:pos="4442" w:val="left" w:leader="none"/>
              </w:tabs>
              <w:spacing w:line="290" w:lineRule="atLeast" w:before="7"/>
              <w:ind w:left="107" w:right="93"/>
              <w:rPr>
                <w:sz w:val="22"/>
              </w:rPr>
            </w:pPr>
            <w:r>
              <w:rPr>
                <w:spacing w:val="-2"/>
                <w:sz w:val="22"/>
              </w:rPr>
              <w:t>libraries</w:t>
            </w:r>
            <w:r>
              <w:rPr>
                <w:sz w:val="22"/>
              </w:rPr>
              <w:tab/>
            </w:r>
            <w:r>
              <w:rPr>
                <w:spacing w:val="-6"/>
                <w:sz w:val="22"/>
              </w:rPr>
              <w:t>in</w:t>
            </w:r>
            <w:r>
              <w:rPr>
                <w:sz w:val="22"/>
              </w:rPr>
              <w:tab/>
            </w:r>
            <w:r>
              <w:rPr>
                <w:spacing w:val="-4"/>
                <w:sz w:val="22"/>
              </w:rPr>
              <w:t>the</w:t>
            </w:r>
            <w:r>
              <w:rPr>
                <w:sz w:val="22"/>
              </w:rPr>
              <w:tab/>
            </w:r>
            <w:r>
              <w:rPr>
                <w:spacing w:val="-2"/>
                <w:sz w:val="22"/>
              </w:rPr>
              <w:t>context</w:t>
            </w:r>
            <w:r>
              <w:rPr>
                <w:sz w:val="22"/>
              </w:rPr>
              <w:tab/>
            </w:r>
            <w:r>
              <w:rPr>
                <w:spacing w:val="-6"/>
                <w:sz w:val="22"/>
              </w:rPr>
              <w:t>of</w:t>
            </w:r>
            <w:r>
              <w:rPr>
                <w:sz w:val="22"/>
              </w:rPr>
              <w:tab/>
            </w:r>
            <w:r>
              <w:rPr>
                <w:spacing w:val="-2"/>
                <w:sz w:val="22"/>
              </w:rPr>
              <w:t>modern</w:t>
            </w:r>
            <w:r>
              <w:rPr>
                <w:sz w:val="22"/>
              </w:rPr>
              <w:tab/>
            </w:r>
            <w:r>
              <w:rPr>
                <w:spacing w:val="-2"/>
                <w:sz w:val="22"/>
              </w:rPr>
              <w:t>information management.</w:t>
            </w:r>
          </w:p>
        </w:tc>
        <w:tc>
          <w:tcPr>
            <w:tcW w:w="1986" w:type="dxa"/>
          </w:tcPr>
          <w:p>
            <w:pPr>
              <w:pStyle w:val="TableParagraph"/>
              <w:spacing w:before="58"/>
              <w:rPr>
                <w:b/>
                <w:sz w:val="22"/>
              </w:rPr>
            </w:pPr>
          </w:p>
          <w:p>
            <w:pPr>
              <w:pStyle w:val="TableParagraph"/>
              <w:ind w:left="8" w:right="1"/>
              <w:jc w:val="center"/>
              <w:rPr>
                <w:b/>
                <w:sz w:val="22"/>
              </w:rPr>
            </w:pPr>
            <w:r>
              <w:rPr>
                <w:b/>
                <w:sz w:val="22"/>
              </w:rPr>
              <w:t>BT</w:t>
            </w:r>
            <w:r>
              <w:rPr>
                <w:b/>
                <w:spacing w:val="-9"/>
                <w:sz w:val="22"/>
              </w:rPr>
              <w:t> </w:t>
            </w:r>
            <w:r>
              <w:rPr>
                <w:b/>
                <w:sz w:val="22"/>
              </w:rPr>
              <w:t>Level</w:t>
            </w:r>
            <w:r>
              <w:rPr>
                <w:b/>
                <w:spacing w:val="-8"/>
                <w:sz w:val="22"/>
              </w:rPr>
              <w:t> </w:t>
            </w:r>
            <w:r>
              <w:rPr>
                <w:b/>
                <w:spacing w:val="-10"/>
                <w:sz w:val="22"/>
              </w:rPr>
              <w:t>I</w:t>
            </w:r>
          </w:p>
        </w:tc>
      </w:tr>
      <w:tr>
        <w:trPr>
          <w:trHeight w:val="774" w:hRule="atLeast"/>
        </w:trPr>
        <w:tc>
          <w:tcPr>
            <w:tcW w:w="1277" w:type="dxa"/>
          </w:tcPr>
          <w:p>
            <w:pPr>
              <w:pStyle w:val="TableParagraph"/>
              <w:rPr>
                <w:b/>
                <w:sz w:val="22"/>
              </w:rPr>
            </w:pPr>
          </w:p>
          <w:p>
            <w:pPr>
              <w:pStyle w:val="TableParagraph"/>
              <w:spacing w:before="1"/>
              <w:ind w:left="9" w:right="2"/>
              <w:jc w:val="center"/>
              <w:rPr>
                <w:b/>
                <w:sz w:val="22"/>
              </w:rPr>
            </w:pPr>
            <w:r>
              <w:rPr>
                <w:b/>
                <w:spacing w:val="-5"/>
                <w:sz w:val="22"/>
              </w:rPr>
              <w:t>CO2</w:t>
            </w:r>
          </w:p>
        </w:tc>
        <w:tc>
          <w:tcPr>
            <w:tcW w:w="5670" w:type="dxa"/>
          </w:tcPr>
          <w:p>
            <w:pPr>
              <w:pStyle w:val="TableParagraph"/>
              <w:spacing w:line="257" w:lineRule="exact"/>
              <w:ind w:left="107"/>
              <w:rPr>
                <w:sz w:val="22"/>
              </w:rPr>
            </w:pPr>
            <w:r>
              <w:rPr>
                <w:b/>
                <w:sz w:val="22"/>
              </w:rPr>
              <w:t>Compare</w:t>
            </w:r>
            <w:r>
              <w:rPr>
                <w:b/>
                <w:spacing w:val="48"/>
                <w:sz w:val="22"/>
              </w:rPr>
              <w:t> </w:t>
            </w:r>
            <w:r>
              <w:rPr>
                <w:sz w:val="22"/>
              </w:rPr>
              <w:t>the</w:t>
            </w:r>
            <w:r>
              <w:rPr>
                <w:spacing w:val="48"/>
                <w:sz w:val="22"/>
              </w:rPr>
              <w:t> </w:t>
            </w:r>
            <w:r>
              <w:rPr>
                <w:sz w:val="22"/>
              </w:rPr>
              <w:t>user</w:t>
            </w:r>
            <w:r>
              <w:rPr>
                <w:spacing w:val="46"/>
                <w:sz w:val="22"/>
              </w:rPr>
              <w:t> </w:t>
            </w:r>
            <w:r>
              <w:rPr>
                <w:sz w:val="22"/>
              </w:rPr>
              <w:t>interface</w:t>
            </w:r>
            <w:r>
              <w:rPr>
                <w:spacing w:val="48"/>
                <w:sz w:val="22"/>
              </w:rPr>
              <w:t> </w:t>
            </w:r>
            <w:r>
              <w:rPr>
                <w:sz w:val="22"/>
              </w:rPr>
              <w:t>of</w:t>
            </w:r>
            <w:r>
              <w:rPr>
                <w:spacing w:val="47"/>
                <w:sz w:val="22"/>
              </w:rPr>
              <w:t> </w:t>
            </w:r>
            <w:r>
              <w:rPr>
                <w:sz w:val="22"/>
              </w:rPr>
              <w:t>digital</w:t>
            </w:r>
            <w:r>
              <w:rPr>
                <w:spacing w:val="47"/>
                <w:sz w:val="22"/>
              </w:rPr>
              <w:t> </w:t>
            </w:r>
            <w:r>
              <w:rPr>
                <w:sz w:val="22"/>
              </w:rPr>
              <w:t>library</w:t>
            </w:r>
            <w:r>
              <w:rPr>
                <w:spacing w:val="46"/>
                <w:sz w:val="22"/>
              </w:rPr>
              <w:t> </w:t>
            </w:r>
            <w:r>
              <w:rPr>
                <w:spacing w:val="-2"/>
                <w:sz w:val="22"/>
              </w:rPr>
              <w:t>software,</w:t>
            </w:r>
          </w:p>
          <w:p>
            <w:pPr>
              <w:pStyle w:val="TableParagraph"/>
              <w:spacing w:line="256" w:lineRule="exact"/>
              <w:ind w:left="107"/>
              <w:rPr>
                <w:sz w:val="22"/>
              </w:rPr>
            </w:pPr>
            <w:r>
              <w:rPr>
                <w:sz w:val="22"/>
              </w:rPr>
              <w:t>demonstrating</w:t>
            </w:r>
            <w:r>
              <w:rPr>
                <w:spacing w:val="19"/>
                <w:sz w:val="22"/>
              </w:rPr>
              <w:t> </w:t>
            </w:r>
            <w:r>
              <w:rPr>
                <w:sz w:val="22"/>
              </w:rPr>
              <w:t>competence</w:t>
            </w:r>
            <w:r>
              <w:rPr>
                <w:spacing w:val="20"/>
                <w:sz w:val="22"/>
              </w:rPr>
              <w:t> </w:t>
            </w:r>
            <w:r>
              <w:rPr>
                <w:sz w:val="22"/>
              </w:rPr>
              <w:t>in</w:t>
            </w:r>
            <w:r>
              <w:rPr>
                <w:spacing w:val="19"/>
                <w:sz w:val="22"/>
              </w:rPr>
              <w:t> </w:t>
            </w:r>
            <w:r>
              <w:rPr>
                <w:sz w:val="22"/>
              </w:rPr>
              <w:t>accessing</w:t>
            </w:r>
            <w:r>
              <w:rPr>
                <w:spacing w:val="19"/>
                <w:sz w:val="22"/>
              </w:rPr>
              <w:t> </w:t>
            </w:r>
            <w:r>
              <w:rPr>
                <w:sz w:val="22"/>
              </w:rPr>
              <w:t>various</w:t>
            </w:r>
            <w:r>
              <w:rPr>
                <w:spacing w:val="21"/>
                <w:sz w:val="22"/>
              </w:rPr>
              <w:t> </w:t>
            </w:r>
            <w:r>
              <w:rPr>
                <w:sz w:val="22"/>
              </w:rPr>
              <w:t>features and functionalities.</w:t>
            </w:r>
          </w:p>
        </w:tc>
        <w:tc>
          <w:tcPr>
            <w:tcW w:w="1986" w:type="dxa"/>
          </w:tcPr>
          <w:p>
            <w:pPr>
              <w:pStyle w:val="TableParagraph"/>
              <w:rPr>
                <w:b/>
                <w:sz w:val="22"/>
              </w:rPr>
            </w:pPr>
          </w:p>
          <w:p>
            <w:pPr>
              <w:pStyle w:val="TableParagraph"/>
              <w:spacing w:before="1"/>
              <w:ind w:left="8" w:right="1"/>
              <w:jc w:val="center"/>
              <w:rPr>
                <w:b/>
                <w:sz w:val="22"/>
              </w:rPr>
            </w:pPr>
            <w:r>
              <w:rPr>
                <w:b/>
                <w:sz w:val="22"/>
              </w:rPr>
              <w:t>BT</w:t>
            </w:r>
            <w:r>
              <w:rPr>
                <w:b/>
                <w:spacing w:val="-9"/>
                <w:sz w:val="22"/>
              </w:rPr>
              <w:t> </w:t>
            </w:r>
            <w:r>
              <w:rPr>
                <w:b/>
                <w:sz w:val="22"/>
              </w:rPr>
              <w:t>Level</w:t>
            </w:r>
            <w:r>
              <w:rPr>
                <w:b/>
                <w:spacing w:val="-8"/>
                <w:sz w:val="22"/>
              </w:rPr>
              <w:t> </w:t>
            </w:r>
            <w:r>
              <w:rPr>
                <w:b/>
                <w:spacing w:val="-5"/>
                <w:sz w:val="22"/>
              </w:rPr>
              <w:t>II</w:t>
            </w:r>
          </w:p>
        </w:tc>
      </w:tr>
      <w:tr>
        <w:trPr>
          <w:trHeight w:val="515" w:hRule="atLeast"/>
        </w:trPr>
        <w:tc>
          <w:tcPr>
            <w:tcW w:w="1277" w:type="dxa"/>
          </w:tcPr>
          <w:p>
            <w:pPr>
              <w:pStyle w:val="TableParagraph"/>
              <w:spacing w:before="129"/>
              <w:ind w:left="9" w:right="1"/>
              <w:jc w:val="center"/>
              <w:rPr>
                <w:b/>
                <w:sz w:val="22"/>
              </w:rPr>
            </w:pPr>
            <w:r>
              <w:rPr>
                <w:b/>
                <w:spacing w:val="-5"/>
                <w:sz w:val="22"/>
              </w:rPr>
              <w:t>CO3</w:t>
            </w:r>
          </w:p>
        </w:tc>
        <w:tc>
          <w:tcPr>
            <w:tcW w:w="5670" w:type="dxa"/>
          </w:tcPr>
          <w:p>
            <w:pPr>
              <w:pStyle w:val="TableParagraph"/>
              <w:spacing w:line="256" w:lineRule="exact"/>
              <w:ind w:left="107"/>
              <w:rPr>
                <w:sz w:val="22"/>
              </w:rPr>
            </w:pPr>
            <w:r>
              <w:rPr>
                <w:b/>
                <w:sz w:val="22"/>
              </w:rPr>
              <w:t>Build </w:t>
            </w:r>
            <w:r>
              <w:rPr>
                <w:sz w:val="22"/>
              </w:rPr>
              <w:t>a digital library project using the software package, demonstrating proficiency in real-world application.</w:t>
            </w:r>
          </w:p>
        </w:tc>
        <w:tc>
          <w:tcPr>
            <w:tcW w:w="1986" w:type="dxa"/>
          </w:tcPr>
          <w:p>
            <w:pPr>
              <w:pStyle w:val="TableParagraph"/>
              <w:spacing w:before="129"/>
              <w:ind w:left="8" w:right="1"/>
              <w:jc w:val="center"/>
              <w:rPr>
                <w:b/>
                <w:sz w:val="22"/>
              </w:rPr>
            </w:pPr>
            <w:r>
              <w:rPr>
                <w:b/>
                <w:sz w:val="22"/>
              </w:rPr>
              <w:t>BT</w:t>
            </w:r>
            <w:r>
              <w:rPr>
                <w:b/>
                <w:spacing w:val="-9"/>
                <w:sz w:val="22"/>
              </w:rPr>
              <w:t> </w:t>
            </w:r>
            <w:r>
              <w:rPr>
                <w:b/>
                <w:sz w:val="22"/>
              </w:rPr>
              <w:t>Level</w:t>
            </w:r>
            <w:r>
              <w:rPr>
                <w:b/>
                <w:spacing w:val="-8"/>
                <w:sz w:val="22"/>
              </w:rPr>
              <w:t> </w:t>
            </w:r>
            <w:r>
              <w:rPr>
                <w:b/>
                <w:spacing w:val="-5"/>
                <w:sz w:val="22"/>
              </w:rPr>
              <w:t>III</w:t>
            </w:r>
          </w:p>
        </w:tc>
      </w:tr>
      <w:tr>
        <w:trPr>
          <w:trHeight w:val="772" w:hRule="atLeast"/>
        </w:trPr>
        <w:tc>
          <w:tcPr>
            <w:tcW w:w="1277" w:type="dxa"/>
          </w:tcPr>
          <w:p>
            <w:pPr>
              <w:pStyle w:val="TableParagraph"/>
              <w:spacing w:before="256"/>
              <w:ind w:left="9" w:right="1"/>
              <w:jc w:val="center"/>
              <w:rPr>
                <w:b/>
                <w:sz w:val="22"/>
              </w:rPr>
            </w:pPr>
            <w:r>
              <w:rPr>
                <w:b/>
                <w:spacing w:val="-5"/>
                <w:sz w:val="22"/>
              </w:rPr>
              <w:t>CO4</w:t>
            </w:r>
          </w:p>
        </w:tc>
        <w:tc>
          <w:tcPr>
            <w:tcW w:w="5670" w:type="dxa"/>
          </w:tcPr>
          <w:p>
            <w:pPr>
              <w:pStyle w:val="TableParagraph"/>
              <w:ind w:left="107"/>
              <w:rPr>
                <w:sz w:val="22"/>
              </w:rPr>
            </w:pPr>
            <w:r>
              <w:rPr>
                <w:b/>
                <w:spacing w:val="-2"/>
                <w:sz w:val="22"/>
              </w:rPr>
              <w:t>Discover</w:t>
            </w:r>
            <w:r>
              <w:rPr>
                <w:b/>
                <w:spacing w:val="-3"/>
                <w:sz w:val="22"/>
              </w:rPr>
              <w:t> </w:t>
            </w:r>
            <w:r>
              <w:rPr>
                <w:spacing w:val="-2"/>
                <w:sz w:val="22"/>
              </w:rPr>
              <w:t>user-friendly</w:t>
            </w:r>
            <w:r>
              <w:rPr>
                <w:spacing w:val="-3"/>
                <w:sz w:val="22"/>
              </w:rPr>
              <w:t> </w:t>
            </w:r>
            <w:r>
              <w:rPr>
                <w:spacing w:val="-2"/>
                <w:sz w:val="22"/>
              </w:rPr>
              <w:t>interfaces and</w:t>
            </w:r>
            <w:r>
              <w:rPr>
                <w:spacing w:val="-3"/>
                <w:sz w:val="22"/>
              </w:rPr>
              <w:t> </w:t>
            </w:r>
            <w:r>
              <w:rPr>
                <w:spacing w:val="-2"/>
                <w:sz w:val="22"/>
              </w:rPr>
              <w:t>provide value-added </w:t>
            </w:r>
            <w:r>
              <w:rPr>
                <w:sz w:val="22"/>
              </w:rPr>
              <w:t>services</w:t>
            </w:r>
            <w:r>
              <w:rPr>
                <w:spacing w:val="55"/>
                <w:sz w:val="22"/>
              </w:rPr>
              <w:t> </w:t>
            </w:r>
            <w:r>
              <w:rPr>
                <w:sz w:val="22"/>
              </w:rPr>
              <w:t>to</w:t>
            </w:r>
            <w:r>
              <w:rPr>
                <w:spacing w:val="56"/>
                <w:sz w:val="22"/>
              </w:rPr>
              <w:t> </w:t>
            </w:r>
            <w:r>
              <w:rPr>
                <w:sz w:val="22"/>
              </w:rPr>
              <w:t>enhance</w:t>
            </w:r>
            <w:r>
              <w:rPr>
                <w:spacing w:val="56"/>
                <w:sz w:val="22"/>
              </w:rPr>
              <w:t> </w:t>
            </w:r>
            <w:r>
              <w:rPr>
                <w:sz w:val="22"/>
              </w:rPr>
              <w:t>user</w:t>
            </w:r>
            <w:r>
              <w:rPr>
                <w:spacing w:val="55"/>
                <w:sz w:val="22"/>
              </w:rPr>
              <w:t> </w:t>
            </w:r>
            <w:r>
              <w:rPr>
                <w:sz w:val="22"/>
              </w:rPr>
              <w:t>experience</w:t>
            </w:r>
            <w:r>
              <w:rPr>
                <w:spacing w:val="56"/>
                <w:sz w:val="22"/>
              </w:rPr>
              <w:t> </w:t>
            </w:r>
            <w:r>
              <w:rPr>
                <w:sz w:val="22"/>
              </w:rPr>
              <w:t>within</w:t>
            </w:r>
            <w:r>
              <w:rPr>
                <w:spacing w:val="54"/>
                <w:sz w:val="22"/>
              </w:rPr>
              <w:t> </w:t>
            </w:r>
            <w:r>
              <w:rPr>
                <w:sz w:val="22"/>
              </w:rPr>
              <w:t>the</w:t>
            </w:r>
            <w:r>
              <w:rPr>
                <w:spacing w:val="54"/>
                <w:sz w:val="22"/>
              </w:rPr>
              <w:t> </w:t>
            </w:r>
            <w:r>
              <w:rPr>
                <w:spacing w:val="-2"/>
                <w:sz w:val="22"/>
              </w:rPr>
              <w:t>digital</w:t>
            </w:r>
          </w:p>
          <w:p>
            <w:pPr>
              <w:pStyle w:val="TableParagraph"/>
              <w:spacing w:line="237" w:lineRule="exact"/>
              <w:ind w:left="107"/>
              <w:rPr>
                <w:sz w:val="22"/>
              </w:rPr>
            </w:pPr>
            <w:r>
              <w:rPr>
                <w:sz w:val="22"/>
              </w:rPr>
              <w:t>library</w:t>
            </w:r>
            <w:r>
              <w:rPr>
                <w:spacing w:val="-7"/>
                <w:sz w:val="22"/>
              </w:rPr>
              <w:t> </w:t>
            </w:r>
            <w:r>
              <w:rPr>
                <w:spacing w:val="-2"/>
                <w:sz w:val="22"/>
              </w:rPr>
              <w:t>platform.</w:t>
            </w:r>
          </w:p>
        </w:tc>
        <w:tc>
          <w:tcPr>
            <w:tcW w:w="1986" w:type="dxa"/>
          </w:tcPr>
          <w:p>
            <w:pPr>
              <w:pStyle w:val="TableParagraph"/>
              <w:spacing w:before="256"/>
              <w:ind w:left="8"/>
              <w:jc w:val="center"/>
              <w:rPr>
                <w:b/>
                <w:sz w:val="22"/>
              </w:rPr>
            </w:pPr>
            <w:r>
              <w:rPr>
                <w:b/>
                <w:sz w:val="22"/>
              </w:rPr>
              <w:t>BT</w:t>
            </w:r>
            <w:r>
              <w:rPr>
                <w:b/>
                <w:spacing w:val="-9"/>
                <w:sz w:val="22"/>
              </w:rPr>
              <w:t> </w:t>
            </w:r>
            <w:r>
              <w:rPr>
                <w:b/>
                <w:sz w:val="22"/>
              </w:rPr>
              <w:t>Level</w:t>
            </w:r>
            <w:r>
              <w:rPr>
                <w:b/>
                <w:spacing w:val="-8"/>
                <w:sz w:val="22"/>
              </w:rPr>
              <w:t> </w:t>
            </w:r>
            <w:r>
              <w:rPr>
                <w:b/>
                <w:spacing w:val="-5"/>
                <w:sz w:val="22"/>
              </w:rPr>
              <w:t>IV</w:t>
            </w:r>
          </w:p>
        </w:tc>
      </w:tr>
    </w:tbl>
    <w:p>
      <w:pPr>
        <w:pStyle w:val="BodyText"/>
        <w:spacing w:before="243"/>
        <w:rPr>
          <w:b/>
        </w:rPr>
      </w:pPr>
    </w:p>
    <w:p>
      <w:pPr>
        <w:spacing w:before="1"/>
        <w:ind w:left="448" w:right="0" w:firstLine="0"/>
        <w:jc w:val="left"/>
        <w:rPr>
          <w:b/>
          <w:sz w:val="22"/>
        </w:rPr>
      </w:pPr>
      <w:r>
        <w:rPr>
          <w:b/>
          <w:spacing w:val="-4"/>
          <w:sz w:val="22"/>
        </w:rPr>
        <w:t>DETAILED</w:t>
      </w:r>
      <w:r>
        <w:rPr>
          <w:b/>
          <w:sz w:val="22"/>
        </w:rPr>
        <w:t> </w:t>
      </w:r>
      <w:r>
        <w:rPr>
          <w:b/>
          <w:spacing w:val="-2"/>
          <w:sz w:val="22"/>
        </w:rPr>
        <w:t>SYLLABUS:</w:t>
      </w:r>
    </w:p>
    <w:p>
      <w:pPr>
        <w:pStyle w:val="BodyText"/>
        <w:spacing w:before="2"/>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0"/>
        <w:gridCol w:w="6626"/>
        <w:gridCol w:w="1124"/>
      </w:tblGrid>
      <w:tr>
        <w:trPr>
          <w:trHeight w:val="258" w:hRule="atLeast"/>
        </w:trPr>
        <w:tc>
          <w:tcPr>
            <w:tcW w:w="1270" w:type="dxa"/>
          </w:tcPr>
          <w:p>
            <w:pPr>
              <w:pStyle w:val="TableParagraph"/>
              <w:spacing w:line="239" w:lineRule="exact"/>
              <w:ind w:left="9"/>
              <w:jc w:val="center"/>
              <w:rPr>
                <w:b/>
                <w:sz w:val="22"/>
              </w:rPr>
            </w:pPr>
            <w:r>
              <w:rPr>
                <w:b/>
                <w:spacing w:val="-2"/>
                <w:sz w:val="22"/>
              </w:rPr>
              <w:t>MODULES</w:t>
            </w:r>
          </w:p>
        </w:tc>
        <w:tc>
          <w:tcPr>
            <w:tcW w:w="6626" w:type="dxa"/>
          </w:tcPr>
          <w:p>
            <w:pPr>
              <w:pStyle w:val="TableParagraph"/>
              <w:spacing w:line="239" w:lineRule="exact"/>
              <w:ind w:left="1694"/>
              <w:rPr>
                <w:b/>
                <w:sz w:val="22"/>
              </w:rPr>
            </w:pPr>
            <w:r>
              <w:rPr>
                <w:b/>
                <w:sz w:val="22"/>
              </w:rPr>
              <w:t>TOPICS</w:t>
            </w:r>
            <w:r>
              <w:rPr>
                <w:b/>
                <w:spacing w:val="-10"/>
                <w:sz w:val="22"/>
              </w:rPr>
              <w:t> </w:t>
            </w:r>
            <w:r>
              <w:rPr>
                <w:b/>
                <w:sz w:val="22"/>
              </w:rPr>
              <w:t>AND</w:t>
            </w:r>
            <w:r>
              <w:rPr>
                <w:b/>
                <w:spacing w:val="-8"/>
                <w:sz w:val="22"/>
              </w:rPr>
              <w:t> </w:t>
            </w:r>
            <w:r>
              <w:rPr>
                <w:b/>
                <w:sz w:val="22"/>
              </w:rPr>
              <w:t>COURSE</w:t>
            </w:r>
            <w:r>
              <w:rPr>
                <w:b/>
                <w:spacing w:val="-9"/>
                <w:sz w:val="22"/>
              </w:rPr>
              <w:t> </w:t>
            </w:r>
            <w:r>
              <w:rPr>
                <w:b/>
                <w:spacing w:val="-2"/>
                <w:sz w:val="22"/>
              </w:rPr>
              <w:t>CONTENTS</w:t>
            </w:r>
          </w:p>
        </w:tc>
        <w:tc>
          <w:tcPr>
            <w:tcW w:w="1124" w:type="dxa"/>
          </w:tcPr>
          <w:p>
            <w:pPr>
              <w:pStyle w:val="TableParagraph"/>
              <w:spacing w:line="239" w:lineRule="exact"/>
              <w:ind w:left="7"/>
              <w:jc w:val="center"/>
              <w:rPr>
                <w:b/>
                <w:sz w:val="22"/>
              </w:rPr>
            </w:pPr>
            <w:r>
              <w:rPr>
                <w:b/>
                <w:spacing w:val="-2"/>
                <w:sz w:val="22"/>
              </w:rPr>
              <w:t>PERIODS</w:t>
            </w:r>
          </w:p>
        </w:tc>
      </w:tr>
      <w:tr>
        <w:trPr>
          <w:trHeight w:val="774" w:hRule="atLeast"/>
        </w:trPr>
        <w:tc>
          <w:tcPr>
            <w:tcW w:w="1270" w:type="dxa"/>
          </w:tcPr>
          <w:p>
            <w:pPr>
              <w:pStyle w:val="TableParagraph"/>
              <w:spacing w:line="257" w:lineRule="exact"/>
              <w:ind w:left="9" w:right="1"/>
              <w:jc w:val="center"/>
              <w:rPr>
                <w:sz w:val="22"/>
              </w:rPr>
            </w:pPr>
            <w:r>
              <w:rPr>
                <w:sz w:val="22"/>
              </w:rPr>
              <w:t>Unit</w:t>
            </w:r>
            <w:r>
              <w:rPr>
                <w:spacing w:val="-2"/>
                <w:sz w:val="22"/>
              </w:rPr>
              <w:t> </w:t>
            </w:r>
            <w:r>
              <w:rPr>
                <w:spacing w:val="-10"/>
                <w:sz w:val="22"/>
              </w:rPr>
              <w:t>1</w:t>
            </w:r>
          </w:p>
        </w:tc>
        <w:tc>
          <w:tcPr>
            <w:tcW w:w="6626" w:type="dxa"/>
          </w:tcPr>
          <w:p>
            <w:pPr>
              <w:pStyle w:val="TableParagraph"/>
              <w:spacing w:line="257" w:lineRule="exact"/>
              <w:ind w:left="107"/>
              <w:rPr>
                <w:sz w:val="22"/>
              </w:rPr>
            </w:pPr>
            <w:r>
              <w:rPr>
                <w:sz w:val="22"/>
              </w:rPr>
              <w:t>Overview</w:t>
            </w:r>
            <w:r>
              <w:rPr>
                <w:spacing w:val="79"/>
                <w:w w:val="150"/>
                <w:sz w:val="22"/>
              </w:rPr>
              <w:t> </w:t>
            </w:r>
            <w:r>
              <w:rPr>
                <w:sz w:val="22"/>
              </w:rPr>
              <w:t>of</w:t>
            </w:r>
            <w:r>
              <w:rPr>
                <w:spacing w:val="78"/>
                <w:w w:val="150"/>
                <w:sz w:val="22"/>
              </w:rPr>
              <w:t> </w:t>
            </w:r>
            <w:r>
              <w:rPr>
                <w:sz w:val="22"/>
              </w:rPr>
              <w:t>DSpace:</w:t>
            </w:r>
            <w:r>
              <w:rPr>
                <w:spacing w:val="77"/>
                <w:w w:val="150"/>
                <w:sz w:val="22"/>
              </w:rPr>
              <w:t> </w:t>
            </w:r>
            <w:r>
              <w:rPr>
                <w:sz w:val="22"/>
              </w:rPr>
              <w:t>History,</w:t>
            </w:r>
            <w:r>
              <w:rPr>
                <w:spacing w:val="78"/>
                <w:w w:val="150"/>
                <w:sz w:val="22"/>
              </w:rPr>
              <w:t> </w:t>
            </w:r>
            <w:r>
              <w:rPr>
                <w:sz w:val="22"/>
              </w:rPr>
              <w:t>Concept,</w:t>
            </w:r>
            <w:r>
              <w:rPr>
                <w:spacing w:val="28"/>
                <w:sz w:val="22"/>
              </w:rPr>
              <w:t>  </w:t>
            </w:r>
            <w:r>
              <w:rPr>
                <w:sz w:val="22"/>
              </w:rPr>
              <w:t>Advantages,</w:t>
            </w:r>
            <w:r>
              <w:rPr>
                <w:spacing w:val="28"/>
                <w:sz w:val="22"/>
              </w:rPr>
              <w:t>  </w:t>
            </w:r>
            <w:r>
              <w:rPr>
                <w:spacing w:val="-2"/>
                <w:sz w:val="22"/>
              </w:rPr>
              <w:t>Metadata;</w:t>
            </w:r>
          </w:p>
          <w:p>
            <w:pPr>
              <w:pStyle w:val="TableParagraph"/>
              <w:spacing w:line="256" w:lineRule="exact"/>
              <w:ind w:left="107"/>
              <w:rPr>
                <w:sz w:val="22"/>
              </w:rPr>
            </w:pPr>
            <w:r>
              <w:rPr>
                <w:sz w:val="22"/>
              </w:rPr>
              <w:t>Overview</w:t>
            </w:r>
            <w:r>
              <w:rPr>
                <w:spacing w:val="35"/>
                <w:sz w:val="22"/>
              </w:rPr>
              <w:t> </w:t>
            </w:r>
            <w:r>
              <w:rPr>
                <w:sz w:val="22"/>
              </w:rPr>
              <w:t>of</w:t>
            </w:r>
            <w:r>
              <w:rPr>
                <w:spacing w:val="37"/>
                <w:sz w:val="22"/>
              </w:rPr>
              <w:t> </w:t>
            </w:r>
            <w:r>
              <w:rPr>
                <w:sz w:val="22"/>
              </w:rPr>
              <w:t>Greenstone/</w:t>
            </w:r>
            <w:r>
              <w:rPr>
                <w:spacing w:val="33"/>
                <w:sz w:val="22"/>
              </w:rPr>
              <w:t> </w:t>
            </w:r>
            <w:r>
              <w:rPr>
                <w:sz w:val="22"/>
              </w:rPr>
              <w:t>E-Print:</w:t>
            </w:r>
            <w:r>
              <w:rPr>
                <w:spacing w:val="35"/>
                <w:sz w:val="22"/>
              </w:rPr>
              <w:t> </w:t>
            </w:r>
            <w:r>
              <w:rPr>
                <w:sz w:val="22"/>
              </w:rPr>
              <w:t>History,</w:t>
            </w:r>
            <w:r>
              <w:rPr>
                <w:spacing w:val="35"/>
                <w:sz w:val="22"/>
              </w:rPr>
              <w:t> </w:t>
            </w:r>
            <w:r>
              <w:rPr>
                <w:sz w:val="22"/>
              </w:rPr>
              <w:t>Implement,</w:t>
            </w:r>
            <w:r>
              <w:rPr>
                <w:spacing w:val="35"/>
                <w:sz w:val="22"/>
              </w:rPr>
              <w:t> </w:t>
            </w:r>
            <w:r>
              <w:rPr>
                <w:sz w:val="22"/>
              </w:rPr>
              <w:t>Advantage, </w:t>
            </w:r>
            <w:r>
              <w:rPr>
                <w:spacing w:val="-2"/>
                <w:sz w:val="22"/>
              </w:rPr>
              <w:t>Metadata</w:t>
            </w:r>
          </w:p>
        </w:tc>
        <w:tc>
          <w:tcPr>
            <w:tcW w:w="1124" w:type="dxa"/>
          </w:tcPr>
          <w:p>
            <w:pPr>
              <w:pStyle w:val="TableParagraph"/>
              <w:spacing w:line="257" w:lineRule="exact"/>
              <w:ind w:left="7"/>
              <w:jc w:val="center"/>
              <w:rPr>
                <w:sz w:val="22"/>
              </w:rPr>
            </w:pPr>
            <w:r>
              <w:rPr>
                <w:spacing w:val="-5"/>
                <w:sz w:val="22"/>
              </w:rPr>
              <w:t>10</w:t>
            </w:r>
          </w:p>
        </w:tc>
      </w:tr>
      <w:tr>
        <w:trPr>
          <w:trHeight w:val="1050" w:hRule="atLeast"/>
        </w:trPr>
        <w:tc>
          <w:tcPr>
            <w:tcW w:w="1270" w:type="dxa"/>
          </w:tcPr>
          <w:p>
            <w:pPr>
              <w:pStyle w:val="TableParagraph"/>
              <w:spacing w:before="137"/>
              <w:rPr>
                <w:b/>
                <w:sz w:val="22"/>
              </w:rPr>
            </w:pPr>
          </w:p>
          <w:p>
            <w:pPr>
              <w:pStyle w:val="TableParagraph"/>
              <w:ind w:left="9" w:right="1"/>
              <w:jc w:val="center"/>
              <w:rPr>
                <w:sz w:val="22"/>
              </w:rPr>
            </w:pPr>
            <w:r>
              <w:rPr>
                <w:sz w:val="22"/>
              </w:rPr>
              <w:t>Unit</w:t>
            </w:r>
            <w:r>
              <w:rPr>
                <w:spacing w:val="-2"/>
                <w:sz w:val="22"/>
              </w:rPr>
              <w:t> </w:t>
            </w:r>
            <w:r>
              <w:rPr>
                <w:spacing w:val="-10"/>
                <w:sz w:val="22"/>
              </w:rPr>
              <w:t>1</w:t>
            </w:r>
          </w:p>
        </w:tc>
        <w:tc>
          <w:tcPr>
            <w:tcW w:w="6626" w:type="dxa"/>
          </w:tcPr>
          <w:p>
            <w:pPr>
              <w:pStyle w:val="TableParagraph"/>
              <w:ind w:left="107" w:right="95"/>
              <w:jc w:val="both"/>
              <w:rPr>
                <w:sz w:val="22"/>
              </w:rPr>
            </w:pPr>
            <w:r>
              <w:rPr>
                <w:sz w:val="22"/>
              </w:rPr>
              <w:t>Metadata management; Collection building and Collection delegation; Multilingual data management; Access and Usage management. Import and Export of Metadata, Metadata Creation, Addition and Deletion.</w:t>
            </w:r>
          </w:p>
        </w:tc>
        <w:tc>
          <w:tcPr>
            <w:tcW w:w="1124" w:type="dxa"/>
          </w:tcPr>
          <w:p>
            <w:pPr>
              <w:pStyle w:val="TableParagraph"/>
              <w:spacing w:before="137"/>
              <w:rPr>
                <w:b/>
                <w:sz w:val="22"/>
              </w:rPr>
            </w:pPr>
          </w:p>
          <w:p>
            <w:pPr>
              <w:pStyle w:val="TableParagraph"/>
              <w:ind w:left="7"/>
              <w:jc w:val="center"/>
              <w:rPr>
                <w:sz w:val="22"/>
              </w:rPr>
            </w:pPr>
            <w:r>
              <w:rPr>
                <w:spacing w:val="-5"/>
                <w:sz w:val="22"/>
              </w:rPr>
              <w:t>10</w:t>
            </w:r>
          </w:p>
        </w:tc>
      </w:tr>
      <w:tr>
        <w:trPr>
          <w:trHeight w:val="516" w:hRule="atLeast"/>
        </w:trPr>
        <w:tc>
          <w:tcPr>
            <w:tcW w:w="1270" w:type="dxa"/>
          </w:tcPr>
          <w:p>
            <w:pPr>
              <w:pStyle w:val="TableParagraph"/>
              <w:spacing w:before="129"/>
              <w:ind w:left="9" w:right="1"/>
              <w:jc w:val="center"/>
              <w:rPr>
                <w:sz w:val="22"/>
              </w:rPr>
            </w:pPr>
            <w:r>
              <w:rPr>
                <w:sz w:val="22"/>
              </w:rPr>
              <w:t>Unit</w:t>
            </w:r>
            <w:r>
              <w:rPr>
                <w:spacing w:val="-2"/>
                <w:sz w:val="22"/>
              </w:rPr>
              <w:t> </w:t>
            </w:r>
            <w:r>
              <w:rPr>
                <w:spacing w:val="-10"/>
                <w:sz w:val="22"/>
              </w:rPr>
              <w:t>2</w:t>
            </w:r>
          </w:p>
        </w:tc>
        <w:tc>
          <w:tcPr>
            <w:tcW w:w="6626" w:type="dxa"/>
          </w:tcPr>
          <w:p>
            <w:pPr>
              <w:pStyle w:val="TableParagraph"/>
              <w:spacing w:line="260" w:lineRule="exact"/>
              <w:ind w:left="107"/>
              <w:rPr>
                <w:sz w:val="22"/>
              </w:rPr>
            </w:pPr>
            <w:r>
              <w:rPr>
                <w:sz w:val="22"/>
              </w:rPr>
              <w:t>Hand on Practice DSpace Digital Library Software: Installation, User Interface, Collection Building, Uploading, and Previewing.</w:t>
            </w:r>
          </w:p>
        </w:tc>
        <w:tc>
          <w:tcPr>
            <w:tcW w:w="1124" w:type="dxa"/>
          </w:tcPr>
          <w:p>
            <w:pPr>
              <w:pStyle w:val="TableParagraph"/>
              <w:spacing w:before="129"/>
              <w:ind w:left="7"/>
              <w:jc w:val="center"/>
              <w:rPr>
                <w:sz w:val="22"/>
              </w:rPr>
            </w:pPr>
            <w:r>
              <w:rPr>
                <w:spacing w:val="-5"/>
                <w:sz w:val="22"/>
              </w:rPr>
              <w:t>20</w:t>
            </w:r>
          </w:p>
        </w:tc>
      </w:tr>
      <w:tr>
        <w:trPr>
          <w:trHeight w:val="770" w:hRule="atLeast"/>
        </w:trPr>
        <w:tc>
          <w:tcPr>
            <w:tcW w:w="1270" w:type="dxa"/>
          </w:tcPr>
          <w:p>
            <w:pPr>
              <w:pStyle w:val="TableParagraph"/>
              <w:spacing w:before="255"/>
              <w:ind w:left="9" w:right="1"/>
              <w:jc w:val="center"/>
              <w:rPr>
                <w:sz w:val="22"/>
              </w:rPr>
            </w:pPr>
            <w:r>
              <w:rPr>
                <w:sz w:val="22"/>
              </w:rPr>
              <w:t>Unit</w:t>
            </w:r>
            <w:r>
              <w:rPr>
                <w:spacing w:val="-2"/>
                <w:sz w:val="22"/>
              </w:rPr>
              <w:t> </w:t>
            </w:r>
            <w:r>
              <w:rPr>
                <w:spacing w:val="-10"/>
                <w:sz w:val="22"/>
              </w:rPr>
              <w:t>4</w:t>
            </w:r>
          </w:p>
        </w:tc>
        <w:tc>
          <w:tcPr>
            <w:tcW w:w="6626" w:type="dxa"/>
          </w:tcPr>
          <w:p>
            <w:pPr>
              <w:pStyle w:val="TableParagraph"/>
              <w:spacing w:line="254" w:lineRule="exact"/>
              <w:ind w:left="107"/>
              <w:rPr>
                <w:sz w:val="22"/>
              </w:rPr>
            </w:pPr>
            <w:r>
              <w:rPr>
                <w:sz w:val="22"/>
              </w:rPr>
              <w:t>Hand</w:t>
            </w:r>
            <w:r>
              <w:rPr>
                <w:spacing w:val="59"/>
                <w:w w:val="150"/>
                <w:sz w:val="22"/>
              </w:rPr>
              <w:t> </w:t>
            </w:r>
            <w:r>
              <w:rPr>
                <w:sz w:val="22"/>
              </w:rPr>
              <w:t>on</w:t>
            </w:r>
            <w:r>
              <w:rPr>
                <w:spacing w:val="59"/>
                <w:w w:val="150"/>
                <w:sz w:val="22"/>
              </w:rPr>
              <w:t> </w:t>
            </w:r>
            <w:r>
              <w:rPr>
                <w:sz w:val="22"/>
              </w:rPr>
              <w:t>Practice</w:t>
            </w:r>
            <w:r>
              <w:rPr>
                <w:spacing w:val="61"/>
                <w:w w:val="150"/>
                <w:sz w:val="22"/>
              </w:rPr>
              <w:t> </w:t>
            </w:r>
            <w:r>
              <w:rPr>
                <w:sz w:val="22"/>
              </w:rPr>
              <w:t>Greenstone/E-Print</w:t>
            </w:r>
            <w:r>
              <w:rPr>
                <w:spacing w:val="58"/>
                <w:w w:val="150"/>
                <w:sz w:val="22"/>
              </w:rPr>
              <w:t> </w:t>
            </w:r>
            <w:r>
              <w:rPr>
                <w:sz w:val="22"/>
              </w:rPr>
              <w:t>Digital</w:t>
            </w:r>
            <w:r>
              <w:rPr>
                <w:spacing w:val="60"/>
                <w:w w:val="150"/>
                <w:sz w:val="22"/>
              </w:rPr>
              <w:t> </w:t>
            </w:r>
            <w:r>
              <w:rPr>
                <w:sz w:val="22"/>
              </w:rPr>
              <w:t>Library</w:t>
            </w:r>
            <w:r>
              <w:rPr>
                <w:spacing w:val="59"/>
                <w:w w:val="150"/>
                <w:sz w:val="22"/>
              </w:rPr>
              <w:t> </w:t>
            </w:r>
            <w:r>
              <w:rPr>
                <w:spacing w:val="-2"/>
                <w:sz w:val="22"/>
              </w:rPr>
              <w:t>Software:</w:t>
            </w:r>
          </w:p>
          <w:p>
            <w:pPr>
              <w:pStyle w:val="TableParagraph"/>
              <w:spacing w:line="256" w:lineRule="exact"/>
              <w:ind w:left="107"/>
              <w:rPr>
                <w:sz w:val="22"/>
              </w:rPr>
            </w:pPr>
            <w:r>
              <w:rPr>
                <w:sz w:val="22"/>
              </w:rPr>
              <w:t>Installation,</w:t>
            </w:r>
            <w:r>
              <w:rPr>
                <w:spacing w:val="40"/>
                <w:sz w:val="22"/>
              </w:rPr>
              <w:t> </w:t>
            </w:r>
            <w:r>
              <w:rPr>
                <w:sz w:val="22"/>
              </w:rPr>
              <w:t>User</w:t>
            </w:r>
            <w:r>
              <w:rPr>
                <w:spacing w:val="80"/>
                <w:sz w:val="22"/>
              </w:rPr>
              <w:t> </w:t>
            </w:r>
            <w:r>
              <w:rPr>
                <w:sz w:val="22"/>
              </w:rPr>
              <w:t>Interface,</w:t>
            </w:r>
            <w:r>
              <w:rPr>
                <w:spacing w:val="40"/>
                <w:sz w:val="22"/>
              </w:rPr>
              <w:t> </w:t>
            </w:r>
            <w:r>
              <w:rPr>
                <w:sz w:val="22"/>
              </w:rPr>
              <w:t>Collection</w:t>
            </w:r>
            <w:r>
              <w:rPr>
                <w:spacing w:val="80"/>
                <w:sz w:val="22"/>
              </w:rPr>
              <w:t> </w:t>
            </w:r>
            <w:r>
              <w:rPr>
                <w:sz w:val="22"/>
              </w:rPr>
              <w:t>Building,</w:t>
            </w:r>
            <w:r>
              <w:rPr>
                <w:spacing w:val="80"/>
                <w:sz w:val="22"/>
              </w:rPr>
              <w:t> </w:t>
            </w:r>
            <w:r>
              <w:rPr>
                <w:sz w:val="22"/>
              </w:rPr>
              <w:t>Uploading,</w:t>
            </w:r>
            <w:r>
              <w:rPr>
                <w:spacing w:val="80"/>
                <w:sz w:val="22"/>
              </w:rPr>
              <w:t> </w:t>
            </w:r>
            <w:r>
              <w:rPr>
                <w:sz w:val="22"/>
              </w:rPr>
              <w:t>and </w:t>
            </w:r>
            <w:r>
              <w:rPr>
                <w:spacing w:val="-2"/>
                <w:sz w:val="22"/>
              </w:rPr>
              <w:t>Previewing.</w:t>
            </w:r>
          </w:p>
        </w:tc>
        <w:tc>
          <w:tcPr>
            <w:tcW w:w="1124" w:type="dxa"/>
          </w:tcPr>
          <w:p>
            <w:pPr>
              <w:pStyle w:val="TableParagraph"/>
              <w:spacing w:before="255"/>
              <w:ind w:left="7"/>
              <w:jc w:val="center"/>
              <w:rPr>
                <w:sz w:val="22"/>
              </w:rPr>
            </w:pPr>
            <w:r>
              <w:rPr>
                <w:spacing w:val="-5"/>
                <w:sz w:val="22"/>
              </w:rPr>
              <w:t>20</w:t>
            </w:r>
          </w:p>
        </w:tc>
      </w:tr>
      <w:tr>
        <w:trPr>
          <w:trHeight w:val="256" w:hRule="atLeast"/>
        </w:trPr>
        <w:tc>
          <w:tcPr>
            <w:tcW w:w="7896" w:type="dxa"/>
            <w:gridSpan w:val="2"/>
          </w:tcPr>
          <w:p>
            <w:pPr>
              <w:pStyle w:val="TableParagraph"/>
              <w:spacing w:line="236" w:lineRule="exact"/>
              <w:ind w:left="7"/>
              <w:jc w:val="center"/>
              <w:rPr>
                <w:b/>
                <w:sz w:val="22"/>
              </w:rPr>
            </w:pPr>
            <w:r>
              <w:rPr>
                <w:b/>
                <w:spacing w:val="-7"/>
                <w:sz w:val="22"/>
              </w:rPr>
              <w:t>TOTAL</w:t>
            </w:r>
            <w:r>
              <w:rPr>
                <w:b/>
                <w:spacing w:val="-4"/>
                <w:sz w:val="22"/>
              </w:rPr>
              <w:t> </w:t>
            </w:r>
            <w:r>
              <w:rPr>
                <w:b/>
                <w:spacing w:val="-2"/>
                <w:sz w:val="22"/>
              </w:rPr>
              <w:t>PERIODS</w:t>
            </w:r>
          </w:p>
        </w:tc>
        <w:tc>
          <w:tcPr>
            <w:tcW w:w="1124" w:type="dxa"/>
          </w:tcPr>
          <w:p>
            <w:pPr>
              <w:pStyle w:val="TableParagraph"/>
              <w:spacing w:line="236" w:lineRule="exact"/>
              <w:ind w:left="7" w:right="5"/>
              <w:jc w:val="center"/>
              <w:rPr>
                <w:b/>
                <w:sz w:val="22"/>
              </w:rPr>
            </w:pPr>
            <w:r>
              <w:rPr>
                <w:b/>
                <w:spacing w:val="-5"/>
                <w:sz w:val="22"/>
              </w:rPr>
              <w:t>60</w:t>
            </w:r>
          </w:p>
        </w:tc>
      </w:tr>
    </w:tbl>
    <w:p>
      <w:pPr>
        <w:pStyle w:val="BodyText"/>
        <w:rPr>
          <w:b/>
        </w:rPr>
      </w:pPr>
    </w:p>
    <w:p>
      <w:pPr>
        <w:pStyle w:val="BodyText"/>
        <w:rPr>
          <w:b/>
        </w:rPr>
      </w:pPr>
    </w:p>
    <w:p>
      <w:pPr>
        <w:pStyle w:val="BodyText"/>
        <w:rPr>
          <w:b/>
        </w:rPr>
      </w:pPr>
    </w:p>
    <w:p>
      <w:pPr>
        <w:pStyle w:val="BodyText"/>
        <w:rPr>
          <w:b/>
        </w:rPr>
      </w:pPr>
    </w:p>
    <w:p>
      <w:pPr>
        <w:pStyle w:val="BodyText"/>
        <w:spacing w:before="206"/>
        <w:rPr>
          <w:b/>
        </w:rPr>
      </w:pPr>
    </w:p>
    <w:p>
      <w:pPr>
        <w:spacing w:before="0"/>
        <w:ind w:left="448"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24"/>
        </w:numPr>
        <w:tabs>
          <w:tab w:pos="875" w:val="left" w:leader="none"/>
        </w:tabs>
        <w:spacing w:line="276" w:lineRule="auto" w:before="239" w:after="0"/>
        <w:ind w:left="875" w:right="733" w:hanging="286"/>
        <w:jc w:val="left"/>
        <w:rPr>
          <w:sz w:val="22"/>
        </w:rPr>
      </w:pPr>
      <w:r>
        <w:rPr>
          <w:sz w:val="22"/>
        </w:rPr>
        <w:t>Arms,</w:t>
      </w:r>
      <w:r>
        <w:rPr>
          <w:spacing w:val="69"/>
          <w:sz w:val="22"/>
        </w:rPr>
        <w:t> </w:t>
      </w:r>
      <w:r>
        <w:rPr>
          <w:sz w:val="22"/>
        </w:rPr>
        <w:t>William</w:t>
      </w:r>
      <w:r>
        <w:rPr>
          <w:spacing w:val="69"/>
          <w:sz w:val="22"/>
        </w:rPr>
        <w:t> </w:t>
      </w:r>
      <w:r>
        <w:rPr>
          <w:sz w:val="22"/>
        </w:rPr>
        <w:t>Y.</w:t>
      </w:r>
      <w:r>
        <w:rPr>
          <w:spacing w:val="69"/>
          <w:sz w:val="22"/>
        </w:rPr>
        <w:t> </w:t>
      </w:r>
      <w:r>
        <w:rPr>
          <w:sz w:val="22"/>
        </w:rPr>
        <w:t>(2001).</w:t>
      </w:r>
      <w:r>
        <w:rPr>
          <w:spacing w:val="40"/>
          <w:sz w:val="22"/>
        </w:rPr>
        <w:t> </w:t>
      </w:r>
      <w:r>
        <w:rPr>
          <w:sz w:val="22"/>
        </w:rPr>
        <w:t>Digital</w:t>
      </w:r>
      <w:r>
        <w:rPr>
          <w:spacing w:val="40"/>
          <w:sz w:val="22"/>
        </w:rPr>
        <w:t> </w:t>
      </w:r>
      <w:r>
        <w:rPr>
          <w:sz w:val="22"/>
        </w:rPr>
        <w:t>Libraries</w:t>
      </w:r>
      <w:r>
        <w:rPr>
          <w:spacing w:val="69"/>
          <w:sz w:val="22"/>
        </w:rPr>
        <w:t> </w:t>
      </w:r>
      <w:r>
        <w:rPr>
          <w:sz w:val="22"/>
        </w:rPr>
        <w:t>(2nd</w:t>
      </w:r>
      <w:r>
        <w:rPr>
          <w:spacing w:val="40"/>
          <w:sz w:val="22"/>
        </w:rPr>
        <w:t> </w:t>
      </w:r>
      <w:r>
        <w:rPr>
          <w:sz w:val="22"/>
        </w:rPr>
        <w:t>Ed.),</w:t>
      </w:r>
      <w:r>
        <w:rPr>
          <w:spacing w:val="40"/>
          <w:sz w:val="22"/>
        </w:rPr>
        <w:t> </w:t>
      </w:r>
      <w:r>
        <w:rPr>
          <w:sz w:val="22"/>
        </w:rPr>
        <w:t>Digital</w:t>
      </w:r>
      <w:r>
        <w:rPr>
          <w:spacing w:val="40"/>
          <w:sz w:val="22"/>
        </w:rPr>
        <w:t> </w:t>
      </w:r>
      <w:r>
        <w:rPr>
          <w:sz w:val="22"/>
        </w:rPr>
        <w:t>Libraries</w:t>
      </w:r>
      <w:r>
        <w:rPr>
          <w:spacing w:val="69"/>
          <w:sz w:val="22"/>
        </w:rPr>
        <w:t> </w:t>
      </w:r>
      <w:r>
        <w:rPr>
          <w:sz w:val="22"/>
        </w:rPr>
        <w:t>and</w:t>
      </w:r>
      <w:r>
        <w:rPr>
          <w:spacing w:val="40"/>
          <w:sz w:val="22"/>
        </w:rPr>
        <w:t> </w:t>
      </w:r>
      <w:r>
        <w:rPr>
          <w:sz w:val="22"/>
        </w:rPr>
        <w:t>Electronic Publishing Series MIT Press.</w:t>
      </w:r>
    </w:p>
    <w:p>
      <w:pPr>
        <w:pStyle w:val="ListParagraph"/>
        <w:spacing w:after="0" w:line="276" w:lineRule="auto"/>
        <w:jc w:val="left"/>
        <w:rPr>
          <w:sz w:val="22"/>
        </w:rPr>
        <w:sectPr>
          <w:headerReference w:type="default" r:id="rId27"/>
          <w:pgSz w:w="11910" w:h="16840"/>
          <w:pgMar w:header="751" w:footer="0" w:top="1000" w:bottom="280" w:left="992" w:right="708"/>
          <w:pgNumType w:start="1"/>
        </w:sectPr>
      </w:pPr>
    </w:p>
    <w:p>
      <w:pPr>
        <w:pStyle w:val="BodyText"/>
        <w:spacing w:before="179"/>
      </w:pPr>
    </w:p>
    <w:p>
      <w:pPr>
        <w:pStyle w:val="ListParagraph"/>
        <w:numPr>
          <w:ilvl w:val="0"/>
          <w:numId w:val="24"/>
        </w:numPr>
        <w:tabs>
          <w:tab w:pos="875" w:val="left" w:leader="none"/>
        </w:tabs>
        <w:spacing w:line="240" w:lineRule="auto" w:before="0" w:after="0"/>
        <w:ind w:left="875" w:right="0" w:hanging="285"/>
        <w:jc w:val="left"/>
        <w:rPr>
          <w:sz w:val="22"/>
        </w:rPr>
      </w:pPr>
      <w:r>
        <w:rPr>
          <w:sz w:val="22"/>
        </w:rPr>
        <w:t>Bradley,</w:t>
      </w:r>
      <w:r>
        <w:rPr>
          <w:spacing w:val="-10"/>
          <w:sz w:val="22"/>
        </w:rPr>
        <w:t> </w:t>
      </w:r>
      <w:r>
        <w:rPr>
          <w:sz w:val="22"/>
        </w:rPr>
        <w:t>Phil</w:t>
      </w:r>
      <w:r>
        <w:rPr>
          <w:spacing w:val="-8"/>
          <w:sz w:val="22"/>
        </w:rPr>
        <w:t> </w:t>
      </w:r>
      <w:r>
        <w:rPr>
          <w:sz w:val="22"/>
        </w:rPr>
        <w:t>(2012).</w:t>
      </w:r>
      <w:r>
        <w:rPr>
          <w:spacing w:val="-8"/>
          <w:sz w:val="22"/>
        </w:rPr>
        <w:t> </w:t>
      </w:r>
      <w:r>
        <w:rPr>
          <w:sz w:val="22"/>
        </w:rPr>
        <w:t>How</w:t>
      </w:r>
      <w:r>
        <w:rPr>
          <w:spacing w:val="-9"/>
          <w:sz w:val="22"/>
        </w:rPr>
        <w:t> </w:t>
      </w:r>
      <w:r>
        <w:rPr>
          <w:sz w:val="22"/>
        </w:rPr>
        <w:t>to</w:t>
      </w:r>
      <w:r>
        <w:rPr>
          <w:spacing w:val="-8"/>
          <w:sz w:val="22"/>
        </w:rPr>
        <w:t> </w:t>
      </w:r>
      <w:r>
        <w:rPr>
          <w:sz w:val="22"/>
        </w:rPr>
        <w:t>Use</w:t>
      </w:r>
      <w:r>
        <w:rPr>
          <w:spacing w:val="-8"/>
          <w:sz w:val="22"/>
        </w:rPr>
        <w:t> </w:t>
      </w:r>
      <w:r>
        <w:rPr>
          <w:sz w:val="22"/>
        </w:rPr>
        <w:t>Web</w:t>
      </w:r>
      <w:r>
        <w:rPr>
          <w:spacing w:val="-9"/>
          <w:sz w:val="22"/>
        </w:rPr>
        <w:t> </w:t>
      </w:r>
      <w:r>
        <w:rPr>
          <w:sz w:val="22"/>
        </w:rPr>
        <w:t>2.0</w:t>
      </w:r>
      <w:r>
        <w:rPr>
          <w:spacing w:val="-8"/>
          <w:sz w:val="22"/>
        </w:rPr>
        <w:t> </w:t>
      </w:r>
      <w:r>
        <w:rPr>
          <w:sz w:val="22"/>
        </w:rPr>
        <w:t>in</w:t>
      </w:r>
      <w:r>
        <w:rPr>
          <w:spacing w:val="-9"/>
          <w:sz w:val="22"/>
        </w:rPr>
        <w:t> </w:t>
      </w:r>
      <w:r>
        <w:rPr>
          <w:sz w:val="22"/>
        </w:rPr>
        <w:t>Your</w:t>
      </w:r>
      <w:r>
        <w:rPr>
          <w:spacing w:val="-9"/>
          <w:sz w:val="22"/>
        </w:rPr>
        <w:t> </w:t>
      </w:r>
      <w:r>
        <w:rPr>
          <w:sz w:val="22"/>
        </w:rPr>
        <w:t>Library</w:t>
      </w:r>
      <w:r>
        <w:rPr>
          <w:spacing w:val="-8"/>
          <w:sz w:val="22"/>
        </w:rPr>
        <w:t> </w:t>
      </w:r>
      <w:r>
        <w:rPr>
          <w:sz w:val="22"/>
        </w:rPr>
        <w:t>(2nd</w:t>
      </w:r>
      <w:r>
        <w:rPr>
          <w:spacing w:val="-9"/>
          <w:sz w:val="22"/>
        </w:rPr>
        <w:t> </w:t>
      </w:r>
      <w:r>
        <w:rPr>
          <w:sz w:val="22"/>
        </w:rPr>
        <w:t>Ed.).</w:t>
      </w:r>
      <w:r>
        <w:rPr>
          <w:spacing w:val="-8"/>
          <w:sz w:val="22"/>
        </w:rPr>
        <w:t> </w:t>
      </w:r>
      <w:r>
        <w:rPr>
          <w:sz w:val="22"/>
        </w:rPr>
        <w:t>Facet</w:t>
      </w:r>
      <w:r>
        <w:rPr>
          <w:spacing w:val="-7"/>
          <w:sz w:val="22"/>
        </w:rPr>
        <w:t> </w:t>
      </w:r>
      <w:r>
        <w:rPr>
          <w:spacing w:val="-2"/>
          <w:sz w:val="22"/>
        </w:rPr>
        <w:t>Publishing.</w:t>
      </w:r>
    </w:p>
    <w:p>
      <w:pPr>
        <w:pStyle w:val="ListParagraph"/>
        <w:numPr>
          <w:ilvl w:val="0"/>
          <w:numId w:val="24"/>
        </w:numPr>
        <w:tabs>
          <w:tab w:pos="875" w:val="left" w:leader="none"/>
        </w:tabs>
        <w:spacing w:line="276" w:lineRule="auto" w:before="239" w:after="0"/>
        <w:ind w:left="875" w:right="729" w:hanging="286"/>
        <w:jc w:val="left"/>
        <w:rPr>
          <w:sz w:val="22"/>
        </w:rPr>
      </w:pPr>
      <w:r>
        <w:rPr>
          <w:sz w:val="22"/>
        </w:rPr>
        <w:t>Jones,</w:t>
      </w:r>
      <w:r>
        <w:rPr>
          <w:spacing w:val="24"/>
          <w:sz w:val="22"/>
        </w:rPr>
        <w:t> </w:t>
      </w:r>
      <w:r>
        <w:rPr>
          <w:sz w:val="22"/>
        </w:rPr>
        <w:t>Wayne,</w:t>
      </w:r>
      <w:r>
        <w:rPr>
          <w:spacing w:val="28"/>
          <w:sz w:val="22"/>
        </w:rPr>
        <w:t> </w:t>
      </w:r>
      <w:r>
        <w:rPr>
          <w:sz w:val="22"/>
        </w:rPr>
        <w:t>Judith</w:t>
      </w:r>
      <w:r>
        <w:rPr>
          <w:spacing w:val="27"/>
          <w:sz w:val="22"/>
        </w:rPr>
        <w:t> </w:t>
      </w:r>
      <w:r>
        <w:rPr>
          <w:sz w:val="22"/>
        </w:rPr>
        <w:t>R.</w:t>
      </w:r>
      <w:r>
        <w:rPr>
          <w:spacing w:val="24"/>
          <w:sz w:val="22"/>
        </w:rPr>
        <w:t> </w:t>
      </w:r>
      <w:r>
        <w:rPr>
          <w:sz w:val="22"/>
        </w:rPr>
        <w:t>Ahronheim,</w:t>
      </w:r>
      <w:r>
        <w:rPr>
          <w:spacing w:val="24"/>
          <w:sz w:val="22"/>
        </w:rPr>
        <w:t> </w:t>
      </w:r>
      <w:r>
        <w:rPr>
          <w:sz w:val="22"/>
        </w:rPr>
        <w:t>and</w:t>
      </w:r>
      <w:r>
        <w:rPr>
          <w:spacing w:val="25"/>
          <w:sz w:val="22"/>
        </w:rPr>
        <w:t> </w:t>
      </w:r>
      <w:r>
        <w:rPr>
          <w:sz w:val="22"/>
        </w:rPr>
        <w:t>Josephine</w:t>
      </w:r>
      <w:r>
        <w:rPr>
          <w:spacing w:val="24"/>
          <w:sz w:val="22"/>
        </w:rPr>
        <w:t> </w:t>
      </w:r>
      <w:r>
        <w:rPr>
          <w:sz w:val="22"/>
        </w:rPr>
        <w:t>Crawford</w:t>
      </w:r>
      <w:r>
        <w:rPr>
          <w:spacing w:val="26"/>
          <w:sz w:val="22"/>
        </w:rPr>
        <w:t> </w:t>
      </w:r>
      <w:r>
        <w:rPr>
          <w:sz w:val="22"/>
        </w:rPr>
        <w:t>(2002).</w:t>
      </w:r>
      <w:r>
        <w:rPr>
          <w:spacing w:val="24"/>
          <w:sz w:val="22"/>
        </w:rPr>
        <w:t> </w:t>
      </w:r>
      <w:r>
        <w:rPr>
          <w:sz w:val="22"/>
        </w:rPr>
        <w:t>Cataloging</w:t>
      </w:r>
      <w:r>
        <w:rPr>
          <w:spacing w:val="25"/>
          <w:sz w:val="22"/>
        </w:rPr>
        <w:t> </w:t>
      </w:r>
      <w:r>
        <w:rPr>
          <w:sz w:val="22"/>
        </w:rPr>
        <w:t>the</w:t>
      </w:r>
      <w:r>
        <w:rPr>
          <w:spacing w:val="27"/>
          <w:sz w:val="22"/>
        </w:rPr>
        <w:t> </w:t>
      </w:r>
      <w:r>
        <w:rPr>
          <w:sz w:val="22"/>
        </w:rPr>
        <w:t>Web: Metadata, AACR, and MARC 21. Lanham, Md. Scarecrow Press.</w:t>
      </w:r>
    </w:p>
    <w:p>
      <w:pPr>
        <w:pStyle w:val="ListParagraph"/>
        <w:numPr>
          <w:ilvl w:val="0"/>
          <w:numId w:val="24"/>
        </w:numPr>
        <w:tabs>
          <w:tab w:pos="875" w:val="left" w:leader="none"/>
        </w:tabs>
        <w:spacing w:line="276" w:lineRule="auto" w:before="198" w:after="0"/>
        <w:ind w:left="875" w:right="727" w:hanging="286"/>
        <w:jc w:val="left"/>
        <w:rPr>
          <w:sz w:val="22"/>
        </w:rPr>
      </w:pPr>
      <w:r>
        <w:rPr>
          <w:sz w:val="22"/>
        </w:rPr>
        <w:t>Lee, Stuart D. (2001). Digital Imaging: A Practical Handbook. Neal-Schuman (University of </w:t>
      </w:r>
      <w:r>
        <w:rPr>
          <w:spacing w:val="-2"/>
          <w:sz w:val="22"/>
        </w:rPr>
        <w:t>Michigan).</w:t>
      </w:r>
    </w:p>
    <w:p>
      <w:pPr>
        <w:pStyle w:val="ListParagraph"/>
        <w:numPr>
          <w:ilvl w:val="0"/>
          <w:numId w:val="24"/>
        </w:numPr>
        <w:tabs>
          <w:tab w:pos="875" w:val="left" w:leader="none"/>
        </w:tabs>
        <w:spacing w:line="240" w:lineRule="auto" w:before="202" w:after="0"/>
        <w:ind w:left="875" w:right="0" w:hanging="285"/>
        <w:jc w:val="left"/>
        <w:rPr>
          <w:sz w:val="22"/>
        </w:rPr>
      </w:pPr>
      <w:r>
        <w:rPr>
          <w:sz w:val="22"/>
        </w:rPr>
        <w:t>Lesk,</w:t>
      </w:r>
      <w:r>
        <w:rPr>
          <w:spacing w:val="-10"/>
          <w:sz w:val="22"/>
        </w:rPr>
        <w:t> </w:t>
      </w:r>
      <w:r>
        <w:rPr>
          <w:sz w:val="22"/>
        </w:rPr>
        <w:t>Michael,</w:t>
      </w:r>
      <w:r>
        <w:rPr>
          <w:spacing w:val="-7"/>
          <w:sz w:val="22"/>
        </w:rPr>
        <w:t> </w:t>
      </w:r>
      <w:r>
        <w:rPr>
          <w:sz w:val="22"/>
        </w:rPr>
        <w:t>(2005).</w:t>
      </w:r>
      <w:r>
        <w:rPr>
          <w:spacing w:val="-9"/>
          <w:sz w:val="22"/>
        </w:rPr>
        <w:t> </w:t>
      </w:r>
      <w:r>
        <w:rPr>
          <w:sz w:val="22"/>
        </w:rPr>
        <w:t>Understanding</w:t>
      </w:r>
      <w:r>
        <w:rPr>
          <w:spacing w:val="-8"/>
          <w:sz w:val="22"/>
        </w:rPr>
        <w:t> </w:t>
      </w:r>
      <w:r>
        <w:rPr>
          <w:sz w:val="22"/>
        </w:rPr>
        <w:t>Digital</w:t>
      </w:r>
      <w:r>
        <w:rPr>
          <w:spacing w:val="-7"/>
          <w:sz w:val="22"/>
        </w:rPr>
        <w:t> </w:t>
      </w:r>
      <w:r>
        <w:rPr>
          <w:sz w:val="22"/>
        </w:rPr>
        <w:t>Libraries</w:t>
      </w:r>
      <w:r>
        <w:rPr>
          <w:spacing w:val="-6"/>
          <w:sz w:val="22"/>
        </w:rPr>
        <w:t> </w:t>
      </w:r>
      <w:r>
        <w:rPr>
          <w:sz w:val="22"/>
        </w:rPr>
        <w:t>(2nd</w:t>
      </w:r>
      <w:r>
        <w:rPr>
          <w:spacing w:val="-8"/>
          <w:sz w:val="22"/>
        </w:rPr>
        <w:t> </w:t>
      </w:r>
      <w:r>
        <w:rPr>
          <w:sz w:val="22"/>
        </w:rPr>
        <w:t>Ed.,</w:t>
      </w:r>
      <w:r>
        <w:rPr>
          <w:spacing w:val="-7"/>
          <w:sz w:val="22"/>
        </w:rPr>
        <w:t> </w:t>
      </w:r>
      <w:r>
        <w:rPr>
          <w:sz w:val="22"/>
        </w:rPr>
        <w:t>revised).</w:t>
      </w:r>
      <w:r>
        <w:rPr>
          <w:spacing w:val="-6"/>
          <w:sz w:val="22"/>
        </w:rPr>
        <w:t> </w:t>
      </w:r>
      <w:r>
        <w:rPr>
          <w:spacing w:val="-2"/>
          <w:sz w:val="22"/>
        </w:rPr>
        <w:t>Elsevier.</w:t>
      </w:r>
    </w:p>
    <w:p>
      <w:pPr>
        <w:pStyle w:val="ListParagraph"/>
        <w:numPr>
          <w:ilvl w:val="0"/>
          <w:numId w:val="24"/>
        </w:numPr>
        <w:tabs>
          <w:tab w:pos="875" w:val="left" w:leader="none"/>
        </w:tabs>
        <w:spacing w:line="273" w:lineRule="auto" w:before="238" w:after="0"/>
        <w:ind w:left="875" w:right="732" w:hanging="286"/>
        <w:jc w:val="left"/>
        <w:rPr>
          <w:sz w:val="22"/>
        </w:rPr>
      </w:pPr>
      <w:r>
        <w:rPr>
          <w:sz w:val="22"/>
        </w:rPr>
        <w:t>Witten, Ian H., David Bainbridge and David M. Nichol (2009). How to Build a Digital Library (2nd Ed. revised). Morgan Kaufmann.</w:t>
      </w:r>
    </w:p>
    <w:p>
      <w:pPr>
        <w:pStyle w:val="ListParagraph"/>
        <w:numPr>
          <w:ilvl w:val="0"/>
          <w:numId w:val="24"/>
        </w:numPr>
        <w:tabs>
          <w:tab w:pos="875" w:val="left" w:leader="none"/>
        </w:tabs>
        <w:spacing w:line="276" w:lineRule="auto" w:before="205" w:after="0"/>
        <w:ind w:left="875" w:right="730" w:hanging="286"/>
        <w:jc w:val="left"/>
        <w:rPr>
          <w:sz w:val="22"/>
        </w:rPr>
      </w:pPr>
      <w:r>
        <w:rPr>
          <w:sz w:val="22"/>
        </w:rPr>
        <w:t>Zhang,</w:t>
      </w:r>
      <w:r>
        <w:rPr>
          <w:spacing w:val="28"/>
          <w:sz w:val="22"/>
        </w:rPr>
        <w:t> </w:t>
      </w:r>
      <w:r>
        <w:rPr>
          <w:sz w:val="22"/>
        </w:rPr>
        <w:t>Allison</w:t>
      </w:r>
      <w:r>
        <w:rPr>
          <w:spacing w:val="27"/>
          <w:sz w:val="22"/>
        </w:rPr>
        <w:t> </w:t>
      </w:r>
      <w:r>
        <w:rPr>
          <w:sz w:val="22"/>
        </w:rPr>
        <w:t>B.</w:t>
      </w:r>
      <w:r>
        <w:rPr>
          <w:spacing w:val="27"/>
          <w:sz w:val="22"/>
        </w:rPr>
        <w:t> </w:t>
      </w:r>
      <w:r>
        <w:rPr>
          <w:sz w:val="22"/>
        </w:rPr>
        <w:t>and</w:t>
      </w:r>
      <w:r>
        <w:rPr>
          <w:spacing w:val="27"/>
          <w:sz w:val="22"/>
        </w:rPr>
        <w:t> </w:t>
      </w:r>
      <w:r>
        <w:rPr>
          <w:sz w:val="22"/>
        </w:rPr>
        <w:t>Don</w:t>
      </w:r>
      <w:r>
        <w:rPr>
          <w:spacing w:val="27"/>
          <w:sz w:val="22"/>
        </w:rPr>
        <w:t> </w:t>
      </w:r>
      <w:r>
        <w:rPr>
          <w:sz w:val="22"/>
        </w:rPr>
        <w:t>Gourley</w:t>
      </w:r>
      <w:r>
        <w:rPr>
          <w:spacing w:val="27"/>
          <w:sz w:val="22"/>
        </w:rPr>
        <w:t> </w:t>
      </w:r>
      <w:r>
        <w:rPr>
          <w:sz w:val="22"/>
        </w:rPr>
        <w:t>(2008)</w:t>
      </w:r>
      <w:r>
        <w:rPr>
          <w:spacing w:val="27"/>
          <w:sz w:val="22"/>
        </w:rPr>
        <w:t> </w:t>
      </w:r>
      <w:r>
        <w:rPr>
          <w:sz w:val="22"/>
        </w:rPr>
        <w:t>Creating</w:t>
      </w:r>
      <w:r>
        <w:rPr>
          <w:spacing w:val="27"/>
          <w:sz w:val="22"/>
        </w:rPr>
        <w:t> </w:t>
      </w:r>
      <w:r>
        <w:rPr>
          <w:sz w:val="22"/>
        </w:rPr>
        <w:t>Digital</w:t>
      </w:r>
      <w:r>
        <w:rPr>
          <w:spacing w:val="28"/>
          <w:sz w:val="22"/>
        </w:rPr>
        <w:t> </w:t>
      </w:r>
      <w:r>
        <w:rPr>
          <w:sz w:val="22"/>
        </w:rPr>
        <w:t>Collections:</w:t>
      </w:r>
      <w:r>
        <w:rPr>
          <w:spacing w:val="28"/>
          <w:sz w:val="22"/>
        </w:rPr>
        <w:t> </w:t>
      </w:r>
      <w:r>
        <w:rPr>
          <w:sz w:val="22"/>
        </w:rPr>
        <w:t>A</w:t>
      </w:r>
      <w:r>
        <w:rPr>
          <w:spacing w:val="27"/>
          <w:sz w:val="22"/>
        </w:rPr>
        <w:t> </w:t>
      </w:r>
      <w:r>
        <w:rPr>
          <w:sz w:val="22"/>
        </w:rPr>
        <w:t>Practical</w:t>
      </w:r>
      <w:r>
        <w:rPr>
          <w:spacing w:val="28"/>
          <w:sz w:val="22"/>
        </w:rPr>
        <w:t> </w:t>
      </w:r>
      <w:r>
        <w:rPr>
          <w:sz w:val="22"/>
        </w:rPr>
        <w:t>Guide. Chandos Pub.</w:t>
      </w:r>
    </w:p>
    <w:p>
      <w:pPr>
        <w:pStyle w:val="ListParagraph"/>
        <w:numPr>
          <w:ilvl w:val="0"/>
          <w:numId w:val="24"/>
        </w:numPr>
        <w:tabs>
          <w:tab w:pos="875" w:val="left" w:leader="none"/>
        </w:tabs>
        <w:spacing w:line="273" w:lineRule="auto" w:before="201" w:after="0"/>
        <w:ind w:left="875" w:right="733" w:hanging="286"/>
        <w:jc w:val="left"/>
        <w:rPr>
          <w:sz w:val="22"/>
        </w:rPr>
      </w:pPr>
      <w:r>
        <w:rPr>
          <w:sz w:val="22"/>
        </w:rPr>
        <w:t>Cornell University Library. Moving Theory into Practice: Digital Imaging Tutorial. Available online at </w:t>
      </w:r>
      <w:hyperlink r:id="rId28">
        <w:r>
          <w:rPr>
            <w:sz w:val="22"/>
          </w:rPr>
          <w:t>http://www.library.cornell.edu/preservation/tutorial/contents.html</w:t>
        </w:r>
      </w:hyperlink>
    </w:p>
    <w:p>
      <w:pPr>
        <w:pStyle w:val="ListParagraph"/>
        <w:numPr>
          <w:ilvl w:val="0"/>
          <w:numId w:val="24"/>
        </w:numPr>
        <w:tabs>
          <w:tab w:pos="875" w:val="left" w:leader="none"/>
        </w:tabs>
        <w:spacing w:line="276" w:lineRule="auto" w:before="204" w:after="0"/>
        <w:ind w:left="875" w:right="731" w:hanging="286"/>
        <w:jc w:val="left"/>
        <w:rPr>
          <w:sz w:val="22"/>
        </w:rPr>
      </w:pPr>
      <w:r>
        <w:rPr>
          <w:sz w:val="22"/>
        </w:rPr>
        <w:t>Information</w:t>
      </w:r>
      <w:r>
        <w:rPr>
          <w:spacing w:val="39"/>
          <w:sz w:val="22"/>
        </w:rPr>
        <w:t> </w:t>
      </w:r>
      <w:r>
        <w:rPr>
          <w:sz w:val="22"/>
        </w:rPr>
        <w:t>Management</w:t>
      </w:r>
      <w:r>
        <w:rPr>
          <w:spacing w:val="36"/>
          <w:sz w:val="22"/>
        </w:rPr>
        <w:t> </w:t>
      </w:r>
      <w:r>
        <w:rPr>
          <w:sz w:val="22"/>
        </w:rPr>
        <w:t>Resource</w:t>
      </w:r>
      <w:r>
        <w:rPr>
          <w:spacing w:val="39"/>
          <w:sz w:val="22"/>
        </w:rPr>
        <w:t> </w:t>
      </w:r>
      <w:r>
        <w:rPr>
          <w:sz w:val="22"/>
        </w:rPr>
        <w:t>Kit.</w:t>
      </w:r>
      <w:r>
        <w:rPr>
          <w:spacing w:val="37"/>
          <w:sz w:val="22"/>
        </w:rPr>
        <w:t> </w:t>
      </w:r>
      <w:r>
        <w:rPr>
          <w:sz w:val="22"/>
        </w:rPr>
        <w:t>“Digital</w:t>
      </w:r>
      <w:r>
        <w:rPr>
          <w:spacing w:val="39"/>
          <w:sz w:val="22"/>
        </w:rPr>
        <w:t> </w:t>
      </w:r>
      <w:r>
        <w:rPr>
          <w:sz w:val="22"/>
        </w:rPr>
        <w:t>Libraries,</w:t>
      </w:r>
      <w:r>
        <w:rPr>
          <w:spacing w:val="37"/>
          <w:sz w:val="22"/>
        </w:rPr>
        <w:t> </w:t>
      </w:r>
      <w:r>
        <w:rPr>
          <w:sz w:val="22"/>
        </w:rPr>
        <w:t>Repositories</w:t>
      </w:r>
      <w:r>
        <w:rPr>
          <w:spacing w:val="39"/>
          <w:sz w:val="22"/>
        </w:rPr>
        <w:t> </w:t>
      </w:r>
      <w:r>
        <w:rPr>
          <w:sz w:val="22"/>
        </w:rPr>
        <w:t>and</w:t>
      </w:r>
      <w:r>
        <w:rPr>
          <w:spacing w:val="36"/>
          <w:sz w:val="22"/>
        </w:rPr>
        <w:t> </w:t>
      </w:r>
      <w:r>
        <w:rPr>
          <w:sz w:val="22"/>
        </w:rPr>
        <w:t>Documents.” Available online at </w:t>
      </w:r>
      <w:hyperlink r:id="rId29">
        <w:r>
          <w:rPr>
            <w:sz w:val="22"/>
          </w:rPr>
          <w:t>http://www.imarkgroup.org/moduledescription_en.asp?id=111</w:t>
        </w:r>
      </w:hyperlink>
    </w:p>
    <w:p>
      <w:pPr>
        <w:pStyle w:val="ListParagraph"/>
        <w:numPr>
          <w:ilvl w:val="0"/>
          <w:numId w:val="24"/>
        </w:numPr>
        <w:tabs>
          <w:tab w:pos="875" w:val="left" w:leader="none"/>
          <w:tab w:pos="878" w:val="left" w:leader="none"/>
        </w:tabs>
        <w:spacing w:line="273" w:lineRule="auto" w:before="201" w:after="0"/>
        <w:ind w:left="875" w:right="732" w:hanging="286"/>
        <w:jc w:val="left"/>
        <w:rPr>
          <w:sz w:val="22"/>
        </w:rPr>
      </w:pPr>
      <w:r>
        <w:rPr>
          <w:sz w:val="22"/>
        </w:rPr>
        <w:t>Library</w:t>
      </w:r>
      <w:r>
        <w:rPr>
          <w:sz w:val="22"/>
        </w:rPr>
        <w:t> Technology Services, Harvard University Information Technology. “Digital Projects Guide”. Available online at </w:t>
      </w:r>
      <w:hyperlink r:id="rId30">
        <w:r>
          <w:rPr>
            <w:sz w:val="22"/>
          </w:rPr>
          <w:t>http://hul.harvard.edu/ois/digproj/projguide.html.</w:t>
        </w:r>
      </w:hyperlink>
    </w:p>
    <w:p>
      <w:pPr>
        <w:pStyle w:val="ListParagraph"/>
        <w:numPr>
          <w:ilvl w:val="0"/>
          <w:numId w:val="24"/>
        </w:numPr>
        <w:tabs>
          <w:tab w:pos="926" w:val="left" w:leader="none"/>
          <w:tab w:pos="928" w:val="left" w:leader="none"/>
        </w:tabs>
        <w:spacing w:line="276" w:lineRule="auto" w:before="205" w:after="0"/>
        <w:ind w:left="926" w:right="2277" w:hanging="336"/>
        <w:jc w:val="left"/>
        <w:rPr>
          <w:sz w:val="22"/>
        </w:rPr>
      </w:pPr>
      <w:r>
        <w:rPr>
          <w:sz w:val="22"/>
        </w:rPr>
        <w:t>Washington</w:t>
      </w:r>
      <w:r>
        <w:rPr>
          <w:spacing w:val="-10"/>
          <w:sz w:val="22"/>
        </w:rPr>
        <w:t> </w:t>
      </w:r>
      <w:r>
        <w:rPr>
          <w:sz w:val="22"/>
        </w:rPr>
        <w:t>State</w:t>
      </w:r>
      <w:r>
        <w:rPr>
          <w:spacing w:val="-10"/>
          <w:sz w:val="22"/>
        </w:rPr>
        <w:t> </w:t>
      </w:r>
      <w:r>
        <w:rPr>
          <w:sz w:val="22"/>
        </w:rPr>
        <w:t>Library.</w:t>
      </w:r>
      <w:r>
        <w:rPr>
          <w:spacing w:val="-10"/>
          <w:sz w:val="22"/>
        </w:rPr>
        <w:t> </w:t>
      </w:r>
      <w:r>
        <w:rPr>
          <w:sz w:val="22"/>
        </w:rPr>
        <w:t>Digital</w:t>
      </w:r>
      <w:r>
        <w:rPr>
          <w:spacing w:val="-10"/>
          <w:sz w:val="22"/>
        </w:rPr>
        <w:t> </w:t>
      </w:r>
      <w:r>
        <w:rPr>
          <w:sz w:val="22"/>
        </w:rPr>
        <w:t>Library</w:t>
      </w:r>
      <w:r>
        <w:rPr>
          <w:spacing w:val="-11"/>
          <w:sz w:val="22"/>
        </w:rPr>
        <w:t> </w:t>
      </w:r>
      <w:r>
        <w:rPr>
          <w:sz w:val="22"/>
        </w:rPr>
        <w:t>Best</w:t>
      </w:r>
      <w:r>
        <w:rPr>
          <w:spacing w:val="-11"/>
          <w:sz w:val="22"/>
        </w:rPr>
        <w:t> </w:t>
      </w:r>
      <w:r>
        <w:rPr>
          <w:sz w:val="22"/>
        </w:rPr>
        <w:t>Practices.</w:t>
      </w:r>
      <w:r>
        <w:rPr>
          <w:spacing w:val="-10"/>
          <w:sz w:val="22"/>
        </w:rPr>
        <w:t> </w:t>
      </w:r>
      <w:r>
        <w:rPr>
          <w:sz w:val="22"/>
        </w:rPr>
        <w:t>Available</w:t>
      </w:r>
      <w:r>
        <w:rPr>
          <w:spacing w:val="-10"/>
          <w:sz w:val="22"/>
        </w:rPr>
        <w:t> </w:t>
      </w:r>
      <w:r>
        <w:rPr>
          <w:sz w:val="22"/>
        </w:rPr>
        <w:t>online</w:t>
      </w:r>
      <w:r>
        <w:rPr>
          <w:spacing w:val="-13"/>
          <w:sz w:val="22"/>
        </w:rPr>
        <w:t> </w:t>
      </w:r>
      <w:r>
        <w:rPr>
          <w:sz w:val="22"/>
        </w:rPr>
        <w:t>at </w:t>
      </w:r>
      <w:hyperlink r:id="rId31">
        <w:r>
          <w:rPr>
            <w:spacing w:val="-2"/>
            <w:sz w:val="22"/>
          </w:rPr>
          <w:t>http://digitalwa.statelib.wa.gov/newsite/best.htm.</w:t>
        </w:r>
      </w:hyperlink>
    </w:p>
    <w:p>
      <w:pPr>
        <w:pStyle w:val="ListParagraph"/>
        <w:numPr>
          <w:ilvl w:val="0"/>
          <w:numId w:val="24"/>
        </w:numPr>
        <w:tabs>
          <w:tab w:pos="928" w:val="left" w:leader="none"/>
        </w:tabs>
        <w:spacing w:line="240" w:lineRule="auto" w:before="2" w:after="0"/>
        <w:ind w:left="928" w:right="0" w:hanging="338"/>
        <w:jc w:val="left"/>
        <w:rPr>
          <w:sz w:val="22"/>
        </w:rPr>
      </w:pPr>
      <w:r>
        <w:rPr>
          <w:sz w:val="22"/>
        </w:rPr>
        <w:t>Sun</w:t>
      </w:r>
      <w:r>
        <w:rPr>
          <w:spacing w:val="-11"/>
          <w:sz w:val="22"/>
        </w:rPr>
        <w:t> </w:t>
      </w:r>
      <w:r>
        <w:rPr>
          <w:sz w:val="22"/>
        </w:rPr>
        <w:t>Microsystems.</w:t>
      </w:r>
      <w:r>
        <w:rPr>
          <w:spacing w:val="-11"/>
          <w:sz w:val="22"/>
        </w:rPr>
        <w:t> </w:t>
      </w:r>
      <w:r>
        <w:rPr>
          <w:sz w:val="22"/>
        </w:rPr>
        <w:t>The</w:t>
      </w:r>
      <w:r>
        <w:rPr>
          <w:spacing w:val="-10"/>
          <w:sz w:val="22"/>
        </w:rPr>
        <w:t> </w:t>
      </w:r>
      <w:r>
        <w:rPr>
          <w:sz w:val="22"/>
        </w:rPr>
        <w:t>Digital</w:t>
      </w:r>
      <w:r>
        <w:rPr>
          <w:spacing w:val="-9"/>
          <w:sz w:val="22"/>
        </w:rPr>
        <w:t> </w:t>
      </w:r>
      <w:r>
        <w:rPr>
          <w:sz w:val="22"/>
        </w:rPr>
        <w:t>Library</w:t>
      </w:r>
      <w:r>
        <w:rPr>
          <w:spacing w:val="-10"/>
          <w:sz w:val="22"/>
        </w:rPr>
        <w:t> </w:t>
      </w:r>
      <w:r>
        <w:rPr>
          <w:sz w:val="22"/>
        </w:rPr>
        <w:t>Toolkit.</w:t>
      </w:r>
      <w:r>
        <w:rPr>
          <w:spacing w:val="-10"/>
          <w:sz w:val="22"/>
        </w:rPr>
        <w:t> </w:t>
      </w:r>
      <w:r>
        <w:rPr>
          <w:sz w:val="22"/>
        </w:rPr>
        <w:t>3rd</w:t>
      </w:r>
      <w:r>
        <w:rPr>
          <w:spacing w:val="-7"/>
          <w:sz w:val="22"/>
        </w:rPr>
        <w:t> </w:t>
      </w:r>
      <w:r>
        <w:rPr>
          <w:sz w:val="22"/>
        </w:rPr>
        <w:t>edition.</w:t>
      </w:r>
      <w:r>
        <w:rPr>
          <w:spacing w:val="-11"/>
          <w:sz w:val="22"/>
        </w:rPr>
        <w:t> </w:t>
      </w:r>
      <w:r>
        <w:rPr>
          <w:sz w:val="22"/>
        </w:rPr>
        <w:t>Available</w:t>
      </w:r>
      <w:r>
        <w:rPr>
          <w:spacing w:val="-10"/>
          <w:sz w:val="22"/>
        </w:rPr>
        <w:t> </w:t>
      </w:r>
      <w:r>
        <w:rPr>
          <w:spacing w:val="-5"/>
          <w:sz w:val="22"/>
        </w:rPr>
        <w:t>at</w:t>
      </w:r>
    </w:p>
    <w:p>
      <w:pPr>
        <w:pStyle w:val="BodyText"/>
        <w:spacing w:before="37"/>
        <w:ind w:left="926"/>
      </w:pPr>
      <w:hyperlink r:id="rId32">
        <w:r>
          <w:rPr>
            <w:spacing w:val="-2"/>
          </w:rPr>
          <w:t>http://www.ncsi.iisc.ernet.in/raja/is214/is214-2005-01-04/digital_library_toolkit-ed3.pdf</w:t>
        </w:r>
      </w:hyperlink>
    </w:p>
    <w:p>
      <w:pPr>
        <w:pStyle w:val="BodyText"/>
      </w:pPr>
    </w:p>
    <w:p>
      <w:pPr>
        <w:pStyle w:val="BodyText"/>
        <w:spacing w:before="20"/>
      </w:pPr>
    </w:p>
    <w:p>
      <w:pPr>
        <w:spacing w:before="1"/>
        <w:ind w:left="448" w:right="0" w:firstLine="0"/>
        <w:jc w:val="left"/>
        <w:rPr>
          <w:b/>
          <w:sz w:val="22"/>
        </w:rPr>
      </w:pPr>
      <w:r>
        <w:rPr>
          <w:b/>
          <w:sz w:val="22"/>
        </w:rPr>
        <w:t>ADDITIONAL</w:t>
      </w:r>
      <w:r>
        <w:rPr>
          <w:b/>
          <w:spacing w:val="-11"/>
          <w:sz w:val="22"/>
        </w:rPr>
        <w:t> </w:t>
      </w:r>
      <w:r>
        <w:rPr>
          <w:b/>
          <w:spacing w:val="-2"/>
          <w:sz w:val="22"/>
        </w:rPr>
        <w:t>READINGS:</w:t>
      </w:r>
    </w:p>
    <w:p>
      <w:pPr>
        <w:pStyle w:val="ListParagraph"/>
        <w:numPr>
          <w:ilvl w:val="0"/>
          <w:numId w:val="25"/>
        </w:numPr>
        <w:tabs>
          <w:tab w:pos="875" w:val="left" w:leader="none"/>
        </w:tabs>
        <w:spacing w:line="273" w:lineRule="auto" w:before="238" w:after="0"/>
        <w:ind w:left="875" w:right="729" w:hanging="286"/>
        <w:jc w:val="left"/>
        <w:rPr>
          <w:sz w:val="22"/>
        </w:rPr>
      </w:pPr>
      <w:r>
        <w:rPr>
          <w:sz w:val="22"/>
        </w:rPr>
        <w:t>Borgman,</w:t>
      </w:r>
      <w:r>
        <w:rPr>
          <w:spacing w:val="-6"/>
          <w:sz w:val="22"/>
        </w:rPr>
        <w:t> </w:t>
      </w:r>
      <w:r>
        <w:rPr>
          <w:sz w:val="22"/>
        </w:rPr>
        <w:t>Christine</w:t>
      </w:r>
      <w:r>
        <w:rPr>
          <w:spacing w:val="-6"/>
          <w:sz w:val="22"/>
        </w:rPr>
        <w:t> </w:t>
      </w:r>
      <w:r>
        <w:rPr>
          <w:sz w:val="22"/>
        </w:rPr>
        <w:t>L.</w:t>
      </w:r>
      <w:r>
        <w:rPr>
          <w:spacing w:val="-6"/>
          <w:sz w:val="22"/>
        </w:rPr>
        <w:t> </w:t>
      </w:r>
      <w:r>
        <w:rPr>
          <w:sz w:val="22"/>
        </w:rPr>
        <w:t>(2000).</w:t>
      </w:r>
      <w:r>
        <w:rPr>
          <w:spacing w:val="-6"/>
          <w:sz w:val="22"/>
        </w:rPr>
        <w:t> </w:t>
      </w:r>
      <w:r>
        <w:rPr>
          <w:sz w:val="22"/>
        </w:rPr>
        <w:t>From</w:t>
      </w:r>
      <w:r>
        <w:rPr>
          <w:spacing w:val="-5"/>
          <w:sz w:val="22"/>
        </w:rPr>
        <w:t> </w:t>
      </w:r>
      <w:r>
        <w:rPr>
          <w:sz w:val="22"/>
        </w:rPr>
        <w:t>Gutenberg</w:t>
      </w:r>
      <w:r>
        <w:rPr>
          <w:spacing w:val="-6"/>
          <w:sz w:val="22"/>
        </w:rPr>
        <w:t> </w:t>
      </w:r>
      <w:r>
        <w:rPr>
          <w:sz w:val="22"/>
        </w:rPr>
        <w:t>to</w:t>
      </w:r>
      <w:r>
        <w:rPr>
          <w:spacing w:val="-6"/>
          <w:sz w:val="22"/>
        </w:rPr>
        <w:t> </w:t>
      </w:r>
      <w:r>
        <w:rPr>
          <w:sz w:val="22"/>
        </w:rPr>
        <w:t>the</w:t>
      </w:r>
      <w:r>
        <w:rPr>
          <w:spacing w:val="-6"/>
          <w:sz w:val="22"/>
        </w:rPr>
        <w:t> </w:t>
      </w:r>
      <w:r>
        <w:rPr>
          <w:sz w:val="22"/>
        </w:rPr>
        <w:t>Global</w:t>
      </w:r>
      <w:r>
        <w:rPr>
          <w:spacing w:val="-6"/>
          <w:sz w:val="22"/>
        </w:rPr>
        <w:t> </w:t>
      </w:r>
      <w:r>
        <w:rPr>
          <w:sz w:val="22"/>
        </w:rPr>
        <w:t>Information</w:t>
      </w:r>
      <w:r>
        <w:rPr>
          <w:spacing w:val="-6"/>
          <w:sz w:val="22"/>
        </w:rPr>
        <w:t> </w:t>
      </w:r>
      <w:r>
        <w:rPr>
          <w:sz w:val="22"/>
        </w:rPr>
        <w:t>Infrastructure.</w:t>
      </w:r>
      <w:r>
        <w:rPr>
          <w:spacing w:val="-6"/>
          <w:sz w:val="22"/>
        </w:rPr>
        <w:t> </w:t>
      </w:r>
      <w:r>
        <w:rPr>
          <w:sz w:val="22"/>
        </w:rPr>
        <w:t>The MIT Press.</w:t>
      </w:r>
    </w:p>
    <w:p>
      <w:pPr>
        <w:pStyle w:val="ListParagraph"/>
        <w:numPr>
          <w:ilvl w:val="0"/>
          <w:numId w:val="25"/>
        </w:numPr>
        <w:tabs>
          <w:tab w:pos="875" w:val="left" w:leader="none"/>
        </w:tabs>
        <w:spacing w:line="276" w:lineRule="auto" w:before="5" w:after="0"/>
        <w:ind w:left="875" w:right="729" w:hanging="286"/>
        <w:jc w:val="left"/>
        <w:rPr>
          <w:sz w:val="22"/>
        </w:rPr>
      </w:pPr>
      <w:r>
        <w:rPr>
          <w:sz w:val="22"/>
        </w:rPr>
        <w:t>Cohen, S. &amp; Williams, R. (1999). Non-Designer's Scan &amp; Print Book (1st edition). Peachpit</w:t>
      </w:r>
      <w:r>
        <w:rPr>
          <w:spacing w:val="80"/>
          <w:sz w:val="22"/>
        </w:rPr>
        <w:t> </w:t>
      </w:r>
      <w:r>
        <w:rPr>
          <w:spacing w:val="-2"/>
          <w:sz w:val="22"/>
        </w:rPr>
        <w:t>Press.</w:t>
      </w:r>
    </w:p>
    <w:p>
      <w:pPr>
        <w:pStyle w:val="ListParagraph"/>
        <w:numPr>
          <w:ilvl w:val="0"/>
          <w:numId w:val="25"/>
        </w:numPr>
        <w:tabs>
          <w:tab w:pos="875" w:val="left" w:leader="none"/>
        </w:tabs>
        <w:spacing w:line="240" w:lineRule="auto" w:before="0" w:after="0"/>
        <w:ind w:left="875" w:right="0" w:hanging="285"/>
        <w:jc w:val="left"/>
        <w:rPr>
          <w:sz w:val="22"/>
        </w:rPr>
      </w:pPr>
      <w:r>
        <w:rPr>
          <w:sz w:val="22"/>
        </w:rPr>
        <w:t>Kresh,</w:t>
      </w:r>
      <w:r>
        <w:rPr>
          <w:spacing w:val="-8"/>
          <w:sz w:val="22"/>
        </w:rPr>
        <w:t> </w:t>
      </w:r>
      <w:r>
        <w:rPr>
          <w:sz w:val="22"/>
        </w:rPr>
        <w:t>Diane</w:t>
      </w:r>
      <w:r>
        <w:rPr>
          <w:spacing w:val="-7"/>
          <w:sz w:val="22"/>
        </w:rPr>
        <w:t> </w:t>
      </w:r>
      <w:r>
        <w:rPr>
          <w:sz w:val="22"/>
        </w:rPr>
        <w:t>(2007).</w:t>
      </w:r>
      <w:r>
        <w:rPr>
          <w:spacing w:val="-9"/>
          <w:sz w:val="22"/>
        </w:rPr>
        <w:t> </w:t>
      </w:r>
      <w:r>
        <w:rPr>
          <w:sz w:val="22"/>
        </w:rPr>
        <w:t>The</w:t>
      </w:r>
      <w:r>
        <w:rPr>
          <w:spacing w:val="-8"/>
          <w:sz w:val="22"/>
        </w:rPr>
        <w:t> </w:t>
      </w:r>
      <w:r>
        <w:rPr>
          <w:sz w:val="22"/>
        </w:rPr>
        <w:t>Whole</w:t>
      </w:r>
      <w:r>
        <w:rPr>
          <w:spacing w:val="-6"/>
          <w:sz w:val="22"/>
        </w:rPr>
        <w:t> </w:t>
      </w:r>
      <w:r>
        <w:rPr>
          <w:sz w:val="22"/>
        </w:rPr>
        <w:t>Digital</w:t>
      </w:r>
      <w:r>
        <w:rPr>
          <w:spacing w:val="-6"/>
          <w:sz w:val="22"/>
        </w:rPr>
        <w:t> </w:t>
      </w:r>
      <w:r>
        <w:rPr>
          <w:sz w:val="22"/>
        </w:rPr>
        <w:t>Library</w:t>
      </w:r>
      <w:r>
        <w:rPr>
          <w:spacing w:val="-6"/>
          <w:sz w:val="22"/>
        </w:rPr>
        <w:t> </w:t>
      </w:r>
      <w:r>
        <w:rPr>
          <w:sz w:val="22"/>
        </w:rPr>
        <w:t>Handbook.</w:t>
      </w:r>
      <w:r>
        <w:rPr>
          <w:spacing w:val="-7"/>
          <w:sz w:val="22"/>
        </w:rPr>
        <w:t> </w:t>
      </w:r>
      <w:r>
        <w:rPr>
          <w:sz w:val="22"/>
        </w:rPr>
        <w:t>American</w:t>
      </w:r>
      <w:r>
        <w:rPr>
          <w:spacing w:val="-7"/>
          <w:sz w:val="22"/>
        </w:rPr>
        <w:t> </w:t>
      </w:r>
      <w:r>
        <w:rPr>
          <w:sz w:val="22"/>
        </w:rPr>
        <w:t>Library</w:t>
      </w:r>
      <w:r>
        <w:rPr>
          <w:spacing w:val="-6"/>
          <w:sz w:val="22"/>
        </w:rPr>
        <w:t> </w:t>
      </w:r>
      <w:r>
        <w:rPr>
          <w:spacing w:val="-2"/>
          <w:sz w:val="22"/>
        </w:rPr>
        <w:t>Association.</w:t>
      </w:r>
    </w:p>
    <w:p>
      <w:pPr>
        <w:pStyle w:val="ListParagraph"/>
        <w:numPr>
          <w:ilvl w:val="0"/>
          <w:numId w:val="25"/>
        </w:numPr>
        <w:tabs>
          <w:tab w:pos="875" w:val="left" w:leader="none"/>
        </w:tabs>
        <w:spacing w:line="276" w:lineRule="auto" w:before="38" w:after="0"/>
        <w:ind w:left="875" w:right="731" w:hanging="286"/>
        <w:jc w:val="left"/>
        <w:rPr>
          <w:sz w:val="22"/>
        </w:rPr>
      </w:pPr>
      <w:r>
        <w:rPr>
          <w:sz w:val="22"/>
        </w:rPr>
        <w:t>Murray, J.D. &amp; van Ryper W. (1996). Encyclopedia of Graphics File Formats (2nd Edition).</w:t>
      </w:r>
      <w:r>
        <w:rPr>
          <w:spacing w:val="40"/>
          <w:sz w:val="22"/>
        </w:rPr>
        <w:t> </w:t>
      </w:r>
      <w:r>
        <w:rPr>
          <w:sz w:val="22"/>
        </w:rPr>
        <w:t>O'Reilly &amp; Associates, Inc.</w:t>
      </w:r>
    </w:p>
    <w:p>
      <w:pPr>
        <w:pStyle w:val="ListParagraph"/>
        <w:numPr>
          <w:ilvl w:val="0"/>
          <w:numId w:val="25"/>
        </w:numPr>
        <w:tabs>
          <w:tab w:pos="875" w:val="left" w:leader="none"/>
        </w:tabs>
        <w:spacing w:line="273" w:lineRule="auto" w:before="2" w:after="0"/>
        <w:ind w:left="875" w:right="729" w:hanging="286"/>
        <w:jc w:val="left"/>
        <w:rPr>
          <w:sz w:val="22"/>
        </w:rPr>
      </w:pPr>
      <w:r>
        <w:rPr>
          <w:spacing w:val="-2"/>
          <w:sz w:val="22"/>
        </w:rPr>
        <w:t>Ranganathan,</w:t>
      </w:r>
      <w:r>
        <w:rPr>
          <w:spacing w:val="-3"/>
          <w:sz w:val="22"/>
        </w:rPr>
        <w:t> </w:t>
      </w:r>
      <w:r>
        <w:rPr>
          <w:spacing w:val="-2"/>
          <w:sz w:val="22"/>
        </w:rPr>
        <w:t>S.</w:t>
      </w:r>
      <w:r>
        <w:rPr>
          <w:spacing w:val="-3"/>
          <w:sz w:val="22"/>
        </w:rPr>
        <w:t> </w:t>
      </w:r>
      <w:r>
        <w:rPr>
          <w:spacing w:val="-2"/>
          <w:sz w:val="22"/>
        </w:rPr>
        <w:t>R.</w:t>
      </w:r>
      <w:r>
        <w:rPr>
          <w:spacing w:val="-3"/>
          <w:sz w:val="22"/>
        </w:rPr>
        <w:t> </w:t>
      </w:r>
      <w:r>
        <w:rPr>
          <w:spacing w:val="-2"/>
          <w:sz w:val="22"/>
        </w:rPr>
        <w:t>(1962).</w:t>
      </w:r>
      <w:r>
        <w:rPr>
          <w:spacing w:val="-5"/>
          <w:sz w:val="22"/>
        </w:rPr>
        <w:t> </w:t>
      </w:r>
      <w:r>
        <w:rPr>
          <w:spacing w:val="-2"/>
          <w:sz w:val="22"/>
        </w:rPr>
        <w:t>Elements of Library</w:t>
      </w:r>
      <w:r>
        <w:rPr>
          <w:spacing w:val="-4"/>
          <w:sz w:val="22"/>
        </w:rPr>
        <w:t> </w:t>
      </w:r>
      <w:r>
        <w:rPr>
          <w:spacing w:val="-2"/>
          <w:sz w:val="22"/>
        </w:rPr>
        <w:t>Classification.</w:t>
      </w:r>
      <w:r>
        <w:rPr>
          <w:spacing w:val="-3"/>
          <w:sz w:val="22"/>
        </w:rPr>
        <w:t> </w:t>
      </w:r>
      <w:r>
        <w:rPr>
          <w:spacing w:val="-2"/>
          <w:sz w:val="22"/>
        </w:rPr>
        <w:t>Asia</w:t>
      </w:r>
      <w:r>
        <w:rPr>
          <w:spacing w:val="-3"/>
          <w:sz w:val="22"/>
        </w:rPr>
        <w:t> </w:t>
      </w:r>
      <w:r>
        <w:rPr>
          <w:spacing w:val="-2"/>
          <w:sz w:val="22"/>
        </w:rPr>
        <w:t>Publishing</w:t>
      </w:r>
      <w:r>
        <w:rPr>
          <w:spacing w:val="-4"/>
          <w:sz w:val="22"/>
        </w:rPr>
        <w:t> </w:t>
      </w:r>
      <w:r>
        <w:rPr>
          <w:spacing w:val="-2"/>
          <w:sz w:val="22"/>
        </w:rPr>
        <w:t>House, Bombay, </w:t>
      </w:r>
      <w:r>
        <w:rPr>
          <w:spacing w:val="-4"/>
          <w:sz w:val="22"/>
        </w:rPr>
        <w:t>1962</w:t>
      </w:r>
    </w:p>
    <w:p>
      <w:pPr>
        <w:pStyle w:val="ListParagraph"/>
        <w:numPr>
          <w:ilvl w:val="0"/>
          <w:numId w:val="25"/>
        </w:numPr>
        <w:tabs>
          <w:tab w:pos="875" w:val="left" w:leader="none"/>
        </w:tabs>
        <w:spacing w:line="273" w:lineRule="auto" w:before="4" w:after="0"/>
        <w:ind w:left="875" w:right="726" w:hanging="286"/>
        <w:jc w:val="left"/>
        <w:rPr>
          <w:sz w:val="22"/>
        </w:rPr>
      </w:pPr>
      <w:r>
        <w:rPr>
          <w:spacing w:val="-2"/>
          <w:sz w:val="22"/>
        </w:rPr>
        <w:t>Seadle, M.</w:t>
      </w:r>
      <w:r>
        <w:rPr>
          <w:spacing w:val="-5"/>
          <w:sz w:val="22"/>
        </w:rPr>
        <w:t> </w:t>
      </w:r>
      <w:r>
        <w:rPr>
          <w:spacing w:val="-2"/>
          <w:sz w:val="22"/>
        </w:rPr>
        <w:t>and</w:t>
      </w:r>
      <w:r>
        <w:rPr>
          <w:spacing w:val="-3"/>
          <w:sz w:val="22"/>
        </w:rPr>
        <w:t> </w:t>
      </w:r>
      <w:r>
        <w:rPr>
          <w:spacing w:val="-2"/>
          <w:sz w:val="22"/>
        </w:rPr>
        <w:t>Greifeneder, E. (1999).</w:t>
      </w:r>
      <w:r>
        <w:rPr>
          <w:spacing w:val="-3"/>
          <w:sz w:val="22"/>
        </w:rPr>
        <w:t> </w:t>
      </w:r>
      <w:r>
        <w:rPr>
          <w:spacing w:val="-2"/>
          <w:sz w:val="22"/>
        </w:rPr>
        <w:t>Defining</w:t>
      </w:r>
      <w:r>
        <w:rPr>
          <w:spacing w:val="-4"/>
          <w:sz w:val="22"/>
        </w:rPr>
        <w:t> </w:t>
      </w:r>
      <w:r>
        <w:rPr>
          <w:spacing w:val="-2"/>
          <w:sz w:val="22"/>
        </w:rPr>
        <w:t>a</w:t>
      </w:r>
      <w:r>
        <w:rPr>
          <w:spacing w:val="-3"/>
          <w:sz w:val="22"/>
        </w:rPr>
        <w:t> </w:t>
      </w:r>
      <w:r>
        <w:rPr>
          <w:spacing w:val="-2"/>
          <w:sz w:val="22"/>
        </w:rPr>
        <w:t>Digital</w:t>
      </w:r>
      <w:r>
        <w:rPr>
          <w:spacing w:val="-3"/>
          <w:sz w:val="22"/>
        </w:rPr>
        <w:t> </w:t>
      </w:r>
      <w:r>
        <w:rPr>
          <w:spacing w:val="-2"/>
          <w:sz w:val="22"/>
        </w:rPr>
        <w:t>Library, Library</w:t>
      </w:r>
      <w:r>
        <w:rPr>
          <w:spacing w:val="-4"/>
          <w:sz w:val="22"/>
        </w:rPr>
        <w:t> </w:t>
      </w:r>
      <w:r>
        <w:rPr>
          <w:spacing w:val="-2"/>
          <w:sz w:val="22"/>
        </w:rPr>
        <w:t>Hi-Tech, 2007, 25(2), 169-173</w:t>
      </w:r>
    </w:p>
    <w:p>
      <w:pPr>
        <w:pStyle w:val="ListParagraph"/>
        <w:numPr>
          <w:ilvl w:val="0"/>
          <w:numId w:val="25"/>
        </w:numPr>
        <w:tabs>
          <w:tab w:pos="875" w:val="left" w:leader="none"/>
        </w:tabs>
        <w:spacing w:line="276" w:lineRule="auto" w:before="5" w:after="0"/>
        <w:ind w:left="875" w:right="730" w:hanging="286"/>
        <w:jc w:val="left"/>
        <w:rPr>
          <w:sz w:val="22"/>
        </w:rPr>
      </w:pPr>
      <w:r>
        <w:rPr>
          <w:sz w:val="22"/>
        </w:rPr>
        <w:t>Taylor, A.G. (1999). The Organization of Information. Library and Information Science Text </w:t>
      </w:r>
      <w:r>
        <w:rPr>
          <w:spacing w:val="-2"/>
          <w:sz w:val="22"/>
        </w:rPr>
        <w:t>Series.</w:t>
      </w:r>
    </w:p>
    <w:p>
      <w:pPr>
        <w:pStyle w:val="ListParagraph"/>
        <w:spacing w:after="0" w:line="276" w:lineRule="auto"/>
        <w:jc w:val="left"/>
        <w:rPr>
          <w:sz w:val="22"/>
        </w:rPr>
        <w:sectPr>
          <w:pgSz w:w="11910" w:h="16840"/>
          <w:pgMar w:header="751" w:footer="0" w:top="1000" w:bottom="280" w:left="992" w:right="708"/>
        </w:sectPr>
      </w:pPr>
    </w:p>
    <w:p>
      <w:pPr>
        <w:pStyle w:val="BodyText"/>
        <w:spacing w:before="199" w:after="1"/>
        <w:rPr>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187"/>
        <w:gridCol w:w="1419"/>
      </w:tblGrid>
      <w:tr>
        <w:trPr>
          <w:trHeight w:val="775" w:hRule="atLeast"/>
        </w:trPr>
        <w:tc>
          <w:tcPr>
            <w:tcW w:w="1414" w:type="dxa"/>
          </w:tcPr>
          <w:p>
            <w:pPr>
              <w:pStyle w:val="TableParagraph"/>
              <w:spacing w:before="129"/>
              <w:ind w:left="539" w:right="140" w:hanging="389"/>
              <w:rPr>
                <w:b/>
                <w:sz w:val="22"/>
              </w:rPr>
            </w:pPr>
            <w:r>
              <w:rPr>
                <w:b/>
                <w:spacing w:val="-2"/>
                <w:sz w:val="22"/>
              </w:rPr>
              <w:t>Paper</w:t>
            </w:r>
            <w:r>
              <w:rPr>
                <w:b/>
                <w:spacing w:val="-11"/>
                <w:sz w:val="22"/>
              </w:rPr>
              <w:t> </w:t>
            </w:r>
            <w:r>
              <w:rPr>
                <w:b/>
                <w:spacing w:val="-2"/>
                <w:sz w:val="22"/>
              </w:rPr>
              <w:t>Core </w:t>
            </w:r>
            <w:r>
              <w:rPr>
                <w:b/>
                <w:spacing w:val="-4"/>
                <w:sz w:val="22"/>
              </w:rPr>
              <w:t>3-4</w:t>
            </w:r>
          </w:p>
        </w:tc>
        <w:tc>
          <w:tcPr>
            <w:tcW w:w="6187" w:type="dxa"/>
          </w:tcPr>
          <w:p>
            <w:pPr>
              <w:pStyle w:val="TableParagraph"/>
              <w:ind w:left="12" w:right="5"/>
              <w:jc w:val="center"/>
              <w:rPr>
                <w:b/>
                <w:sz w:val="22"/>
              </w:rPr>
            </w:pPr>
            <w:r>
              <w:rPr>
                <w:b/>
                <w:spacing w:val="-4"/>
                <w:sz w:val="22"/>
              </w:rPr>
              <w:t>DATABASE</w:t>
            </w:r>
            <w:r>
              <w:rPr>
                <w:b/>
                <w:spacing w:val="-6"/>
                <w:sz w:val="22"/>
              </w:rPr>
              <w:t> </w:t>
            </w:r>
            <w:r>
              <w:rPr>
                <w:b/>
                <w:spacing w:val="-4"/>
                <w:sz w:val="22"/>
              </w:rPr>
              <w:t>MANAGEMENT</w:t>
            </w:r>
            <w:r>
              <w:rPr>
                <w:b/>
                <w:spacing w:val="-5"/>
                <w:sz w:val="22"/>
              </w:rPr>
              <w:t> </w:t>
            </w:r>
            <w:r>
              <w:rPr>
                <w:b/>
                <w:spacing w:val="-4"/>
                <w:sz w:val="22"/>
              </w:rPr>
              <w:t>SYSTEM</w:t>
            </w:r>
          </w:p>
          <w:p>
            <w:pPr>
              <w:pStyle w:val="TableParagraph"/>
              <w:spacing w:line="257" w:lineRule="exact" w:before="1"/>
              <w:ind w:left="12"/>
              <w:jc w:val="center"/>
              <w:rPr>
                <w:sz w:val="22"/>
              </w:rPr>
            </w:pPr>
            <w:r>
              <w:rPr>
                <w:spacing w:val="-2"/>
                <w:sz w:val="22"/>
              </w:rPr>
              <w:t>(Theory)</w:t>
            </w:r>
          </w:p>
          <w:p>
            <w:pPr>
              <w:pStyle w:val="TableParagraph"/>
              <w:spacing w:line="239" w:lineRule="exact"/>
              <w:ind w:left="12" w:right="3"/>
              <w:jc w:val="center"/>
              <w:rPr>
                <w:sz w:val="22"/>
              </w:rPr>
            </w:pPr>
            <w:r>
              <w:rPr>
                <w:b/>
                <w:spacing w:val="-2"/>
                <w:sz w:val="22"/>
              </w:rPr>
              <w:t>L-T-P-C:</w:t>
            </w:r>
            <w:r>
              <w:rPr>
                <w:b/>
                <w:spacing w:val="-3"/>
                <w:sz w:val="22"/>
              </w:rPr>
              <w:t> </w:t>
            </w:r>
            <w:r>
              <w:rPr>
                <w:spacing w:val="-2"/>
                <w:sz w:val="22"/>
              </w:rPr>
              <w:t>4-0-0-4 </w:t>
            </w:r>
            <w:r>
              <w:rPr>
                <w:b/>
                <w:spacing w:val="-2"/>
                <w:sz w:val="22"/>
              </w:rPr>
              <w:t>Credit</w:t>
            </w:r>
            <w:r>
              <w:rPr>
                <w:b/>
                <w:spacing w:val="1"/>
                <w:sz w:val="22"/>
              </w:rPr>
              <w:t> </w:t>
            </w:r>
            <w:r>
              <w:rPr>
                <w:b/>
                <w:spacing w:val="-2"/>
                <w:sz w:val="22"/>
              </w:rPr>
              <w:t>point:</w:t>
            </w:r>
            <w:r>
              <w:rPr>
                <w:b/>
                <w:spacing w:val="-1"/>
                <w:sz w:val="22"/>
              </w:rPr>
              <w:t> </w:t>
            </w:r>
            <w:r>
              <w:rPr>
                <w:spacing w:val="-2"/>
                <w:sz w:val="22"/>
              </w:rPr>
              <w:t>4 </w:t>
            </w:r>
            <w:r>
              <w:rPr>
                <w:b/>
                <w:spacing w:val="-2"/>
                <w:sz w:val="22"/>
              </w:rPr>
              <w:t>Scheme</w:t>
            </w:r>
            <w:r>
              <w:rPr>
                <w:b/>
                <w:sz w:val="22"/>
              </w:rPr>
              <w:t> </w:t>
            </w:r>
            <w:r>
              <w:rPr>
                <w:b/>
                <w:spacing w:val="-2"/>
                <w:sz w:val="22"/>
              </w:rPr>
              <w:t>of</w:t>
            </w:r>
            <w:r>
              <w:rPr>
                <w:b/>
                <w:spacing w:val="-1"/>
                <w:sz w:val="22"/>
              </w:rPr>
              <w:t> </w:t>
            </w:r>
            <w:r>
              <w:rPr>
                <w:b/>
                <w:spacing w:val="-2"/>
                <w:sz w:val="22"/>
              </w:rPr>
              <w:t>Evaluation:</w:t>
            </w:r>
            <w:r>
              <w:rPr>
                <w:b/>
                <w:sz w:val="22"/>
              </w:rPr>
              <w:t> </w:t>
            </w:r>
            <w:r>
              <w:rPr>
                <w:spacing w:val="-5"/>
                <w:sz w:val="22"/>
              </w:rPr>
              <w:t>(T)</w:t>
            </w:r>
          </w:p>
        </w:tc>
        <w:tc>
          <w:tcPr>
            <w:tcW w:w="1419" w:type="dxa"/>
          </w:tcPr>
          <w:p>
            <w:pPr>
              <w:pStyle w:val="TableParagraph"/>
              <w:ind w:left="163" w:right="156"/>
              <w:jc w:val="center"/>
              <w:rPr>
                <w:sz w:val="22"/>
              </w:rPr>
            </w:pPr>
            <w:r>
              <w:rPr>
                <w:spacing w:val="-2"/>
                <w:sz w:val="22"/>
              </w:rPr>
              <w:t>Subject </w:t>
            </w:r>
            <w:r>
              <w:rPr>
                <w:spacing w:val="-4"/>
                <w:sz w:val="22"/>
              </w:rPr>
              <w:t>Code</w:t>
            </w:r>
          </w:p>
          <w:p>
            <w:pPr>
              <w:pStyle w:val="TableParagraph"/>
              <w:spacing w:line="239" w:lineRule="exact"/>
              <w:ind w:left="6" w:right="2"/>
              <w:jc w:val="center"/>
              <w:rPr>
                <w:sz w:val="22"/>
              </w:rPr>
            </w:pPr>
            <w:r>
              <w:rPr>
                <w:spacing w:val="-2"/>
                <w:sz w:val="22"/>
              </w:rPr>
              <w:t>LIB224C304</w:t>
            </w:r>
          </w:p>
        </w:tc>
      </w:tr>
    </w:tbl>
    <w:p>
      <w:pPr>
        <w:pStyle w:val="BodyText"/>
        <w:spacing w:before="240"/>
      </w:pPr>
    </w:p>
    <w:p>
      <w:pPr>
        <w:spacing w:before="1"/>
        <w:ind w:left="448" w:right="0" w:firstLine="0"/>
        <w:jc w:val="left"/>
        <w:rPr>
          <w:b/>
          <w:sz w:val="22"/>
        </w:rPr>
      </w:pPr>
      <w:r>
        <w:rPr>
          <w:b/>
          <w:spacing w:val="-2"/>
          <w:sz w:val="22"/>
        </w:rPr>
        <w:t>OBJECTIVE:</w:t>
      </w:r>
    </w:p>
    <w:p>
      <w:pPr>
        <w:pStyle w:val="BodyText"/>
        <w:spacing w:line="276" w:lineRule="auto" w:before="238"/>
        <w:ind w:left="448" w:right="726"/>
        <w:jc w:val="both"/>
      </w:pPr>
      <w:r>
        <w:rPr/>
        <w:t>The extensive used of database system in the management of information resources, digital or physical, and the indispensability of such knowledge for information professionals to cope with future developments calls</w:t>
      </w:r>
      <w:r>
        <w:rPr>
          <w:spacing w:val="-1"/>
        </w:rPr>
        <w:t> </w:t>
      </w:r>
      <w:r>
        <w:rPr/>
        <w:t>for an</w:t>
      </w:r>
      <w:r>
        <w:rPr>
          <w:spacing w:val="-1"/>
        </w:rPr>
        <w:t> </w:t>
      </w:r>
      <w:r>
        <w:rPr/>
        <w:t>extensive understanding</w:t>
      </w:r>
      <w:r>
        <w:rPr>
          <w:spacing w:val="-2"/>
        </w:rPr>
        <w:t> </w:t>
      </w:r>
      <w:r>
        <w:rPr/>
        <w:t>of the database management</w:t>
      </w:r>
      <w:r>
        <w:rPr>
          <w:spacing w:val="-1"/>
        </w:rPr>
        <w:t> </w:t>
      </w:r>
      <w:r>
        <w:rPr/>
        <w:t>systems. Keeping</w:t>
      </w:r>
      <w:r>
        <w:rPr>
          <w:spacing w:val="-13"/>
        </w:rPr>
        <w:t> </w:t>
      </w:r>
      <w:r>
        <w:rPr/>
        <w:t>in</w:t>
      </w:r>
      <w:r>
        <w:rPr>
          <w:spacing w:val="-12"/>
        </w:rPr>
        <w:t> </w:t>
      </w:r>
      <w:r>
        <w:rPr/>
        <w:t>mind</w:t>
      </w:r>
      <w:r>
        <w:rPr>
          <w:spacing w:val="-12"/>
        </w:rPr>
        <w:t> </w:t>
      </w:r>
      <w:r>
        <w:rPr/>
        <w:t>the</w:t>
      </w:r>
      <w:r>
        <w:rPr>
          <w:spacing w:val="-12"/>
        </w:rPr>
        <w:t> </w:t>
      </w:r>
      <w:r>
        <w:rPr/>
        <w:t>library</w:t>
      </w:r>
      <w:r>
        <w:rPr>
          <w:spacing w:val="-12"/>
        </w:rPr>
        <w:t> </w:t>
      </w:r>
      <w:r>
        <w:rPr/>
        <w:t>and</w:t>
      </w:r>
      <w:r>
        <w:rPr>
          <w:spacing w:val="-12"/>
        </w:rPr>
        <w:t> </w:t>
      </w:r>
      <w:r>
        <w:rPr/>
        <w:t>information</w:t>
      </w:r>
      <w:r>
        <w:rPr>
          <w:spacing w:val="-12"/>
        </w:rPr>
        <w:t> </w:t>
      </w:r>
      <w:r>
        <w:rPr/>
        <w:t>professionals</w:t>
      </w:r>
      <w:r>
        <w:rPr>
          <w:spacing w:val="-12"/>
        </w:rPr>
        <w:t> </w:t>
      </w:r>
      <w:r>
        <w:rPr/>
        <w:t>whose</w:t>
      </w:r>
      <w:r>
        <w:rPr>
          <w:spacing w:val="-12"/>
        </w:rPr>
        <w:t> </w:t>
      </w:r>
      <w:r>
        <w:rPr/>
        <w:t>requirement</w:t>
      </w:r>
      <w:r>
        <w:rPr>
          <w:spacing w:val="-13"/>
        </w:rPr>
        <w:t> </w:t>
      </w:r>
      <w:r>
        <w:rPr/>
        <w:t>to</w:t>
      </w:r>
      <w:r>
        <w:rPr>
          <w:spacing w:val="-12"/>
        </w:rPr>
        <w:t> </w:t>
      </w:r>
      <w:r>
        <w:rPr/>
        <w:t>handle</w:t>
      </w:r>
      <w:r>
        <w:rPr>
          <w:spacing w:val="-12"/>
        </w:rPr>
        <w:t> </w:t>
      </w:r>
      <w:r>
        <w:rPr/>
        <w:t>database technology are binding to a great extent, this paper is intended to develop a comprehensive understanding of the nature, technological environments, models, and applications of database management system.</w:t>
      </w:r>
    </w:p>
    <w:p>
      <w:pPr>
        <w:spacing w:before="200"/>
        <w:ind w:left="448" w:right="0" w:firstLine="0"/>
        <w:jc w:val="left"/>
        <w:rPr>
          <w:b/>
          <w:sz w:val="22"/>
        </w:rPr>
      </w:pPr>
      <w:r>
        <w:rPr>
          <w:b/>
          <w:sz w:val="22"/>
        </w:rPr>
        <w:t>COURSE</w:t>
      </w:r>
      <w:r>
        <w:rPr>
          <w:b/>
          <w:spacing w:val="-9"/>
          <w:sz w:val="22"/>
        </w:rPr>
        <w:t> </w:t>
      </w:r>
      <w:r>
        <w:rPr>
          <w:b/>
          <w:spacing w:val="-2"/>
          <w:sz w:val="22"/>
        </w:rPr>
        <w:t>OUTCOME:</w:t>
      </w:r>
    </w:p>
    <w:p>
      <w:pPr>
        <w:pStyle w:val="BodyText"/>
        <w:spacing w:before="2"/>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670"/>
        <w:gridCol w:w="1986"/>
      </w:tblGrid>
      <w:tr>
        <w:trPr>
          <w:trHeight w:val="258" w:hRule="atLeast"/>
        </w:trPr>
        <w:tc>
          <w:tcPr>
            <w:tcW w:w="8933" w:type="dxa"/>
            <w:gridSpan w:val="3"/>
          </w:tcPr>
          <w:p>
            <w:pPr>
              <w:pStyle w:val="TableParagraph"/>
              <w:spacing w:line="239" w:lineRule="exact"/>
              <w:ind w:left="4"/>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5" w:hRule="atLeast"/>
        </w:trPr>
        <w:tc>
          <w:tcPr>
            <w:tcW w:w="1277" w:type="dxa"/>
          </w:tcPr>
          <w:p>
            <w:pPr>
              <w:pStyle w:val="TableParagraph"/>
              <w:spacing w:before="126"/>
              <w:ind w:left="9" w:right="3"/>
              <w:jc w:val="center"/>
              <w:rPr>
                <w:b/>
                <w:sz w:val="22"/>
              </w:rPr>
            </w:pPr>
            <w:r>
              <w:rPr>
                <w:b/>
                <w:sz w:val="22"/>
              </w:rPr>
              <w:t>SL.</w:t>
            </w:r>
            <w:r>
              <w:rPr>
                <w:b/>
                <w:spacing w:val="-1"/>
                <w:sz w:val="22"/>
              </w:rPr>
              <w:t> </w:t>
            </w:r>
            <w:r>
              <w:rPr>
                <w:b/>
                <w:spacing w:val="-5"/>
                <w:sz w:val="22"/>
              </w:rPr>
              <w:t>NO</w:t>
            </w:r>
          </w:p>
        </w:tc>
        <w:tc>
          <w:tcPr>
            <w:tcW w:w="5670" w:type="dxa"/>
          </w:tcPr>
          <w:p>
            <w:pPr>
              <w:pStyle w:val="TableParagraph"/>
              <w:spacing w:before="126"/>
              <w:ind w:left="1893"/>
              <w:rPr>
                <w:b/>
                <w:sz w:val="22"/>
              </w:rPr>
            </w:pPr>
            <w:r>
              <w:rPr>
                <w:b/>
                <w:sz w:val="22"/>
              </w:rPr>
              <w:t>COURSE</w:t>
            </w:r>
            <w:r>
              <w:rPr>
                <w:b/>
                <w:spacing w:val="-9"/>
                <w:sz w:val="22"/>
              </w:rPr>
              <w:t> </w:t>
            </w:r>
            <w:r>
              <w:rPr>
                <w:b/>
                <w:spacing w:val="-2"/>
                <w:sz w:val="22"/>
              </w:rPr>
              <w:t>OUTCOME</w:t>
            </w:r>
          </w:p>
        </w:tc>
        <w:tc>
          <w:tcPr>
            <w:tcW w:w="1986" w:type="dxa"/>
          </w:tcPr>
          <w:p>
            <w:pPr>
              <w:pStyle w:val="TableParagraph"/>
              <w:spacing w:line="257" w:lineRule="exact"/>
              <w:ind w:left="8" w:right="3"/>
              <w:jc w:val="center"/>
              <w:rPr>
                <w:b/>
                <w:sz w:val="22"/>
              </w:rPr>
            </w:pPr>
            <w:r>
              <w:rPr>
                <w:b/>
                <w:spacing w:val="-2"/>
                <w:sz w:val="22"/>
              </w:rPr>
              <w:t>BLOOMS</w:t>
            </w:r>
          </w:p>
          <w:p>
            <w:pPr>
              <w:pStyle w:val="TableParagraph"/>
              <w:spacing w:line="239" w:lineRule="exact"/>
              <w:ind w:left="8" w:right="2"/>
              <w:jc w:val="center"/>
              <w:rPr>
                <w:b/>
                <w:sz w:val="22"/>
              </w:rPr>
            </w:pPr>
            <w:r>
              <w:rPr>
                <w:b/>
                <w:spacing w:val="-5"/>
                <w:sz w:val="22"/>
              </w:rPr>
              <w:t>TAXONMY</w:t>
            </w:r>
            <w:r>
              <w:rPr>
                <w:b/>
                <w:spacing w:val="-4"/>
                <w:sz w:val="22"/>
              </w:rPr>
              <w:t> </w:t>
            </w:r>
            <w:r>
              <w:rPr>
                <w:b/>
                <w:spacing w:val="-2"/>
                <w:sz w:val="22"/>
              </w:rPr>
              <w:t>LEVEL</w:t>
            </w:r>
          </w:p>
        </w:tc>
      </w:tr>
      <w:tr>
        <w:trPr>
          <w:trHeight w:val="515" w:hRule="atLeast"/>
        </w:trPr>
        <w:tc>
          <w:tcPr>
            <w:tcW w:w="1277" w:type="dxa"/>
          </w:tcPr>
          <w:p>
            <w:pPr>
              <w:pStyle w:val="TableParagraph"/>
              <w:spacing w:before="129"/>
              <w:ind w:left="9" w:right="2"/>
              <w:jc w:val="center"/>
              <w:rPr>
                <w:b/>
                <w:sz w:val="22"/>
              </w:rPr>
            </w:pPr>
            <w:r>
              <w:rPr>
                <w:b/>
                <w:spacing w:val="-5"/>
                <w:sz w:val="22"/>
              </w:rPr>
              <w:t>CO1</w:t>
            </w:r>
          </w:p>
        </w:tc>
        <w:tc>
          <w:tcPr>
            <w:tcW w:w="5670" w:type="dxa"/>
          </w:tcPr>
          <w:p>
            <w:pPr>
              <w:pStyle w:val="TableParagraph"/>
              <w:spacing w:line="256" w:lineRule="exact"/>
              <w:ind w:left="107"/>
              <w:rPr>
                <w:sz w:val="22"/>
              </w:rPr>
            </w:pPr>
            <w:r>
              <w:rPr>
                <w:b/>
                <w:sz w:val="22"/>
              </w:rPr>
              <w:t>Define </w:t>
            </w:r>
            <w:r>
              <w:rPr>
                <w:sz w:val="22"/>
              </w:rPr>
              <w:t>the concepts such as data models, schema design, normalization, indexing, and querying languages.</w:t>
            </w:r>
          </w:p>
        </w:tc>
        <w:tc>
          <w:tcPr>
            <w:tcW w:w="1986" w:type="dxa"/>
          </w:tcPr>
          <w:p>
            <w:pPr>
              <w:pStyle w:val="TableParagraph"/>
              <w:spacing w:before="129"/>
              <w:ind w:left="8" w:right="1"/>
              <w:jc w:val="center"/>
              <w:rPr>
                <w:b/>
                <w:sz w:val="22"/>
              </w:rPr>
            </w:pPr>
            <w:r>
              <w:rPr>
                <w:b/>
                <w:sz w:val="22"/>
              </w:rPr>
              <w:t>BT</w:t>
            </w:r>
            <w:r>
              <w:rPr>
                <w:b/>
                <w:spacing w:val="-9"/>
                <w:sz w:val="22"/>
              </w:rPr>
              <w:t> </w:t>
            </w:r>
            <w:r>
              <w:rPr>
                <w:b/>
                <w:sz w:val="22"/>
              </w:rPr>
              <w:t>Level</w:t>
            </w:r>
            <w:r>
              <w:rPr>
                <w:b/>
                <w:spacing w:val="-8"/>
                <w:sz w:val="22"/>
              </w:rPr>
              <w:t> </w:t>
            </w:r>
            <w:r>
              <w:rPr>
                <w:b/>
                <w:spacing w:val="-10"/>
                <w:sz w:val="22"/>
              </w:rPr>
              <w:t>I</w:t>
            </w:r>
          </w:p>
        </w:tc>
      </w:tr>
      <w:tr>
        <w:trPr>
          <w:trHeight w:val="626" w:hRule="atLeast"/>
        </w:trPr>
        <w:tc>
          <w:tcPr>
            <w:tcW w:w="1277" w:type="dxa"/>
          </w:tcPr>
          <w:p>
            <w:pPr>
              <w:pStyle w:val="TableParagraph"/>
              <w:spacing w:before="184"/>
              <w:ind w:left="9" w:right="2"/>
              <w:jc w:val="center"/>
              <w:rPr>
                <w:b/>
                <w:sz w:val="22"/>
              </w:rPr>
            </w:pPr>
            <w:r>
              <w:rPr>
                <w:b/>
                <w:spacing w:val="-5"/>
                <w:sz w:val="22"/>
              </w:rPr>
              <w:t>CO2</w:t>
            </w:r>
          </w:p>
        </w:tc>
        <w:tc>
          <w:tcPr>
            <w:tcW w:w="5670" w:type="dxa"/>
          </w:tcPr>
          <w:p>
            <w:pPr>
              <w:pStyle w:val="TableParagraph"/>
              <w:spacing w:before="184"/>
              <w:ind w:left="107"/>
              <w:rPr>
                <w:sz w:val="22"/>
              </w:rPr>
            </w:pPr>
            <w:r>
              <w:rPr>
                <w:b/>
                <w:sz w:val="22"/>
              </w:rPr>
              <w:t>Explain</w:t>
            </w:r>
            <w:r>
              <w:rPr>
                <w:b/>
                <w:spacing w:val="-6"/>
                <w:sz w:val="22"/>
              </w:rPr>
              <w:t> </w:t>
            </w:r>
            <w:r>
              <w:rPr>
                <w:sz w:val="22"/>
              </w:rPr>
              <w:t>the</w:t>
            </w:r>
            <w:r>
              <w:rPr>
                <w:spacing w:val="-5"/>
                <w:sz w:val="22"/>
              </w:rPr>
              <w:t> </w:t>
            </w:r>
            <w:r>
              <w:rPr>
                <w:sz w:val="22"/>
              </w:rPr>
              <w:t>basic</w:t>
            </w:r>
            <w:r>
              <w:rPr>
                <w:spacing w:val="-4"/>
                <w:sz w:val="22"/>
              </w:rPr>
              <w:t> </w:t>
            </w:r>
            <w:r>
              <w:rPr>
                <w:sz w:val="22"/>
              </w:rPr>
              <w:t>concepts</w:t>
            </w:r>
            <w:r>
              <w:rPr>
                <w:spacing w:val="-4"/>
                <w:sz w:val="22"/>
              </w:rPr>
              <w:t> </w:t>
            </w:r>
            <w:r>
              <w:rPr>
                <w:sz w:val="22"/>
              </w:rPr>
              <w:t>of</w:t>
            </w:r>
            <w:r>
              <w:rPr>
                <w:spacing w:val="-5"/>
                <w:sz w:val="22"/>
              </w:rPr>
              <w:t> </w:t>
            </w:r>
            <w:r>
              <w:rPr>
                <w:sz w:val="22"/>
              </w:rPr>
              <w:t>the</w:t>
            </w:r>
            <w:r>
              <w:rPr>
                <w:spacing w:val="-5"/>
                <w:sz w:val="22"/>
              </w:rPr>
              <w:t> </w:t>
            </w:r>
            <w:r>
              <w:rPr>
                <w:sz w:val="22"/>
              </w:rPr>
              <w:t>relational</w:t>
            </w:r>
            <w:r>
              <w:rPr>
                <w:spacing w:val="-5"/>
                <w:sz w:val="22"/>
              </w:rPr>
              <w:t> </w:t>
            </w:r>
            <w:r>
              <w:rPr>
                <w:sz w:val="22"/>
              </w:rPr>
              <w:t>data</w:t>
            </w:r>
            <w:r>
              <w:rPr>
                <w:spacing w:val="-5"/>
                <w:sz w:val="22"/>
              </w:rPr>
              <w:t> </w:t>
            </w:r>
            <w:r>
              <w:rPr>
                <w:spacing w:val="-2"/>
                <w:sz w:val="22"/>
              </w:rPr>
              <w:t>model.</w:t>
            </w:r>
          </w:p>
        </w:tc>
        <w:tc>
          <w:tcPr>
            <w:tcW w:w="1986" w:type="dxa"/>
          </w:tcPr>
          <w:p>
            <w:pPr>
              <w:pStyle w:val="TableParagraph"/>
              <w:spacing w:before="184"/>
              <w:ind w:left="8" w:right="1"/>
              <w:jc w:val="center"/>
              <w:rPr>
                <w:b/>
                <w:sz w:val="22"/>
              </w:rPr>
            </w:pPr>
            <w:r>
              <w:rPr>
                <w:b/>
                <w:sz w:val="22"/>
              </w:rPr>
              <w:t>BT</w:t>
            </w:r>
            <w:r>
              <w:rPr>
                <w:b/>
                <w:spacing w:val="-9"/>
                <w:sz w:val="22"/>
              </w:rPr>
              <w:t> </w:t>
            </w:r>
            <w:r>
              <w:rPr>
                <w:b/>
                <w:sz w:val="22"/>
              </w:rPr>
              <w:t>Level</w:t>
            </w:r>
            <w:r>
              <w:rPr>
                <w:b/>
                <w:spacing w:val="-8"/>
                <w:sz w:val="22"/>
              </w:rPr>
              <w:t> </w:t>
            </w:r>
            <w:r>
              <w:rPr>
                <w:b/>
                <w:spacing w:val="-10"/>
                <w:sz w:val="22"/>
              </w:rPr>
              <w:t>I</w:t>
            </w:r>
          </w:p>
        </w:tc>
      </w:tr>
      <w:tr>
        <w:trPr>
          <w:trHeight w:val="772" w:hRule="atLeast"/>
        </w:trPr>
        <w:tc>
          <w:tcPr>
            <w:tcW w:w="1277" w:type="dxa"/>
          </w:tcPr>
          <w:p>
            <w:pPr>
              <w:pStyle w:val="TableParagraph"/>
              <w:spacing w:before="256"/>
              <w:ind w:left="9" w:right="1"/>
              <w:jc w:val="center"/>
              <w:rPr>
                <w:b/>
                <w:sz w:val="22"/>
              </w:rPr>
            </w:pPr>
            <w:r>
              <w:rPr>
                <w:b/>
                <w:spacing w:val="-5"/>
                <w:sz w:val="22"/>
              </w:rPr>
              <w:t>CO3</w:t>
            </w:r>
          </w:p>
        </w:tc>
        <w:tc>
          <w:tcPr>
            <w:tcW w:w="5670" w:type="dxa"/>
          </w:tcPr>
          <w:p>
            <w:pPr>
              <w:pStyle w:val="TableParagraph"/>
              <w:ind w:left="107"/>
              <w:rPr>
                <w:sz w:val="22"/>
              </w:rPr>
            </w:pPr>
            <w:r>
              <w:rPr>
                <w:b/>
                <w:sz w:val="22"/>
              </w:rPr>
              <w:t>Develop</w:t>
            </w:r>
            <w:r>
              <w:rPr>
                <w:b/>
                <w:spacing w:val="80"/>
                <w:sz w:val="22"/>
              </w:rPr>
              <w:t> </w:t>
            </w:r>
            <w:r>
              <w:rPr>
                <w:sz w:val="22"/>
              </w:rPr>
              <w:t>the</w:t>
            </w:r>
            <w:r>
              <w:rPr>
                <w:spacing w:val="80"/>
                <w:sz w:val="22"/>
              </w:rPr>
              <w:t> </w:t>
            </w:r>
            <w:r>
              <w:rPr>
                <w:sz w:val="22"/>
              </w:rPr>
              <w:t>Database</w:t>
            </w:r>
            <w:r>
              <w:rPr>
                <w:spacing w:val="80"/>
                <w:sz w:val="22"/>
              </w:rPr>
              <w:t> </w:t>
            </w:r>
            <w:r>
              <w:rPr>
                <w:sz w:val="22"/>
              </w:rPr>
              <w:t>Management</w:t>
            </w:r>
            <w:r>
              <w:rPr>
                <w:spacing w:val="80"/>
                <w:sz w:val="22"/>
              </w:rPr>
              <w:t> </w:t>
            </w:r>
            <w:r>
              <w:rPr>
                <w:sz w:val="22"/>
              </w:rPr>
              <w:t>System</w:t>
            </w:r>
            <w:r>
              <w:rPr>
                <w:spacing w:val="80"/>
                <w:sz w:val="22"/>
              </w:rPr>
              <w:t> </w:t>
            </w:r>
            <w:r>
              <w:rPr>
                <w:sz w:val="22"/>
              </w:rPr>
              <w:t>(DBMS) software,</w:t>
            </w:r>
            <w:r>
              <w:rPr>
                <w:spacing w:val="11"/>
                <w:sz w:val="22"/>
              </w:rPr>
              <w:t> </w:t>
            </w:r>
            <w:r>
              <w:rPr>
                <w:sz w:val="22"/>
              </w:rPr>
              <w:t>understanding</w:t>
            </w:r>
            <w:r>
              <w:rPr>
                <w:spacing w:val="12"/>
                <w:sz w:val="22"/>
              </w:rPr>
              <w:t> </w:t>
            </w:r>
            <w:r>
              <w:rPr>
                <w:sz w:val="22"/>
              </w:rPr>
              <w:t>database</w:t>
            </w:r>
            <w:r>
              <w:rPr>
                <w:spacing w:val="13"/>
                <w:sz w:val="22"/>
              </w:rPr>
              <w:t> </w:t>
            </w:r>
            <w:r>
              <w:rPr>
                <w:sz w:val="22"/>
              </w:rPr>
              <w:t>architectures,</w:t>
            </w:r>
            <w:r>
              <w:rPr>
                <w:spacing w:val="14"/>
                <w:sz w:val="22"/>
              </w:rPr>
              <w:t> </w:t>
            </w:r>
            <w:r>
              <w:rPr>
                <w:spacing w:val="-2"/>
                <w:sz w:val="22"/>
              </w:rPr>
              <w:t>security,</w:t>
            </w:r>
          </w:p>
          <w:p>
            <w:pPr>
              <w:pStyle w:val="TableParagraph"/>
              <w:spacing w:line="237" w:lineRule="exact"/>
              <w:ind w:left="107"/>
              <w:rPr>
                <w:sz w:val="22"/>
              </w:rPr>
            </w:pPr>
            <w:r>
              <w:rPr>
                <w:sz w:val="22"/>
              </w:rPr>
              <w:t>and</w:t>
            </w:r>
            <w:r>
              <w:rPr>
                <w:spacing w:val="-1"/>
                <w:sz w:val="22"/>
              </w:rPr>
              <w:t> </w:t>
            </w:r>
            <w:r>
              <w:rPr>
                <w:spacing w:val="-2"/>
                <w:sz w:val="22"/>
              </w:rPr>
              <w:t>transactions.</w:t>
            </w:r>
          </w:p>
        </w:tc>
        <w:tc>
          <w:tcPr>
            <w:tcW w:w="1986" w:type="dxa"/>
          </w:tcPr>
          <w:p>
            <w:pPr>
              <w:pStyle w:val="TableParagraph"/>
              <w:spacing w:before="256"/>
              <w:ind w:left="8"/>
              <w:jc w:val="center"/>
              <w:rPr>
                <w:b/>
                <w:sz w:val="22"/>
              </w:rPr>
            </w:pPr>
            <w:r>
              <w:rPr>
                <w:b/>
                <w:sz w:val="22"/>
              </w:rPr>
              <w:t>BT</w:t>
            </w:r>
            <w:r>
              <w:rPr>
                <w:b/>
                <w:spacing w:val="-9"/>
                <w:sz w:val="22"/>
              </w:rPr>
              <w:t> </w:t>
            </w:r>
            <w:r>
              <w:rPr>
                <w:b/>
                <w:sz w:val="22"/>
              </w:rPr>
              <w:t>Level</w:t>
            </w:r>
            <w:r>
              <w:rPr>
                <w:b/>
                <w:spacing w:val="-8"/>
                <w:sz w:val="22"/>
              </w:rPr>
              <w:t> </w:t>
            </w:r>
            <w:r>
              <w:rPr>
                <w:b/>
                <w:spacing w:val="-5"/>
                <w:sz w:val="22"/>
              </w:rPr>
              <w:t>III</w:t>
            </w:r>
          </w:p>
        </w:tc>
      </w:tr>
      <w:tr>
        <w:trPr>
          <w:trHeight w:val="774" w:hRule="atLeast"/>
        </w:trPr>
        <w:tc>
          <w:tcPr>
            <w:tcW w:w="1277" w:type="dxa"/>
          </w:tcPr>
          <w:p>
            <w:pPr>
              <w:pStyle w:val="TableParagraph"/>
              <w:rPr>
                <w:b/>
                <w:sz w:val="22"/>
              </w:rPr>
            </w:pPr>
          </w:p>
          <w:p>
            <w:pPr>
              <w:pStyle w:val="TableParagraph"/>
              <w:spacing w:before="1"/>
              <w:ind w:left="9" w:right="1"/>
              <w:jc w:val="center"/>
              <w:rPr>
                <w:b/>
                <w:sz w:val="22"/>
              </w:rPr>
            </w:pPr>
            <w:r>
              <w:rPr>
                <w:b/>
                <w:spacing w:val="-5"/>
                <w:sz w:val="22"/>
              </w:rPr>
              <w:t>CO4</w:t>
            </w:r>
          </w:p>
        </w:tc>
        <w:tc>
          <w:tcPr>
            <w:tcW w:w="5670" w:type="dxa"/>
          </w:tcPr>
          <w:p>
            <w:pPr>
              <w:pStyle w:val="TableParagraph"/>
              <w:spacing w:line="257" w:lineRule="exact"/>
              <w:ind w:left="107"/>
              <w:rPr>
                <w:sz w:val="22"/>
              </w:rPr>
            </w:pPr>
            <w:r>
              <w:rPr>
                <w:b/>
                <w:sz w:val="22"/>
              </w:rPr>
              <w:t>Discover</w:t>
            </w:r>
            <w:r>
              <w:rPr>
                <w:b/>
                <w:spacing w:val="-6"/>
                <w:sz w:val="22"/>
              </w:rPr>
              <w:t> </w:t>
            </w:r>
            <w:r>
              <w:rPr>
                <w:sz w:val="22"/>
              </w:rPr>
              <w:t>the</w:t>
            </w:r>
            <w:r>
              <w:rPr>
                <w:spacing w:val="-6"/>
                <w:sz w:val="22"/>
              </w:rPr>
              <w:t> </w:t>
            </w:r>
            <w:r>
              <w:rPr>
                <w:sz w:val="22"/>
              </w:rPr>
              <w:t>Knowledge</w:t>
            </w:r>
            <w:r>
              <w:rPr>
                <w:spacing w:val="-5"/>
                <w:sz w:val="22"/>
              </w:rPr>
              <w:t> </w:t>
            </w:r>
            <w:r>
              <w:rPr>
                <w:sz w:val="22"/>
              </w:rPr>
              <w:t>of</w:t>
            </w:r>
            <w:r>
              <w:rPr>
                <w:spacing w:val="-6"/>
                <w:sz w:val="22"/>
              </w:rPr>
              <w:t> </w:t>
            </w:r>
            <w:r>
              <w:rPr>
                <w:sz w:val="22"/>
              </w:rPr>
              <w:t>database</w:t>
            </w:r>
            <w:r>
              <w:rPr>
                <w:spacing w:val="-5"/>
                <w:sz w:val="22"/>
              </w:rPr>
              <w:t> </w:t>
            </w:r>
            <w:r>
              <w:rPr>
                <w:sz w:val="22"/>
              </w:rPr>
              <w:t>administration</w:t>
            </w:r>
            <w:r>
              <w:rPr>
                <w:spacing w:val="-6"/>
                <w:sz w:val="22"/>
              </w:rPr>
              <w:t> </w:t>
            </w:r>
            <w:r>
              <w:rPr>
                <w:spacing w:val="-2"/>
                <w:sz w:val="22"/>
              </w:rPr>
              <w:t>tasks</w:t>
            </w:r>
          </w:p>
          <w:p>
            <w:pPr>
              <w:pStyle w:val="TableParagraph"/>
              <w:spacing w:line="256" w:lineRule="exact"/>
              <w:ind w:left="107"/>
              <w:rPr>
                <w:sz w:val="22"/>
              </w:rPr>
            </w:pPr>
            <w:r>
              <w:rPr>
                <w:sz w:val="22"/>
              </w:rPr>
              <w:t>such</w:t>
            </w:r>
            <w:r>
              <w:rPr>
                <w:spacing w:val="36"/>
                <w:sz w:val="22"/>
              </w:rPr>
              <w:t> </w:t>
            </w:r>
            <w:r>
              <w:rPr>
                <w:sz w:val="22"/>
              </w:rPr>
              <w:t>as</w:t>
            </w:r>
            <w:r>
              <w:rPr>
                <w:spacing w:val="36"/>
                <w:sz w:val="22"/>
              </w:rPr>
              <w:t> </w:t>
            </w:r>
            <w:r>
              <w:rPr>
                <w:sz w:val="22"/>
              </w:rPr>
              <w:t>backup</w:t>
            </w:r>
            <w:r>
              <w:rPr>
                <w:spacing w:val="33"/>
                <w:sz w:val="22"/>
              </w:rPr>
              <w:t> </w:t>
            </w:r>
            <w:r>
              <w:rPr>
                <w:sz w:val="22"/>
              </w:rPr>
              <w:t>and</w:t>
            </w:r>
            <w:r>
              <w:rPr>
                <w:spacing w:val="32"/>
                <w:sz w:val="22"/>
              </w:rPr>
              <w:t> </w:t>
            </w:r>
            <w:r>
              <w:rPr>
                <w:sz w:val="22"/>
              </w:rPr>
              <w:t>recovery,</w:t>
            </w:r>
            <w:r>
              <w:rPr>
                <w:spacing w:val="35"/>
                <w:sz w:val="22"/>
              </w:rPr>
              <w:t> </w:t>
            </w:r>
            <w:r>
              <w:rPr>
                <w:sz w:val="22"/>
              </w:rPr>
              <w:t>user</w:t>
            </w:r>
            <w:r>
              <w:rPr>
                <w:spacing w:val="33"/>
                <w:sz w:val="22"/>
              </w:rPr>
              <w:t> </w:t>
            </w:r>
            <w:r>
              <w:rPr>
                <w:sz w:val="22"/>
              </w:rPr>
              <w:t>management,</w:t>
            </w:r>
            <w:r>
              <w:rPr>
                <w:spacing w:val="33"/>
                <w:sz w:val="22"/>
              </w:rPr>
              <w:t> </w:t>
            </w:r>
            <w:r>
              <w:rPr>
                <w:sz w:val="22"/>
              </w:rPr>
              <w:t>access control, and performance tuning</w:t>
            </w:r>
          </w:p>
        </w:tc>
        <w:tc>
          <w:tcPr>
            <w:tcW w:w="1986" w:type="dxa"/>
          </w:tcPr>
          <w:p>
            <w:pPr>
              <w:pStyle w:val="TableParagraph"/>
              <w:rPr>
                <w:b/>
                <w:sz w:val="22"/>
              </w:rPr>
            </w:pPr>
          </w:p>
          <w:p>
            <w:pPr>
              <w:pStyle w:val="TableParagraph"/>
              <w:spacing w:before="1"/>
              <w:ind w:left="8"/>
              <w:jc w:val="center"/>
              <w:rPr>
                <w:b/>
                <w:sz w:val="22"/>
              </w:rPr>
            </w:pPr>
            <w:r>
              <w:rPr>
                <w:b/>
                <w:sz w:val="22"/>
              </w:rPr>
              <w:t>BT</w:t>
            </w:r>
            <w:r>
              <w:rPr>
                <w:b/>
                <w:spacing w:val="-9"/>
                <w:sz w:val="22"/>
              </w:rPr>
              <w:t> </w:t>
            </w:r>
            <w:r>
              <w:rPr>
                <w:b/>
                <w:sz w:val="22"/>
              </w:rPr>
              <w:t>Level</w:t>
            </w:r>
            <w:r>
              <w:rPr>
                <w:b/>
                <w:spacing w:val="-8"/>
                <w:sz w:val="22"/>
              </w:rPr>
              <w:t> </w:t>
            </w:r>
            <w:r>
              <w:rPr>
                <w:b/>
                <w:spacing w:val="-5"/>
                <w:sz w:val="22"/>
              </w:rPr>
              <w:t>IV</w:t>
            </w:r>
          </w:p>
        </w:tc>
      </w:tr>
    </w:tbl>
    <w:p>
      <w:pPr>
        <w:pStyle w:val="BodyText"/>
        <w:spacing w:before="244"/>
        <w:rPr>
          <w:b/>
        </w:rPr>
      </w:pPr>
    </w:p>
    <w:p>
      <w:pPr>
        <w:spacing w:before="0"/>
        <w:ind w:left="448" w:right="0" w:firstLine="0"/>
        <w:jc w:val="left"/>
        <w:rPr>
          <w:b/>
          <w:sz w:val="22"/>
        </w:rPr>
      </w:pPr>
      <w:r>
        <w:rPr>
          <w:b/>
          <w:spacing w:val="-4"/>
          <w:sz w:val="22"/>
        </w:rPr>
        <w:t>DETAILED</w:t>
      </w:r>
      <w:r>
        <w:rPr>
          <w:b/>
          <w:spacing w:val="-1"/>
          <w:sz w:val="22"/>
        </w:rPr>
        <w:t> </w:t>
      </w:r>
      <w:r>
        <w:rPr>
          <w:b/>
          <w:spacing w:val="-2"/>
          <w:sz w:val="22"/>
        </w:rPr>
        <w:t>SYLLABUS:</w:t>
      </w:r>
    </w:p>
    <w:p>
      <w:pPr>
        <w:pStyle w:val="BodyText"/>
        <w:spacing w:before="2"/>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095"/>
        <w:gridCol w:w="1511"/>
      </w:tblGrid>
      <w:tr>
        <w:trPr>
          <w:trHeight w:val="258" w:hRule="atLeast"/>
        </w:trPr>
        <w:tc>
          <w:tcPr>
            <w:tcW w:w="1414" w:type="dxa"/>
          </w:tcPr>
          <w:p>
            <w:pPr>
              <w:pStyle w:val="TableParagraph"/>
              <w:spacing w:line="239" w:lineRule="exact"/>
              <w:ind w:left="9"/>
              <w:jc w:val="center"/>
              <w:rPr>
                <w:b/>
                <w:sz w:val="22"/>
              </w:rPr>
            </w:pPr>
            <w:r>
              <w:rPr>
                <w:b/>
                <w:spacing w:val="-2"/>
                <w:sz w:val="22"/>
              </w:rPr>
              <w:t>MODULES</w:t>
            </w:r>
          </w:p>
        </w:tc>
        <w:tc>
          <w:tcPr>
            <w:tcW w:w="6095" w:type="dxa"/>
          </w:tcPr>
          <w:p>
            <w:pPr>
              <w:pStyle w:val="TableParagraph"/>
              <w:spacing w:line="239" w:lineRule="exact"/>
              <w:ind w:left="1485"/>
              <w:rPr>
                <w:b/>
                <w:sz w:val="22"/>
              </w:rPr>
            </w:pPr>
            <w:r>
              <w:rPr>
                <w:b/>
                <w:sz w:val="22"/>
              </w:rPr>
              <w:t>TOPICS</w:t>
            </w:r>
            <w:r>
              <w:rPr>
                <w:b/>
                <w:spacing w:val="-10"/>
                <w:sz w:val="22"/>
              </w:rPr>
              <w:t> </w:t>
            </w:r>
            <w:r>
              <w:rPr>
                <w:b/>
                <w:sz w:val="22"/>
              </w:rPr>
              <w:t>AND</w:t>
            </w:r>
            <w:r>
              <w:rPr>
                <w:b/>
                <w:spacing w:val="-8"/>
                <w:sz w:val="22"/>
              </w:rPr>
              <w:t> </w:t>
            </w:r>
            <w:r>
              <w:rPr>
                <w:b/>
                <w:sz w:val="22"/>
              </w:rPr>
              <w:t>COURSE</w:t>
            </w:r>
            <w:r>
              <w:rPr>
                <w:b/>
                <w:spacing w:val="-9"/>
                <w:sz w:val="22"/>
              </w:rPr>
              <w:t> </w:t>
            </w:r>
            <w:r>
              <w:rPr>
                <w:b/>
                <w:spacing w:val="-2"/>
                <w:sz w:val="22"/>
              </w:rPr>
              <w:t>CONTENT</w:t>
            </w:r>
          </w:p>
        </w:tc>
        <w:tc>
          <w:tcPr>
            <w:tcW w:w="1511" w:type="dxa"/>
          </w:tcPr>
          <w:p>
            <w:pPr>
              <w:pStyle w:val="TableParagraph"/>
              <w:spacing w:line="239" w:lineRule="exact"/>
              <w:ind w:left="5"/>
              <w:jc w:val="center"/>
              <w:rPr>
                <w:b/>
                <w:sz w:val="22"/>
              </w:rPr>
            </w:pPr>
            <w:r>
              <w:rPr>
                <w:b/>
                <w:spacing w:val="-2"/>
                <w:sz w:val="22"/>
              </w:rPr>
              <w:t>PERIODS</w:t>
            </w:r>
          </w:p>
        </w:tc>
      </w:tr>
      <w:tr>
        <w:trPr>
          <w:trHeight w:val="1545" w:hRule="atLeast"/>
        </w:trPr>
        <w:tc>
          <w:tcPr>
            <w:tcW w:w="1414" w:type="dxa"/>
          </w:tcPr>
          <w:p>
            <w:pPr>
              <w:pStyle w:val="TableParagraph"/>
              <w:rPr>
                <w:b/>
                <w:sz w:val="22"/>
              </w:rPr>
            </w:pPr>
          </w:p>
          <w:p>
            <w:pPr>
              <w:pStyle w:val="TableParagraph"/>
              <w:spacing w:before="127"/>
              <w:rPr>
                <w:b/>
                <w:sz w:val="22"/>
              </w:rPr>
            </w:pPr>
          </w:p>
          <w:p>
            <w:pPr>
              <w:pStyle w:val="TableParagraph"/>
              <w:ind w:left="9" w:right="1"/>
              <w:jc w:val="center"/>
              <w:rPr>
                <w:sz w:val="22"/>
              </w:rPr>
            </w:pPr>
            <w:r>
              <w:rPr>
                <w:sz w:val="22"/>
              </w:rPr>
              <w:t>Unit</w:t>
            </w:r>
            <w:r>
              <w:rPr>
                <w:spacing w:val="-2"/>
                <w:sz w:val="22"/>
              </w:rPr>
              <w:t> </w:t>
            </w:r>
            <w:r>
              <w:rPr>
                <w:spacing w:val="-10"/>
                <w:sz w:val="22"/>
              </w:rPr>
              <w:t>1</w:t>
            </w:r>
          </w:p>
        </w:tc>
        <w:tc>
          <w:tcPr>
            <w:tcW w:w="6095" w:type="dxa"/>
          </w:tcPr>
          <w:p>
            <w:pPr>
              <w:pStyle w:val="TableParagraph"/>
              <w:ind w:left="107" w:right="94"/>
              <w:jc w:val="both"/>
              <w:rPr>
                <w:sz w:val="22"/>
              </w:rPr>
            </w:pPr>
            <w:r>
              <w:rPr>
                <w:sz w:val="22"/>
              </w:rPr>
              <w:t>Introduction, Characteristics and Advantages; Database Concepts: Data Models, Schemas and Instances; Database Architectures: Three Schema Architecture, Centralized and Client/Server;</w:t>
            </w:r>
            <w:r>
              <w:rPr>
                <w:spacing w:val="31"/>
                <w:sz w:val="22"/>
              </w:rPr>
              <w:t> </w:t>
            </w:r>
            <w:r>
              <w:rPr>
                <w:sz w:val="22"/>
              </w:rPr>
              <w:t>Data</w:t>
            </w:r>
            <w:r>
              <w:rPr>
                <w:spacing w:val="33"/>
                <w:sz w:val="22"/>
              </w:rPr>
              <w:t> </w:t>
            </w:r>
            <w:r>
              <w:rPr>
                <w:sz w:val="22"/>
              </w:rPr>
              <w:t>Independence;</w:t>
            </w:r>
            <w:r>
              <w:rPr>
                <w:spacing w:val="32"/>
                <w:sz w:val="22"/>
              </w:rPr>
              <w:t> </w:t>
            </w:r>
            <w:r>
              <w:rPr>
                <w:sz w:val="22"/>
              </w:rPr>
              <w:t>Database:</w:t>
            </w:r>
            <w:r>
              <w:rPr>
                <w:spacing w:val="32"/>
                <w:sz w:val="22"/>
              </w:rPr>
              <w:t> </w:t>
            </w:r>
            <w:r>
              <w:rPr>
                <w:sz w:val="22"/>
              </w:rPr>
              <w:t>Languages</w:t>
            </w:r>
            <w:r>
              <w:rPr>
                <w:spacing w:val="34"/>
                <w:sz w:val="22"/>
              </w:rPr>
              <w:t> </w:t>
            </w:r>
            <w:r>
              <w:rPr>
                <w:spacing w:val="-5"/>
                <w:sz w:val="22"/>
              </w:rPr>
              <w:t>and</w:t>
            </w:r>
          </w:p>
          <w:p>
            <w:pPr>
              <w:pStyle w:val="TableParagraph"/>
              <w:spacing w:line="256" w:lineRule="exact"/>
              <w:ind w:left="107" w:right="95"/>
              <w:jc w:val="both"/>
              <w:rPr>
                <w:sz w:val="22"/>
              </w:rPr>
            </w:pPr>
            <w:r>
              <w:rPr>
                <w:sz w:val="22"/>
              </w:rPr>
              <w:t>Interfaces, Database System Environment; Classification of Database Management Systems; Phases of Database Design</w:t>
            </w:r>
          </w:p>
        </w:tc>
        <w:tc>
          <w:tcPr>
            <w:tcW w:w="1511" w:type="dxa"/>
          </w:tcPr>
          <w:p>
            <w:pPr>
              <w:pStyle w:val="TableParagraph"/>
              <w:rPr>
                <w:b/>
                <w:sz w:val="22"/>
              </w:rPr>
            </w:pPr>
          </w:p>
          <w:p>
            <w:pPr>
              <w:pStyle w:val="TableParagraph"/>
              <w:spacing w:before="127"/>
              <w:rPr>
                <w:b/>
                <w:sz w:val="22"/>
              </w:rPr>
            </w:pPr>
          </w:p>
          <w:p>
            <w:pPr>
              <w:pStyle w:val="TableParagraph"/>
              <w:ind w:left="5"/>
              <w:jc w:val="center"/>
              <w:rPr>
                <w:sz w:val="22"/>
              </w:rPr>
            </w:pPr>
            <w:r>
              <w:rPr>
                <w:spacing w:val="-5"/>
                <w:sz w:val="22"/>
              </w:rPr>
              <w:t>15</w:t>
            </w:r>
          </w:p>
        </w:tc>
      </w:tr>
      <w:tr>
        <w:trPr>
          <w:trHeight w:val="1806" w:hRule="atLeast"/>
        </w:trPr>
        <w:tc>
          <w:tcPr>
            <w:tcW w:w="1414"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6095" w:type="dxa"/>
          </w:tcPr>
          <w:p>
            <w:pPr>
              <w:pStyle w:val="TableParagraph"/>
              <w:spacing w:before="2"/>
              <w:ind w:left="107" w:right="93"/>
              <w:jc w:val="both"/>
              <w:rPr>
                <w:sz w:val="22"/>
              </w:rPr>
            </w:pPr>
            <w:r>
              <w:rPr>
                <w:sz w:val="22"/>
              </w:rPr>
              <w:t>Entity-Relationship (ER) Model: Entity Types, Entity Sets, Attributes and Keys; Relationships in ER Model: Relationship Types, Relationship Sets, Roles and Constraints; Naming Conventions and Design Issues; Enhanced Entity-Relationship (EER) Model: Subclasses, Superclasses and Inheritance; Constraints,</w:t>
            </w:r>
            <w:r>
              <w:rPr>
                <w:spacing w:val="29"/>
                <w:sz w:val="22"/>
              </w:rPr>
              <w:t> </w:t>
            </w:r>
            <w:r>
              <w:rPr>
                <w:sz w:val="22"/>
              </w:rPr>
              <w:t>Specialization</w:t>
            </w:r>
            <w:r>
              <w:rPr>
                <w:spacing w:val="30"/>
                <w:sz w:val="22"/>
              </w:rPr>
              <w:t> </w:t>
            </w:r>
            <w:r>
              <w:rPr>
                <w:sz w:val="22"/>
              </w:rPr>
              <w:t>and</w:t>
            </w:r>
            <w:r>
              <w:rPr>
                <w:spacing w:val="30"/>
                <w:sz w:val="22"/>
              </w:rPr>
              <w:t> </w:t>
            </w:r>
            <w:r>
              <w:rPr>
                <w:sz w:val="22"/>
              </w:rPr>
              <w:t>Generalization</w:t>
            </w:r>
            <w:r>
              <w:rPr>
                <w:spacing w:val="30"/>
                <w:sz w:val="22"/>
              </w:rPr>
              <w:t> </w:t>
            </w:r>
            <w:r>
              <w:rPr>
                <w:sz w:val="22"/>
              </w:rPr>
              <w:t>Hierarchies</w:t>
            </w:r>
            <w:r>
              <w:rPr>
                <w:spacing w:val="32"/>
                <w:sz w:val="22"/>
              </w:rPr>
              <w:t> </w:t>
            </w:r>
            <w:r>
              <w:rPr>
                <w:spacing w:val="-5"/>
                <w:sz w:val="22"/>
              </w:rPr>
              <w:t>in</w:t>
            </w:r>
          </w:p>
          <w:p>
            <w:pPr>
              <w:pStyle w:val="TableParagraph"/>
              <w:spacing w:line="237" w:lineRule="exact"/>
              <w:ind w:left="107"/>
              <w:rPr>
                <w:sz w:val="22"/>
              </w:rPr>
            </w:pPr>
            <w:r>
              <w:rPr>
                <w:spacing w:val="-5"/>
                <w:sz w:val="22"/>
              </w:rPr>
              <w:t>EER</w:t>
            </w:r>
          </w:p>
        </w:tc>
        <w:tc>
          <w:tcPr>
            <w:tcW w:w="1511" w:type="dxa"/>
          </w:tcPr>
          <w:p>
            <w:pPr>
              <w:pStyle w:val="TableParagraph"/>
              <w:rPr>
                <w:b/>
                <w:sz w:val="22"/>
              </w:rPr>
            </w:pPr>
          </w:p>
          <w:p>
            <w:pPr>
              <w:pStyle w:val="TableParagraph"/>
              <w:rPr>
                <w:b/>
                <w:sz w:val="22"/>
              </w:rPr>
            </w:pPr>
          </w:p>
          <w:p>
            <w:pPr>
              <w:pStyle w:val="TableParagraph"/>
              <w:spacing w:before="1"/>
              <w:rPr>
                <w:b/>
                <w:sz w:val="22"/>
              </w:rPr>
            </w:pPr>
          </w:p>
          <w:p>
            <w:pPr>
              <w:pStyle w:val="TableParagraph"/>
              <w:ind w:left="5"/>
              <w:jc w:val="center"/>
              <w:rPr>
                <w:sz w:val="22"/>
              </w:rPr>
            </w:pPr>
            <w:r>
              <w:rPr>
                <w:spacing w:val="-5"/>
                <w:sz w:val="22"/>
              </w:rPr>
              <w:t>15</w:t>
            </w:r>
          </w:p>
        </w:tc>
      </w:tr>
      <w:tr>
        <w:trPr>
          <w:trHeight w:val="1032" w:hRule="atLeast"/>
        </w:trPr>
        <w:tc>
          <w:tcPr>
            <w:tcW w:w="1414" w:type="dxa"/>
          </w:tcPr>
          <w:p>
            <w:pPr>
              <w:pStyle w:val="TableParagraph"/>
              <w:spacing w:before="128"/>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6095" w:type="dxa"/>
          </w:tcPr>
          <w:p>
            <w:pPr>
              <w:pStyle w:val="TableParagraph"/>
              <w:ind w:left="107"/>
              <w:rPr>
                <w:sz w:val="22"/>
              </w:rPr>
            </w:pPr>
            <w:r>
              <w:rPr>
                <w:sz w:val="22"/>
              </w:rPr>
              <w:t>Data</w:t>
            </w:r>
            <w:r>
              <w:rPr>
                <w:spacing w:val="40"/>
                <w:sz w:val="22"/>
              </w:rPr>
              <w:t> </w:t>
            </w:r>
            <w:r>
              <w:rPr>
                <w:sz w:val="22"/>
              </w:rPr>
              <w:t>Abstraction,</w:t>
            </w:r>
            <w:r>
              <w:rPr>
                <w:spacing w:val="40"/>
                <w:sz w:val="22"/>
              </w:rPr>
              <w:t> </w:t>
            </w:r>
            <w:r>
              <w:rPr>
                <w:sz w:val="22"/>
              </w:rPr>
              <w:t>Knowledge</w:t>
            </w:r>
            <w:r>
              <w:rPr>
                <w:spacing w:val="40"/>
                <w:sz w:val="22"/>
              </w:rPr>
              <w:t> </w:t>
            </w:r>
            <w:r>
              <w:rPr>
                <w:sz w:val="22"/>
              </w:rPr>
              <w:t>Representation</w:t>
            </w:r>
            <w:r>
              <w:rPr>
                <w:spacing w:val="40"/>
                <w:sz w:val="22"/>
              </w:rPr>
              <w:t> </w:t>
            </w:r>
            <w:r>
              <w:rPr>
                <w:sz w:val="22"/>
              </w:rPr>
              <w:t>and</w:t>
            </w:r>
            <w:r>
              <w:rPr>
                <w:spacing w:val="40"/>
                <w:sz w:val="22"/>
              </w:rPr>
              <w:t> </w:t>
            </w:r>
            <w:r>
              <w:rPr>
                <w:sz w:val="22"/>
              </w:rPr>
              <w:t>Ontology Concepts;</w:t>
            </w:r>
            <w:r>
              <w:rPr>
                <w:spacing w:val="41"/>
                <w:sz w:val="22"/>
              </w:rPr>
              <w:t> </w:t>
            </w:r>
            <w:r>
              <w:rPr>
                <w:sz w:val="22"/>
              </w:rPr>
              <w:t>Relational</w:t>
            </w:r>
            <w:r>
              <w:rPr>
                <w:spacing w:val="42"/>
                <w:sz w:val="22"/>
              </w:rPr>
              <w:t> </w:t>
            </w:r>
            <w:r>
              <w:rPr>
                <w:sz w:val="22"/>
              </w:rPr>
              <w:t>Data</w:t>
            </w:r>
            <w:r>
              <w:rPr>
                <w:spacing w:val="42"/>
                <w:sz w:val="22"/>
              </w:rPr>
              <w:t> </w:t>
            </w:r>
            <w:r>
              <w:rPr>
                <w:sz w:val="22"/>
              </w:rPr>
              <w:t>Model:</w:t>
            </w:r>
            <w:r>
              <w:rPr>
                <w:spacing w:val="42"/>
                <w:sz w:val="22"/>
              </w:rPr>
              <w:t> </w:t>
            </w:r>
            <w:r>
              <w:rPr>
                <w:sz w:val="22"/>
              </w:rPr>
              <w:t>Concepts,</w:t>
            </w:r>
            <w:r>
              <w:rPr>
                <w:spacing w:val="42"/>
                <w:sz w:val="22"/>
              </w:rPr>
              <w:t> </w:t>
            </w:r>
            <w:r>
              <w:rPr>
                <w:sz w:val="22"/>
              </w:rPr>
              <w:t>Constraints</w:t>
            </w:r>
            <w:r>
              <w:rPr>
                <w:spacing w:val="43"/>
                <w:sz w:val="22"/>
              </w:rPr>
              <w:t> </w:t>
            </w:r>
            <w:r>
              <w:rPr>
                <w:spacing w:val="-5"/>
                <w:sz w:val="22"/>
              </w:rPr>
              <w:t>and</w:t>
            </w:r>
          </w:p>
          <w:p>
            <w:pPr>
              <w:pStyle w:val="TableParagraph"/>
              <w:tabs>
                <w:tab w:pos="1402" w:val="left" w:leader="none"/>
                <w:tab w:pos="2635" w:val="left" w:leader="none"/>
                <w:tab w:pos="3787" w:val="left" w:leader="none"/>
                <w:tab w:pos="4986" w:val="left" w:leader="none"/>
              </w:tabs>
              <w:spacing w:line="256" w:lineRule="exact"/>
              <w:ind w:left="107" w:right="95"/>
              <w:rPr>
                <w:sz w:val="22"/>
              </w:rPr>
            </w:pPr>
            <w:r>
              <w:rPr>
                <w:sz w:val="22"/>
              </w:rPr>
              <w:t>Schemas;</w:t>
            </w:r>
            <w:r>
              <w:rPr>
                <w:spacing w:val="40"/>
                <w:sz w:val="22"/>
              </w:rPr>
              <w:t> </w:t>
            </w:r>
            <w:r>
              <w:rPr>
                <w:sz w:val="22"/>
              </w:rPr>
              <w:t>Update</w:t>
            </w:r>
            <w:r>
              <w:rPr>
                <w:spacing w:val="80"/>
                <w:sz w:val="22"/>
              </w:rPr>
              <w:t> </w:t>
            </w:r>
            <w:r>
              <w:rPr>
                <w:sz w:val="22"/>
              </w:rPr>
              <w:t>Operations,</w:t>
            </w:r>
            <w:r>
              <w:rPr>
                <w:spacing w:val="80"/>
                <w:sz w:val="22"/>
              </w:rPr>
              <w:t> </w:t>
            </w:r>
            <w:r>
              <w:rPr>
                <w:sz w:val="22"/>
              </w:rPr>
              <w:t>Transactions</w:t>
            </w:r>
            <w:r>
              <w:rPr>
                <w:spacing w:val="80"/>
                <w:sz w:val="22"/>
              </w:rPr>
              <w:t> </w:t>
            </w:r>
            <w:r>
              <w:rPr>
                <w:sz w:val="22"/>
              </w:rPr>
              <w:t>and</w:t>
            </w:r>
            <w:r>
              <w:rPr>
                <w:spacing w:val="40"/>
                <w:sz w:val="22"/>
              </w:rPr>
              <w:t> </w:t>
            </w:r>
            <w:r>
              <w:rPr>
                <w:sz w:val="22"/>
              </w:rPr>
              <w:t>Constraint </w:t>
            </w:r>
            <w:r>
              <w:rPr>
                <w:spacing w:val="-2"/>
                <w:sz w:val="22"/>
              </w:rPr>
              <w:t>Violations;</w:t>
            </w:r>
            <w:r>
              <w:rPr>
                <w:sz w:val="22"/>
              </w:rPr>
              <w:tab/>
            </w:r>
            <w:r>
              <w:rPr>
                <w:spacing w:val="-2"/>
                <w:sz w:val="22"/>
              </w:rPr>
              <w:t>Relational</w:t>
            </w:r>
            <w:r>
              <w:rPr>
                <w:sz w:val="22"/>
              </w:rPr>
              <w:tab/>
            </w:r>
            <w:r>
              <w:rPr>
                <w:spacing w:val="-2"/>
                <w:sz w:val="22"/>
              </w:rPr>
              <w:t>Database</w:t>
            </w:r>
            <w:r>
              <w:rPr>
                <w:sz w:val="22"/>
              </w:rPr>
              <w:tab/>
            </w:r>
            <w:r>
              <w:rPr>
                <w:spacing w:val="-2"/>
                <w:sz w:val="22"/>
              </w:rPr>
              <w:t>Standard;</w:t>
            </w:r>
            <w:r>
              <w:rPr>
                <w:sz w:val="22"/>
              </w:rPr>
              <w:tab/>
            </w:r>
            <w:r>
              <w:rPr>
                <w:spacing w:val="-2"/>
                <w:sz w:val="22"/>
              </w:rPr>
              <w:t>Functional</w:t>
            </w:r>
          </w:p>
        </w:tc>
        <w:tc>
          <w:tcPr>
            <w:tcW w:w="1511" w:type="dxa"/>
          </w:tcPr>
          <w:p>
            <w:pPr>
              <w:pStyle w:val="TableParagraph"/>
              <w:spacing w:before="128"/>
              <w:rPr>
                <w:b/>
                <w:sz w:val="22"/>
              </w:rPr>
            </w:pPr>
          </w:p>
          <w:p>
            <w:pPr>
              <w:pStyle w:val="TableParagraph"/>
              <w:ind w:left="5"/>
              <w:jc w:val="center"/>
              <w:rPr>
                <w:sz w:val="22"/>
              </w:rPr>
            </w:pPr>
            <w:r>
              <w:rPr>
                <w:spacing w:val="-5"/>
                <w:sz w:val="22"/>
              </w:rPr>
              <w:t>15</w:t>
            </w:r>
          </w:p>
        </w:tc>
      </w:tr>
    </w:tbl>
    <w:p>
      <w:pPr>
        <w:pStyle w:val="TableParagraph"/>
        <w:spacing w:after="0"/>
        <w:jc w:val="center"/>
        <w:rPr>
          <w:sz w:val="22"/>
        </w:rPr>
        <w:sectPr>
          <w:headerReference w:type="default" r:id="rId33"/>
          <w:pgSz w:w="11910" w:h="16840"/>
          <w:pgMar w:header="751" w:footer="0" w:top="1000" w:bottom="280" w:left="992" w:right="708"/>
          <w:pgNumType w:start="5"/>
        </w:sectPr>
      </w:pPr>
    </w:p>
    <w:p>
      <w:pPr>
        <w:pStyle w:val="BodyText"/>
        <w:spacing w:before="199" w:after="1"/>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095"/>
        <w:gridCol w:w="1511"/>
      </w:tblGrid>
      <w:tr>
        <w:trPr>
          <w:trHeight w:val="516" w:hRule="atLeast"/>
        </w:trPr>
        <w:tc>
          <w:tcPr>
            <w:tcW w:w="1414" w:type="dxa"/>
          </w:tcPr>
          <w:p>
            <w:pPr>
              <w:pStyle w:val="TableParagraph"/>
              <w:rPr>
                <w:rFonts w:ascii="Times New Roman"/>
                <w:sz w:val="22"/>
              </w:rPr>
            </w:pPr>
          </w:p>
        </w:tc>
        <w:tc>
          <w:tcPr>
            <w:tcW w:w="6095" w:type="dxa"/>
          </w:tcPr>
          <w:p>
            <w:pPr>
              <w:pStyle w:val="TableParagraph"/>
              <w:tabs>
                <w:tab w:pos="1711" w:val="left" w:leader="none"/>
                <w:tab w:pos="3293" w:val="left" w:leader="none"/>
                <w:tab w:pos="3792" w:val="left" w:leader="none"/>
                <w:tab w:pos="4967" w:val="left" w:leader="none"/>
              </w:tabs>
              <w:spacing w:line="260" w:lineRule="exact"/>
              <w:ind w:left="107" w:right="93"/>
              <w:rPr>
                <w:sz w:val="22"/>
              </w:rPr>
            </w:pPr>
            <w:r>
              <w:rPr>
                <w:spacing w:val="-2"/>
                <w:sz w:val="22"/>
              </w:rPr>
              <w:t>Dependencies;</w:t>
            </w:r>
            <w:r>
              <w:rPr>
                <w:sz w:val="22"/>
              </w:rPr>
              <w:tab/>
            </w:r>
            <w:r>
              <w:rPr>
                <w:spacing w:val="-2"/>
                <w:sz w:val="22"/>
              </w:rPr>
              <w:t>Normalization</w:t>
            </w:r>
            <w:r>
              <w:rPr>
                <w:sz w:val="22"/>
              </w:rPr>
              <w:tab/>
            </w:r>
            <w:r>
              <w:rPr>
                <w:spacing w:val="-4"/>
                <w:sz w:val="22"/>
              </w:rPr>
              <w:t>for</w:t>
            </w:r>
            <w:r>
              <w:rPr>
                <w:sz w:val="22"/>
              </w:rPr>
              <w:tab/>
            </w:r>
            <w:r>
              <w:rPr>
                <w:spacing w:val="-2"/>
                <w:sz w:val="22"/>
              </w:rPr>
              <w:t>Relational</w:t>
            </w:r>
            <w:r>
              <w:rPr>
                <w:sz w:val="22"/>
              </w:rPr>
              <w:tab/>
            </w:r>
            <w:r>
              <w:rPr>
                <w:spacing w:val="-2"/>
                <w:sz w:val="22"/>
              </w:rPr>
              <w:t>Databases; </w:t>
            </w:r>
            <w:r>
              <w:rPr>
                <w:sz w:val="22"/>
              </w:rPr>
              <w:t>Relational Database Design</w:t>
            </w:r>
          </w:p>
        </w:tc>
        <w:tc>
          <w:tcPr>
            <w:tcW w:w="1511" w:type="dxa"/>
          </w:tcPr>
          <w:p>
            <w:pPr>
              <w:pStyle w:val="TableParagraph"/>
              <w:rPr>
                <w:rFonts w:ascii="Times New Roman"/>
                <w:sz w:val="22"/>
              </w:rPr>
            </w:pPr>
          </w:p>
        </w:tc>
      </w:tr>
      <w:tr>
        <w:trPr>
          <w:trHeight w:val="1543" w:hRule="atLeast"/>
        </w:trPr>
        <w:tc>
          <w:tcPr>
            <w:tcW w:w="1414" w:type="dxa"/>
          </w:tcPr>
          <w:p>
            <w:pPr>
              <w:pStyle w:val="TableParagraph"/>
              <w:rPr>
                <w:b/>
                <w:sz w:val="22"/>
              </w:rPr>
            </w:pPr>
          </w:p>
          <w:p>
            <w:pPr>
              <w:pStyle w:val="TableParagraph"/>
              <w:spacing w:before="125"/>
              <w:rPr>
                <w:b/>
                <w:sz w:val="22"/>
              </w:rPr>
            </w:pPr>
          </w:p>
          <w:p>
            <w:pPr>
              <w:pStyle w:val="TableParagraph"/>
              <w:ind w:left="419"/>
              <w:rPr>
                <w:sz w:val="22"/>
              </w:rPr>
            </w:pPr>
            <w:r>
              <w:rPr>
                <w:sz w:val="22"/>
              </w:rPr>
              <w:t>Unit</w:t>
            </w:r>
            <w:r>
              <w:rPr>
                <w:spacing w:val="-2"/>
                <w:sz w:val="22"/>
              </w:rPr>
              <w:t> </w:t>
            </w:r>
            <w:r>
              <w:rPr>
                <w:spacing w:val="-10"/>
                <w:sz w:val="22"/>
              </w:rPr>
              <w:t>4</w:t>
            </w:r>
          </w:p>
        </w:tc>
        <w:tc>
          <w:tcPr>
            <w:tcW w:w="6095" w:type="dxa"/>
          </w:tcPr>
          <w:p>
            <w:pPr>
              <w:pStyle w:val="TableParagraph"/>
              <w:ind w:left="107" w:right="93"/>
              <w:jc w:val="both"/>
              <w:rPr>
                <w:sz w:val="22"/>
              </w:rPr>
            </w:pPr>
            <w:r>
              <w:rPr>
                <w:sz w:val="22"/>
              </w:rPr>
              <w:t>Object-Oriented Databases Concepts: Object Identity, Object Structure</w:t>
            </w:r>
            <w:r>
              <w:rPr>
                <w:spacing w:val="-7"/>
                <w:sz w:val="22"/>
              </w:rPr>
              <w:t> </w:t>
            </w:r>
            <w:r>
              <w:rPr>
                <w:sz w:val="22"/>
              </w:rPr>
              <w:t>and</w:t>
            </w:r>
            <w:r>
              <w:rPr>
                <w:spacing w:val="-7"/>
                <w:sz w:val="22"/>
              </w:rPr>
              <w:t> </w:t>
            </w:r>
            <w:r>
              <w:rPr>
                <w:sz w:val="22"/>
              </w:rPr>
              <w:t>Type</w:t>
            </w:r>
            <w:r>
              <w:rPr>
                <w:spacing w:val="-7"/>
                <w:sz w:val="22"/>
              </w:rPr>
              <w:t> </w:t>
            </w:r>
            <w:r>
              <w:rPr>
                <w:sz w:val="22"/>
              </w:rPr>
              <w:t>Constructors;</w:t>
            </w:r>
            <w:r>
              <w:rPr>
                <w:spacing w:val="-5"/>
                <w:sz w:val="22"/>
              </w:rPr>
              <w:t> </w:t>
            </w:r>
            <w:r>
              <w:rPr>
                <w:sz w:val="22"/>
              </w:rPr>
              <w:t>Encapsulation</w:t>
            </w:r>
            <w:r>
              <w:rPr>
                <w:spacing w:val="-7"/>
                <w:sz w:val="22"/>
              </w:rPr>
              <w:t> </w:t>
            </w:r>
            <w:r>
              <w:rPr>
                <w:sz w:val="22"/>
              </w:rPr>
              <w:t>of</w:t>
            </w:r>
            <w:r>
              <w:rPr>
                <w:spacing w:val="-8"/>
                <w:sz w:val="22"/>
              </w:rPr>
              <w:t> </w:t>
            </w:r>
            <w:r>
              <w:rPr>
                <w:sz w:val="22"/>
              </w:rPr>
              <w:t>Operations, Methods and Persistence; Types Class Hierarchies and </w:t>
            </w:r>
            <w:r>
              <w:rPr>
                <w:spacing w:val="-2"/>
                <w:sz w:val="22"/>
              </w:rPr>
              <w:t>Inheritance; Object</w:t>
            </w:r>
            <w:r>
              <w:rPr>
                <w:spacing w:val="-3"/>
                <w:sz w:val="22"/>
              </w:rPr>
              <w:t> </w:t>
            </w:r>
            <w:r>
              <w:rPr>
                <w:spacing w:val="-2"/>
                <w:sz w:val="22"/>
              </w:rPr>
              <w:t>Database Standards,</w:t>
            </w:r>
            <w:r>
              <w:rPr>
                <w:spacing w:val="1"/>
                <w:sz w:val="22"/>
              </w:rPr>
              <w:t> </w:t>
            </w:r>
            <w:r>
              <w:rPr>
                <w:spacing w:val="-2"/>
                <w:sz w:val="22"/>
              </w:rPr>
              <w:t>Languages</w:t>
            </w:r>
            <w:r>
              <w:rPr>
                <w:spacing w:val="-1"/>
                <w:sz w:val="22"/>
              </w:rPr>
              <w:t> </w:t>
            </w:r>
            <w:r>
              <w:rPr>
                <w:spacing w:val="-2"/>
                <w:sz w:val="22"/>
              </w:rPr>
              <w:t>and</w:t>
            </w:r>
            <w:r>
              <w:rPr>
                <w:spacing w:val="1"/>
                <w:sz w:val="22"/>
              </w:rPr>
              <w:t> </w:t>
            </w:r>
            <w:r>
              <w:rPr>
                <w:spacing w:val="-2"/>
                <w:sz w:val="22"/>
              </w:rPr>
              <w:t>Design;</w:t>
            </w:r>
          </w:p>
          <w:p>
            <w:pPr>
              <w:pStyle w:val="TableParagraph"/>
              <w:spacing w:line="260" w:lineRule="exact"/>
              <w:ind w:left="107" w:right="97"/>
              <w:jc w:val="both"/>
              <w:rPr>
                <w:sz w:val="22"/>
              </w:rPr>
            </w:pPr>
            <w:r>
              <w:rPr>
                <w:sz w:val="22"/>
              </w:rPr>
              <w:t>Object Relational and Extended Databases System; Emerging Database Technologies and Applications</w:t>
            </w:r>
          </w:p>
        </w:tc>
        <w:tc>
          <w:tcPr>
            <w:tcW w:w="1511" w:type="dxa"/>
          </w:tcPr>
          <w:p>
            <w:pPr>
              <w:pStyle w:val="TableParagraph"/>
              <w:rPr>
                <w:b/>
                <w:sz w:val="22"/>
              </w:rPr>
            </w:pPr>
          </w:p>
          <w:p>
            <w:pPr>
              <w:pStyle w:val="TableParagraph"/>
              <w:spacing w:before="125"/>
              <w:rPr>
                <w:b/>
                <w:sz w:val="22"/>
              </w:rPr>
            </w:pPr>
          </w:p>
          <w:p>
            <w:pPr>
              <w:pStyle w:val="TableParagraph"/>
              <w:ind w:left="5"/>
              <w:jc w:val="center"/>
              <w:rPr>
                <w:sz w:val="22"/>
              </w:rPr>
            </w:pPr>
            <w:r>
              <w:rPr>
                <w:spacing w:val="-5"/>
                <w:sz w:val="22"/>
              </w:rPr>
              <w:t>15</w:t>
            </w:r>
          </w:p>
        </w:tc>
      </w:tr>
      <w:tr>
        <w:trPr>
          <w:trHeight w:val="250" w:hRule="atLeast"/>
        </w:trPr>
        <w:tc>
          <w:tcPr>
            <w:tcW w:w="7509" w:type="dxa"/>
            <w:gridSpan w:val="2"/>
          </w:tcPr>
          <w:p>
            <w:pPr>
              <w:pStyle w:val="TableParagraph"/>
              <w:spacing w:line="231" w:lineRule="exact"/>
              <w:ind w:left="10"/>
              <w:jc w:val="center"/>
              <w:rPr>
                <w:b/>
                <w:sz w:val="22"/>
              </w:rPr>
            </w:pPr>
            <w:r>
              <w:rPr>
                <w:b/>
                <w:spacing w:val="-7"/>
                <w:sz w:val="22"/>
              </w:rPr>
              <w:t>TOTAL</w:t>
            </w:r>
            <w:r>
              <w:rPr>
                <w:b/>
                <w:spacing w:val="-4"/>
                <w:sz w:val="22"/>
              </w:rPr>
              <w:t> </w:t>
            </w:r>
            <w:r>
              <w:rPr>
                <w:b/>
                <w:spacing w:val="-2"/>
                <w:sz w:val="22"/>
              </w:rPr>
              <w:t>PERIODS</w:t>
            </w:r>
          </w:p>
        </w:tc>
        <w:tc>
          <w:tcPr>
            <w:tcW w:w="1511" w:type="dxa"/>
          </w:tcPr>
          <w:p>
            <w:pPr>
              <w:pStyle w:val="TableParagraph"/>
              <w:spacing w:line="231" w:lineRule="exact"/>
              <w:ind w:left="5" w:right="5"/>
              <w:jc w:val="center"/>
              <w:rPr>
                <w:b/>
                <w:sz w:val="22"/>
              </w:rPr>
            </w:pPr>
            <w:r>
              <w:rPr>
                <w:b/>
                <w:spacing w:val="-5"/>
                <w:sz w:val="22"/>
              </w:rPr>
              <w:t>60</w:t>
            </w:r>
          </w:p>
        </w:tc>
      </w:tr>
    </w:tbl>
    <w:p>
      <w:pPr>
        <w:pStyle w:val="BodyText"/>
        <w:rPr>
          <w:b/>
        </w:rPr>
      </w:pPr>
    </w:p>
    <w:p>
      <w:pPr>
        <w:pStyle w:val="BodyText"/>
        <w:rPr>
          <w:b/>
        </w:rPr>
      </w:pPr>
    </w:p>
    <w:p>
      <w:pPr>
        <w:pStyle w:val="BodyText"/>
        <w:spacing w:before="223"/>
        <w:rPr>
          <w:b/>
        </w:rPr>
      </w:pPr>
    </w:p>
    <w:p>
      <w:pPr>
        <w:spacing w:before="0"/>
        <w:ind w:left="448" w:right="0" w:firstLine="0"/>
        <w:jc w:val="left"/>
        <w:rPr>
          <w:b/>
          <w:sz w:val="22"/>
        </w:rPr>
      </w:pPr>
      <w:r>
        <w:rPr>
          <w:b/>
          <w:spacing w:val="-2"/>
          <w:sz w:val="22"/>
        </w:rPr>
        <w:t>TEXTBOOKS:</w:t>
      </w:r>
    </w:p>
    <w:p>
      <w:pPr>
        <w:pStyle w:val="ListParagraph"/>
        <w:numPr>
          <w:ilvl w:val="0"/>
          <w:numId w:val="26"/>
        </w:numPr>
        <w:tabs>
          <w:tab w:pos="875" w:val="left" w:leader="none"/>
        </w:tabs>
        <w:spacing w:line="273" w:lineRule="auto" w:before="239" w:after="0"/>
        <w:ind w:left="875" w:right="732" w:hanging="286"/>
        <w:jc w:val="left"/>
        <w:rPr>
          <w:sz w:val="22"/>
        </w:rPr>
      </w:pPr>
      <w:r>
        <w:rPr>
          <w:sz w:val="22"/>
        </w:rPr>
        <w:t>Elmasri, Ramez and Navathe, Shamkant B. (2011). Fundamentals of Database Systems (6th Edition). Addison-Wesley</w:t>
      </w:r>
    </w:p>
    <w:p>
      <w:pPr>
        <w:pStyle w:val="ListParagraph"/>
        <w:numPr>
          <w:ilvl w:val="0"/>
          <w:numId w:val="26"/>
        </w:numPr>
        <w:tabs>
          <w:tab w:pos="875" w:val="left" w:leader="none"/>
        </w:tabs>
        <w:spacing w:line="240" w:lineRule="auto" w:before="204" w:after="0"/>
        <w:ind w:left="875" w:right="0" w:hanging="285"/>
        <w:jc w:val="left"/>
        <w:rPr>
          <w:sz w:val="22"/>
        </w:rPr>
      </w:pPr>
      <w:r>
        <w:rPr>
          <w:sz w:val="22"/>
        </w:rPr>
        <w:t>Elmasri,</w:t>
      </w:r>
      <w:r>
        <w:rPr>
          <w:spacing w:val="-7"/>
          <w:sz w:val="22"/>
        </w:rPr>
        <w:t> </w:t>
      </w:r>
      <w:r>
        <w:rPr>
          <w:sz w:val="22"/>
        </w:rPr>
        <w:t>Ramez,</w:t>
      </w:r>
      <w:r>
        <w:rPr>
          <w:spacing w:val="-7"/>
          <w:sz w:val="22"/>
        </w:rPr>
        <w:t> </w:t>
      </w:r>
      <w:r>
        <w:rPr>
          <w:sz w:val="22"/>
        </w:rPr>
        <w:t>Fundamentals</w:t>
      </w:r>
      <w:r>
        <w:rPr>
          <w:spacing w:val="-6"/>
          <w:sz w:val="22"/>
        </w:rPr>
        <w:t> </w:t>
      </w:r>
      <w:r>
        <w:rPr>
          <w:sz w:val="22"/>
        </w:rPr>
        <w:t>of</w:t>
      </w:r>
      <w:r>
        <w:rPr>
          <w:spacing w:val="-7"/>
          <w:sz w:val="22"/>
        </w:rPr>
        <w:t> </w:t>
      </w:r>
      <w:r>
        <w:rPr>
          <w:sz w:val="22"/>
        </w:rPr>
        <w:t>Database</w:t>
      </w:r>
      <w:r>
        <w:rPr>
          <w:spacing w:val="-7"/>
          <w:sz w:val="22"/>
        </w:rPr>
        <w:t> </w:t>
      </w:r>
      <w:r>
        <w:rPr>
          <w:sz w:val="22"/>
        </w:rPr>
        <w:t>Systems</w:t>
      </w:r>
      <w:r>
        <w:rPr>
          <w:spacing w:val="-9"/>
          <w:sz w:val="22"/>
        </w:rPr>
        <w:t> </w:t>
      </w:r>
      <w:r>
        <w:rPr>
          <w:sz w:val="22"/>
        </w:rPr>
        <w:t>(5</w:t>
      </w:r>
      <w:r>
        <w:rPr>
          <w:spacing w:val="-7"/>
          <w:sz w:val="22"/>
        </w:rPr>
        <w:t> </w:t>
      </w:r>
      <w:r>
        <w:rPr>
          <w:sz w:val="22"/>
        </w:rPr>
        <w:t>Ed.).</w:t>
      </w:r>
      <w:r>
        <w:rPr>
          <w:spacing w:val="-7"/>
          <w:sz w:val="22"/>
        </w:rPr>
        <w:t> </w:t>
      </w:r>
      <w:r>
        <w:rPr>
          <w:sz w:val="22"/>
        </w:rPr>
        <w:t>Pearson</w:t>
      </w:r>
      <w:r>
        <w:rPr>
          <w:spacing w:val="-8"/>
          <w:sz w:val="22"/>
        </w:rPr>
        <w:t> </w:t>
      </w:r>
      <w:r>
        <w:rPr>
          <w:sz w:val="22"/>
        </w:rPr>
        <w:t>Education</w:t>
      </w:r>
      <w:r>
        <w:rPr>
          <w:spacing w:val="-8"/>
          <w:sz w:val="22"/>
        </w:rPr>
        <w:t> </w:t>
      </w:r>
      <w:r>
        <w:rPr>
          <w:sz w:val="22"/>
        </w:rPr>
        <w:t>India,</w:t>
      </w:r>
      <w:r>
        <w:rPr>
          <w:spacing w:val="-6"/>
          <w:sz w:val="22"/>
        </w:rPr>
        <w:t> </w:t>
      </w:r>
      <w:r>
        <w:rPr>
          <w:spacing w:val="-4"/>
          <w:sz w:val="22"/>
        </w:rPr>
        <w:t>2008</w:t>
      </w:r>
    </w:p>
    <w:p>
      <w:pPr>
        <w:pStyle w:val="BodyText"/>
      </w:pPr>
    </w:p>
    <w:p>
      <w:pPr>
        <w:pStyle w:val="BodyText"/>
        <w:spacing w:before="220"/>
      </w:pPr>
    </w:p>
    <w:p>
      <w:pPr>
        <w:spacing w:before="0"/>
        <w:ind w:left="448"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27"/>
        </w:numPr>
        <w:tabs>
          <w:tab w:pos="875" w:val="left" w:leader="none"/>
        </w:tabs>
        <w:spacing w:line="276" w:lineRule="auto" w:before="239" w:after="0"/>
        <w:ind w:left="875" w:right="729" w:hanging="286"/>
        <w:jc w:val="left"/>
        <w:rPr>
          <w:sz w:val="22"/>
        </w:rPr>
      </w:pPr>
      <w:r>
        <w:rPr>
          <w:sz w:val="22"/>
        </w:rPr>
        <w:t>Hentzen,</w:t>
      </w:r>
      <w:r>
        <w:rPr>
          <w:spacing w:val="-2"/>
          <w:sz w:val="22"/>
        </w:rPr>
        <w:t> </w:t>
      </w:r>
      <w:r>
        <w:rPr>
          <w:sz w:val="22"/>
        </w:rPr>
        <w:t>Whil,(2007)</w:t>
      </w:r>
      <w:r>
        <w:rPr>
          <w:spacing w:val="-3"/>
          <w:sz w:val="22"/>
        </w:rPr>
        <w:t> </w:t>
      </w:r>
      <w:r>
        <w:rPr>
          <w:sz w:val="22"/>
        </w:rPr>
        <w:t>MySQL</w:t>
      </w:r>
      <w:r>
        <w:rPr>
          <w:spacing w:val="-3"/>
          <w:sz w:val="22"/>
        </w:rPr>
        <w:t> </w:t>
      </w:r>
      <w:r>
        <w:rPr>
          <w:sz w:val="22"/>
        </w:rPr>
        <w:t>Client-Server</w:t>
      </w:r>
      <w:r>
        <w:rPr>
          <w:spacing w:val="-2"/>
          <w:sz w:val="22"/>
        </w:rPr>
        <w:t> </w:t>
      </w:r>
      <w:r>
        <w:rPr>
          <w:sz w:val="22"/>
        </w:rPr>
        <w:t>Applications</w:t>
      </w:r>
      <w:r>
        <w:rPr>
          <w:spacing w:val="-1"/>
          <w:sz w:val="22"/>
        </w:rPr>
        <w:t> </w:t>
      </w:r>
      <w:r>
        <w:rPr>
          <w:sz w:val="22"/>
        </w:rPr>
        <w:t>with</w:t>
      </w:r>
      <w:r>
        <w:rPr>
          <w:spacing w:val="-3"/>
          <w:sz w:val="22"/>
        </w:rPr>
        <w:t> </w:t>
      </w:r>
      <w:r>
        <w:rPr>
          <w:sz w:val="22"/>
        </w:rPr>
        <w:t>Visual</w:t>
      </w:r>
      <w:r>
        <w:rPr>
          <w:spacing w:val="-3"/>
          <w:sz w:val="22"/>
        </w:rPr>
        <w:t> </w:t>
      </w:r>
      <w:r>
        <w:rPr>
          <w:sz w:val="22"/>
        </w:rPr>
        <w:t>FoxPro</w:t>
      </w:r>
      <w:r>
        <w:rPr>
          <w:spacing w:val="-1"/>
          <w:sz w:val="22"/>
        </w:rPr>
        <w:t> </w:t>
      </w:r>
      <w:r>
        <w:rPr>
          <w:sz w:val="22"/>
        </w:rPr>
        <w:t>(Hentzenwerke Series). Hentzenwerke.</w:t>
      </w:r>
    </w:p>
    <w:p>
      <w:pPr>
        <w:pStyle w:val="ListParagraph"/>
        <w:numPr>
          <w:ilvl w:val="0"/>
          <w:numId w:val="27"/>
        </w:numPr>
        <w:tabs>
          <w:tab w:pos="875" w:val="left" w:leader="none"/>
        </w:tabs>
        <w:spacing w:line="276" w:lineRule="auto" w:before="199" w:after="0"/>
        <w:ind w:left="875" w:right="730" w:hanging="286"/>
        <w:jc w:val="left"/>
        <w:rPr>
          <w:sz w:val="22"/>
        </w:rPr>
      </w:pPr>
      <w:r>
        <w:rPr>
          <w:sz w:val="22"/>
        </w:rPr>
        <w:t>Solosky,</w:t>
      </w:r>
      <w:r>
        <w:rPr>
          <w:spacing w:val="-6"/>
          <w:sz w:val="22"/>
        </w:rPr>
        <w:t> </w:t>
      </w:r>
      <w:r>
        <w:rPr>
          <w:sz w:val="22"/>
        </w:rPr>
        <w:t>Stephen</w:t>
      </w:r>
      <w:r>
        <w:rPr>
          <w:spacing w:val="-5"/>
          <w:sz w:val="22"/>
        </w:rPr>
        <w:t> </w:t>
      </w:r>
      <w:r>
        <w:rPr>
          <w:sz w:val="22"/>
        </w:rPr>
        <w:t>C.(2002),</w:t>
      </w:r>
      <w:r>
        <w:rPr>
          <w:spacing w:val="-4"/>
          <w:sz w:val="22"/>
        </w:rPr>
        <w:t> </w:t>
      </w:r>
      <w:r>
        <w:rPr>
          <w:sz w:val="22"/>
        </w:rPr>
        <w:t>Microsoft</w:t>
      </w:r>
      <w:r>
        <w:rPr>
          <w:spacing w:val="-4"/>
          <w:sz w:val="22"/>
        </w:rPr>
        <w:t> </w:t>
      </w:r>
      <w:r>
        <w:rPr>
          <w:sz w:val="22"/>
        </w:rPr>
        <w:t>Access:</w:t>
      </w:r>
      <w:r>
        <w:rPr>
          <w:spacing w:val="-5"/>
          <w:sz w:val="22"/>
        </w:rPr>
        <w:t> </w:t>
      </w:r>
      <w:r>
        <w:rPr>
          <w:sz w:val="22"/>
        </w:rPr>
        <w:t>Practice</w:t>
      </w:r>
      <w:r>
        <w:rPr>
          <w:spacing w:val="-4"/>
          <w:sz w:val="22"/>
        </w:rPr>
        <w:t> </w:t>
      </w:r>
      <w:r>
        <w:rPr>
          <w:sz w:val="22"/>
        </w:rPr>
        <w:t>and</w:t>
      </w:r>
      <w:r>
        <w:rPr>
          <w:spacing w:val="-5"/>
          <w:sz w:val="22"/>
        </w:rPr>
        <w:t> </w:t>
      </w:r>
      <w:r>
        <w:rPr>
          <w:sz w:val="22"/>
        </w:rPr>
        <w:t>Exercises</w:t>
      </w:r>
      <w:r>
        <w:rPr>
          <w:spacing w:val="-3"/>
          <w:sz w:val="22"/>
        </w:rPr>
        <w:t> </w:t>
      </w:r>
      <w:r>
        <w:rPr>
          <w:sz w:val="22"/>
        </w:rPr>
        <w:t>(Rev.</w:t>
      </w:r>
      <w:r>
        <w:rPr>
          <w:spacing w:val="-4"/>
          <w:sz w:val="22"/>
        </w:rPr>
        <w:t> </w:t>
      </w:r>
      <w:r>
        <w:rPr>
          <w:sz w:val="22"/>
        </w:rPr>
        <w:t>Ed.).</w:t>
      </w:r>
      <w:r>
        <w:rPr>
          <w:spacing w:val="-7"/>
          <w:sz w:val="22"/>
        </w:rPr>
        <w:t> </w:t>
      </w:r>
      <w:r>
        <w:rPr>
          <w:sz w:val="22"/>
        </w:rPr>
        <w:t>Kendall</w:t>
      </w:r>
      <w:r>
        <w:rPr>
          <w:spacing w:val="-4"/>
          <w:sz w:val="22"/>
        </w:rPr>
        <w:t> </w:t>
      </w:r>
      <w:r>
        <w:rPr>
          <w:sz w:val="22"/>
        </w:rPr>
        <w:t>Hunt Publishing Company.</w:t>
      </w:r>
    </w:p>
    <w:p>
      <w:pPr>
        <w:pStyle w:val="ListParagraph"/>
        <w:numPr>
          <w:ilvl w:val="0"/>
          <w:numId w:val="27"/>
        </w:numPr>
        <w:tabs>
          <w:tab w:pos="875" w:val="left" w:leader="none"/>
        </w:tabs>
        <w:spacing w:line="273" w:lineRule="auto" w:before="201" w:after="0"/>
        <w:ind w:left="875" w:right="730" w:hanging="286"/>
        <w:jc w:val="left"/>
        <w:rPr>
          <w:sz w:val="22"/>
        </w:rPr>
      </w:pPr>
      <w:r>
        <w:rPr>
          <w:sz w:val="22"/>
        </w:rPr>
        <w:t>Welling,</w:t>
      </w:r>
      <w:r>
        <w:rPr>
          <w:spacing w:val="-6"/>
          <w:sz w:val="22"/>
        </w:rPr>
        <w:t> </w:t>
      </w:r>
      <w:r>
        <w:rPr>
          <w:sz w:val="22"/>
        </w:rPr>
        <w:t>Luke</w:t>
      </w:r>
      <w:r>
        <w:rPr>
          <w:spacing w:val="-6"/>
          <w:sz w:val="22"/>
        </w:rPr>
        <w:t> </w:t>
      </w:r>
      <w:r>
        <w:rPr>
          <w:sz w:val="22"/>
        </w:rPr>
        <w:t>and</w:t>
      </w:r>
      <w:r>
        <w:rPr>
          <w:spacing w:val="-7"/>
          <w:sz w:val="22"/>
        </w:rPr>
        <w:t> </w:t>
      </w:r>
      <w:r>
        <w:rPr>
          <w:sz w:val="22"/>
        </w:rPr>
        <w:t>Laura</w:t>
      </w:r>
      <w:r>
        <w:rPr>
          <w:spacing w:val="-6"/>
          <w:sz w:val="22"/>
        </w:rPr>
        <w:t> </w:t>
      </w:r>
      <w:r>
        <w:rPr>
          <w:sz w:val="22"/>
        </w:rPr>
        <w:t>Thomson,(2003),</w:t>
      </w:r>
      <w:r>
        <w:rPr>
          <w:spacing w:val="-6"/>
          <w:sz w:val="22"/>
        </w:rPr>
        <w:t> </w:t>
      </w:r>
      <w:r>
        <w:rPr>
          <w:sz w:val="22"/>
        </w:rPr>
        <w:t>Php</w:t>
      </w:r>
      <w:r>
        <w:rPr>
          <w:spacing w:val="-6"/>
          <w:sz w:val="22"/>
        </w:rPr>
        <w:t> </w:t>
      </w:r>
      <w:r>
        <w:rPr>
          <w:sz w:val="22"/>
        </w:rPr>
        <w:t>and</w:t>
      </w:r>
      <w:r>
        <w:rPr>
          <w:spacing w:val="-5"/>
          <w:sz w:val="22"/>
        </w:rPr>
        <w:t> </w:t>
      </w:r>
      <w:r>
        <w:rPr>
          <w:sz w:val="22"/>
        </w:rPr>
        <w:t>Mysql</w:t>
      </w:r>
      <w:r>
        <w:rPr>
          <w:spacing w:val="-6"/>
          <w:sz w:val="22"/>
        </w:rPr>
        <w:t> </w:t>
      </w:r>
      <w:r>
        <w:rPr>
          <w:sz w:val="22"/>
        </w:rPr>
        <w:t>Web</w:t>
      </w:r>
      <w:r>
        <w:rPr>
          <w:spacing w:val="-8"/>
          <w:sz w:val="22"/>
        </w:rPr>
        <w:t> </w:t>
      </w:r>
      <w:r>
        <w:rPr>
          <w:sz w:val="22"/>
        </w:rPr>
        <w:t>Development</w:t>
      </w:r>
      <w:r>
        <w:rPr>
          <w:spacing w:val="-10"/>
          <w:sz w:val="22"/>
        </w:rPr>
        <w:t> </w:t>
      </w:r>
      <w:r>
        <w:rPr>
          <w:sz w:val="22"/>
        </w:rPr>
        <w:t>(2nd</w:t>
      </w:r>
      <w:r>
        <w:rPr>
          <w:spacing w:val="-7"/>
          <w:sz w:val="22"/>
        </w:rPr>
        <w:t> </w:t>
      </w:r>
      <w:r>
        <w:rPr>
          <w:sz w:val="22"/>
        </w:rPr>
        <w:t>Ed.).Sams </w:t>
      </w:r>
      <w:r>
        <w:rPr>
          <w:spacing w:val="-2"/>
          <w:sz w:val="22"/>
        </w:rPr>
        <w:t>Publishing.</w:t>
      </w:r>
    </w:p>
    <w:p>
      <w:pPr>
        <w:pStyle w:val="ListParagraph"/>
        <w:numPr>
          <w:ilvl w:val="0"/>
          <w:numId w:val="27"/>
        </w:numPr>
        <w:tabs>
          <w:tab w:pos="875" w:val="left" w:leader="none"/>
        </w:tabs>
        <w:spacing w:line="276" w:lineRule="auto" w:before="204" w:after="0"/>
        <w:ind w:left="875" w:right="729" w:hanging="286"/>
        <w:jc w:val="left"/>
        <w:rPr>
          <w:sz w:val="22"/>
        </w:rPr>
      </w:pPr>
      <w:r>
        <w:rPr>
          <w:sz w:val="22"/>
        </w:rPr>
        <w:t>Adamski,</w:t>
      </w:r>
      <w:r>
        <w:rPr>
          <w:spacing w:val="-13"/>
          <w:sz w:val="22"/>
        </w:rPr>
        <w:t> </w:t>
      </w:r>
      <w:r>
        <w:rPr>
          <w:sz w:val="22"/>
        </w:rPr>
        <w:t>Joseph</w:t>
      </w:r>
      <w:r>
        <w:rPr>
          <w:spacing w:val="-12"/>
          <w:sz w:val="22"/>
        </w:rPr>
        <w:t> </w:t>
      </w:r>
      <w:r>
        <w:rPr>
          <w:sz w:val="22"/>
        </w:rPr>
        <w:t>J.</w:t>
      </w:r>
      <w:r>
        <w:rPr>
          <w:spacing w:val="-12"/>
          <w:sz w:val="22"/>
        </w:rPr>
        <w:t> </w:t>
      </w:r>
      <w:r>
        <w:rPr>
          <w:sz w:val="22"/>
        </w:rPr>
        <w:t>and</w:t>
      </w:r>
      <w:r>
        <w:rPr>
          <w:spacing w:val="-12"/>
          <w:sz w:val="22"/>
        </w:rPr>
        <w:t> </w:t>
      </w:r>
      <w:r>
        <w:rPr>
          <w:sz w:val="22"/>
        </w:rPr>
        <w:t>Kathy</w:t>
      </w:r>
      <w:r>
        <w:rPr>
          <w:spacing w:val="-12"/>
          <w:sz w:val="22"/>
        </w:rPr>
        <w:t> </w:t>
      </w:r>
      <w:r>
        <w:rPr>
          <w:sz w:val="22"/>
        </w:rPr>
        <w:t>T.</w:t>
      </w:r>
      <w:r>
        <w:rPr>
          <w:spacing w:val="-12"/>
          <w:sz w:val="22"/>
        </w:rPr>
        <w:t> </w:t>
      </w:r>
      <w:r>
        <w:rPr>
          <w:sz w:val="22"/>
        </w:rPr>
        <w:t>Finnegan,</w:t>
      </w:r>
      <w:r>
        <w:rPr>
          <w:spacing w:val="-12"/>
          <w:sz w:val="22"/>
        </w:rPr>
        <w:t> </w:t>
      </w:r>
      <w:r>
        <w:rPr>
          <w:sz w:val="22"/>
        </w:rPr>
        <w:t>(2010)</w:t>
      </w:r>
      <w:r>
        <w:rPr>
          <w:spacing w:val="-12"/>
          <w:sz w:val="22"/>
        </w:rPr>
        <w:t> </w:t>
      </w:r>
      <w:r>
        <w:rPr>
          <w:sz w:val="22"/>
        </w:rPr>
        <w:t>New</w:t>
      </w:r>
      <w:r>
        <w:rPr>
          <w:spacing w:val="-12"/>
          <w:sz w:val="22"/>
        </w:rPr>
        <w:t> </w:t>
      </w:r>
      <w:r>
        <w:rPr>
          <w:sz w:val="22"/>
        </w:rPr>
        <w:t>Perspectives</w:t>
      </w:r>
      <w:r>
        <w:rPr>
          <w:spacing w:val="-13"/>
          <w:sz w:val="22"/>
        </w:rPr>
        <w:t> </w:t>
      </w:r>
      <w:r>
        <w:rPr>
          <w:sz w:val="22"/>
        </w:rPr>
        <w:t>MS</w:t>
      </w:r>
      <w:r>
        <w:rPr>
          <w:spacing w:val="-12"/>
          <w:sz w:val="22"/>
        </w:rPr>
        <w:t> </w:t>
      </w:r>
      <w:r>
        <w:rPr>
          <w:sz w:val="22"/>
        </w:rPr>
        <w:t>Access</w:t>
      </w:r>
      <w:r>
        <w:rPr>
          <w:spacing w:val="-12"/>
          <w:sz w:val="22"/>
        </w:rPr>
        <w:t> </w:t>
      </w:r>
      <w:r>
        <w:rPr>
          <w:sz w:val="22"/>
        </w:rPr>
        <w:t>2010.</w:t>
      </w:r>
      <w:r>
        <w:rPr>
          <w:spacing w:val="-12"/>
          <w:sz w:val="22"/>
        </w:rPr>
        <w:t> </w:t>
      </w:r>
      <w:r>
        <w:rPr>
          <w:sz w:val="22"/>
        </w:rPr>
        <w:t>Cengage </w:t>
      </w:r>
      <w:r>
        <w:rPr>
          <w:spacing w:val="-2"/>
          <w:sz w:val="22"/>
        </w:rPr>
        <w:t>Learning.</w:t>
      </w:r>
    </w:p>
    <w:p>
      <w:pPr>
        <w:pStyle w:val="ListParagraph"/>
        <w:spacing w:after="0" w:line="276" w:lineRule="auto"/>
        <w:jc w:val="left"/>
        <w:rPr>
          <w:sz w:val="22"/>
        </w:rPr>
        <w:sectPr>
          <w:pgSz w:w="11910" w:h="16840"/>
          <w:pgMar w:header="751" w:footer="0" w:top="1000" w:bottom="280" w:left="992" w:right="708"/>
        </w:sectPr>
      </w:pPr>
    </w:p>
    <w:p>
      <w:pPr>
        <w:pStyle w:val="BodyText"/>
        <w:spacing w:before="6"/>
        <w:rPr>
          <w:sz w:val="7"/>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5952"/>
        <w:gridCol w:w="1691"/>
      </w:tblGrid>
      <w:tr>
        <w:trPr>
          <w:trHeight w:val="796" w:hRule="atLeast"/>
        </w:trPr>
        <w:tc>
          <w:tcPr>
            <w:tcW w:w="1378" w:type="dxa"/>
          </w:tcPr>
          <w:p>
            <w:pPr>
              <w:pStyle w:val="TableParagraph"/>
              <w:spacing w:before="141"/>
              <w:ind w:left="633" w:right="164" w:hanging="461"/>
              <w:rPr>
                <w:sz w:val="22"/>
              </w:rPr>
            </w:pPr>
            <w:r>
              <w:rPr>
                <w:spacing w:val="-2"/>
                <w:sz w:val="22"/>
              </w:rPr>
              <w:t>Paper</w:t>
            </w:r>
            <w:r>
              <w:rPr>
                <w:spacing w:val="-13"/>
                <w:sz w:val="22"/>
              </w:rPr>
              <w:t> </w:t>
            </w:r>
            <w:r>
              <w:rPr>
                <w:spacing w:val="-2"/>
                <w:sz w:val="22"/>
              </w:rPr>
              <w:t>Core </w:t>
            </w:r>
            <w:r>
              <w:rPr>
                <w:spacing w:val="-10"/>
                <w:sz w:val="22"/>
              </w:rPr>
              <w:t>5</w:t>
            </w:r>
          </w:p>
        </w:tc>
        <w:tc>
          <w:tcPr>
            <w:tcW w:w="5952" w:type="dxa"/>
          </w:tcPr>
          <w:p>
            <w:pPr>
              <w:pStyle w:val="TableParagraph"/>
              <w:spacing w:before="2"/>
              <w:ind w:left="29" w:right="9"/>
              <w:jc w:val="center"/>
              <w:rPr>
                <w:sz w:val="22"/>
              </w:rPr>
            </w:pPr>
            <w:r>
              <w:rPr>
                <w:sz w:val="24"/>
              </w:rPr>
              <w:t>LIS</w:t>
            </w:r>
            <w:r>
              <w:rPr>
                <w:spacing w:val="-4"/>
                <w:sz w:val="24"/>
              </w:rPr>
              <w:t> </w:t>
            </w:r>
            <w:r>
              <w:rPr>
                <w:sz w:val="24"/>
              </w:rPr>
              <w:t>Term</w:t>
            </w:r>
            <w:r>
              <w:rPr>
                <w:spacing w:val="-6"/>
                <w:sz w:val="24"/>
              </w:rPr>
              <w:t> </w:t>
            </w:r>
            <w:r>
              <w:rPr>
                <w:sz w:val="24"/>
              </w:rPr>
              <w:t>Paper</w:t>
            </w:r>
            <w:r>
              <w:rPr>
                <w:spacing w:val="-6"/>
                <w:sz w:val="24"/>
              </w:rPr>
              <w:t> </w:t>
            </w:r>
            <w:r>
              <w:rPr>
                <w:b/>
                <w:spacing w:val="-2"/>
                <w:sz w:val="22"/>
              </w:rPr>
              <w:t>(</w:t>
            </w:r>
            <w:r>
              <w:rPr>
                <w:spacing w:val="-2"/>
                <w:sz w:val="22"/>
              </w:rPr>
              <w:t>Practical)</w:t>
            </w:r>
          </w:p>
          <w:p>
            <w:pPr>
              <w:pStyle w:val="TableParagraph"/>
              <w:spacing w:before="235"/>
              <w:ind w:left="29"/>
              <w:jc w:val="center"/>
              <w:rPr>
                <w:sz w:val="22"/>
              </w:rPr>
            </w:pPr>
            <w:r>
              <w:rPr>
                <w:b/>
                <w:sz w:val="22"/>
              </w:rPr>
              <w:t>L-T-P-C:</w:t>
            </w:r>
            <w:r>
              <w:rPr>
                <w:b/>
                <w:spacing w:val="-10"/>
                <w:sz w:val="22"/>
              </w:rPr>
              <w:t> </w:t>
            </w:r>
            <w:r>
              <w:rPr>
                <w:sz w:val="22"/>
              </w:rPr>
              <w:t>0-0-8-4</w:t>
            </w:r>
            <w:r>
              <w:rPr>
                <w:spacing w:val="-8"/>
                <w:sz w:val="22"/>
              </w:rPr>
              <w:t> </w:t>
            </w:r>
            <w:r>
              <w:rPr>
                <w:b/>
                <w:sz w:val="22"/>
              </w:rPr>
              <w:t>Credit</w:t>
            </w:r>
            <w:r>
              <w:rPr>
                <w:b/>
                <w:spacing w:val="-12"/>
                <w:sz w:val="22"/>
              </w:rPr>
              <w:t> </w:t>
            </w:r>
            <w:r>
              <w:rPr>
                <w:b/>
                <w:sz w:val="22"/>
              </w:rPr>
              <w:t>point:</w:t>
            </w:r>
            <w:r>
              <w:rPr>
                <w:b/>
                <w:spacing w:val="-11"/>
                <w:sz w:val="22"/>
              </w:rPr>
              <w:t> </w:t>
            </w:r>
            <w:r>
              <w:rPr>
                <w:sz w:val="22"/>
              </w:rPr>
              <w:t>4</w:t>
            </w:r>
            <w:r>
              <w:rPr>
                <w:spacing w:val="-5"/>
                <w:sz w:val="22"/>
              </w:rPr>
              <w:t> </w:t>
            </w:r>
            <w:r>
              <w:rPr>
                <w:b/>
                <w:sz w:val="22"/>
              </w:rPr>
              <w:t>Scheme</w:t>
            </w:r>
            <w:r>
              <w:rPr>
                <w:b/>
                <w:spacing w:val="-9"/>
                <w:sz w:val="22"/>
              </w:rPr>
              <w:t> </w:t>
            </w:r>
            <w:r>
              <w:rPr>
                <w:b/>
                <w:sz w:val="22"/>
              </w:rPr>
              <w:t>of</w:t>
            </w:r>
            <w:r>
              <w:rPr>
                <w:b/>
                <w:spacing w:val="-7"/>
                <w:sz w:val="22"/>
              </w:rPr>
              <w:t> </w:t>
            </w:r>
            <w:r>
              <w:rPr>
                <w:b/>
                <w:sz w:val="22"/>
              </w:rPr>
              <w:t>Evaluation:</w:t>
            </w:r>
            <w:r>
              <w:rPr>
                <w:b/>
                <w:spacing w:val="-9"/>
                <w:sz w:val="22"/>
              </w:rPr>
              <w:t> </w:t>
            </w:r>
            <w:r>
              <w:rPr>
                <w:spacing w:val="-5"/>
                <w:sz w:val="22"/>
              </w:rPr>
              <w:t>(P)</w:t>
            </w:r>
          </w:p>
        </w:tc>
        <w:tc>
          <w:tcPr>
            <w:tcW w:w="1691" w:type="dxa"/>
          </w:tcPr>
          <w:p>
            <w:pPr>
              <w:pStyle w:val="TableParagraph"/>
              <w:spacing w:before="2"/>
              <w:ind w:left="255"/>
              <w:rPr>
                <w:sz w:val="22"/>
              </w:rPr>
            </w:pPr>
            <w:r>
              <w:rPr>
                <w:spacing w:val="-2"/>
                <w:sz w:val="22"/>
              </w:rPr>
              <w:t>Subject </w:t>
            </w:r>
            <w:r>
              <w:rPr>
                <w:spacing w:val="-4"/>
                <w:sz w:val="22"/>
              </w:rPr>
              <w:t>Code</w:t>
            </w:r>
          </w:p>
          <w:p>
            <w:pPr>
              <w:pStyle w:val="TableParagraph"/>
              <w:spacing w:before="254"/>
              <w:ind w:left="281"/>
              <w:rPr>
                <w:rFonts w:ascii="Times New Roman"/>
                <w:sz w:val="22"/>
              </w:rPr>
            </w:pPr>
            <w:r>
              <w:rPr>
                <w:rFonts w:ascii="Times New Roman"/>
                <w:spacing w:val="-2"/>
                <w:sz w:val="22"/>
              </w:rPr>
              <w:t>LIB224C325</w:t>
            </w:r>
          </w:p>
        </w:tc>
      </w:tr>
    </w:tbl>
    <w:p>
      <w:pPr>
        <w:pStyle w:val="BodyText"/>
        <w:spacing w:before="6"/>
      </w:pPr>
    </w:p>
    <w:p>
      <w:pPr>
        <w:spacing w:before="0"/>
        <w:ind w:left="165" w:right="0" w:firstLine="0"/>
        <w:jc w:val="both"/>
        <w:rPr>
          <w:b/>
          <w:sz w:val="22"/>
        </w:rPr>
      </w:pPr>
      <w:r>
        <w:rPr>
          <w:b/>
          <w:sz w:val="22"/>
        </w:rPr>
        <w:t>COURSE</w:t>
      </w:r>
      <w:r>
        <w:rPr>
          <w:b/>
          <w:spacing w:val="-4"/>
          <w:sz w:val="22"/>
        </w:rPr>
        <w:t> </w:t>
      </w:r>
      <w:r>
        <w:rPr>
          <w:b/>
          <w:spacing w:val="-2"/>
          <w:sz w:val="22"/>
        </w:rPr>
        <w:t>OBJECTIVE:</w:t>
      </w:r>
    </w:p>
    <w:p>
      <w:pPr>
        <w:pStyle w:val="BodyText"/>
        <w:spacing w:line="259" w:lineRule="auto" w:before="179"/>
        <w:ind w:left="165" w:right="294"/>
        <w:jc w:val="both"/>
      </w:pPr>
      <w:r>
        <w:rPr/>
        <w:t>"LIS Term Paper" requires scholars to apply their knowledge by writing a term paper on a topic under the guidance of a departmental supervisor. At the end of the semester, scholars are expected to submit a comprehensive dissertation/report to the Examination Department of the University. This practical component ensures that scholars not only acquire theoretical knowledge but also develop the skills needed to conduct independent and impactful research.</w:t>
      </w:r>
    </w:p>
    <w:p>
      <w:pPr>
        <w:spacing w:before="161"/>
        <w:ind w:left="165" w:right="0" w:firstLine="0"/>
        <w:jc w:val="both"/>
        <w:rPr>
          <w:b/>
          <w:sz w:val="22"/>
        </w:rPr>
      </w:pPr>
      <w:r>
        <w:rPr>
          <w:b/>
          <w:sz w:val="22"/>
        </w:rPr>
        <w:t>COURSE</w:t>
      </w:r>
      <w:r>
        <w:rPr>
          <w:b/>
          <w:spacing w:val="-4"/>
          <w:sz w:val="22"/>
        </w:rPr>
        <w:t> </w:t>
      </w:r>
      <w:r>
        <w:rPr>
          <w:b/>
          <w:spacing w:val="-2"/>
          <w:sz w:val="22"/>
        </w:rPr>
        <w:t>OUTCOME:</w:t>
      </w:r>
    </w:p>
    <w:p>
      <w:pPr>
        <w:pStyle w:val="BodyText"/>
        <w:rPr>
          <w:b/>
          <w:sz w:val="15"/>
        </w:rPr>
      </w:pPr>
    </w:p>
    <w:tbl>
      <w:tblPr>
        <w:tblW w:w="0" w:type="auto"/>
        <w:jc w:val="left"/>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5677"/>
        <w:gridCol w:w="2694"/>
      </w:tblGrid>
      <w:tr>
        <w:trPr>
          <w:trHeight w:val="493" w:hRule="atLeast"/>
        </w:trPr>
        <w:tc>
          <w:tcPr>
            <w:tcW w:w="9365" w:type="dxa"/>
            <w:gridSpan w:val="3"/>
          </w:tcPr>
          <w:p>
            <w:pPr>
              <w:pStyle w:val="TableParagraph"/>
              <w:spacing w:before="2"/>
              <w:ind w:left="15"/>
              <w:jc w:val="center"/>
              <w:rPr>
                <w:b/>
                <w:sz w:val="22"/>
              </w:rPr>
            </w:pPr>
            <w:r>
              <w:rPr>
                <w:b/>
                <w:sz w:val="22"/>
              </w:rPr>
              <w:t>On</w:t>
            </w:r>
            <w:r>
              <w:rPr>
                <w:b/>
                <w:spacing w:val="-11"/>
                <w:sz w:val="22"/>
              </w:rPr>
              <w:t> </w:t>
            </w:r>
            <w:r>
              <w:rPr>
                <w:b/>
                <w:sz w:val="22"/>
              </w:rPr>
              <w:t>Successful</w:t>
            </w:r>
            <w:r>
              <w:rPr>
                <w:b/>
                <w:spacing w:val="-10"/>
                <w:sz w:val="22"/>
              </w:rPr>
              <w:t> </w:t>
            </w:r>
            <w:r>
              <w:rPr>
                <w:b/>
                <w:sz w:val="22"/>
              </w:rPr>
              <w:t>completion</w:t>
            </w:r>
            <w:r>
              <w:rPr>
                <w:b/>
                <w:spacing w:val="-4"/>
                <w:sz w:val="22"/>
              </w:rPr>
              <w:t> </w:t>
            </w:r>
            <w:r>
              <w:rPr>
                <w:b/>
                <w:sz w:val="22"/>
              </w:rPr>
              <w:t>of</w:t>
            </w:r>
            <w:r>
              <w:rPr>
                <w:b/>
                <w:spacing w:val="-7"/>
                <w:sz w:val="22"/>
              </w:rPr>
              <w:t> </w:t>
            </w:r>
            <w:r>
              <w:rPr>
                <w:b/>
                <w:sz w:val="22"/>
              </w:rPr>
              <w:t>the</w:t>
            </w:r>
            <w:r>
              <w:rPr>
                <w:b/>
                <w:spacing w:val="-8"/>
                <w:sz w:val="22"/>
              </w:rPr>
              <w:t> </w:t>
            </w:r>
            <w:r>
              <w:rPr>
                <w:b/>
                <w:sz w:val="22"/>
              </w:rPr>
              <w:t>course,</w:t>
            </w:r>
            <w:r>
              <w:rPr>
                <w:b/>
                <w:spacing w:val="-11"/>
                <w:sz w:val="22"/>
              </w:rPr>
              <w:t> </w:t>
            </w:r>
            <w:r>
              <w:rPr>
                <w:b/>
                <w:sz w:val="22"/>
              </w:rPr>
              <w:t>the</w:t>
            </w:r>
            <w:r>
              <w:rPr>
                <w:b/>
                <w:spacing w:val="-9"/>
                <w:sz w:val="22"/>
              </w:rPr>
              <w:t> </w:t>
            </w:r>
            <w:r>
              <w:rPr>
                <w:b/>
                <w:sz w:val="22"/>
              </w:rPr>
              <w:t>students</w:t>
            </w:r>
            <w:r>
              <w:rPr>
                <w:b/>
                <w:spacing w:val="-7"/>
                <w:sz w:val="22"/>
              </w:rPr>
              <w:t> </w:t>
            </w:r>
            <w:r>
              <w:rPr>
                <w:b/>
                <w:sz w:val="22"/>
              </w:rPr>
              <w:t>will</w:t>
            </w:r>
            <w:r>
              <w:rPr>
                <w:b/>
                <w:spacing w:val="-10"/>
                <w:sz w:val="22"/>
              </w:rPr>
              <w:t> </w:t>
            </w:r>
            <w:r>
              <w:rPr>
                <w:b/>
                <w:sz w:val="22"/>
              </w:rPr>
              <w:t>be</w:t>
            </w:r>
            <w:r>
              <w:rPr>
                <w:b/>
                <w:spacing w:val="-9"/>
                <w:sz w:val="22"/>
              </w:rPr>
              <w:t> </w:t>
            </w:r>
            <w:r>
              <w:rPr>
                <w:b/>
                <w:sz w:val="22"/>
              </w:rPr>
              <w:t>able</w:t>
            </w:r>
            <w:r>
              <w:rPr>
                <w:b/>
                <w:spacing w:val="-6"/>
                <w:sz w:val="22"/>
              </w:rPr>
              <w:t> </w:t>
            </w:r>
            <w:r>
              <w:rPr>
                <w:b/>
                <w:spacing w:val="-5"/>
                <w:sz w:val="22"/>
              </w:rPr>
              <w:t>to</w:t>
            </w:r>
          </w:p>
        </w:tc>
      </w:tr>
      <w:tr>
        <w:trPr>
          <w:trHeight w:val="796" w:hRule="atLeast"/>
        </w:trPr>
        <w:tc>
          <w:tcPr>
            <w:tcW w:w="994" w:type="dxa"/>
          </w:tcPr>
          <w:p>
            <w:pPr>
              <w:pStyle w:val="TableParagraph"/>
              <w:spacing w:before="251"/>
              <w:ind w:left="29"/>
              <w:jc w:val="center"/>
              <w:rPr>
                <w:b/>
                <w:sz w:val="22"/>
              </w:rPr>
            </w:pPr>
            <w:r>
              <w:rPr>
                <w:b/>
                <w:sz w:val="22"/>
              </w:rPr>
              <w:t>SL.</w:t>
            </w:r>
            <w:r>
              <w:rPr>
                <w:b/>
                <w:spacing w:val="-2"/>
                <w:sz w:val="22"/>
              </w:rPr>
              <w:t> </w:t>
            </w:r>
            <w:r>
              <w:rPr>
                <w:b/>
                <w:spacing w:val="-7"/>
                <w:sz w:val="22"/>
              </w:rPr>
              <w:t>NO</w:t>
            </w:r>
          </w:p>
        </w:tc>
        <w:tc>
          <w:tcPr>
            <w:tcW w:w="5677" w:type="dxa"/>
          </w:tcPr>
          <w:p>
            <w:pPr>
              <w:pStyle w:val="TableParagraph"/>
              <w:spacing w:before="251"/>
              <w:jc w:val="center"/>
              <w:rPr>
                <w:b/>
                <w:sz w:val="22"/>
              </w:rPr>
            </w:pPr>
            <w:r>
              <w:rPr>
                <w:b/>
                <w:sz w:val="22"/>
              </w:rPr>
              <w:t>COURSE</w:t>
            </w:r>
            <w:r>
              <w:rPr>
                <w:b/>
                <w:spacing w:val="-4"/>
                <w:sz w:val="22"/>
              </w:rPr>
              <w:t> </w:t>
            </w:r>
            <w:r>
              <w:rPr>
                <w:b/>
                <w:spacing w:val="-2"/>
                <w:sz w:val="22"/>
              </w:rPr>
              <w:t>OUTCOME</w:t>
            </w:r>
          </w:p>
        </w:tc>
        <w:tc>
          <w:tcPr>
            <w:tcW w:w="2694" w:type="dxa"/>
          </w:tcPr>
          <w:p>
            <w:pPr>
              <w:pStyle w:val="TableParagraph"/>
              <w:spacing w:line="273" w:lineRule="auto" w:before="6"/>
              <w:ind w:left="1031" w:right="201" w:hanging="668"/>
              <w:rPr>
                <w:b/>
                <w:sz w:val="22"/>
              </w:rPr>
            </w:pPr>
            <w:r>
              <w:rPr>
                <w:b/>
                <w:sz w:val="22"/>
              </w:rPr>
              <w:t>BLOOMS</w:t>
            </w:r>
            <w:r>
              <w:rPr>
                <w:b/>
                <w:spacing w:val="-13"/>
                <w:sz w:val="22"/>
              </w:rPr>
              <w:t> </w:t>
            </w:r>
            <w:r>
              <w:rPr>
                <w:b/>
                <w:sz w:val="22"/>
              </w:rPr>
              <w:t>TAXONOMY </w:t>
            </w:r>
            <w:r>
              <w:rPr>
                <w:b/>
                <w:spacing w:val="-2"/>
                <w:sz w:val="22"/>
              </w:rPr>
              <w:t>LEVEL</w:t>
            </w:r>
          </w:p>
        </w:tc>
      </w:tr>
      <w:tr>
        <w:trPr>
          <w:trHeight w:val="590" w:hRule="atLeast"/>
        </w:trPr>
        <w:tc>
          <w:tcPr>
            <w:tcW w:w="994" w:type="dxa"/>
          </w:tcPr>
          <w:p>
            <w:pPr>
              <w:pStyle w:val="TableParagraph"/>
              <w:spacing w:before="150"/>
              <w:ind w:left="29" w:right="5"/>
              <w:jc w:val="center"/>
              <w:rPr>
                <w:b/>
                <w:sz w:val="22"/>
              </w:rPr>
            </w:pPr>
            <w:r>
              <w:rPr>
                <w:b/>
                <w:spacing w:val="-5"/>
                <w:sz w:val="22"/>
              </w:rPr>
              <w:t>CO1</w:t>
            </w:r>
          </w:p>
        </w:tc>
        <w:tc>
          <w:tcPr>
            <w:tcW w:w="5677" w:type="dxa"/>
          </w:tcPr>
          <w:p>
            <w:pPr>
              <w:pStyle w:val="TableParagraph"/>
              <w:spacing w:before="2"/>
              <w:ind w:left="114"/>
              <w:rPr>
                <w:sz w:val="22"/>
              </w:rPr>
            </w:pPr>
            <w:r>
              <w:rPr>
                <w:b/>
                <w:sz w:val="22"/>
              </w:rPr>
              <w:t>Choose</w:t>
            </w:r>
            <w:r>
              <w:rPr>
                <w:b/>
                <w:spacing w:val="77"/>
                <w:sz w:val="22"/>
              </w:rPr>
              <w:t> </w:t>
            </w:r>
            <w:r>
              <w:rPr>
                <w:sz w:val="22"/>
              </w:rPr>
              <w:t>the</w:t>
            </w:r>
            <w:r>
              <w:rPr>
                <w:spacing w:val="57"/>
                <w:w w:val="150"/>
                <w:sz w:val="22"/>
              </w:rPr>
              <w:t> </w:t>
            </w:r>
            <w:r>
              <w:rPr>
                <w:sz w:val="22"/>
              </w:rPr>
              <w:t>process</w:t>
            </w:r>
            <w:r>
              <w:rPr>
                <w:spacing w:val="57"/>
                <w:w w:val="150"/>
                <w:sz w:val="22"/>
              </w:rPr>
              <w:t> </w:t>
            </w:r>
            <w:r>
              <w:rPr>
                <w:sz w:val="22"/>
              </w:rPr>
              <w:t>of</w:t>
            </w:r>
            <w:r>
              <w:rPr>
                <w:spacing w:val="56"/>
                <w:w w:val="150"/>
                <w:sz w:val="22"/>
              </w:rPr>
              <w:t> </w:t>
            </w:r>
            <w:r>
              <w:rPr>
                <w:sz w:val="22"/>
              </w:rPr>
              <w:t>selecting</w:t>
            </w:r>
            <w:r>
              <w:rPr>
                <w:spacing w:val="77"/>
                <w:sz w:val="22"/>
              </w:rPr>
              <w:t> </w:t>
            </w:r>
            <w:r>
              <w:rPr>
                <w:sz w:val="22"/>
              </w:rPr>
              <w:t>a</w:t>
            </w:r>
            <w:r>
              <w:rPr>
                <w:spacing w:val="58"/>
                <w:w w:val="150"/>
                <w:sz w:val="22"/>
              </w:rPr>
              <w:t> </w:t>
            </w:r>
            <w:r>
              <w:rPr>
                <w:sz w:val="22"/>
              </w:rPr>
              <w:t>research</w:t>
            </w:r>
            <w:r>
              <w:rPr>
                <w:spacing w:val="79"/>
                <w:sz w:val="22"/>
              </w:rPr>
              <w:t> </w:t>
            </w:r>
            <w:r>
              <w:rPr>
                <w:sz w:val="22"/>
              </w:rPr>
              <w:t>topic</w:t>
            </w:r>
            <w:r>
              <w:rPr>
                <w:spacing w:val="79"/>
                <w:sz w:val="22"/>
              </w:rPr>
              <w:t> </w:t>
            </w:r>
            <w:r>
              <w:rPr>
                <w:spacing w:val="-5"/>
                <w:sz w:val="22"/>
              </w:rPr>
              <w:t>in</w:t>
            </w:r>
          </w:p>
          <w:p>
            <w:pPr>
              <w:pStyle w:val="TableParagraph"/>
              <w:spacing w:before="39"/>
              <w:ind w:left="114"/>
              <w:rPr>
                <w:sz w:val="22"/>
              </w:rPr>
            </w:pPr>
            <w:r>
              <w:rPr>
                <w:sz w:val="22"/>
              </w:rPr>
              <w:t>consultation</w:t>
            </w:r>
            <w:r>
              <w:rPr>
                <w:spacing w:val="-10"/>
                <w:sz w:val="22"/>
              </w:rPr>
              <w:t> </w:t>
            </w:r>
            <w:r>
              <w:rPr>
                <w:sz w:val="22"/>
              </w:rPr>
              <w:t>with</w:t>
            </w:r>
            <w:r>
              <w:rPr>
                <w:spacing w:val="-11"/>
                <w:sz w:val="22"/>
              </w:rPr>
              <w:t> </w:t>
            </w:r>
            <w:r>
              <w:rPr>
                <w:sz w:val="22"/>
              </w:rPr>
              <w:t>a</w:t>
            </w:r>
            <w:r>
              <w:rPr>
                <w:spacing w:val="-4"/>
                <w:sz w:val="22"/>
              </w:rPr>
              <w:t> </w:t>
            </w:r>
            <w:r>
              <w:rPr>
                <w:spacing w:val="-2"/>
                <w:sz w:val="22"/>
              </w:rPr>
              <w:t>supervisor.</w:t>
            </w:r>
          </w:p>
        </w:tc>
        <w:tc>
          <w:tcPr>
            <w:tcW w:w="2694" w:type="dxa"/>
          </w:tcPr>
          <w:p>
            <w:pPr>
              <w:pStyle w:val="TableParagraph"/>
              <w:spacing w:before="50"/>
              <w:ind w:left="18"/>
              <w:jc w:val="center"/>
              <w:rPr>
                <w:b/>
                <w:sz w:val="22"/>
              </w:rPr>
            </w:pPr>
            <w:r>
              <w:rPr>
                <w:b/>
                <w:sz w:val="22"/>
              </w:rPr>
              <w:t>BT</w:t>
            </w:r>
            <w:r>
              <w:rPr>
                <w:b/>
                <w:spacing w:val="-7"/>
                <w:sz w:val="22"/>
              </w:rPr>
              <w:t> </w:t>
            </w:r>
            <w:r>
              <w:rPr>
                <w:b/>
                <w:sz w:val="22"/>
              </w:rPr>
              <w:t>Level</w:t>
            </w:r>
            <w:r>
              <w:rPr>
                <w:b/>
                <w:spacing w:val="-6"/>
                <w:sz w:val="22"/>
              </w:rPr>
              <w:t> </w:t>
            </w:r>
            <w:r>
              <w:rPr>
                <w:b/>
                <w:spacing w:val="-10"/>
                <w:sz w:val="22"/>
              </w:rPr>
              <w:t>I</w:t>
            </w:r>
          </w:p>
        </w:tc>
      </w:tr>
      <w:tr>
        <w:trPr>
          <w:trHeight w:val="592" w:hRule="atLeast"/>
        </w:trPr>
        <w:tc>
          <w:tcPr>
            <w:tcW w:w="994" w:type="dxa"/>
          </w:tcPr>
          <w:p>
            <w:pPr>
              <w:pStyle w:val="TableParagraph"/>
              <w:spacing w:before="150"/>
              <w:ind w:left="29" w:right="5"/>
              <w:jc w:val="center"/>
              <w:rPr>
                <w:b/>
                <w:sz w:val="22"/>
              </w:rPr>
            </w:pPr>
            <w:r>
              <w:rPr>
                <w:b/>
                <w:spacing w:val="-5"/>
                <w:sz w:val="22"/>
              </w:rPr>
              <w:t>CO2</w:t>
            </w:r>
          </w:p>
        </w:tc>
        <w:tc>
          <w:tcPr>
            <w:tcW w:w="5677" w:type="dxa"/>
          </w:tcPr>
          <w:p>
            <w:pPr>
              <w:pStyle w:val="TableParagraph"/>
              <w:spacing w:before="6"/>
              <w:ind w:left="114"/>
              <w:rPr>
                <w:sz w:val="22"/>
              </w:rPr>
            </w:pPr>
            <w:r>
              <w:rPr>
                <w:b/>
                <w:sz w:val="22"/>
              </w:rPr>
              <w:t>Show</w:t>
            </w:r>
            <w:r>
              <w:rPr>
                <w:b/>
                <w:spacing w:val="55"/>
                <w:sz w:val="22"/>
              </w:rPr>
              <w:t> </w:t>
            </w:r>
            <w:r>
              <w:rPr>
                <w:sz w:val="22"/>
              </w:rPr>
              <w:t>academic</w:t>
            </w:r>
            <w:r>
              <w:rPr>
                <w:spacing w:val="55"/>
                <w:sz w:val="22"/>
              </w:rPr>
              <w:t> </w:t>
            </w:r>
            <w:r>
              <w:rPr>
                <w:sz w:val="22"/>
              </w:rPr>
              <w:t>writing</w:t>
            </w:r>
            <w:r>
              <w:rPr>
                <w:spacing w:val="58"/>
                <w:sz w:val="22"/>
              </w:rPr>
              <w:t> </w:t>
            </w:r>
            <w:r>
              <w:rPr>
                <w:sz w:val="22"/>
              </w:rPr>
              <w:t>skills,</w:t>
            </w:r>
            <w:r>
              <w:rPr>
                <w:spacing w:val="55"/>
                <w:sz w:val="22"/>
              </w:rPr>
              <w:t> </w:t>
            </w:r>
            <w:r>
              <w:rPr>
                <w:sz w:val="22"/>
              </w:rPr>
              <w:t>focusing</w:t>
            </w:r>
            <w:r>
              <w:rPr>
                <w:spacing w:val="59"/>
                <w:sz w:val="22"/>
              </w:rPr>
              <w:t> </w:t>
            </w:r>
            <w:r>
              <w:rPr>
                <w:sz w:val="22"/>
              </w:rPr>
              <w:t>on</w:t>
            </w:r>
            <w:r>
              <w:rPr>
                <w:spacing w:val="58"/>
                <w:sz w:val="22"/>
              </w:rPr>
              <w:t> </w:t>
            </w:r>
            <w:r>
              <w:rPr>
                <w:sz w:val="22"/>
              </w:rPr>
              <w:t>clarity</w:t>
            </w:r>
            <w:r>
              <w:rPr>
                <w:spacing w:val="56"/>
                <w:sz w:val="22"/>
              </w:rPr>
              <w:t> </w:t>
            </w:r>
            <w:r>
              <w:rPr>
                <w:spacing w:val="-5"/>
                <w:sz w:val="22"/>
              </w:rPr>
              <w:t>and</w:t>
            </w:r>
          </w:p>
          <w:p>
            <w:pPr>
              <w:pStyle w:val="TableParagraph"/>
              <w:spacing w:before="35"/>
              <w:ind w:left="114"/>
              <w:rPr>
                <w:sz w:val="22"/>
              </w:rPr>
            </w:pPr>
            <w:r>
              <w:rPr>
                <w:spacing w:val="-2"/>
                <w:sz w:val="22"/>
              </w:rPr>
              <w:t>coherence.</w:t>
            </w:r>
          </w:p>
        </w:tc>
        <w:tc>
          <w:tcPr>
            <w:tcW w:w="2694" w:type="dxa"/>
          </w:tcPr>
          <w:p>
            <w:pPr>
              <w:pStyle w:val="TableParagraph"/>
              <w:spacing w:before="54"/>
              <w:ind w:left="18" w:right="10"/>
              <w:jc w:val="center"/>
              <w:rPr>
                <w:b/>
                <w:sz w:val="22"/>
              </w:rPr>
            </w:pPr>
            <w:r>
              <w:rPr>
                <w:b/>
                <w:sz w:val="22"/>
              </w:rPr>
              <w:t>BT</w:t>
            </w:r>
            <w:r>
              <w:rPr>
                <w:b/>
                <w:spacing w:val="-7"/>
                <w:sz w:val="22"/>
              </w:rPr>
              <w:t> </w:t>
            </w:r>
            <w:r>
              <w:rPr>
                <w:b/>
                <w:sz w:val="22"/>
              </w:rPr>
              <w:t>Level</w:t>
            </w:r>
            <w:r>
              <w:rPr>
                <w:b/>
                <w:spacing w:val="-6"/>
                <w:sz w:val="22"/>
              </w:rPr>
              <w:t> </w:t>
            </w:r>
            <w:r>
              <w:rPr>
                <w:b/>
                <w:spacing w:val="-5"/>
                <w:sz w:val="22"/>
              </w:rPr>
              <w:t>II</w:t>
            </w:r>
          </w:p>
        </w:tc>
      </w:tr>
      <w:tr>
        <w:trPr>
          <w:trHeight w:val="597" w:hRule="atLeast"/>
        </w:trPr>
        <w:tc>
          <w:tcPr>
            <w:tcW w:w="994" w:type="dxa"/>
          </w:tcPr>
          <w:p>
            <w:pPr>
              <w:pStyle w:val="TableParagraph"/>
              <w:spacing w:before="153"/>
              <w:ind w:left="29" w:right="5"/>
              <w:jc w:val="center"/>
              <w:rPr>
                <w:b/>
                <w:sz w:val="22"/>
              </w:rPr>
            </w:pPr>
            <w:r>
              <w:rPr>
                <w:b/>
                <w:spacing w:val="-5"/>
                <w:sz w:val="22"/>
              </w:rPr>
              <w:t>CO3</w:t>
            </w:r>
          </w:p>
        </w:tc>
        <w:tc>
          <w:tcPr>
            <w:tcW w:w="5677" w:type="dxa"/>
          </w:tcPr>
          <w:p>
            <w:pPr>
              <w:pStyle w:val="TableParagraph"/>
              <w:spacing w:before="4"/>
              <w:ind w:left="114"/>
              <w:rPr>
                <w:sz w:val="22"/>
              </w:rPr>
            </w:pPr>
            <w:r>
              <w:rPr>
                <w:b/>
                <w:sz w:val="22"/>
              </w:rPr>
              <w:t>Develop</w:t>
            </w:r>
            <w:r>
              <w:rPr>
                <w:b/>
                <w:spacing w:val="4"/>
                <w:sz w:val="22"/>
              </w:rPr>
              <w:t> </w:t>
            </w:r>
            <w:r>
              <w:rPr>
                <w:sz w:val="22"/>
              </w:rPr>
              <w:t>effective communication</w:t>
            </w:r>
            <w:r>
              <w:rPr>
                <w:spacing w:val="-1"/>
                <w:sz w:val="22"/>
              </w:rPr>
              <w:t> </w:t>
            </w:r>
            <w:r>
              <w:rPr>
                <w:sz w:val="22"/>
              </w:rPr>
              <w:t>and</w:t>
            </w:r>
            <w:r>
              <w:rPr>
                <w:spacing w:val="3"/>
                <w:sz w:val="22"/>
              </w:rPr>
              <w:t> </w:t>
            </w:r>
            <w:r>
              <w:rPr>
                <w:sz w:val="22"/>
              </w:rPr>
              <w:t>collaboration</w:t>
            </w:r>
            <w:r>
              <w:rPr>
                <w:spacing w:val="4"/>
                <w:sz w:val="22"/>
              </w:rPr>
              <w:t> </w:t>
            </w:r>
            <w:r>
              <w:rPr>
                <w:spacing w:val="-4"/>
                <w:sz w:val="22"/>
              </w:rPr>
              <w:t>with</w:t>
            </w:r>
          </w:p>
          <w:p>
            <w:pPr>
              <w:pStyle w:val="TableParagraph"/>
              <w:spacing w:before="40"/>
              <w:ind w:left="114"/>
              <w:rPr>
                <w:sz w:val="22"/>
              </w:rPr>
            </w:pPr>
            <w:r>
              <w:rPr>
                <w:sz w:val="22"/>
              </w:rPr>
              <w:t>a</w:t>
            </w:r>
            <w:r>
              <w:rPr>
                <w:spacing w:val="-5"/>
                <w:sz w:val="22"/>
              </w:rPr>
              <w:t> </w:t>
            </w:r>
            <w:r>
              <w:rPr>
                <w:sz w:val="22"/>
              </w:rPr>
              <w:t>research</w:t>
            </w:r>
            <w:r>
              <w:rPr>
                <w:spacing w:val="-8"/>
                <w:sz w:val="22"/>
              </w:rPr>
              <w:t> </w:t>
            </w:r>
            <w:r>
              <w:rPr>
                <w:spacing w:val="-2"/>
                <w:sz w:val="22"/>
              </w:rPr>
              <w:t>supervisor.</w:t>
            </w:r>
          </w:p>
        </w:tc>
        <w:tc>
          <w:tcPr>
            <w:tcW w:w="2694" w:type="dxa"/>
          </w:tcPr>
          <w:p>
            <w:pPr>
              <w:pStyle w:val="TableParagraph"/>
              <w:spacing w:before="52"/>
              <w:ind w:left="18" w:right="10"/>
              <w:jc w:val="center"/>
              <w:rPr>
                <w:b/>
                <w:sz w:val="22"/>
              </w:rPr>
            </w:pPr>
            <w:r>
              <w:rPr>
                <w:b/>
                <w:sz w:val="22"/>
              </w:rPr>
              <w:t>BT</w:t>
            </w:r>
            <w:r>
              <w:rPr>
                <w:b/>
                <w:spacing w:val="-7"/>
                <w:sz w:val="22"/>
              </w:rPr>
              <w:t> </w:t>
            </w:r>
            <w:r>
              <w:rPr>
                <w:b/>
                <w:sz w:val="22"/>
              </w:rPr>
              <w:t>Level</w:t>
            </w:r>
            <w:r>
              <w:rPr>
                <w:b/>
                <w:spacing w:val="-6"/>
                <w:sz w:val="22"/>
              </w:rPr>
              <w:t> </w:t>
            </w:r>
            <w:r>
              <w:rPr>
                <w:b/>
                <w:spacing w:val="-5"/>
                <w:sz w:val="22"/>
              </w:rPr>
              <w:t>III</w:t>
            </w:r>
          </w:p>
        </w:tc>
      </w:tr>
      <w:tr>
        <w:trPr>
          <w:trHeight w:val="592" w:hRule="atLeast"/>
        </w:trPr>
        <w:tc>
          <w:tcPr>
            <w:tcW w:w="994" w:type="dxa"/>
          </w:tcPr>
          <w:p>
            <w:pPr>
              <w:pStyle w:val="TableParagraph"/>
              <w:spacing w:before="150"/>
              <w:ind w:left="29" w:right="5"/>
              <w:jc w:val="center"/>
              <w:rPr>
                <w:b/>
                <w:sz w:val="22"/>
              </w:rPr>
            </w:pPr>
            <w:r>
              <w:rPr>
                <w:b/>
                <w:spacing w:val="-5"/>
                <w:sz w:val="22"/>
              </w:rPr>
              <w:t>CO4</w:t>
            </w:r>
          </w:p>
        </w:tc>
        <w:tc>
          <w:tcPr>
            <w:tcW w:w="5677" w:type="dxa"/>
          </w:tcPr>
          <w:p>
            <w:pPr>
              <w:pStyle w:val="TableParagraph"/>
              <w:spacing w:before="2"/>
              <w:ind w:left="114"/>
              <w:rPr>
                <w:sz w:val="22"/>
              </w:rPr>
            </w:pPr>
            <w:r>
              <w:rPr>
                <w:b/>
                <w:sz w:val="22"/>
              </w:rPr>
              <w:t>Discover</w:t>
            </w:r>
            <w:r>
              <w:rPr>
                <w:b/>
                <w:spacing w:val="34"/>
                <w:sz w:val="22"/>
              </w:rPr>
              <w:t> </w:t>
            </w:r>
            <w:r>
              <w:rPr>
                <w:sz w:val="22"/>
              </w:rPr>
              <w:t>cultivate</w:t>
            </w:r>
            <w:r>
              <w:rPr>
                <w:spacing w:val="34"/>
                <w:sz w:val="22"/>
              </w:rPr>
              <w:t> </w:t>
            </w:r>
            <w:r>
              <w:rPr>
                <w:sz w:val="22"/>
              </w:rPr>
              <w:t>critical</w:t>
            </w:r>
            <w:r>
              <w:rPr>
                <w:spacing w:val="36"/>
                <w:sz w:val="22"/>
              </w:rPr>
              <w:t> </w:t>
            </w:r>
            <w:r>
              <w:rPr>
                <w:sz w:val="22"/>
              </w:rPr>
              <w:t>thinking</w:t>
            </w:r>
            <w:r>
              <w:rPr>
                <w:spacing w:val="34"/>
                <w:sz w:val="22"/>
              </w:rPr>
              <w:t> </w:t>
            </w:r>
            <w:r>
              <w:rPr>
                <w:sz w:val="22"/>
              </w:rPr>
              <w:t>skills</w:t>
            </w:r>
            <w:r>
              <w:rPr>
                <w:spacing w:val="34"/>
                <w:sz w:val="22"/>
              </w:rPr>
              <w:t> </w:t>
            </w:r>
            <w:r>
              <w:rPr>
                <w:sz w:val="22"/>
              </w:rPr>
              <w:t>for</w:t>
            </w:r>
            <w:r>
              <w:rPr>
                <w:spacing w:val="38"/>
                <w:sz w:val="22"/>
              </w:rPr>
              <w:t> </w:t>
            </w:r>
            <w:r>
              <w:rPr>
                <w:spacing w:val="-2"/>
                <w:sz w:val="22"/>
              </w:rPr>
              <w:t>evaluating</w:t>
            </w:r>
          </w:p>
          <w:p>
            <w:pPr>
              <w:pStyle w:val="TableParagraph"/>
              <w:spacing w:before="39"/>
              <w:ind w:left="114"/>
              <w:rPr>
                <w:sz w:val="22"/>
              </w:rPr>
            </w:pPr>
            <w:r>
              <w:rPr>
                <w:spacing w:val="-2"/>
                <w:sz w:val="22"/>
              </w:rPr>
              <w:t>methodologies</w:t>
            </w:r>
            <w:r>
              <w:rPr>
                <w:spacing w:val="4"/>
                <w:sz w:val="22"/>
              </w:rPr>
              <w:t> </w:t>
            </w:r>
            <w:r>
              <w:rPr>
                <w:spacing w:val="-2"/>
                <w:sz w:val="22"/>
              </w:rPr>
              <w:t>and</w:t>
            </w:r>
            <w:r>
              <w:rPr>
                <w:spacing w:val="-1"/>
                <w:sz w:val="22"/>
              </w:rPr>
              <w:t> </w:t>
            </w:r>
            <w:r>
              <w:rPr>
                <w:spacing w:val="-2"/>
                <w:sz w:val="22"/>
              </w:rPr>
              <w:t>drawing</w:t>
            </w:r>
            <w:r>
              <w:rPr>
                <w:spacing w:val="6"/>
                <w:sz w:val="22"/>
              </w:rPr>
              <w:t> </w:t>
            </w:r>
            <w:r>
              <w:rPr>
                <w:spacing w:val="-2"/>
                <w:sz w:val="22"/>
              </w:rPr>
              <w:t>conclusions.</w:t>
            </w:r>
          </w:p>
        </w:tc>
        <w:tc>
          <w:tcPr>
            <w:tcW w:w="2694" w:type="dxa"/>
          </w:tcPr>
          <w:p>
            <w:pPr>
              <w:pStyle w:val="TableParagraph"/>
              <w:spacing w:before="50"/>
              <w:ind w:left="18" w:right="10"/>
              <w:jc w:val="center"/>
              <w:rPr>
                <w:b/>
                <w:sz w:val="22"/>
              </w:rPr>
            </w:pPr>
            <w:r>
              <w:rPr>
                <w:b/>
                <w:sz w:val="22"/>
              </w:rPr>
              <w:t>BT</w:t>
            </w:r>
            <w:r>
              <w:rPr>
                <w:b/>
                <w:spacing w:val="-7"/>
                <w:sz w:val="22"/>
              </w:rPr>
              <w:t> </w:t>
            </w:r>
            <w:r>
              <w:rPr>
                <w:b/>
                <w:sz w:val="22"/>
              </w:rPr>
              <w:t>Level</w:t>
            </w:r>
            <w:r>
              <w:rPr>
                <w:b/>
                <w:spacing w:val="-6"/>
                <w:sz w:val="22"/>
              </w:rPr>
              <w:t> </w:t>
            </w:r>
            <w:r>
              <w:rPr>
                <w:b/>
                <w:spacing w:val="-5"/>
                <w:sz w:val="22"/>
              </w:rPr>
              <w:t>IV</w:t>
            </w:r>
          </w:p>
        </w:tc>
      </w:tr>
    </w:tbl>
    <w:p>
      <w:pPr>
        <w:pStyle w:val="BodyText"/>
        <w:spacing w:before="44"/>
        <w:rPr>
          <w:b/>
        </w:rPr>
      </w:pPr>
    </w:p>
    <w:p>
      <w:pPr>
        <w:pStyle w:val="BodyText"/>
        <w:spacing w:line="276" w:lineRule="auto"/>
        <w:ind w:left="165" w:right="293"/>
        <w:jc w:val="both"/>
      </w:pPr>
      <w:r>
        <w:rPr/>
        <w:t>Each scholar has to write a term paper in an area of </w:t>
      </w:r>
      <w:r>
        <w:rPr>
          <w:b/>
        </w:rPr>
        <w:t>The Assam Royal Global University</w:t>
      </w:r>
      <w:r>
        <w:rPr/>
        <w:t>, Guwahati, Assam under the supervision of a respective guide of the department. On following topic the research students have to write one Term Paper Examination. At the beginning of the session, the scholars have to select the topic with the consultation of the supervisor and at the end of the semester students are required to submit a Dissertation /Report to the Examination Department of the University</w:t>
      </w:r>
      <w:r>
        <w:rPr>
          <w:spacing w:val="-3"/>
        </w:rPr>
        <w:t> </w:t>
      </w:r>
      <w:r>
        <w:rPr/>
        <w:t>duly forwarded through the respective supervisors for evaluation.</w:t>
      </w:r>
    </w:p>
    <w:p>
      <w:pPr>
        <w:pStyle w:val="BodyText"/>
        <w:spacing w:before="39"/>
      </w:pPr>
    </w:p>
    <w:p>
      <w:pPr>
        <w:pStyle w:val="BodyText"/>
        <w:ind w:left="165"/>
        <w:jc w:val="both"/>
      </w:pPr>
      <w:r>
        <w:rPr/>
        <w:t>Following</w:t>
      </w:r>
      <w:r>
        <w:rPr>
          <w:spacing w:val="-13"/>
        </w:rPr>
        <w:t> </w:t>
      </w:r>
      <w:r>
        <w:rPr/>
        <w:t>are</w:t>
      </w:r>
      <w:r>
        <w:rPr>
          <w:spacing w:val="-11"/>
        </w:rPr>
        <w:t> </w:t>
      </w:r>
      <w:r>
        <w:rPr/>
        <w:t>some</w:t>
      </w:r>
      <w:r>
        <w:rPr>
          <w:spacing w:val="-11"/>
        </w:rPr>
        <w:t> </w:t>
      </w:r>
      <w:r>
        <w:rPr/>
        <w:t>illustrative</w:t>
      </w:r>
      <w:r>
        <w:rPr>
          <w:spacing w:val="-10"/>
        </w:rPr>
        <w:t> </w:t>
      </w:r>
      <w:r>
        <w:rPr/>
        <w:t>topics</w:t>
      </w:r>
      <w:r>
        <w:rPr>
          <w:spacing w:val="-6"/>
        </w:rPr>
        <w:t> </w:t>
      </w:r>
      <w:r>
        <w:rPr/>
        <w:t>which</w:t>
      </w:r>
      <w:r>
        <w:rPr>
          <w:spacing w:val="-12"/>
        </w:rPr>
        <w:t> </w:t>
      </w:r>
      <w:r>
        <w:rPr/>
        <w:t>are</w:t>
      </w:r>
      <w:r>
        <w:rPr>
          <w:spacing w:val="-10"/>
        </w:rPr>
        <w:t> </w:t>
      </w:r>
      <w:r>
        <w:rPr/>
        <w:t>not</w:t>
      </w:r>
      <w:r>
        <w:rPr>
          <w:spacing w:val="-12"/>
        </w:rPr>
        <w:t> </w:t>
      </w:r>
      <w:r>
        <w:rPr/>
        <w:t>limited</w:t>
      </w:r>
      <w:r>
        <w:rPr>
          <w:spacing w:val="-6"/>
        </w:rPr>
        <w:t> </w:t>
      </w:r>
      <w:r>
        <w:rPr/>
        <w:t>on</w:t>
      </w:r>
      <w:r>
        <w:rPr>
          <w:spacing w:val="-8"/>
        </w:rPr>
        <w:t> </w:t>
      </w:r>
      <w:r>
        <w:rPr/>
        <w:t>which</w:t>
      </w:r>
      <w:r>
        <w:rPr>
          <w:spacing w:val="-8"/>
        </w:rPr>
        <w:t> </w:t>
      </w:r>
      <w:r>
        <w:rPr/>
        <w:t>the</w:t>
      </w:r>
      <w:r>
        <w:rPr>
          <w:spacing w:val="-7"/>
        </w:rPr>
        <w:t> </w:t>
      </w:r>
      <w:r>
        <w:rPr/>
        <w:t>scholars</w:t>
      </w:r>
      <w:r>
        <w:rPr>
          <w:spacing w:val="-6"/>
        </w:rPr>
        <w:t> </w:t>
      </w:r>
      <w:r>
        <w:rPr/>
        <w:t>may</w:t>
      </w:r>
      <w:r>
        <w:rPr>
          <w:spacing w:val="-9"/>
        </w:rPr>
        <w:t> </w:t>
      </w:r>
      <w:r>
        <w:rPr/>
        <w:t>select</w:t>
      </w:r>
      <w:r>
        <w:rPr>
          <w:spacing w:val="-4"/>
        </w:rPr>
        <w:t> </w:t>
      </w:r>
      <w:r>
        <w:rPr>
          <w:spacing w:val="-5"/>
        </w:rPr>
        <w:t>for</w:t>
      </w:r>
    </w:p>
    <w:p>
      <w:pPr>
        <w:pStyle w:val="BodyText"/>
        <w:spacing w:before="77"/>
      </w:pPr>
    </w:p>
    <w:p>
      <w:pPr>
        <w:spacing w:before="0"/>
        <w:ind w:left="885" w:right="0" w:firstLine="0"/>
        <w:jc w:val="left"/>
        <w:rPr>
          <w:sz w:val="22"/>
        </w:rPr>
      </w:pPr>
      <w:r>
        <w:rPr>
          <w:b/>
          <w:sz w:val="22"/>
        </w:rPr>
        <w:t>LIS</w:t>
      </w:r>
      <w:r>
        <w:rPr>
          <w:b/>
          <w:spacing w:val="-7"/>
          <w:sz w:val="22"/>
        </w:rPr>
        <w:t> </w:t>
      </w:r>
      <w:r>
        <w:rPr>
          <w:b/>
          <w:sz w:val="22"/>
        </w:rPr>
        <w:t>Term</w:t>
      </w:r>
      <w:r>
        <w:rPr>
          <w:b/>
          <w:spacing w:val="-7"/>
          <w:sz w:val="22"/>
        </w:rPr>
        <w:t> </w:t>
      </w:r>
      <w:r>
        <w:rPr>
          <w:b/>
          <w:sz w:val="22"/>
        </w:rPr>
        <w:t>Paper</w:t>
      </w:r>
      <w:r>
        <w:rPr>
          <w:b/>
          <w:spacing w:val="-7"/>
          <w:sz w:val="22"/>
        </w:rPr>
        <w:t> </w:t>
      </w:r>
      <w:r>
        <w:rPr>
          <w:b/>
          <w:spacing w:val="-2"/>
          <w:sz w:val="22"/>
        </w:rPr>
        <w:t>Topics</w:t>
      </w:r>
      <w:r>
        <w:rPr>
          <w:spacing w:val="-2"/>
          <w:sz w:val="22"/>
        </w:rPr>
        <w:t>:</w:t>
      </w:r>
    </w:p>
    <w:p>
      <w:pPr>
        <w:pStyle w:val="BodyText"/>
        <w:spacing w:before="79"/>
      </w:pPr>
    </w:p>
    <w:p>
      <w:pPr>
        <w:pStyle w:val="ListParagraph"/>
        <w:numPr>
          <w:ilvl w:val="0"/>
          <w:numId w:val="28"/>
        </w:numPr>
        <w:tabs>
          <w:tab w:pos="1028" w:val="left" w:leader="none"/>
        </w:tabs>
        <w:spacing w:line="240" w:lineRule="auto" w:before="0" w:after="0"/>
        <w:ind w:left="1028" w:right="0" w:hanging="143"/>
        <w:jc w:val="left"/>
        <w:rPr>
          <w:sz w:val="22"/>
        </w:rPr>
      </w:pPr>
      <w:r>
        <w:rPr>
          <w:sz w:val="22"/>
        </w:rPr>
        <w:t>Collection</w:t>
      </w:r>
      <w:r>
        <w:rPr>
          <w:spacing w:val="-11"/>
          <w:sz w:val="22"/>
        </w:rPr>
        <w:t> </w:t>
      </w:r>
      <w:r>
        <w:rPr>
          <w:spacing w:val="-2"/>
          <w:sz w:val="22"/>
        </w:rPr>
        <w:t>Development</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Public</w:t>
      </w:r>
      <w:r>
        <w:rPr>
          <w:spacing w:val="-10"/>
          <w:sz w:val="22"/>
        </w:rPr>
        <w:t> </w:t>
      </w:r>
      <w:r>
        <w:rPr>
          <w:sz w:val="22"/>
        </w:rPr>
        <w:t>Library</w:t>
      </w:r>
      <w:r>
        <w:rPr>
          <w:spacing w:val="-9"/>
          <w:sz w:val="22"/>
        </w:rPr>
        <w:t> </w:t>
      </w:r>
      <w:r>
        <w:rPr>
          <w:sz w:val="22"/>
        </w:rPr>
        <w:t>Movement</w:t>
      </w:r>
      <w:r>
        <w:rPr>
          <w:spacing w:val="-9"/>
          <w:sz w:val="22"/>
        </w:rPr>
        <w:t> </w:t>
      </w:r>
      <w:r>
        <w:rPr>
          <w:sz w:val="22"/>
        </w:rPr>
        <w:t>in</w:t>
      </w:r>
      <w:r>
        <w:rPr>
          <w:spacing w:val="-7"/>
          <w:sz w:val="22"/>
        </w:rPr>
        <w:t> </w:t>
      </w:r>
      <w:r>
        <w:rPr>
          <w:spacing w:val="-4"/>
          <w:sz w:val="22"/>
        </w:rPr>
        <w:t>India</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Preservation</w:t>
      </w:r>
      <w:r>
        <w:rPr>
          <w:spacing w:val="-11"/>
          <w:sz w:val="22"/>
        </w:rPr>
        <w:t> </w:t>
      </w:r>
      <w:r>
        <w:rPr>
          <w:sz w:val="22"/>
        </w:rPr>
        <w:t>and</w:t>
      </w:r>
      <w:r>
        <w:rPr>
          <w:spacing w:val="-10"/>
          <w:sz w:val="22"/>
        </w:rPr>
        <w:t> </w:t>
      </w:r>
      <w:r>
        <w:rPr>
          <w:sz w:val="22"/>
        </w:rPr>
        <w:t>Conservation</w:t>
      </w:r>
      <w:r>
        <w:rPr>
          <w:spacing w:val="-11"/>
          <w:sz w:val="22"/>
        </w:rPr>
        <w:t> </w:t>
      </w:r>
      <w:r>
        <w:rPr>
          <w:sz w:val="22"/>
        </w:rPr>
        <w:t>of</w:t>
      </w:r>
      <w:r>
        <w:rPr>
          <w:spacing w:val="-11"/>
          <w:sz w:val="22"/>
        </w:rPr>
        <w:t> </w:t>
      </w:r>
      <w:r>
        <w:rPr>
          <w:spacing w:val="-2"/>
          <w:sz w:val="22"/>
        </w:rPr>
        <w:t>Manuscripts</w:t>
      </w:r>
    </w:p>
    <w:p>
      <w:pPr>
        <w:pStyle w:val="ListParagraph"/>
        <w:numPr>
          <w:ilvl w:val="0"/>
          <w:numId w:val="28"/>
        </w:numPr>
        <w:tabs>
          <w:tab w:pos="1028" w:val="left" w:leader="none"/>
        </w:tabs>
        <w:spacing w:line="240" w:lineRule="auto" w:before="35" w:after="0"/>
        <w:ind w:left="1028" w:right="0" w:hanging="143"/>
        <w:jc w:val="left"/>
        <w:rPr>
          <w:sz w:val="22"/>
        </w:rPr>
      </w:pPr>
      <w:r>
        <w:rPr>
          <w:spacing w:val="-2"/>
          <w:sz w:val="22"/>
        </w:rPr>
        <w:t>National</w:t>
      </w:r>
      <w:r>
        <w:rPr>
          <w:spacing w:val="-1"/>
          <w:sz w:val="22"/>
        </w:rPr>
        <w:t> </w:t>
      </w:r>
      <w:r>
        <w:rPr>
          <w:spacing w:val="-2"/>
          <w:sz w:val="22"/>
        </w:rPr>
        <w:t>Manuscript</w:t>
      </w:r>
      <w:r>
        <w:rPr>
          <w:spacing w:val="7"/>
          <w:sz w:val="22"/>
        </w:rPr>
        <w:t> </w:t>
      </w:r>
      <w:r>
        <w:rPr>
          <w:spacing w:val="-2"/>
          <w:sz w:val="22"/>
        </w:rPr>
        <w:t>Mission</w:t>
      </w:r>
    </w:p>
    <w:p>
      <w:pPr>
        <w:pStyle w:val="ListParagraph"/>
        <w:numPr>
          <w:ilvl w:val="0"/>
          <w:numId w:val="28"/>
        </w:numPr>
        <w:tabs>
          <w:tab w:pos="1028" w:val="left" w:leader="none"/>
        </w:tabs>
        <w:spacing w:line="240" w:lineRule="auto" w:before="39" w:after="0"/>
        <w:ind w:left="1028" w:right="0" w:hanging="143"/>
        <w:jc w:val="left"/>
        <w:rPr>
          <w:sz w:val="22"/>
        </w:rPr>
      </w:pPr>
      <w:r>
        <w:rPr>
          <w:sz w:val="22"/>
        </w:rPr>
        <w:t>Digital</w:t>
      </w:r>
      <w:r>
        <w:rPr>
          <w:spacing w:val="-6"/>
          <w:sz w:val="22"/>
        </w:rPr>
        <w:t> </w:t>
      </w:r>
      <w:r>
        <w:rPr>
          <w:spacing w:val="-2"/>
          <w:sz w:val="22"/>
        </w:rPr>
        <w:t>Preservation</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Library</w:t>
      </w:r>
      <w:r>
        <w:rPr>
          <w:spacing w:val="-10"/>
          <w:sz w:val="22"/>
        </w:rPr>
        <w:t> </w:t>
      </w:r>
      <w:r>
        <w:rPr>
          <w:sz w:val="22"/>
        </w:rPr>
        <w:t>Automation</w:t>
      </w:r>
      <w:r>
        <w:rPr>
          <w:spacing w:val="-11"/>
          <w:sz w:val="22"/>
        </w:rPr>
        <w:t> </w:t>
      </w:r>
      <w:r>
        <w:rPr>
          <w:sz w:val="22"/>
        </w:rPr>
        <w:t>and</w:t>
      </w:r>
      <w:r>
        <w:rPr>
          <w:spacing w:val="-6"/>
          <w:sz w:val="22"/>
        </w:rPr>
        <w:t> </w:t>
      </w:r>
      <w:r>
        <w:rPr>
          <w:spacing w:val="-2"/>
          <w:sz w:val="22"/>
        </w:rPr>
        <w:t>Networking</w:t>
      </w:r>
    </w:p>
    <w:p>
      <w:pPr>
        <w:pStyle w:val="ListParagraph"/>
        <w:numPr>
          <w:ilvl w:val="0"/>
          <w:numId w:val="28"/>
        </w:numPr>
        <w:tabs>
          <w:tab w:pos="1028" w:val="left" w:leader="none"/>
        </w:tabs>
        <w:spacing w:line="240" w:lineRule="auto" w:before="40" w:after="0"/>
        <w:ind w:left="1028" w:right="0" w:hanging="143"/>
        <w:jc w:val="left"/>
        <w:rPr>
          <w:sz w:val="22"/>
        </w:rPr>
      </w:pPr>
      <w:r>
        <w:rPr>
          <w:spacing w:val="-2"/>
          <w:sz w:val="22"/>
        </w:rPr>
        <w:t>Resource</w:t>
      </w:r>
      <w:r>
        <w:rPr>
          <w:sz w:val="22"/>
        </w:rPr>
        <w:t> </w:t>
      </w:r>
      <w:r>
        <w:rPr>
          <w:spacing w:val="-2"/>
          <w:sz w:val="22"/>
        </w:rPr>
        <w:t>Sharing</w:t>
      </w:r>
      <w:r>
        <w:rPr>
          <w:spacing w:val="6"/>
          <w:sz w:val="22"/>
        </w:rPr>
        <w:t> </w:t>
      </w:r>
      <w:r>
        <w:rPr>
          <w:spacing w:val="-2"/>
          <w:sz w:val="22"/>
        </w:rPr>
        <w:t>amongst</w:t>
      </w:r>
      <w:r>
        <w:rPr>
          <w:spacing w:val="6"/>
          <w:sz w:val="22"/>
        </w:rPr>
        <w:t> </w:t>
      </w:r>
      <w:r>
        <w:rPr>
          <w:spacing w:val="-2"/>
          <w:sz w:val="22"/>
        </w:rPr>
        <w:t>University</w:t>
      </w:r>
      <w:r>
        <w:rPr>
          <w:spacing w:val="3"/>
          <w:sz w:val="22"/>
        </w:rPr>
        <w:t> </w:t>
      </w:r>
      <w:r>
        <w:rPr>
          <w:spacing w:val="-2"/>
          <w:sz w:val="22"/>
        </w:rPr>
        <w:t>Libraries</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National</w:t>
      </w:r>
      <w:r>
        <w:rPr>
          <w:spacing w:val="-12"/>
          <w:sz w:val="22"/>
        </w:rPr>
        <w:t> </w:t>
      </w:r>
      <w:r>
        <w:rPr>
          <w:sz w:val="22"/>
        </w:rPr>
        <w:t>Library</w:t>
      </w:r>
      <w:r>
        <w:rPr>
          <w:spacing w:val="-12"/>
          <w:sz w:val="22"/>
        </w:rPr>
        <w:t> </w:t>
      </w:r>
      <w:r>
        <w:rPr>
          <w:sz w:val="22"/>
        </w:rPr>
        <w:t>Networks:</w:t>
      </w:r>
      <w:r>
        <w:rPr>
          <w:spacing w:val="-12"/>
          <w:sz w:val="22"/>
        </w:rPr>
        <w:t> </w:t>
      </w:r>
      <w:r>
        <w:rPr>
          <w:sz w:val="22"/>
        </w:rPr>
        <w:t>DELNET</w:t>
      </w:r>
      <w:r>
        <w:rPr>
          <w:spacing w:val="-11"/>
          <w:sz w:val="22"/>
        </w:rPr>
        <w:t> </w:t>
      </w:r>
      <w:r>
        <w:rPr>
          <w:sz w:val="22"/>
        </w:rPr>
        <w:t>and</w:t>
      </w:r>
      <w:r>
        <w:rPr>
          <w:spacing w:val="-8"/>
          <w:sz w:val="22"/>
        </w:rPr>
        <w:t> </w:t>
      </w:r>
      <w:r>
        <w:rPr>
          <w:spacing w:val="-2"/>
          <w:sz w:val="22"/>
        </w:rPr>
        <w:t>INFLIBNET</w:t>
      </w:r>
    </w:p>
    <w:p>
      <w:pPr>
        <w:pStyle w:val="ListParagraph"/>
        <w:numPr>
          <w:ilvl w:val="0"/>
          <w:numId w:val="28"/>
        </w:numPr>
        <w:tabs>
          <w:tab w:pos="1028" w:val="left" w:leader="none"/>
        </w:tabs>
        <w:spacing w:line="240" w:lineRule="auto" w:before="35" w:after="0"/>
        <w:ind w:left="1028" w:right="0" w:hanging="143"/>
        <w:jc w:val="left"/>
        <w:rPr>
          <w:sz w:val="22"/>
        </w:rPr>
      </w:pPr>
      <w:r>
        <w:rPr>
          <w:sz w:val="22"/>
        </w:rPr>
        <w:t>Library</w:t>
      </w:r>
      <w:r>
        <w:rPr>
          <w:spacing w:val="-12"/>
          <w:sz w:val="22"/>
        </w:rPr>
        <w:t> </w:t>
      </w:r>
      <w:r>
        <w:rPr>
          <w:sz w:val="22"/>
        </w:rPr>
        <w:t>Consortia</w:t>
      </w:r>
      <w:r>
        <w:rPr>
          <w:spacing w:val="-4"/>
          <w:sz w:val="22"/>
        </w:rPr>
        <w:t> </w:t>
      </w:r>
      <w:r>
        <w:rPr>
          <w:sz w:val="22"/>
        </w:rPr>
        <w:t>for</w:t>
      </w:r>
      <w:r>
        <w:rPr>
          <w:spacing w:val="-10"/>
          <w:sz w:val="22"/>
        </w:rPr>
        <w:t> </w:t>
      </w:r>
      <w:r>
        <w:rPr>
          <w:sz w:val="22"/>
        </w:rPr>
        <w:t>E-</w:t>
      </w:r>
      <w:r>
        <w:rPr>
          <w:spacing w:val="-2"/>
          <w:sz w:val="22"/>
        </w:rPr>
        <w:t>Resources</w:t>
      </w:r>
    </w:p>
    <w:p>
      <w:pPr>
        <w:pStyle w:val="ListParagraph"/>
        <w:numPr>
          <w:ilvl w:val="0"/>
          <w:numId w:val="28"/>
        </w:numPr>
        <w:tabs>
          <w:tab w:pos="1028" w:val="left" w:leader="none"/>
        </w:tabs>
        <w:spacing w:line="240" w:lineRule="auto" w:before="39" w:after="0"/>
        <w:ind w:left="1028" w:right="0" w:hanging="143"/>
        <w:jc w:val="left"/>
        <w:rPr>
          <w:sz w:val="22"/>
        </w:rPr>
      </w:pPr>
      <w:r>
        <w:rPr>
          <w:sz w:val="22"/>
        </w:rPr>
        <w:t>INDEST</w:t>
      </w:r>
      <w:r>
        <w:rPr>
          <w:spacing w:val="-11"/>
          <w:sz w:val="22"/>
        </w:rPr>
        <w:t> </w:t>
      </w:r>
      <w:r>
        <w:rPr>
          <w:sz w:val="22"/>
        </w:rPr>
        <w:t>/</w:t>
      </w:r>
      <w:r>
        <w:rPr>
          <w:spacing w:val="-8"/>
          <w:sz w:val="22"/>
        </w:rPr>
        <w:t> </w:t>
      </w:r>
      <w:r>
        <w:rPr>
          <w:sz w:val="22"/>
        </w:rPr>
        <w:t>UGC-INFONET</w:t>
      </w:r>
      <w:r>
        <w:rPr>
          <w:spacing w:val="-10"/>
          <w:sz w:val="22"/>
        </w:rPr>
        <w:t> </w:t>
      </w:r>
      <w:r>
        <w:rPr>
          <w:sz w:val="22"/>
        </w:rPr>
        <w:t>Digital</w:t>
      </w:r>
      <w:r>
        <w:rPr>
          <w:spacing w:val="-12"/>
          <w:sz w:val="22"/>
        </w:rPr>
        <w:t> </w:t>
      </w:r>
      <w:r>
        <w:rPr>
          <w:sz w:val="22"/>
        </w:rPr>
        <w:t>Library</w:t>
      </w:r>
      <w:r>
        <w:rPr>
          <w:spacing w:val="-9"/>
          <w:sz w:val="22"/>
        </w:rPr>
        <w:t> </w:t>
      </w:r>
      <w:r>
        <w:rPr>
          <w:spacing w:val="-2"/>
          <w:sz w:val="22"/>
        </w:rPr>
        <w:t>Consortia</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Internet</w:t>
      </w:r>
      <w:r>
        <w:rPr>
          <w:spacing w:val="-6"/>
          <w:sz w:val="22"/>
        </w:rPr>
        <w:t> </w:t>
      </w:r>
      <w:r>
        <w:rPr>
          <w:sz w:val="22"/>
        </w:rPr>
        <w:t>and</w:t>
      </w:r>
      <w:r>
        <w:rPr>
          <w:spacing w:val="-7"/>
          <w:sz w:val="22"/>
        </w:rPr>
        <w:t> </w:t>
      </w:r>
      <w:r>
        <w:rPr>
          <w:sz w:val="22"/>
        </w:rPr>
        <w:t>Web</w:t>
      </w:r>
      <w:r>
        <w:rPr>
          <w:spacing w:val="-8"/>
          <w:sz w:val="22"/>
        </w:rPr>
        <w:t> </w:t>
      </w:r>
      <w:r>
        <w:rPr>
          <w:spacing w:val="-2"/>
          <w:sz w:val="22"/>
        </w:rPr>
        <w:t>Applications</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Library</w:t>
      </w:r>
      <w:r>
        <w:rPr>
          <w:spacing w:val="-4"/>
          <w:sz w:val="22"/>
        </w:rPr>
        <w:t> </w:t>
      </w:r>
      <w:r>
        <w:rPr>
          <w:spacing w:val="-5"/>
          <w:sz w:val="22"/>
        </w:rPr>
        <w:t>2.0</w:t>
      </w:r>
    </w:p>
    <w:p>
      <w:pPr>
        <w:pStyle w:val="ListParagraph"/>
        <w:spacing w:after="0" w:line="240" w:lineRule="auto"/>
        <w:jc w:val="left"/>
        <w:rPr>
          <w:sz w:val="22"/>
        </w:rPr>
        <w:sectPr>
          <w:headerReference w:type="default" r:id="rId34"/>
          <w:pgSz w:w="11920" w:h="16850"/>
          <w:pgMar w:header="763" w:footer="0" w:top="1320" w:bottom="280" w:left="1275" w:right="1133"/>
          <w:pgNumType w:start="14"/>
        </w:sectPr>
      </w:pPr>
    </w:p>
    <w:p>
      <w:pPr>
        <w:pStyle w:val="ListParagraph"/>
        <w:numPr>
          <w:ilvl w:val="0"/>
          <w:numId w:val="28"/>
        </w:numPr>
        <w:tabs>
          <w:tab w:pos="1028" w:val="left" w:leader="none"/>
        </w:tabs>
        <w:spacing w:line="240" w:lineRule="auto" w:before="90" w:after="0"/>
        <w:ind w:left="1028" w:right="0" w:hanging="143"/>
        <w:jc w:val="left"/>
        <w:rPr>
          <w:sz w:val="22"/>
        </w:rPr>
      </w:pPr>
      <w:r>
        <w:rPr>
          <w:sz w:val="22"/>
        </w:rPr>
        <w:t>Web</w:t>
      </w:r>
      <w:r>
        <w:rPr>
          <w:spacing w:val="-7"/>
          <w:sz w:val="22"/>
        </w:rPr>
        <w:t> </w:t>
      </w:r>
      <w:r>
        <w:rPr>
          <w:sz w:val="22"/>
        </w:rPr>
        <w:t>2.0</w:t>
      </w:r>
      <w:r>
        <w:rPr>
          <w:spacing w:val="-4"/>
          <w:sz w:val="22"/>
        </w:rPr>
        <w:t> </w:t>
      </w:r>
      <w:r>
        <w:rPr>
          <w:sz w:val="22"/>
        </w:rPr>
        <w:t>and</w:t>
      </w:r>
      <w:r>
        <w:rPr>
          <w:spacing w:val="-5"/>
          <w:sz w:val="22"/>
        </w:rPr>
        <w:t> </w:t>
      </w:r>
      <w:r>
        <w:rPr>
          <w:sz w:val="22"/>
        </w:rPr>
        <w:t>its</w:t>
      </w:r>
      <w:r>
        <w:rPr>
          <w:spacing w:val="-6"/>
          <w:sz w:val="22"/>
        </w:rPr>
        <w:t> </w:t>
      </w:r>
      <w:r>
        <w:rPr>
          <w:sz w:val="22"/>
        </w:rPr>
        <w:t>impact</w:t>
      </w:r>
      <w:r>
        <w:rPr>
          <w:spacing w:val="-4"/>
          <w:sz w:val="22"/>
        </w:rPr>
        <w:t> </w:t>
      </w:r>
      <w:r>
        <w:rPr>
          <w:sz w:val="22"/>
        </w:rPr>
        <w:t>on</w:t>
      </w:r>
      <w:r>
        <w:rPr>
          <w:spacing w:val="-5"/>
          <w:sz w:val="22"/>
        </w:rPr>
        <w:t> </w:t>
      </w:r>
      <w:r>
        <w:rPr>
          <w:spacing w:val="-2"/>
          <w:sz w:val="22"/>
        </w:rPr>
        <w:t>Libraries</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Semantic</w:t>
      </w:r>
      <w:r>
        <w:rPr>
          <w:spacing w:val="-10"/>
          <w:sz w:val="22"/>
        </w:rPr>
        <w:t> </w:t>
      </w:r>
      <w:r>
        <w:rPr>
          <w:spacing w:val="-5"/>
          <w:sz w:val="22"/>
        </w:rPr>
        <w:t>Web</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Digital</w:t>
      </w:r>
      <w:r>
        <w:rPr>
          <w:spacing w:val="-11"/>
          <w:sz w:val="22"/>
        </w:rPr>
        <w:t> </w:t>
      </w:r>
      <w:r>
        <w:rPr>
          <w:sz w:val="22"/>
        </w:rPr>
        <w:t>Library</w:t>
      </w:r>
      <w:r>
        <w:rPr>
          <w:spacing w:val="-12"/>
          <w:sz w:val="22"/>
        </w:rPr>
        <w:t> </w:t>
      </w:r>
      <w:r>
        <w:rPr>
          <w:sz w:val="22"/>
        </w:rPr>
        <w:t>Initiatives</w:t>
      </w:r>
      <w:r>
        <w:rPr>
          <w:spacing w:val="-9"/>
          <w:sz w:val="22"/>
        </w:rPr>
        <w:t> </w:t>
      </w:r>
      <w:r>
        <w:rPr>
          <w:sz w:val="22"/>
        </w:rPr>
        <w:t>in</w:t>
      </w:r>
      <w:r>
        <w:rPr>
          <w:spacing w:val="-11"/>
          <w:sz w:val="22"/>
        </w:rPr>
        <w:t> </w:t>
      </w:r>
      <w:r>
        <w:rPr>
          <w:spacing w:val="-4"/>
          <w:sz w:val="22"/>
        </w:rPr>
        <w:t>India</w:t>
      </w:r>
    </w:p>
    <w:p>
      <w:pPr>
        <w:pStyle w:val="ListParagraph"/>
        <w:numPr>
          <w:ilvl w:val="0"/>
          <w:numId w:val="28"/>
        </w:numPr>
        <w:tabs>
          <w:tab w:pos="1028" w:val="left" w:leader="none"/>
        </w:tabs>
        <w:spacing w:line="240" w:lineRule="auto" w:before="37" w:after="0"/>
        <w:ind w:left="1028" w:right="0" w:hanging="143"/>
        <w:jc w:val="left"/>
        <w:rPr>
          <w:sz w:val="22"/>
        </w:rPr>
      </w:pPr>
      <w:r>
        <w:rPr>
          <w:spacing w:val="-2"/>
          <w:sz w:val="22"/>
        </w:rPr>
        <w:t>Institutional</w:t>
      </w:r>
      <w:r>
        <w:rPr>
          <w:spacing w:val="7"/>
          <w:sz w:val="22"/>
        </w:rPr>
        <w:t> </w:t>
      </w:r>
      <w:r>
        <w:rPr>
          <w:spacing w:val="-2"/>
          <w:sz w:val="22"/>
        </w:rPr>
        <w:t>Repositories</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Open</w:t>
      </w:r>
      <w:r>
        <w:rPr>
          <w:spacing w:val="-11"/>
          <w:sz w:val="22"/>
        </w:rPr>
        <w:t> </w:t>
      </w:r>
      <w:r>
        <w:rPr>
          <w:sz w:val="22"/>
        </w:rPr>
        <w:t>Source</w:t>
      </w:r>
      <w:r>
        <w:rPr>
          <w:spacing w:val="-10"/>
          <w:sz w:val="22"/>
        </w:rPr>
        <w:t> </w:t>
      </w:r>
      <w:r>
        <w:rPr>
          <w:spacing w:val="-2"/>
          <w:sz w:val="22"/>
        </w:rPr>
        <w:t>Software</w:t>
      </w:r>
    </w:p>
    <w:p>
      <w:pPr>
        <w:pStyle w:val="ListParagraph"/>
        <w:numPr>
          <w:ilvl w:val="0"/>
          <w:numId w:val="28"/>
        </w:numPr>
        <w:tabs>
          <w:tab w:pos="1028" w:val="left" w:leader="none"/>
        </w:tabs>
        <w:spacing w:line="240" w:lineRule="auto" w:before="39" w:after="0"/>
        <w:ind w:left="1028" w:right="0" w:hanging="143"/>
        <w:jc w:val="left"/>
        <w:rPr>
          <w:sz w:val="22"/>
        </w:rPr>
      </w:pPr>
      <w:r>
        <w:rPr>
          <w:sz w:val="22"/>
        </w:rPr>
        <w:t>Open</w:t>
      </w:r>
      <w:r>
        <w:rPr>
          <w:spacing w:val="-15"/>
          <w:sz w:val="22"/>
        </w:rPr>
        <w:t> </w:t>
      </w:r>
      <w:r>
        <w:rPr>
          <w:sz w:val="22"/>
        </w:rPr>
        <w:t>Access</w:t>
      </w:r>
      <w:r>
        <w:rPr>
          <w:spacing w:val="-12"/>
          <w:sz w:val="22"/>
        </w:rPr>
        <w:t> </w:t>
      </w:r>
      <w:r>
        <w:rPr>
          <w:sz w:val="22"/>
        </w:rPr>
        <w:t>Movement</w:t>
      </w:r>
      <w:r>
        <w:rPr>
          <w:spacing w:val="-12"/>
          <w:sz w:val="22"/>
        </w:rPr>
        <w:t> </w:t>
      </w:r>
      <w:r>
        <w:rPr>
          <w:sz w:val="22"/>
        </w:rPr>
        <w:t>:</w:t>
      </w:r>
      <w:r>
        <w:rPr>
          <w:spacing w:val="-12"/>
          <w:sz w:val="22"/>
        </w:rPr>
        <w:t> </w:t>
      </w:r>
      <w:r>
        <w:rPr>
          <w:sz w:val="22"/>
        </w:rPr>
        <w:t>National</w:t>
      </w:r>
      <w:r>
        <w:rPr>
          <w:spacing w:val="-11"/>
          <w:sz w:val="22"/>
        </w:rPr>
        <w:t> </w:t>
      </w:r>
      <w:r>
        <w:rPr>
          <w:sz w:val="22"/>
        </w:rPr>
        <w:t>and</w:t>
      </w:r>
      <w:r>
        <w:rPr>
          <w:spacing w:val="-11"/>
          <w:sz w:val="22"/>
        </w:rPr>
        <w:t> </w:t>
      </w:r>
      <w:r>
        <w:rPr>
          <w:sz w:val="22"/>
        </w:rPr>
        <w:t>International</w:t>
      </w:r>
      <w:r>
        <w:rPr>
          <w:spacing w:val="-10"/>
          <w:sz w:val="22"/>
        </w:rPr>
        <w:t> </w:t>
      </w:r>
      <w:r>
        <w:rPr>
          <w:spacing w:val="-2"/>
          <w:sz w:val="22"/>
        </w:rPr>
        <w:t>Scenario</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Knowledge</w:t>
      </w:r>
      <w:r>
        <w:rPr>
          <w:spacing w:val="-13"/>
          <w:sz w:val="22"/>
        </w:rPr>
        <w:t> </w:t>
      </w:r>
      <w:r>
        <w:rPr>
          <w:sz w:val="22"/>
        </w:rPr>
        <w:t>Organisation</w:t>
      </w:r>
      <w:r>
        <w:rPr>
          <w:spacing w:val="-13"/>
          <w:sz w:val="22"/>
        </w:rPr>
        <w:t> </w:t>
      </w:r>
      <w:r>
        <w:rPr>
          <w:sz w:val="22"/>
        </w:rPr>
        <w:t>in</w:t>
      </w:r>
      <w:r>
        <w:rPr>
          <w:spacing w:val="-12"/>
          <w:sz w:val="22"/>
        </w:rPr>
        <w:t> </w:t>
      </w:r>
      <w:r>
        <w:rPr>
          <w:sz w:val="22"/>
        </w:rPr>
        <w:t>Digital</w:t>
      </w:r>
      <w:r>
        <w:rPr>
          <w:spacing w:val="-9"/>
          <w:sz w:val="22"/>
        </w:rPr>
        <w:t> </w:t>
      </w:r>
      <w:r>
        <w:rPr>
          <w:spacing w:val="-5"/>
          <w:sz w:val="22"/>
        </w:rPr>
        <w:t>Era</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Storage</w:t>
      </w:r>
      <w:r>
        <w:rPr>
          <w:spacing w:val="-7"/>
          <w:sz w:val="22"/>
        </w:rPr>
        <w:t> </w:t>
      </w:r>
      <w:r>
        <w:rPr>
          <w:spacing w:val="-2"/>
          <w:sz w:val="22"/>
        </w:rPr>
        <w:t>Media</w:t>
      </w:r>
    </w:p>
    <w:p>
      <w:pPr>
        <w:pStyle w:val="ListParagraph"/>
        <w:numPr>
          <w:ilvl w:val="0"/>
          <w:numId w:val="28"/>
        </w:numPr>
        <w:tabs>
          <w:tab w:pos="1028" w:val="left" w:leader="none"/>
        </w:tabs>
        <w:spacing w:line="240" w:lineRule="auto" w:before="35" w:after="0"/>
        <w:ind w:left="1028" w:right="0" w:hanging="143"/>
        <w:jc w:val="left"/>
        <w:rPr>
          <w:sz w:val="22"/>
        </w:rPr>
      </w:pPr>
      <w:r>
        <w:rPr>
          <w:sz w:val="22"/>
        </w:rPr>
        <w:t>Metadata:</w:t>
      </w:r>
      <w:r>
        <w:rPr>
          <w:spacing w:val="-13"/>
          <w:sz w:val="22"/>
        </w:rPr>
        <w:t> </w:t>
      </w:r>
      <w:r>
        <w:rPr>
          <w:sz w:val="22"/>
        </w:rPr>
        <w:t>MARC</w:t>
      </w:r>
      <w:r>
        <w:rPr>
          <w:spacing w:val="-10"/>
          <w:sz w:val="22"/>
        </w:rPr>
        <w:t> </w:t>
      </w:r>
      <w:r>
        <w:rPr>
          <w:sz w:val="22"/>
        </w:rPr>
        <w:t>and</w:t>
      </w:r>
      <w:r>
        <w:rPr>
          <w:spacing w:val="-6"/>
          <w:sz w:val="22"/>
        </w:rPr>
        <w:t> </w:t>
      </w:r>
      <w:r>
        <w:rPr>
          <w:sz w:val="22"/>
        </w:rPr>
        <w:t>Dublin</w:t>
      </w:r>
      <w:r>
        <w:rPr>
          <w:spacing w:val="-5"/>
          <w:sz w:val="22"/>
        </w:rPr>
        <w:t> </w:t>
      </w:r>
      <w:r>
        <w:rPr>
          <w:sz w:val="22"/>
        </w:rPr>
        <w:t>Core</w:t>
      </w:r>
      <w:r>
        <w:rPr>
          <w:spacing w:val="-6"/>
          <w:sz w:val="22"/>
        </w:rPr>
        <w:t> </w:t>
      </w:r>
      <w:r>
        <w:rPr>
          <w:spacing w:val="-2"/>
          <w:sz w:val="22"/>
        </w:rPr>
        <w:t>Standards</w:t>
      </w:r>
    </w:p>
    <w:p>
      <w:pPr>
        <w:pStyle w:val="ListParagraph"/>
        <w:numPr>
          <w:ilvl w:val="0"/>
          <w:numId w:val="28"/>
        </w:numPr>
        <w:tabs>
          <w:tab w:pos="1028" w:val="left" w:leader="none"/>
        </w:tabs>
        <w:spacing w:line="240" w:lineRule="auto" w:before="39" w:after="0"/>
        <w:ind w:left="1028" w:right="0" w:hanging="143"/>
        <w:jc w:val="left"/>
        <w:rPr>
          <w:sz w:val="22"/>
        </w:rPr>
      </w:pPr>
      <w:r>
        <w:rPr>
          <w:sz w:val="22"/>
        </w:rPr>
        <w:t>Web</w:t>
      </w:r>
      <w:r>
        <w:rPr>
          <w:spacing w:val="-13"/>
          <w:sz w:val="22"/>
        </w:rPr>
        <w:t> </w:t>
      </w:r>
      <w:r>
        <w:rPr>
          <w:sz w:val="22"/>
        </w:rPr>
        <w:t>technologies</w:t>
      </w:r>
      <w:r>
        <w:rPr>
          <w:spacing w:val="-9"/>
          <w:sz w:val="22"/>
        </w:rPr>
        <w:t> </w:t>
      </w:r>
      <w:r>
        <w:rPr>
          <w:sz w:val="22"/>
        </w:rPr>
        <w:t>and</w:t>
      </w:r>
      <w:r>
        <w:rPr>
          <w:spacing w:val="-7"/>
          <w:sz w:val="22"/>
        </w:rPr>
        <w:t> </w:t>
      </w:r>
      <w:r>
        <w:rPr>
          <w:sz w:val="22"/>
        </w:rPr>
        <w:t>access</w:t>
      </w:r>
      <w:r>
        <w:rPr>
          <w:spacing w:val="-12"/>
          <w:sz w:val="22"/>
        </w:rPr>
        <w:t> </w:t>
      </w:r>
      <w:r>
        <w:rPr>
          <w:spacing w:val="-2"/>
          <w:sz w:val="22"/>
        </w:rPr>
        <w:t>systems</w:t>
      </w:r>
    </w:p>
    <w:p>
      <w:pPr>
        <w:pStyle w:val="ListParagraph"/>
        <w:numPr>
          <w:ilvl w:val="0"/>
          <w:numId w:val="28"/>
        </w:numPr>
        <w:tabs>
          <w:tab w:pos="1028" w:val="left" w:leader="none"/>
        </w:tabs>
        <w:spacing w:line="240" w:lineRule="auto" w:before="41" w:after="0"/>
        <w:ind w:left="1028" w:right="0" w:hanging="143"/>
        <w:jc w:val="left"/>
        <w:rPr>
          <w:sz w:val="22"/>
        </w:rPr>
      </w:pPr>
      <w:r>
        <w:rPr>
          <w:sz w:val="22"/>
        </w:rPr>
        <w:t>Common</w:t>
      </w:r>
      <w:r>
        <w:rPr>
          <w:spacing w:val="-15"/>
          <w:sz w:val="22"/>
        </w:rPr>
        <w:t> </w:t>
      </w:r>
      <w:r>
        <w:rPr>
          <w:sz w:val="22"/>
        </w:rPr>
        <w:t>Gateway</w:t>
      </w:r>
      <w:r>
        <w:rPr>
          <w:spacing w:val="-12"/>
          <w:sz w:val="22"/>
        </w:rPr>
        <w:t> </w:t>
      </w:r>
      <w:r>
        <w:rPr>
          <w:sz w:val="22"/>
        </w:rPr>
        <w:t>Interface</w:t>
      </w:r>
      <w:r>
        <w:rPr>
          <w:spacing w:val="-12"/>
          <w:sz w:val="22"/>
        </w:rPr>
        <w:t> </w:t>
      </w:r>
      <w:r>
        <w:rPr>
          <w:sz w:val="22"/>
        </w:rPr>
        <w:t>(CGI)</w:t>
      </w:r>
      <w:r>
        <w:rPr>
          <w:spacing w:val="-12"/>
          <w:sz w:val="22"/>
        </w:rPr>
        <w:t> </w:t>
      </w:r>
      <w:r>
        <w:rPr>
          <w:sz w:val="22"/>
        </w:rPr>
        <w:t>–</w:t>
      </w:r>
      <w:r>
        <w:rPr>
          <w:spacing w:val="-12"/>
          <w:sz w:val="22"/>
        </w:rPr>
        <w:t> </w:t>
      </w:r>
      <w:r>
        <w:rPr>
          <w:sz w:val="22"/>
        </w:rPr>
        <w:t>architecture</w:t>
      </w:r>
      <w:r>
        <w:rPr>
          <w:spacing w:val="-12"/>
          <w:sz w:val="22"/>
        </w:rPr>
        <w:t> </w:t>
      </w:r>
      <w:r>
        <w:rPr>
          <w:sz w:val="22"/>
        </w:rPr>
        <w:t>and</w:t>
      </w:r>
      <w:r>
        <w:rPr>
          <w:spacing w:val="-12"/>
          <w:sz w:val="22"/>
        </w:rPr>
        <w:t> </w:t>
      </w:r>
      <w:r>
        <w:rPr>
          <w:sz w:val="22"/>
        </w:rPr>
        <w:t>programming</w:t>
      </w:r>
      <w:r>
        <w:rPr>
          <w:spacing w:val="-10"/>
          <w:sz w:val="22"/>
        </w:rPr>
        <w:t> </w:t>
      </w:r>
      <w:r>
        <w:rPr>
          <w:spacing w:val="-2"/>
          <w:sz w:val="22"/>
        </w:rPr>
        <w:t>tools</w:t>
      </w:r>
    </w:p>
    <w:p>
      <w:pPr>
        <w:pStyle w:val="ListParagraph"/>
        <w:numPr>
          <w:ilvl w:val="0"/>
          <w:numId w:val="28"/>
        </w:numPr>
        <w:tabs>
          <w:tab w:pos="1028" w:val="left" w:leader="none"/>
        </w:tabs>
        <w:spacing w:line="240" w:lineRule="auto" w:before="39" w:after="0"/>
        <w:ind w:left="1028" w:right="0" w:hanging="143"/>
        <w:jc w:val="left"/>
        <w:rPr>
          <w:sz w:val="22"/>
        </w:rPr>
      </w:pPr>
      <w:r>
        <w:rPr>
          <w:sz w:val="22"/>
        </w:rPr>
        <w:t>(PERL,</w:t>
      </w:r>
      <w:r>
        <w:rPr>
          <w:spacing w:val="-13"/>
          <w:sz w:val="22"/>
        </w:rPr>
        <w:t> </w:t>
      </w:r>
      <w:r>
        <w:rPr>
          <w:sz w:val="22"/>
        </w:rPr>
        <w:t>PHP,</w:t>
      </w:r>
      <w:r>
        <w:rPr>
          <w:spacing w:val="-7"/>
          <w:sz w:val="22"/>
        </w:rPr>
        <w:t> </w:t>
      </w:r>
      <w:r>
        <w:rPr>
          <w:spacing w:val="-4"/>
          <w:sz w:val="22"/>
        </w:rPr>
        <w:t>JSP)</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Web</w:t>
      </w:r>
      <w:r>
        <w:rPr>
          <w:spacing w:val="-9"/>
          <w:sz w:val="22"/>
        </w:rPr>
        <w:t> </w:t>
      </w:r>
      <w:r>
        <w:rPr>
          <w:spacing w:val="-2"/>
          <w:sz w:val="22"/>
        </w:rPr>
        <w:t>databases</w:t>
      </w:r>
    </w:p>
    <w:p>
      <w:pPr>
        <w:pStyle w:val="ListParagraph"/>
        <w:numPr>
          <w:ilvl w:val="0"/>
          <w:numId w:val="28"/>
        </w:numPr>
        <w:tabs>
          <w:tab w:pos="1028" w:val="left" w:leader="none"/>
        </w:tabs>
        <w:spacing w:line="240" w:lineRule="auto" w:before="35" w:after="0"/>
        <w:ind w:left="1028" w:right="0" w:hanging="143"/>
        <w:jc w:val="left"/>
        <w:rPr>
          <w:sz w:val="22"/>
        </w:rPr>
      </w:pPr>
      <w:r>
        <w:rPr>
          <w:sz w:val="22"/>
        </w:rPr>
        <w:t>Web-enabled</w:t>
      </w:r>
      <w:r>
        <w:rPr>
          <w:spacing w:val="-13"/>
          <w:sz w:val="22"/>
        </w:rPr>
        <w:t> </w:t>
      </w:r>
      <w:r>
        <w:rPr>
          <w:sz w:val="22"/>
        </w:rPr>
        <w:t>DBMS</w:t>
      </w:r>
      <w:r>
        <w:rPr>
          <w:spacing w:val="-12"/>
          <w:sz w:val="22"/>
        </w:rPr>
        <w:t> </w:t>
      </w:r>
      <w:r>
        <w:rPr>
          <w:sz w:val="22"/>
        </w:rPr>
        <w:t>–</w:t>
      </w:r>
      <w:r>
        <w:rPr>
          <w:spacing w:val="-12"/>
          <w:sz w:val="22"/>
        </w:rPr>
        <w:t> </w:t>
      </w:r>
      <w:r>
        <w:rPr>
          <w:sz w:val="22"/>
        </w:rPr>
        <w:t>Relational</w:t>
      </w:r>
      <w:r>
        <w:rPr>
          <w:spacing w:val="-11"/>
          <w:sz w:val="22"/>
        </w:rPr>
        <w:t> </w:t>
      </w:r>
      <w:r>
        <w:rPr>
          <w:sz w:val="22"/>
        </w:rPr>
        <w:t>and</w:t>
      </w:r>
      <w:r>
        <w:rPr>
          <w:spacing w:val="-10"/>
          <w:sz w:val="22"/>
        </w:rPr>
        <w:t> </w:t>
      </w:r>
      <w:r>
        <w:rPr>
          <w:sz w:val="22"/>
        </w:rPr>
        <w:t>Bibliographic</w:t>
      </w:r>
      <w:r>
        <w:rPr>
          <w:spacing w:val="-12"/>
          <w:sz w:val="22"/>
        </w:rPr>
        <w:t> </w:t>
      </w:r>
      <w:r>
        <w:rPr>
          <w:spacing w:val="-4"/>
          <w:sz w:val="22"/>
        </w:rPr>
        <w:t>DBMS</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Information</w:t>
      </w:r>
      <w:r>
        <w:rPr>
          <w:spacing w:val="-13"/>
          <w:sz w:val="22"/>
        </w:rPr>
        <w:t> </w:t>
      </w:r>
      <w:r>
        <w:rPr>
          <w:sz w:val="22"/>
        </w:rPr>
        <w:t>retrieval</w:t>
      </w:r>
      <w:r>
        <w:rPr>
          <w:spacing w:val="-7"/>
          <w:sz w:val="22"/>
        </w:rPr>
        <w:t> </w:t>
      </w:r>
      <w:r>
        <w:rPr>
          <w:sz w:val="22"/>
        </w:rPr>
        <w:t>in</w:t>
      </w:r>
      <w:r>
        <w:rPr>
          <w:spacing w:val="-12"/>
          <w:sz w:val="22"/>
        </w:rPr>
        <w:t> </w:t>
      </w:r>
      <w:r>
        <w:rPr>
          <w:sz w:val="22"/>
        </w:rPr>
        <w:t>digital</w:t>
      </w:r>
      <w:r>
        <w:rPr>
          <w:spacing w:val="-12"/>
          <w:sz w:val="22"/>
        </w:rPr>
        <w:t> </w:t>
      </w:r>
      <w:r>
        <w:rPr>
          <w:sz w:val="22"/>
        </w:rPr>
        <w:t>library</w:t>
      </w:r>
      <w:r>
        <w:rPr>
          <w:spacing w:val="-9"/>
          <w:sz w:val="22"/>
        </w:rPr>
        <w:t> </w:t>
      </w:r>
      <w:r>
        <w:rPr>
          <w:spacing w:val="-2"/>
          <w:sz w:val="22"/>
        </w:rPr>
        <w:t>systems</w:t>
      </w:r>
    </w:p>
    <w:p>
      <w:pPr>
        <w:pStyle w:val="ListParagraph"/>
        <w:numPr>
          <w:ilvl w:val="0"/>
          <w:numId w:val="28"/>
        </w:numPr>
        <w:tabs>
          <w:tab w:pos="1028" w:val="left" w:leader="none"/>
        </w:tabs>
        <w:spacing w:line="240" w:lineRule="auto" w:before="39" w:after="0"/>
        <w:ind w:left="1028" w:right="0" w:hanging="143"/>
        <w:jc w:val="left"/>
        <w:rPr>
          <w:sz w:val="22"/>
        </w:rPr>
      </w:pPr>
      <w:r>
        <w:rPr>
          <w:spacing w:val="-2"/>
          <w:sz w:val="22"/>
        </w:rPr>
        <w:t>Digitization</w:t>
      </w:r>
      <w:r>
        <w:rPr>
          <w:spacing w:val="4"/>
          <w:sz w:val="22"/>
        </w:rPr>
        <w:t> </w:t>
      </w:r>
      <w:r>
        <w:rPr>
          <w:spacing w:val="-2"/>
          <w:sz w:val="22"/>
        </w:rPr>
        <w:t>and</w:t>
      </w:r>
      <w:r>
        <w:rPr>
          <w:spacing w:val="2"/>
          <w:sz w:val="22"/>
        </w:rPr>
        <w:t> </w:t>
      </w:r>
      <w:r>
        <w:rPr>
          <w:spacing w:val="-2"/>
          <w:sz w:val="22"/>
        </w:rPr>
        <w:t>Collection</w:t>
      </w:r>
      <w:r>
        <w:rPr>
          <w:sz w:val="22"/>
        </w:rPr>
        <w:t> </w:t>
      </w:r>
      <w:r>
        <w:rPr>
          <w:spacing w:val="-2"/>
          <w:sz w:val="22"/>
        </w:rPr>
        <w:t>development</w:t>
      </w:r>
    </w:p>
    <w:p>
      <w:pPr>
        <w:pStyle w:val="ListParagraph"/>
        <w:numPr>
          <w:ilvl w:val="0"/>
          <w:numId w:val="28"/>
        </w:numPr>
        <w:tabs>
          <w:tab w:pos="1028" w:val="left" w:leader="none"/>
        </w:tabs>
        <w:spacing w:line="240" w:lineRule="auto" w:before="40" w:after="0"/>
        <w:ind w:left="1028" w:right="0" w:hanging="143"/>
        <w:jc w:val="left"/>
        <w:rPr>
          <w:sz w:val="22"/>
        </w:rPr>
      </w:pPr>
      <w:r>
        <w:rPr>
          <w:sz w:val="22"/>
        </w:rPr>
        <w:t>Free/Libre</w:t>
      </w:r>
      <w:r>
        <w:rPr>
          <w:spacing w:val="-12"/>
          <w:sz w:val="22"/>
        </w:rPr>
        <w:t> </w:t>
      </w:r>
      <w:r>
        <w:rPr>
          <w:sz w:val="22"/>
        </w:rPr>
        <w:t>Open</w:t>
      </w:r>
      <w:r>
        <w:rPr>
          <w:spacing w:val="-8"/>
          <w:sz w:val="22"/>
        </w:rPr>
        <w:t> </w:t>
      </w:r>
      <w:r>
        <w:rPr>
          <w:sz w:val="22"/>
        </w:rPr>
        <w:t>Source</w:t>
      </w:r>
      <w:r>
        <w:rPr>
          <w:spacing w:val="-10"/>
          <w:sz w:val="22"/>
        </w:rPr>
        <w:t> </w:t>
      </w:r>
      <w:r>
        <w:rPr>
          <w:sz w:val="22"/>
        </w:rPr>
        <w:t>Software</w:t>
      </w:r>
      <w:r>
        <w:rPr>
          <w:spacing w:val="-11"/>
          <w:sz w:val="22"/>
        </w:rPr>
        <w:t> </w:t>
      </w:r>
      <w:r>
        <w:rPr>
          <w:spacing w:val="-2"/>
          <w:sz w:val="22"/>
        </w:rPr>
        <w:t>(FLOSS)</w:t>
      </w:r>
    </w:p>
    <w:p>
      <w:pPr>
        <w:pStyle w:val="ListParagraph"/>
        <w:numPr>
          <w:ilvl w:val="0"/>
          <w:numId w:val="28"/>
        </w:numPr>
        <w:tabs>
          <w:tab w:pos="1028" w:val="left" w:leader="none"/>
        </w:tabs>
        <w:spacing w:line="240" w:lineRule="auto" w:before="35" w:after="0"/>
        <w:ind w:left="1028" w:right="0" w:hanging="143"/>
        <w:jc w:val="left"/>
        <w:rPr>
          <w:sz w:val="22"/>
        </w:rPr>
      </w:pPr>
      <w:r>
        <w:rPr>
          <w:spacing w:val="-2"/>
          <w:sz w:val="22"/>
        </w:rPr>
        <w:t>Centralized</w:t>
      </w:r>
      <w:r>
        <w:rPr>
          <w:spacing w:val="2"/>
          <w:sz w:val="22"/>
        </w:rPr>
        <w:t> </w:t>
      </w:r>
      <w:r>
        <w:rPr>
          <w:spacing w:val="-2"/>
          <w:sz w:val="22"/>
        </w:rPr>
        <w:t>processing</w:t>
      </w:r>
      <w:r>
        <w:rPr>
          <w:spacing w:val="5"/>
          <w:sz w:val="22"/>
        </w:rPr>
        <w:t> </w:t>
      </w:r>
      <w:r>
        <w:rPr>
          <w:spacing w:val="-2"/>
          <w:sz w:val="22"/>
        </w:rPr>
        <w:t>and</w:t>
      </w:r>
      <w:r>
        <w:rPr>
          <w:sz w:val="22"/>
        </w:rPr>
        <w:t> </w:t>
      </w:r>
      <w:r>
        <w:rPr>
          <w:spacing w:val="-2"/>
          <w:sz w:val="22"/>
        </w:rPr>
        <w:t>distributed</w:t>
      </w:r>
      <w:r>
        <w:rPr>
          <w:spacing w:val="1"/>
          <w:sz w:val="22"/>
        </w:rPr>
        <w:t> </w:t>
      </w:r>
      <w:r>
        <w:rPr>
          <w:spacing w:val="-2"/>
          <w:sz w:val="22"/>
        </w:rPr>
        <w:t>access</w:t>
      </w:r>
      <w:r>
        <w:rPr>
          <w:spacing w:val="5"/>
          <w:sz w:val="22"/>
        </w:rPr>
        <w:t> </w:t>
      </w:r>
      <w:r>
        <w:rPr>
          <w:spacing w:val="-2"/>
          <w:sz w:val="22"/>
        </w:rPr>
        <w:t>systems</w:t>
      </w:r>
    </w:p>
    <w:p>
      <w:pPr>
        <w:pStyle w:val="ListParagraph"/>
        <w:numPr>
          <w:ilvl w:val="0"/>
          <w:numId w:val="28"/>
        </w:numPr>
        <w:tabs>
          <w:tab w:pos="1033" w:val="left" w:leader="none"/>
        </w:tabs>
        <w:spacing w:line="240" w:lineRule="auto" w:before="40" w:after="0"/>
        <w:ind w:left="1033" w:right="0" w:hanging="143"/>
        <w:jc w:val="left"/>
        <w:rPr>
          <w:sz w:val="22"/>
        </w:rPr>
      </w:pPr>
      <w:r>
        <w:rPr>
          <w:sz w:val="22"/>
        </w:rPr>
        <w:t>Evaluation</w:t>
      </w:r>
      <w:r>
        <w:rPr>
          <w:spacing w:val="-13"/>
          <w:sz w:val="22"/>
        </w:rPr>
        <w:t> </w:t>
      </w:r>
      <w:r>
        <w:rPr>
          <w:sz w:val="22"/>
        </w:rPr>
        <w:t>of</w:t>
      </w:r>
      <w:r>
        <w:rPr>
          <w:spacing w:val="-9"/>
          <w:sz w:val="22"/>
        </w:rPr>
        <w:t> </w:t>
      </w:r>
      <w:r>
        <w:rPr>
          <w:sz w:val="22"/>
        </w:rPr>
        <w:t>digital</w:t>
      </w:r>
      <w:r>
        <w:rPr>
          <w:spacing w:val="-9"/>
          <w:sz w:val="22"/>
        </w:rPr>
        <w:t> </w:t>
      </w:r>
      <w:r>
        <w:rPr>
          <w:sz w:val="22"/>
        </w:rPr>
        <w:t>library</w:t>
      </w:r>
      <w:r>
        <w:rPr>
          <w:spacing w:val="-11"/>
          <w:sz w:val="22"/>
        </w:rPr>
        <w:t> </w:t>
      </w:r>
      <w:r>
        <w:rPr>
          <w:spacing w:val="-2"/>
          <w:sz w:val="22"/>
        </w:rPr>
        <w:t>systems</w:t>
      </w:r>
    </w:p>
    <w:p>
      <w:pPr>
        <w:pStyle w:val="ListParagraph"/>
        <w:spacing w:after="0" w:line="240" w:lineRule="auto"/>
        <w:jc w:val="left"/>
        <w:rPr>
          <w:sz w:val="22"/>
        </w:rPr>
        <w:sectPr>
          <w:pgSz w:w="11920" w:h="16850"/>
          <w:pgMar w:header="763" w:footer="0" w:top="1320" w:bottom="280" w:left="1275" w:right="1133"/>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p>
    <w:p>
      <w:pPr>
        <w:pStyle w:val="BodyText"/>
        <w:ind w:left="635"/>
        <w:rPr>
          <w:sz w:val="20"/>
        </w:rPr>
      </w:pPr>
      <w:r>
        <w:rPr>
          <w:sz w:val="20"/>
        </w:rPr>
        <mc:AlternateContent>
          <mc:Choice Requires="wps">
            <w:drawing>
              <wp:inline distT="0" distB="0" distL="0" distR="0">
                <wp:extent cx="4930140" cy="1279525"/>
                <wp:effectExtent l="19050" t="9525" r="13335" b="15875"/>
                <wp:docPr id="23" name="Textbox 23"/>
                <wp:cNvGraphicFramePr>
                  <a:graphicFrameLocks/>
                </wp:cNvGraphicFramePr>
                <a:graphic>
                  <a:graphicData uri="http://schemas.microsoft.com/office/word/2010/wordprocessingShape">
                    <wps:wsp>
                      <wps:cNvPr id="23" name="Textbox 23"/>
                      <wps:cNvSpPr txBox="1"/>
                      <wps:spPr>
                        <a:xfrm>
                          <a:off x="0" y="0"/>
                          <a:ext cx="4930140" cy="1279525"/>
                        </a:xfrm>
                        <a:prstGeom prst="rect">
                          <a:avLst/>
                        </a:prstGeom>
                        <a:ln w="27432">
                          <a:solidFill>
                            <a:srgbClr val="000000"/>
                          </a:solidFill>
                          <a:prstDash val="solid"/>
                        </a:ln>
                      </wps:spPr>
                      <wps:txbx>
                        <w:txbxContent>
                          <w:p>
                            <w:pPr>
                              <w:spacing w:before="3"/>
                              <w:ind w:left="5" w:right="5" w:firstLine="0"/>
                              <w:jc w:val="center"/>
                              <w:rPr>
                                <w:b/>
                                <w:sz w:val="96"/>
                              </w:rPr>
                            </w:pPr>
                            <w:r>
                              <w:rPr>
                                <w:b/>
                                <w:spacing w:val="-2"/>
                                <w:sz w:val="96"/>
                              </w:rPr>
                              <w:t>MLISC</w:t>
                            </w:r>
                          </w:p>
                          <w:p>
                            <w:pPr>
                              <w:spacing w:line="843" w:lineRule="exact" w:before="0"/>
                              <w:ind w:left="0" w:right="5" w:firstLine="0"/>
                              <w:jc w:val="center"/>
                              <w:rPr>
                                <w:b/>
                                <w:sz w:val="72"/>
                              </w:rPr>
                            </w:pPr>
                            <w:r>
                              <w:rPr>
                                <w:b/>
                                <w:spacing w:val="-2"/>
                                <w:sz w:val="72"/>
                              </w:rPr>
                              <w:t>FOURTH</w:t>
                            </w:r>
                            <w:r>
                              <w:rPr>
                                <w:b/>
                                <w:spacing w:val="-31"/>
                                <w:sz w:val="72"/>
                              </w:rPr>
                              <w:t> </w:t>
                            </w:r>
                            <w:r>
                              <w:rPr>
                                <w:b/>
                                <w:spacing w:val="-2"/>
                                <w:sz w:val="72"/>
                              </w:rPr>
                              <w:t>SEMESTER</w:t>
                            </w:r>
                          </w:p>
                        </w:txbxContent>
                      </wps:txbx>
                      <wps:bodyPr wrap="square" lIns="0" tIns="0" rIns="0" bIns="0" rtlCol="0">
                        <a:noAutofit/>
                      </wps:bodyPr>
                    </wps:wsp>
                  </a:graphicData>
                </a:graphic>
              </wp:inline>
            </w:drawing>
          </mc:Choice>
          <mc:Fallback>
            <w:pict>
              <v:shape style="width:388.2pt;height:100.75pt;mso-position-horizontal-relative:char;mso-position-vertical-relative:line" type="#_x0000_t202" id="docshape22" filled="false" stroked="true" strokeweight="2.16pt" strokecolor="#000000">
                <w10:anchorlock/>
                <v:textbox inset="0,0,0,0">
                  <w:txbxContent>
                    <w:p>
                      <w:pPr>
                        <w:spacing w:before="3"/>
                        <w:ind w:left="5" w:right="5" w:firstLine="0"/>
                        <w:jc w:val="center"/>
                        <w:rPr>
                          <w:b/>
                          <w:sz w:val="96"/>
                        </w:rPr>
                      </w:pPr>
                      <w:r>
                        <w:rPr>
                          <w:b/>
                          <w:spacing w:val="-2"/>
                          <w:sz w:val="96"/>
                        </w:rPr>
                        <w:t>MLISC</w:t>
                      </w:r>
                    </w:p>
                    <w:p>
                      <w:pPr>
                        <w:spacing w:line="843" w:lineRule="exact" w:before="0"/>
                        <w:ind w:left="0" w:right="5" w:firstLine="0"/>
                        <w:jc w:val="center"/>
                        <w:rPr>
                          <w:b/>
                          <w:sz w:val="72"/>
                        </w:rPr>
                      </w:pPr>
                      <w:r>
                        <w:rPr>
                          <w:b/>
                          <w:spacing w:val="-2"/>
                          <w:sz w:val="72"/>
                        </w:rPr>
                        <w:t>FOURTH</w:t>
                      </w:r>
                      <w:r>
                        <w:rPr>
                          <w:b/>
                          <w:spacing w:val="-31"/>
                          <w:sz w:val="72"/>
                        </w:rPr>
                        <w:t> </w:t>
                      </w:r>
                      <w:r>
                        <w:rPr>
                          <w:b/>
                          <w:spacing w:val="-2"/>
                          <w:sz w:val="72"/>
                        </w:rPr>
                        <w:t>SEMESTER</w:t>
                      </w:r>
                    </w:p>
                  </w:txbxContent>
                </v:textbox>
                <v:stroke dashstyle="solid"/>
              </v:shape>
            </w:pict>
          </mc:Fallback>
        </mc:AlternateContent>
      </w:r>
      <w:r>
        <w:rPr>
          <w:sz w:val="20"/>
        </w:rPr>
      </w:r>
    </w:p>
    <w:p>
      <w:pPr>
        <w:pStyle w:val="BodyText"/>
        <w:spacing w:after="0"/>
        <w:rPr>
          <w:sz w:val="20"/>
        </w:rPr>
        <w:sectPr>
          <w:headerReference w:type="default" r:id="rId35"/>
          <w:pgSz w:w="11910" w:h="16840"/>
          <w:pgMar w:header="0" w:footer="0" w:top="1920" w:bottom="280" w:left="1417" w:right="1275"/>
        </w:sectPr>
      </w:pPr>
    </w:p>
    <w:p>
      <w:pPr>
        <w:pStyle w:val="BodyText"/>
        <w:spacing w:before="6"/>
        <w:rPr>
          <w:sz w:val="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9"/>
        <w:gridCol w:w="5733"/>
        <w:gridCol w:w="1467"/>
      </w:tblGrid>
      <w:tr>
        <w:trPr>
          <w:trHeight w:val="1032" w:hRule="atLeast"/>
        </w:trPr>
        <w:tc>
          <w:tcPr>
            <w:tcW w:w="1819" w:type="dxa"/>
          </w:tcPr>
          <w:p>
            <w:pPr>
              <w:pStyle w:val="TableParagraph"/>
              <w:spacing w:before="1"/>
              <w:rPr>
                <w:sz w:val="22"/>
              </w:rPr>
            </w:pPr>
          </w:p>
          <w:p>
            <w:pPr>
              <w:pStyle w:val="TableParagraph"/>
              <w:ind w:left="741" w:right="343" w:hanging="389"/>
              <w:rPr>
                <w:b/>
                <w:sz w:val="22"/>
              </w:rPr>
            </w:pPr>
            <w:r>
              <w:rPr>
                <w:b/>
                <w:spacing w:val="-2"/>
                <w:sz w:val="22"/>
              </w:rPr>
              <w:t>Paper</w:t>
            </w:r>
            <w:r>
              <w:rPr>
                <w:b/>
                <w:spacing w:val="-11"/>
                <w:sz w:val="22"/>
              </w:rPr>
              <w:t> </w:t>
            </w:r>
            <w:r>
              <w:rPr>
                <w:b/>
                <w:spacing w:val="-2"/>
                <w:sz w:val="22"/>
              </w:rPr>
              <w:t>Core </w:t>
            </w:r>
            <w:r>
              <w:rPr>
                <w:b/>
                <w:spacing w:val="-4"/>
                <w:sz w:val="22"/>
              </w:rPr>
              <w:t>4-1</w:t>
            </w:r>
          </w:p>
        </w:tc>
        <w:tc>
          <w:tcPr>
            <w:tcW w:w="5733" w:type="dxa"/>
          </w:tcPr>
          <w:p>
            <w:pPr>
              <w:pStyle w:val="TableParagraph"/>
              <w:ind w:left="11" w:right="5"/>
              <w:jc w:val="center"/>
              <w:rPr>
                <w:b/>
                <w:sz w:val="22"/>
              </w:rPr>
            </w:pPr>
            <w:r>
              <w:rPr>
                <w:b/>
                <w:sz w:val="22"/>
              </w:rPr>
              <w:t>E-LEARNING</w:t>
            </w:r>
            <w:r>
              <w:rPr>
                <w:b/>
                <w:spacing w:val="-13"/>
                <w:sz w:val="22"/>
              </w:rPr>
              <w:t> </w:t>
            </w:r>
            <w:r>
              <w:rPr>
                <w:b/>
                <w:sz w:val="22"/>
              </w:rPr>
              <w:t>AND</w:t>
            </w:r>
            <w:r>
              <w:rPr>
                <w:b/>
                <w:spacing w:val="-11"/>
                <w:sz w:val="22"/>
              </w:rPr>
              <w:t> </w:t>
            </w:r>
            <w:r>
              <w:rPr>
                <w:b/>
                <w:sz w:val="22"/>
              </w:rPr>
              <w:t>CONTENT</w:t>
            </w:r>
            <w:r>
              <w:rPr>
                <w:b/>
                <w:spacing w:val="-11"/>
                <w:sz w:val="22"/>
              </w:rPr>
              <w:t> </w:t>
            </w:r>
            <w:r>
              <w:rPr>
                <w:b/>
                <w:sz w:val="22"/>
              </w:rPr>
              <w:t>MANAGEMENT</w:t>
            </w:r>
            <w:r>
              <w:rPr>
                <w:b/>
                <w:spacing w:val="-11"/>
                <w:sz w:val="22"/>
              </w:rPr>
              <w:t> </w:t>
            </w:r>
            <w:r>
              <w:rPr>
                <w:b/>
                <w:spacing w:val="-2"/>
                <w:sz w:val="22"/>
              </w:rPr>
              <w:t>SYSTEM</w:t>
            </w:r>
          </w:p>
          <w:p>
            <w:pPr>
              <w:pStyle w:val="TableParagraph"/>
              <w:spacing w:line="257" w:lineRule="exact" w:before="1"/>
              <w:ind w:left="11"/>
              <w:jc w:val="center"/>
              <w:rPr>
                <w:sz w:val="22"/>
              </w:rPr>
            </w:pPr>
            <w:r>
              <w:rPr>
                <w:spacing w:val="-2"/>
                <w:sz w:val="22"/>
              </w:rPr>
              <w:t>(Practical)</w:t>
            </w:r>
          </w:p>
          <w:p>
            <w:pPr>
              <w:pStyle w:val="TableParagraph"/>
              <w:spacing w:line="257" w:lineRule="exact"/>
              <w:ind w:left="11" w:right="5"/>
              <w:jc w:val="center"/>
              <w:rPr>
                <w:b/>
                <w:sz w:val="22"/>
              </w:rPr>
            </w:pPr>
            <w:r>
              <w:rPr>
                <w:b/>
                <w:sz w:val="22"/>
              </w:rPr>
              <w:t>L-T-P-C:</w:t>
            </w:r>
            <w:r>
              <w:rPr>
                <w:b/>
                <w:spacing w:val="-12"/>
                <w:sz w:val="22"/>
              </w:rPr>
              <w:t> </w:t>
            </w:r>
            <w:r>
              <w:rPr>
                <w:sz w:val="22"/>
              </w:rPr>
              <w:t>2-0-2-4</w:t>
            </w:r>
            <w:r>
              <w:rPr>
                <w:spacing w:val="-12"/>
                <w:sz w:val="22"/>
              </w:rPr>
              <w:t> </w:t>
            </w:r>
            <w:r>
              <w:rPr>
                <w:b/>
                <w:sz w:val="22"/>
              </w:rPr>
              <w:t>Credit</w:t>
            </w:r>
            <w:r>
              <w:rPr>
                <w:b/>
                <w:spacing w:val="-11"/>
                <w:sz w:val="22"/>
              </w:rPr>
              <w:t> </w:t>
            </w:r>
            <w:r>
              <w:rPr>
                <w:b/>
                <w:sz w:val="22"/>
              </w:rPr>
              <w:t>point:</w:t>
            </w:r>
            <w:r>
              <w:rPr>
                <w:b/>
                <w:spacing w:val="-11"/>
                <w:sz w:val="22"/>
              </w:rPr>
              <w:t> </w:t>
            </w:r>
            <w:r>
              <w:rPr>
                <w:sz w:val="22"/>
              </w:rPr>
              <w:t>4</w:t>
            </w:r>
            <w:r>
              <w:rPr>
                <w:spacing w:val="-12"/>
                <w:sz w:val="22"/>
              </w:rPr>
              <w:t> </w:t>
            </w:r>
            <w:r>
              <w:rPr>
                <w:b/>
                <w:sz w:val="22"/>
              </w:rPr>
              <w:t>Scheme</w:t>
            </w:r>
            <w:r>
              <w:rPr>
                <w:b/>
                <w:spacing w:val="-11"/>
                <w:sz w:val="22"/>
              </w:rPr>
              <w:t> </w:t>
            </w:r>
            <w:r>
              <w:rPr>
                <w:b/>
                <w:sz w:val="22"/>
              </w:rPr>
              <w:t>of</w:t>
            </w:r>
            <w:r>
              <w:rPr>
                <w:b/>
                <w:spacing w:val="-11"/>
                <w:sz w:val="22"/>
              </w:rPr>
              <w:t> </w:t>
            </w:r>
            <w:r>
              <w:rPr>
                <w:b/>
                <w:spacing w:val="-2"/>
                <w:sz w:val="22"/>
              </w:rPr>
              <w:t>Evaluation:</w:t>
            </w:r>
          </w:p>
          <w:p>
            <w:pPr>
              <w:pStyle w:val="TableParagraph"/>
              <w:spacing w:line="237" w:lineRule="exact" w:before="1"/>
              <w:ind w:left="11" w:right="2"/>
              <w:jc w:val="center"/>
              <w:rPr>
                <w:sz w:val="22"/>
              </w:rPr>
            </w:pPr>
            <w:r>
              <w:rPr>
                <w:spacing w:val="-5"/>
                <w:sz w:val="22"/>
              </w:rPr>
              <w:t>(P)</w:t>
            </w:r>
          </w:p>
        </w:tc>
        <w:tc>
          <w:tcPr>
            <w:tcW w:w="1467" w:type="dxa"/>
          </w:tcPr>
          <w:p>
            <w:pPr>
              <w:pStyle w:val="TableParagraph"/>
              <w:ind w:left="146" w:right="139"/>
              <w:jc w:val="center"/>
              <w:rPr>
                <w:b/>
                <w:sz w:val="22"/>
              </w:rPr>
            </w:pPr>
            <w:r>
              <w:rPr>
                <w:b/>
                <w:spacing w:val="-2"/>
                <w:sz w:val="22"/>
              </w:rPr>
              <w:t>Subject </w:t>
            </w:r>
            <w:r>
              <w:rPr>
                <w:b/>
                <w:spacing w:val="-4"/>
                <w:sz w:val="22"/>
              </w:rPr>
              <w:t>Code</w:t>
            </w:r>
          </w:p>
          <w:p>
            <w:pPr>
              <w:pStyle w:val="TableParagraph"/>
              <w:ind w:left="6"/>
              <w:jc w:val="center"/>
              <w:rPr>
                <w:b/>
                <w:sz w:val="22"/>
              </w:rPr>
            </w:pPr>
            <w:r>
              <w:rPr>
                <w:b/>
                <w:spacing w:val="-2"/>
                <w:sz w:val="22"/>
              </w:rPr>
              <w:t>LIB224C401</w:t>
            </w:r>
          </w:p>
        </w:tc>
      </w:tr>
    </w:tbl>
    <w:p>
      <w:pPr>
        <w:pStyle w:val="BodyText"/>
        <w:spacing w:before="240"/>
      </w:pPr>
    </w:p>
    <w:p>
      <w:pPr>
        <w:spacing w:before="0"/>
        <w:ind w:left="23" w:right="0" w:firstLine="0"/>
        <w:jc w:val="left"/>
        <w:rPr>
          <w:b/>
          <w:sz w:val="22"/>
        </w:rPr>
      </w:pPr>
      <w:r>
        <w:rPr>
          <w:b/>
          <w:spacing w:val="-2"/>
          <w:sz w:val="22"/>
        </w:rPr>
        <w:t>OBJECTIVE:</w:t>
      </w:r>
    </w:p>
    <w:p>
      <w:pPr>
        <w:pStyle w:val="BodyText"/>
        <w:spacing w:line="276" w:lineRule="auto" w:before="239"/>
        <w:ind w:left="23"/>
      </w:pPr>
      <w:r>
        <w:rPr/>
        <w:t>Is</w:t>
      </w:r>
      <w:r>
        <w:rPr>
          <w:spacing w:val="-2"/>
        </w:rPr>
        <w:t> </w:t>
      </w:r>
      <w:r>
        <w:rPr/>
        <w:t>to</w:t>
      </w:r>
      <w:r>
        <w:rPr>
          <w:spacing w:val="-3"/>
        </w:rPr>
        <w:t> </w:t>
      </w:r>
      <w:r>
        <w:rPr/>
        <w:t>train</w:t>
      </w:r>
      <w:r>
        <w:rPr>
          <w:spacing w:val="-4"/>
        </w:rPr>
        <w:t> </w:t>
      </w:r>
      <w:r>
        <w:rPr/>
        <w:t>the</w:t>
      </w:r>
      <w:r>
        <w:rPr>
          <w:spacing w:val="-6"/>
        </w:rPr>
        <w:t> </w:t>
      </w:r>
      <w:r>
        <w:rPr/>
        <w:t>students</w:t>
      </w:r>
      <w:r>
        <w:rPr>
          <w:spacing w:val="-2"/>
        </w:rPr>
        <w:t> </w:t>
      </w:r>
      <w:r>
        <w:rPr/>
        <w:t>on</w:t>
      </w:r>
      <w:r>
        <w:rPr>
          <w:spacing w:val="-7"/>
        </w:rPr>
        <w:t> </w:t>
      </w:r>
      <w:r>
        <w:rPr/>
        <w:t>Learning</w:t>
      </w:r>
      <w:r>
        <w:rPr>
          <w:spacing w:val="-5"/>
        </w:rPr>
        <w:t> </w:t>
      </w:r>
      <w:r>
        <w:rPr/>
        <w:t>Management</w:t>
      </w:r>
      <w:r>
        <w:rPr>
          <w:spacing w:val="-4"/>
        </w:rPr>
        <w:t> </w:t>
      </w:r>
      <w:r>
        <w:rPr/>
        <w:t>and</w:t>
      </w:r>
      <w:r>
        <w:rPr>
          <w:spacing w:val="-4"/>
        </w:rPr>
        <w:t> </w:t>
      </w:r>
      <w:r>
        <w:rPr/>
        <w:t>Content</w:t>
      </w:r>
      <w:r>
        <w:rPr>
          <w:spacing w:val="-2"/>
        </w:rPr>
        <w:t> </w:t>
      </w:r>
      <w:r>
        <w:rPr/>
        <w:t>Management</w:t>
      </w:r>
      <w:r>
        <w:rPr>
          <w:spacing w:val="-4"/>
        </w:rPr>
        <w:t> </w:t>
      </w:r>
      <w:r>
        <w:rPr/>
        <w:t>System</w:t>
      </w:r>
      <w:r>
        <w:rPr>
          <w:spacing w:val="-5"/>
        </w:rPr>
        <w:t> </w:t>
      </w:r>
      <w:r>
        <w:rPr/>
        <w:t>Using,</w:t>
      </w:r>
      <w:r>
        <w:rPr>
          <w:spacing w:val="-3"/>
        </w:rPr>
        <w:t> </w:t>
      </w:r>
      <w:r>
        <w:rPr/>
        <w:t>Open- Source Software.</w:t>
      </w:r>
    </w:p>
    <w:p>
      <w:pPr>
        <w:spacing w:before="201"/>
        <w:ind w:left="23" w:right="0" w:firstLine="0"/>
        <w:jc w:val="left"/>
        <w:rPr>
          <w:b/>
          <w:sz w:val="22"/>
        </w:rPr>
      </w:pPr>
      <w:r>
        <w:rPr>
          <w:b/>
          <w:sz w:val="22"/>
        </w:rPr>
        <w:t>COURSE</w:t>
      </w:r>
      <w:r>
        <w:rPr>
          <w:b/>
          <w:spacing w:val="-9"/>
          <w:sz w:val="22"/>
        </w:rPr>
        <w:t> </w:t>
      </w:r>
      <w:r>
        <w:rPr>
          <w:b/>
          <w:spacing w:val="-2"/>
          <w:sz w:val="22"/>
        </w:rPr>
        <w:t>OUTCOME:</w:t>
      </w:r>
    </w:p>
    <w:p>
      <w:pPr>
        <w:pStyle w:val="BodyText"/>
        <w:spacing w:before="1"/>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5387"/>
        <w:gridCol w:w="2127"/>
      </w:tblGrid>
      <w:tr>
        <w:trPr>
          <w:trHeight w:val="258" w:hRule="atLeast"/>
        </w:trPr>
        <w:tc>
          <w:tcPr>
            <w:tcW w:w="9074" w:type="dxa"/>
            <w:gridSpan w:val="3"/>
          </w:tcPr>
          <w:p>
            <w:pPr>
              <w:pStyle w:val="TableParagraph"/>
              <w:spacing w:line="237" w:lineRule="exact" w:before="2"/>
              <w:ind w:left="6" w:right="3"/>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5" w:hRule="atLeast"/>
        </w:trPr>
        <w:tc>
          <w:tcPr>
            <w:tcW w:w="1560" w:type="dxa"/>
          </w:tcPr>
          <w:p>
            <w:pPr>
              <w:pStyle w:val="TableParagraph"/>
              <w:spacing w:before="129"/>
              <w:ind w:left="8" w:right="1"/>
              <w:jc w:val="center"/>
              <w:rPr>
                <w:b/>
                <w:sz w:val="22"/>
              </w:rPr>
            </w:pPr>
            <w:r>
              <w:rPr>
                <w:b/>
                <w:sz w:val="22"/>
              </w:rPr>
              <w:t>SL.</w:t>
            </w:r>
            <w:r>
              <w:rPr>
                <w:b/>
                <w:spacing w:val="-1"/>
                <w:sz w:val="22"/>
              </w:rPr>
              <w:t> </w:t>
            </w:r>
            <w:r>
              <w:rPr>
                <w:b/>
                <w:spacing w:val="-5"/>
                <w:sz w:val="22"/>
              </w:rPr>
              <w:t>NO</w:t>
            </w:r>
          </w:p>
        </w:tc>
        <w:tc>
          <w:tcPr>
            <w:tcW w:w="5387" w:type="dxa"/>
          </w:tcPr>
          <w:p>
            <w:pPr>
              <w:pStyle w:val="TableParagraph"/>
              <w:spacing w:before="129"/>
              <w:ind w:left="1752"/>
              <w:rPr>
                <w:b/>
                <w:sz w:val="22"/>
              </w:rPr>
            </w:pPr>
            <w:r>
              <w:rPr>
                <w:b/>
                <w:sz w:val="22"/>
              </w:rPr>
              <w:t>COURSE</w:t>
            </w:r>
            <w:r>
              <w:rPr>
                <w:b/>
                <w:spacing w:val="-9"/>
                <w:sz w:val="22"/>
              </w:rPr>
              <w:t> </w:t>
            </w:r>
            <w:r>
              <w:rPr>
                <w:b/>
                <w:spacing w:val="-2"/>
                <w:sz w:val="22"/>
              </w:rPr>
              <w:t>OUTCOME</w:t>
            </w:r>
          </w:p>
        </w:tc>
        <w:tc>
          <w:tcPr>
            <w:tcW w:w="2127" w:type="dxa"/>
          </w:tcPr>
          <w:p>
            <w:pPr>
              <w:pStyle w:val="TableParagraph"/>
              <w:spacing w:line="257" w:lineRule="exact"/>
              <w:ind w:left="11" w:right="2"/>
              <w:jc w:val="center"/>
              <w:rPr>
                <w:b/>
                <w:sz w:val="22"/>
              </w:rPr>
            </w:pPr>
            <w:r>
              <w:rPr>
                <w:b/>
                <w:spacing w:val="-2"/>
                <w:sz w:val="22"/>
              </w:rPr>
              <w:t>BLOOMS</w:t>
            </w:r>
          </w:p>
          <w:p>
            <w:pPr>
              <w:pStyle w:val="TableParagraph"/>
              <w:spacing w:line="237" w:lineRule="exact" w:before="1"/>
              <w:ind w:left="11" w:right="2"/>
              <w:jc w:val="center"/>
              <w:rPr>
                <w:b/>
                <w:sz w:val="22"/>
              </w:rPr>
            </w:pPr>
            <w:r>
              <w:rPr>
                <w:b/>
                <w:spacing w:val="-5"/>
                <w:sz w:val="22"/>
              </w:rPr>
              <w:t>TAXONMY</w:t>
            </w:r>
            <w:r>
              <w:rPr>
                <w:b/>
                <w:spacing w:val="-4"/>
                <w:sz w:val="22"/>
              </w:rPr>
              <w:t> </w:t>
            </w:r>
            <w:r>
              <w:rPr>
                <w:b/>
                <w:spacing w:val="-2"/>
                <w:sz w:val="22"/>
              </w:rPr>
              <w:t>LEVEL</w:t>
            </w:r>
          </w:p>
        </w:tc>
      </w:tr>
      <w:tr>
        <w:trPr>
          <w:trHeight w:val="515" w:hRule="atLeast"/>
        </w:trPr>
        <w:tc>
          <w:tcPr>
            <w:tcW w:w="1560" w:type="dxa"/>
          </w:tcPr>
          <w:p>
            <w:pPr>
              <w:pStyle w:val="TableParagraph"/>
              <w:spacing w:before="129"/>
              <w:ind w:left="8" w:right="1"/>
              <w:jc w:val="center"/>
              <w:rPr>
                <w:b/>
                <w:sz w:val="22"/>
              </w:rPr>
            </w:pPr>
            <w:r>
              <w:rPr>
                <w:b/>
                <w:spacing w:val="-5"/>
                <w:sz w:val="22"/>
              </w:rPr>
              <w:t>CO1</w:t>
            </w:r>
          </w:p>
        </w:tc>
        <w:tc>
          <w:tcPr>
            <w:tcW w:w="5387" w:type="dxa"/>
          </w:tcPr>
          <w:p>
            <w:pPr>
              <w:pStyle w:val="TableParagraph"/>
              <w:spacing w:line="260" w:lineRule="exact"/>
              <w:ind w:left="107"/>
              <w:rPr>
                <w:sz w:val="22"/>
              </w:rPr>
            </w:pPr>
            <w:r>
              <w:rPr>
                <w:b/>
                <w:sz w:val="22"/>
              </w:rPr>
              <w:t>Define</w:t>
            </w:r>
            <w:r>
              <w:rPr>
                <w:b/>
                <w:spacing w:val="-5"/>
                <w:sz w:val="22"/>
              </w:rPr>
              <w:t> </w:t>
            </w:r>
            <w:r>
              <w:rPr>
                <w:sz w:val="22"/>
              </w:rPr>
              <w:t>the</w:t>
            </w:r>
            <w:r>
              <w:rPr>
                <w:spacing w:val="-6"/>
                <w:sz w:val="22"/>
              </w:rPr>
              <w:t> </w:t>
            </w:r>
            <w:r>
              <w:rPr>
                <w:sz w:val="22"/>
              </w:rPr>
              <w:t>concept</w:t>
            </w:r>
            <w:r>
              <w:rPr>
                <w:spacing w:val="-7"/>
                <w:sz w:val="22"/>
              </w:rPr>
              <w:t> </w:t>
            </w:r>
            <w:r>
              <w:rPr>
                <w:sz w:val="22"/>
              </w:rPr>
              <w:t>of</w:t>
            </w:r>
            <w:r>
              <w:rPr>
                <w:spacing w:val="-6"/>
                <w:sz w:val="22"/>
              </w:rPr>
              <w:t> </w:t>
            </w:r>
            <w:r>
              <w:rPr>
                <w:sz w:val="22"/>
              </w:rPr>
              <w:t>e-learning</w:t>
            </w:r>
            <w:r>
              <w:rPr>
                <w:spacing w:val="-7"/>
                <w:sz w:val="22"/>
              </w:rPr>
              <w:t> </w:t>
            </w:r>
            <w:r>
              <w:rPr>
                <w:sz w:val="22"/>
              </w:rPr>
              <w:t>and</w:t>
            </w:r>
            <w:r>
              <w:rPr>
                <w:spacing w:val="-7"/>
                <w:sz w:val="22"/>
              </w:rPr>
              <w:t> </w:t>
            </w:r>
            <w:r>
              <w:rPr>
                <w:sz w:val="22"/>
              </w:rPr>
              <w:t>its</w:t>
            </w:r>
            <w:r>
              <w:rPr>
                <w:spacing w:val="-6"/>
                <w:sz w:val="22"/>
              </w:rPr>
              <w:t> </w:t>
            </w:r>
            <w:r>
              <w:rPr>
                <w:sz w:val="22"/>
              </w:rPr>
              <w:t>various</w:t>
            </w:r>
            <w:r>
              <w:rPr>
                <w:spacing w:val="-5"/>
                <w:sz w:val="22"/>
              </w:rPr>
              <w:t> </w:t>
            </w:r>
            <w:r>
              <w:rPr>
                <w:sz w:val="22"/>
              </w:rPr>
              <w:t>forms (synchronous, asynchronous, blended learning).</w:t>
            </w:r>
          </w:p>
        </w:tc>
        <w:tc>
          <w:tcPr>
            <w:tcW w:w="2127" w:type="dxa"/>
          </w:tcPr>
          <w:p>
            <w:pPr>
              <w:pStyle w:val="TableParagraph"/>
              <w:spacing w:before="129"/>
              <w:ind w:left="11" w:right="6"/>
              <w:jc w:val="center"/>
              <w:rPr>
                <w:b/>
                <w:sz w:val="22"/>
              </w:rPr>
            </w:pPr>
            <w:r>
              <w:rPr>
                <w:b/>
                <w:sz w:val="22"/>
              </w:rPr>
              <w:t>BT</w:t>
            </w:r>
            <w:r>
              <w:rPr>
                <w:b/>
                <w:spacing w:val="-9"/>
                <w:sz w:val="22"/>
              </w:rPr>
              <w:t> </w:t>
            </w:r>
            <w:r>
              <w:rPr>
                <w:b/>
                <w:sz w:val="22"/>
              </w:rPr>
              <w:t>Level</w:t>
            </w:r>
            <w:r>
              <w:rPr>
                <w:b/>
                <w:spacing w:val="-8"/>
                <w:sz w:val="22"/>
              </w:rPr>
              <w:t> </w:t>
            </w:r>
            <w:r>
              <w:rPr>
                <w:b/>
                <w:spacing w:val="-10"/>
                <w:sz w:val="22"/>
              </w:rPr>
              <w:t>I</w:t>
            </w:r>
          </w:p>
        </w:tc>
      </w:tr>
      <w:tr>
        <w:trPr>
          <w:trHeight w:val="511" w:hRule="atLeast"/>
        </w:trPr>
        <w:tc>
          <w:tcPr>
            <w:tcW w:w="1560" w:type="dxa"/>
          </w:tcPr>
          <w:p>
            <w:pPr>
              <w:pStyle w:val="TableParagraph"/>
              <w:spacing w:before="124"/>
              <w:ind w:left="8" w:right="1"/>
              <w:jc w:val="center"/>
              <w:rPr>
                <w:b/>
                <w:sz w:val="22"/>
              </w:rPr>
            </w:pPr>
            <w:r>
              <w:rPr>
                <w:b/>
                <w:spacing w:val="-5"/>
                <w:sz w:val="22"/>
              </w:rPr>
              <w:t>CO2</w:t>
            </w:r>
          </w:p>
        </w:tc>
        <w:tc>
          <w:tcPr>
            <w:tcW w:w="5387" w:type="dxa"/>
          </w:tcPr>
          <w:p>
            <w:pPr>
              <w:pStyle w:val="TableParagraph"/>
              <w:spacing w:line="253" w:lineRule="exact"/>
              <w:ind w:left="107"/>
              <w:rPr>
                <w:sz w:val="22"/>
              </w:rPr>
            </w:pPr>
            <w:r>
              <w:rPr>
                <w:b/>
                <w:sz w:val="22"/>
              </w:rPr>
              <w:t>Explain</w:t>
            </w:r>
            <w:r>
              <w:rPr>
                <w:b/>
                <w:spacing w:val="-6"/>
                <w:sz w:val="22"/>
              </w:rPr>
              <w:t> </w:t>
            </w:r>
            <w:r>
              <w:rPr>
                <w:sz w:val="22"/>
              </w:rPr>
              <w:t>the</w:t>
            </w:r>
            <w:r>
              <w:rPr>
                <w:spacing w:val="-5"/>
                <w:sz w:val="22"/>
              </w:rPr>
              <w:t> </w:t>
            </w:r>
            <w:r>
              <w:rPr>
                <w:sz w:val="22"/>
              </w:rPr>
              <w:t>fundamental</w:t>
            </w:r>
            <w:r>
              <w:rPr>
                <w:spacing w:val="-8"/>
                <w:sz w:val="22"/>
              </w:rPr>
              <w:t> </w:t>
            </w:r>
            <w:r>
              <w:rPr>
                <w:sz w:val="22"/>
              </w:rPr>
              <w:t>concepts</w:t>
            </w:r>
            <w:r>
              <w:rPr>
                <w:spacing w:val="-5"/>
                <w:sz w:val="22"/>
              </w:rPr>
              <w:t> </w:t>
            </w:r>
            <w:r>
              <w:rPr>
                <w:sz w:val="22"/>
              </w:rPr>
              <w:t>of</w:t>
            </w:r>
            <w:r>
              <w:rPr>
                <w:spacing w:val="-4"/>
                <w:sz w:val="22"/>
              </w:rPr>
              <w:t> </w:t>
            </w:r>
            <w:r>
              <w:rPr>
                <w:spacing w:val="-2"/>
                <w:sz w:val="22"/>
              </w:rPr>
              <w:t>Content</w:t>
            </w:r>
          </w:p>
          <w:p>
            <w:pPr>
              <w:pStyle w:val="TableParagraph"/>
              <w:spacing w:line="237" w:lineRule="exact" w:before="1"/>
              <w:ind w:left="107"/>
              <w:rPr>
                <w:sz w:val="22"/>
              </w:rPr>
            </w:pPr>
            <w:r>
              <w:rPr>
                <w:spacing w:val="-2"/>
                <w:sz w:val="22"/>
              </w:rPr>
              <w:t>Management</w:t>
            </w:r>
            <w:r>
              <w:rPr>
                <w:spacing w:val="3"/>
                <w:sz w:val="22"/>
              </w:rPr>
              <w:t> </w:t>
            </w:r>
            <w:r>
              <w:rPr>
                <w:spacing w:val="-2"/>
                <w:sz w:val="22"/>
              </w:rPr>
              <w:t>Systems</w:t>
            </w:r>
            <w:r>
              <w:rPr>
                <w:spacing w:val="6"/>
                <w:sz w:val="22"/>
              </w:rPr>
              <w:t> </w:t>
            </w:r>
            <w:r>
              <w:rPr>
                <w:spacing w:val="-2"/>
                <w:sz w:val="22"/>
              </w:rPr>
              <w:t>(CMS).</w:t>
            </w:r>
          </w:p>
        </w:tc>
        <w:tc>
          <w:tcPr>
            <w:tcW w:w="2127" w:type="dxa"/>
          </w:tcPr>
          <w:p>
            <w:pPr>
              <w:pStyle w:val="TableParagraph"/>
              <w:spacing w:before="124"/>
              <w:ind w:left="11" w:right="5"/>
              <w:jc w:val="center"/>
              <w:rPr>
                <w:b/>
                <w:sz w:val="22"/>
              </w:rPr>
            </w:pPr>
            <w:r>
              <w:rPr>
                <w:b/>
                <w:sz w:val="22"/>
              </w:rPr>
              <w:t>BT</w:t>
            </w:r>
            <w:r>
              <w:rPr>
                <w:b/>
                <w:spacing w:val="-9"/>
                <w:sz w:val="22"/>
              </w:rPr>
              <w:t> </w:t>
            </w:r>
            <w:r>
              <w:rPr>
                <w:b/>
                <w:sz w:val="22"/>
              </w:rPr>
              <w:t>Level</w:t>
            </w:r>
            <w:r>
              <w:rPr>
                <w:b/>
                <w:spacing w:val="-8"/>
                <w:sz w:val="22"/>
              </w:rPr>
              <w:t> </w:t>
            </w:r>
            <w:r>
              <w:rPr>
                <w:b/>
                <w:spacing w:val="-5"/>
                <w:sz w:val="22"/>
              </w:rPr>
              <w:t>II</w:t>
            </w:r>
          </w:p>
        </w:tc>
      </w:tr>
      <w:tr>
        <w:trPr>
          <w:trHeight w:val="515" w:hRule="atLeast"/>
        </w:trPr>
        <w:tc>
          <w:tcPr>
            <w:tcW w:w="1560" w:type="dxa"/>
          </w:tcPr>
          <w:p>
            <w:pPr>
              <w:pStyle w:val="TableParagraph"/>
              <w:spacing w:before="129"/>
              <w:ind w:left="8" w:right="1"/>
              <w:jc w:val="center"/>
              <w:rPr>
                <w:b/>
                <w:sz w:val="22"/>
              </w:rPr>
            </w:pPr>
            <w:r>
              <w:rPr>
                <w:b/>
                <w:spacing w:val="-5"/>
                <w:sz w:val="22"/>
              </w:rPr>
              <w:t>CO3</w:t>
            </w:r>
          </w:p>
        </w:tc>
        <w:tc>
          <w:tcPr>
            <w:tcW w:w="5387" w:type="dxa"/>
          </w:tcPr>
          <w:p>
            <w:pPr>
              <w:pStyle w:val="TableParagraph"/>
              <w:tabs>
                <w:tab w:pos="905" w:val="left" w:leader="none"/>
                <w:tab w:pos="2319" w:val="left" w:leader="none"/>
                <w:tab w:pos="3147" w:val="left" w:leader="none"/>
                <w:tab w:pos="4298" w:val="left" w:leader="none"/>
                <w:tab w:pos="4696" w:val="left" w:leader="none"/>
              </w:tabs>
              <w:spacing w:line="256" w:lineRule="exact"/>
              <w:ind w:left="107" w:right="98"/>
              <w:rPr>
                <w:sz w:val="22"/>
              </w:rPr>
            </w:pPr>
            <w:r>
              <w:rPr>
                <w:b/>
                <w:spacing w:val="-2"/>
                <w:sz w:val="22"/>
              </w:rPr>
              <w:t>Apply</w:t>
            </w:r>
            <w:r>
              <w:rPr>
                <w:b/>
                <w:sz w:val="22"/>
              </w:rPr>
              <w:tab/>
            </w:r>
            <w:r>
              <w:rPr>
                <w:spacing w:val="-2"/>
                <w:sz w:val="22"/>
              </w:rPr>
              <w:t>instructional</w:t>
            </w:r>
            <w:r>
              <w:rPr>
                <w:sz w:val="22"/>
              </w:rPr>
              <w:tab/>
            </w:r>
            <w:r>
              <w:rPr>
                <w:spacing w:val="-2"/>
                <w:sz w:val="22"/>
              </w:rPr>
              <w:t>design</w:t>
            </w:r>
            <w:r>
              <w:rPr>
                <w:sz w:val="22"/>
              </w:rPr>
              <w:tab/>
            </w:r>
            <w:r>
              <w:rPr>
                <w:spacing w:val="-2"/>
                <w:sz w:val="22"/>
              </w:rPr>
              <w:t>principles</w:t>
            </w:r>
            <w:r>
              <w:rPr>
                <w:sz w:val="22"/>
              </w:rPr>
              <w:tab/>
            </w:r>
            <w:r>
              <w:rPr>
                <w:spacing w:val="-6"/>
                <w:sz w:val="22"/>
              </w:rPr>
              <w:t>to</w:t>
            </w:r>
            <w:r>
              <w:rPr>
                <w:sz w:val="22"/>
              </w:rPr>
              <w:tab/>
            </w:r>
            <w:r>
              <w:rPr>
                <w:spacing w:val="-2"/>
                <w:sz w:val="22"/>
              </w:rPr>
              <w:t>create </w:t>
            </w:r>
            <w:r>
              <w:rPr>
                <w:sz w:val="22"/>
              </w:rPr>
              <w:t>engaging and effective e-learning content.</w:t>
            </w:r>
          </w:p>
        </w:tc>
        <w:tc>
          <w:tcPr>
            <w:tcW w:w="2127" w:type="dxa"/>
          </w:tcPr>
          <w:p>
            <w:pPr>
              <w:pStyle w:val="TableParagraph"/>
              <w:spacing w:before="129"/>
              <w:ind w:left="11" w:right="6"/>
              <w:jc w:val="center"/>
              <w:rPr>
                <w:b/>
                <w:sz w:val="22"/>
              </w:rPr>
            </w:pPr>
            <w:r>
              <w:rPr>
                <w:b/>
                <w:sz w:val="22"/>
              </w:rPr>
              <w:t>BT</w:t>
            </w:r>
            <w:r>
              <w:rPr>
                <w:b/>
                <w:spacing w:val="-9"/>
                <w:sz w:val="22"/>
              </w:rPr>
              <w:t> </w:t>
            </w:r>
            <w:r>
              <w:rPr>
                <w:b/>
                <w:sz w:val="22"/>
              </w:rPr>
              <w:t>Level</w:t>
            </w:r>
            <w:r>
              <w:rPr>
                <w:b/>
                <w:spacing w:val="-8"/>
                <w:sz w:val="22"/>
              </w:rPr>
              <w:t> </w:t>
            </w:r>
            <w:r>
              <w:rPr>
                <w:b/>
                <w:spacing w:val="-5"/>
                <w:sz w:val="22"/>
              </w:rPr>
              <w:t>III</w:t>
            </w:r>
          </w:p>
        </w:tc>
      </w:tr>
      <w:tr>
        <w:trPr>
          <w:trHeight w:val="517" w:hRule="atLeast"/>
        </w:trPr>
        <w:tc>
          <w:tcPr>
            <w:tcW w:w="1560" w:type="dxa"/>
          </w:tcPr>
          <w:p>
            <w:pPr>
              <w:pStyle w:val="TableParagraph"/>
              <w:spacing w:before="129"/>
              <w:ind w:left="8" w:right="1"/>
              <w:jc w:val="center"/>
              <w:rPr>
                <w:b/>
                <w:sz w:val="22"/>
              </w:rPr>
            </w:pPr>
            <w:r>
              <w:rPr>
                <w:b/>
                <w:spacing w:val="-5"/>
                <w:sz w:val="22"/>
              </w:rPr>
              <w:t>CO4</w:t>
            </w:r>
          </w:p>
        </w:tc>
        <w:tc>
          <w:tcPr>
            <w:tcW w:w="5387" w:type="dxa"/>
          </w:tcPr>
          <w:p>
            <w:pPr>
              <w:pStyle w:val="TableParagraph"/>
              <w:spacing w:line="256" w:lineRule="exact"/>
              <w:ind w:left="107"/>
              <w:rPr>
                <w:sz w:val="22"/>
              </w:rPr>
            </w:pPr>
            <w:r>
              <w:rPr>
                <w:b/>
                <w:sz w:val="22"/>
              </w:rPr>
              <w:t>Analysing</w:t>
            </w:r>
            <w:r>
              <w:rPr>
                <w:b/>
                <w:spacing w:val="80"/>
                <w:sz w:val="22"/>
              </w:rPr>
              <w:t> </w:t>
            </w:r>
            <w:r>
              <w:rPr>
                <w:sz w:val="22"/>
              </w:rPr>
              <w:t>learning</w:t>
            </w:r>
            <w:r>
              <w:rPr>
                <w:spacing w:val="80"/>
                <w:sz w:val="22"/>
              </w:rPr>
              <w:t> </w:t>
            </w:r>
            <w:r>
              <w:rPr>
                <w:sz w:val="22"/>
              </w:rPr>
              <w:t>analytics,</w:t>
            </w:r>
            <w:r>
              <w:rPr>
                <w:spacing w:val="80"/>
                <w:sz w:val="22"/>
              </w:rPr>
              <w:t> </w:t>
            </w:r>
            <w:r>
              <w:rPr>
                <w:sz w:val="22"/>
              </w:rPr>
              <w:t>and</w:t>
            </w:r>
            <w:r>
              <w:rPr>
                <w:spacing w:val="80"/>
                <w:sz w:val="22"/>
              </w:rPr>
              <w:t> </w:t>
            </w:r>
            <w:r>
              <w:rPr>
                <w:sz w:val="22"/>
              </w:rPr>
              <w:t>evaluating</w:t>
            </w:r>
            <w:r>
              <w:rPr>
                <w:spacing w:val="80"/>
                <w:sz w:val="22"/>
              </w:rPr>
              <w:t> </w:t>
            </w:r>
            <w:r>
              <w:rPr>
                <w:sz w:val="22"/>
              </w:rPr>
              <w:t>the</w:t>
            </w:r>
            <w:r>
              <w:rPr>
                <w:spacing w:val="40"/>
                <w:sz w:val="22"/>
              </w:rPr>
              <w:t> </w:t>
            </w:r>
            <w:r>
              <w:rPr>
                <w:sz w:val="22"/>
              </w:rPr>
              <w:t>effectiveness of e-learning content.</w:t>
            </w:r>
          </w:p>
        </w:tc>
        <w:tc>
          <w:tcPr>
            <w:tcW w:w="2127" w:type="dxa"/>
          </w:tcPr>
          <w:p>
            <w:pPr>
              <w:pStyle w:val="TableParagraph"/>
              <w:spacing w:before="129"/>
              <w:ind w:left="11" w:right="4"/>
              <w:jc w:val="center"/>
              <w:rPr>
                <w:b/>
                <w:sz w:val="22"/>
              </w:rPr>
            </w:pPr>
            <w:r>
              <w:rPr>
                <w:b/>
                <w:sz w:val="22"/>
              </w:rPr>
              <w:t>BT</w:t>
            </w:r>
            <w:r>
              <w:rPr>
                <w:b/>
                <w:spacing w:val="-9"/>
                <w:sz w:val="22"/>
              </w:rPr>
              <w:t> </w:t>
            </w:r>
            <w:r>
              <w:rPr>
                <w:b/>
                <w:sz w:val="22"/>
              </w:rPr>
              <w:t>Level</w:t>
            </w:r>
            <w:r>
              <w:rPr>
                <w:b/>
                <w:spacing w:val="-8"/>
                <w:sz w:val="22"/>
              </w:rPr>
              <w:t> </w:t>
            </w:r>
            <w:r>
              <w:rPr>
                <w:b/>
                <w:spacing w:val="-5"/>
                <w:sz w:val="22"/>
              </w:rPr>
              <w:t>IV</w:t>
            </w:r>
          </w:p>
        </w:tc>
      </w:tr>
    </w:tbl>
    <w:p>
      <w:pPr>
        <w:pStyle w:val="BodyText"/>
        <w:spacing w:before="245"/>
        <w:rPr>
          <w:b/>
        </w:rPr>
      </w:pPr>
    </w:p>
    <w:p>
      <w:pPr>
        <w:spacing w:before="0"/>
        <w:ind w:left="23" w:right="0" w:firstLine="0"/>
        <w:jc w:val="left"/>
        <w:rPr>
          <w:b/>
          <w:sz w:val="22"/>
        </w:rPr>
      </w:pPr>
      <w:r>
        <w:rPr>
          <w:b/>
          <w:spacing w:val="-4"/>
          <w:sz w:val="22"/>
        </w:rPr>
        <w:t>DETAILED</w:t>
      </w:r>
      <w:r>
        <w:rPr>
          <w:b/>
          <w:spacing w:val="-1"/>
          <w:sz w:val="22"/>
        </w:rPr>
        <w:t> </w:t>
      </w:r>
      <w:r>
        <w:rPr>
          <w:b/>
          <w:spacing w:val="-2"/>
          <w:sz w:val="22"/>
        </w:rPr>
        <w:t>SYLLABUS:</w:t>
      </w:r>
    </w:p>
    <w:p>
      <w:pPr>
        <w:pStyle w:val="BodyText"/>
        <w:spacing w:before="2"/>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5953"/>
        <w:gridCol w:w="1510"/>
      </w:tblGrid>
      <w:tr>
        <w:trPr>
          <w:trHeight w:val="256" w:hRule="atLeast"/>
        </w:trPr>
        <w:tc>
          <w:tcPr>
            <w:tcW w:w="1555" w:type="dxa"/>
          </w:tcPr>
          <w:p>
            <w:pPr>
              <w:pStyle w:val="TableParagraph"/>
              <w:spacing w:line="236" w:lineRule="exact"/>
              <w:ind w:left="12"/>
              <w:jc w:val="center"/>
              <w:rPr>
                <w:b/>
                <w:sz w:val="22"/>
              </w:rPr>
            </w:pPr>
            <w:r>
              <w:rPr>
                <w:b/>
                <w:spacing w:val="-2"/>
                <w:sz w:val="22"/>
              </w:rPr>
              <w:t>MODULES</w:t>
            </w:r>
          </w:p>
        </w:tc>
        <w:tc>
          <w:tcPr>
            <w:tcW w:w="5953" w:type="dxa"/>
          </w:tcPr>
          <w:p>
            <w:pPr>
              <w:pStyle w:val="TableParagraph"/>
              <w:spacing w:line="236" w:lineRule="exact"/>
              <w:ind w:left="1471"/>
              <w:rPr>
                <w:b/>
                <w:sz w:val="22"/>
              </w:rPr>
            </w:pPr>
            <w:r>
              <w:rPr>
                <w:b/>
                <w:sz w:val="22"/>
              </w:rPr>
              <w:t>TOPIC</w:t>
            </w:r>
            <w:r>
              <w:rPr>
                <w:b/>
                <w:spacing w:val="-8"/>
                <w:sz w:val="22"/>
              </w:rPr>
              <w:t> </w:t>
            </w:r>
            <w:r>
              <w:rPr>
                <w:b/>
                <w:sz w:val="22"/>
              </w:rPr>
              <w:t>AND</w:t>
            </w:r>
            <w:r>
              <w:rPr>
                <w:b/>
                <w:spacing w:val="-7"/>
                <w:sz w:val="22"/>
              </w:rPr>
              <w:t> </w:t>
            </w:r>
            <w:r>
              <w:rPr>
                <w:b/>
                <w:sz w:val="22"/>
              </w:rPr>
              <w:t>COURSE</w:t>
            </w:r>
            <w:r>
              <w:rPr>
                <w:b/>
                <w:spacing w:val="-7"/>
                <w:sz w:val="22"/>
              </w:rPr>
              <w:t> </w:t>
            </w:r>
            <w:r>
              <w:rPr>
                <w:b/>
                <w:spacing w:val="-2"/>
                <w:sz w:val="22"/>
              </w:rPr>
              <w:t>CONTENT</w:t>
            </w:r>
          </w:p>
        </w:tc>
        <w:tc>
          <w:tcPr>
            <w:tcW w:w="1510" w:type="dxa"/>
          </w:tcPr>
          <w:p>
            <w:pPr>
              <w:pStyle w:val="TableParagraph"/>
              <w:spacing w:line="236" w:lineRule="exact"/>
              <w:ind w:left="8"/>
              <w:jc w:val="center"/>
              <w:rPr>
                <w:b/>
                <w:sz w:val="22"/>
              </w:rPr>
            </w:pPr>
            <w:r>
              <w:rPr>
                <w:b/>
                <w:spacing w:val="-2"/>
                <w:sz w:val="22"/>
              </w:rPr>
              <w:t>PERIODS</w:t>
            </w:r>
          </w:p>
        </w:tc>
      </w:tr>
      <w:tr>
        <w:trPr>
          <w:trHeight w:val="1290" w:hRule="atLeast"/>
        </w:trPr>
        <w:tc>
          <w:tcPr>
            <w:tcW w:w="1555" w:type="dxa"/>
          </w:tcPr>
          <w:p>
            <w:pPr>
              <w:pStyle w:val="TableParagraph"/>
              <w:spacing w:before="257"/>
              <w:rPr>
                <w:b/>
                <w:sz w:val="22"/>
              </w:rPr>
            </w:pPr>
          </w:p>
          <w:p>
            <w:pPr>
              <w:pStyle w:val="TableParagraph"/>
              <w:ind w:left="12" w:right="1"/>
              <w:jc w:val="center"/>
              <w:rPr>
                <w:sz w:val="22"/>
              </w:rPr>
            </w:pPr>
            <w:r>
              <w:rPr>
                <w:sz w:val="22"/>
              </w:rPr>
              <w:t>Unit</w:t>
            </w:r>
            <w:r>
              <w:rPr>
                <w:spacing w:val="-2"/>
                <w:sz w:val="22"/>
              </w:rPr>
              <w:t> </w:t>
            </w:r>
            <w:r>
              <w:rPr>
                <w:spacing w:val="-10"/>
                <w:sz w:val="22"/>
              </w:rPr>
              <w:t>1</w:t>
            </w:r>
          </w:p>
        </w:tc>
        <w:tc>
          <w:tcPr>
            <w:tcW w:w="5953" w:type="dxa"/>
          </w:tcPr>
          <w:p>
            <w:pPr>
              <w:pStyle w:val="TableParagraph"/>
              <w:ind w:left="107" w:right="94"/>
              <w:jc w:val="both"/>
              <w:rPr>
                <w:sz w:val="22"/>
              </w:rPr>
            </w:pPr>
            <w:r>
              <w:rPr>
                <w:sz w:val="22"/>
              </w:rPr>
              <w:t>E-Learning,</w:t>
            </w:r>
            <w:r>
              <w:rPr>
                <w:spacing w:val="-4"/>
                <w:sz w:val="22"/>
              </w:rPr>
              <w:t> </w:t>
            </w:r>
            <w:r>
              <w:rPr>
                <w:sz w:val="22"/>
              </w:rPr>
              <w:t>Evolution</w:t>
            </w:r>
            <w:r>
              <w:rPr>
                <w:spacing w:val="-5"/>
                <w:sz w:val="22"/>
              </w:rPr>
              <w:t> </w:t>
            </w:r>
            <w:r>
              <w:rPr>
                <w:sz w:val="22"/>
              </w:rPr>
              <w:t>of</w:t>
            </w:r>
            <w:r>
              <w:rPr>
                <w:spacing w:val="-4"/>
                <w:sz w:val="22"/>
              </w:rPr>
              <w:t> </w:t>
            </w:r>
            <w:r>
              <w:rPr>
                <w:sz w:val="22"/>
              </w:rPr>
              <w:t>E-Learning</w:t>
            </w:r>
            <w:r>
              <w:rPr>
                <w:spacing w:val="-5"/>
                <w:sz w:val="22"/>
              </w:rPr>
              <w:t> </w:t>
            </w:r>
            <w:r>
              <w:rPr>
                <w:sz w:val="22"/>
              </w:rPr>
              <w:t>–Generations</w:t>
            </w:r>
            <w:r>
              <w:rPr>
                <w:spacing w:val="-6"/>
                <w:sz w:val="22"/>
              </w:rPr>
              <w:t> </w:t>
            </w:r>
            <w:r>
              <w:rPr>
                <w:sz w:val="22"/>
              </w:rPr>
              <w:t>of</w:t>
            </w:r>
            <w:r>
              <w:rPr>
                <w:spacing w:val="-6"/>
                <w:sz w:val="22"/>
              </w:rPr>
              <w:t> </w:t>
            </w:r>
            <w:r>
              <w:rPr>
                <w:sz w:val="22"/>
              </w:rPr>
              <w:t>distance education; Open-Source Software for Content Management System</w:t>
            </w:r>
            <w:r>
              <w:rPr>
                <w:spacing w:val="65"/>
                <w:w w:val="150"/>
                <w:sz w:val="22"/>
              </w:rPr>
              <w:t> </w:t>
            </w:r>
            <w:r>
              <w:rPr>
                <w:sz w:val="22"/>
              </w:rPr>
              <w:t>(CMS):</w:t>
            </w:r>
            <w:r>
              <w:rPr>
                <w:spacing w:val="65"/>
                <w:w w:val="150"/>
                <w:sz w:val="22"/>
              </w:rPr>
              <w:t> </w:t>
            </w:r>
            <w:r>
              <w:rPr>
                <w:sz w:val="22"/>
              </w:rPr>
              <w:t>Media</w:t>
            </w:r>
            <w:r>
              <w:rPr>
                <w:spacing w:val="63"/>
                <w:w w:val="150"/>
                <w:sz w:val="22"/>
              </w:rPr>
              <w:t> </w:t>
            </w:r>
            <w:r>
              <w:rPr>
                <w:sz w:val="22"/>
              </w:rPr>
              <w:t>Wiki,</w:t>
            </w:r>
            <w:r>
              <w:rPr>
                <w:spacing w:val="64"/>
                <w:w w:val="150"/>
                <w:sz w:val="22"/>
              </w:rPr>
              <w:t> </w:t>
            </w:r>
            <w:r>
              <w:rPr>
                <w:sz w:val="22"/>
              </w:rPr>
              <w:t>Joomla,</w:t>
            </w:r>
            <w:r>
              <w:rPr>
                <w:spacing w:val="65"/>
                <w:w w:val="150"/>
                <w:sz w:val="22"/>
              </w:rPr>
              <w:t> </w:t>
            </w:r>
            <w:r>
              <w:rPr>
                <w:sz w:val="22"/>
              </w:rPr>
              <w:t>Drupal,</w:t>
            </w:r>
            <w:r>
              <w:rPr>
                <w:spacing w:val="65"/>
                <w:w w:val="150"/>
                <w:sz w:val="22"/>
              </w:rPr>
              <w:t> </w:t>
            </w:r>
            <w:r>
              <w:rPr>
                <w:sz w:val="22"/>
              </w:rPr>
              <w:t>Zope;</w:t>
            </w:r>
            <w:r>
              <w:rPr>
                <w:spacing w:val="65"/>
                <w:w w:val="150"/>
                <w:sz w:val="22"/>
              </w:rPr>
              <w:t> </w:t>
            </w:r>
            <w:r>
              <w:rPr>
                <w:spacing w:val="-4"/>
                <w:sz w:val="22"/>
              </w:rPr>
              <w:t>Wiki</w:t>
            </w:r>
          </w:p>
          <w:p>
            <w:pPr>
              <w:pStyle w:val="TableParagraph"/>
              <w:spacing w:line="256" w:lineRule="exact"/>
              <w:ind w:left="107" w:right="95"/>
              <w:jc w:val="both"/>
              <w:rPr>
                <w:sz w:val="22"/>
              </w:rPr>
            </w:pPr>
            <w:r>
              <w:rPr>
                <w:spacing w:val="-2"/>
                <w:sz w:val="22"/>
              </w:rPr>
              <w:t>Hosting Services,</w:t>
            </w:r>
            <w:r>
              <w:rPr>
                <w:spacing w:val="-3"/>
                <w:sz w:val="22"/>
              </w:rPr>
              <w:t> </w:t>
            </w:r>
            <w:r>
              <w:rPr>
                <w:spacing w:val="-2"/>
                <w:sz w:val="22"/>
              </w:rPr>
              <w:t>Wiki Technologies in Libraries for</w:t>
            </w:r>
            <w:r>
              <w:rPr>
                <w:spacing w:val="-3"/>
                <w:sz w:val="22"/>
              </w:rPr>
              <w:t> </w:t>
            </w:r>
            <w:r>
              <w:rPr>
                <w:spacing w:val="-2"/>
                <w:sz w:val="22"/>
              </w:rPr>
              <w:t>Designing </w:t>
            </w:r>
            <w:r>
              <w:rPr>
                <w:sz w:val="22"/>
              </w:rPr>
              <w:t>Subject Based Encyclopaedias’; Subject directory/portal,</w:t>
            </w:r>
          </w:p>
        </w:tc>
        <w:tc>
          <w:tcPr>
            <w:tcW w:w="1510" w:type="dxa"/>
          </w:tcPr>
          <w:p>
            <w:pPr>
              <w:pStyle w:val="TableParagraph"/>
              <w:spacing w:before="257"/>
              <w:rPr>
                <w:b/>
                <w:sz w:val="22"/>
              </w:rPr>
            </w:pPr>
          </w:p>
          <w:p>
            <w:pPr>
              <w:pStyle w:val="TableParagraph"/>
              <w:ind w:left="8"/>
              <w:jc w:val="center"/>
              <w:rPr>
                <w:sz w:val="22"/>
              </w:rPr>
            </w:pPr>
            <w:r>
              <w:rPr>
                <w:spacing w:val="-5"/>
                <w:sz w:val="22"/>
              </w:rPr>
              <w:t>10</w:t>
            </w:r>
          </w:p>
        </w:tc>
      </w:tr>
      <w:tr>
        <w:trPr>
          <w:trHeight w:val="1490" w:hRule="atLeast"/>
        </w:trPr>
        <w:tc>
          <w:tcPr>
            <w:tcW w:w="1555" w:type="dxa"/>
          </w:tcPr>
          <w:p>
            <w:pPr>
              <w:pStyle w:val="TableParagraph"/>
              <w:rPr>
                <w:b/>
                <w:sz w:val="22"/>
              </w:rPr>
            </w:pPr>
          </w:p>
          <w:p>
            <w:pPr>
              <w:pStyle w:val="TableParagraph"/>
              <w:spacing w:before="100"/>
              <w:rPr>
                <w:b/>
                <w:sz w:val="22"/>
              </w:rPr>
            </w:pPr>
          </w:p>
          <w:p>
            <w:pPr>
              <w:pStyle w:val="TableParagraph"/>
              <w:ind w:left="12" w:right="1"/>
              <w:jc w:val="center"/>
              <w:rPr>
                <w:sz w:val="22"/>
              </w:rPr>
            </w:pPr>
            <w:r>
              <w:rPr>
                <w:sz w:val="22"/>
              </w:rPr>
              <w:t>Unit</w:t>
            </w:r>
            <w:r>
              <w:rPr>
                <w:spacing w:val="-2"/>
                <w:sz w:val="22"/>
              </w:rPr>
              <w:t> </w:t>
            </w:r>
            <w:r>
              <w:rPr>
                <w:spacing w:val="-10"/>
                <w:sz w:val="22"/>
              </w:rPr>
              <w:t>2</w:t>
            </w:r>
          </w:p>
        </w:tc>
        <w:tc>
          <w:tcPr>
            <w:tcW w:w="5953" w:type="dxa"/>
          </w:tcPr>
          <w:p>
            <w:pPr>
              <w:pStyle w:val="TableParagraph"/>
              <w:ind w:left="107" w:right="92"/>
              <w:jc w:val="both"/>
              <w:rPr>
                <w:sz w:val="22"/>
              </w:rPr>
            </w:pPr>
            <w:r>
              <w:rPr>
                <w:sz w:val="22"/>
              </w:rPr>
              <w:t>Open-Source Software for Learning Management System (LMS):</w:t>
            </w:r>
            <w:r>
              <w:rPr>
                <w:spacing w:val="-11"/>
                <w:sz w:val="22"/>
              </w:rPr>
              <w:t> </w:t>
            </w:r>
            <w:r>
              <w:rPr>
                <w:sz w:val="22"/>
              </w:rPr>
              <w:t>Moodle,</w:t>
            </w:r>
            <w:r>
              <w:rPr>
                <w:spacing w:val="-9"/>
                <w:sz w:val="22"/>
              </w:rPr>
              <w:t> </w:t>
            </w:r>
            <w:r>
              <w:rPr>
                <w:sz w:val="22"/>
              </w:rPr>
              <w:t>A</w:t>
            </w:r>
            <w:r>
              <w:rPr>
                <w:spacing w:val="-11"/>
                <w:sz w:val="22"/>
              </w:rPr>
              <w:t> </w:t>
            </w:r>
            <w:r>
              <w:rPr>
                <w:sz w:val="22"/>
              </w:rPr>
              <w:t>Tutor,</w:t>
            </w:r>
            <w:r>
              <w:rPr>
                <w:spacing w:val="-11"/>
                <w:sz w:val="22"/>
              </w:rPr>
              <w:t> </w:t>
            </w:r>
            <w:r>
              <w:rPr>
                <w:sz w:val="22"/>
              </w:rPr>
              <w:t>(The</w:t>
            </w:r>
            <w:r>
              <w:rPr>
                <w:spacing w:val="-12"/>
                <w:sz w:val="22"/>
              </w:rPr>
              <w:t> </w:t>
            </w:r>
            <w:r>
              <w:rPr>
                <w:sz w:val="22"/>
              </w:rPr>
              <w:t>Virtual</w:t>
            </w:r>
            <w:r>
              <w:rPr>
                <w:spacing w:val="-10"/>
                <w:sz w:val="22"/>
              </w:rPr>
              <w:t> </w:t>
            </w:r>
            <w:r>
              <w:rPr>
                <w:sz w:val="22"/>
              </w:rPr>
              <w:t>Classroom).</w:t>
            </w:r>
            <w:r>
              <w:rPr>
                <w:spacing w:val="-10"/>
                <w:sz w:val="22"/>
              </w:rPr>
              <w:t> </w:t>
            </w:r>
            <w:r>
              <w:rPr>
                <w:sz w:val="22"/>
              </w:rPr>
              <w:t>Courseware Management system; Massive Open Online Courses: Background, Concept; Process leading to development of e- </w:t>
            </w:r>
            <w:r>
              <w:rPr>
                <w:spacing w:val="-2"/>
                <w:sz w:val="22"/>
              </w:rPr>
              <w:t>content.</w:t>
            </w:r>
          </w:p>
        </w:tc>
        <w:tc>
          <w:tcPr>
            <w:tcW w:w="1510" w:type="dxa"/>
          </w:tcPr>
          <w:p>
            <w:pPr>
              <w:pStyle w:val="TableParagraph"/>
              <w:rPr>
                <w:b/>
                <w:sz w:val="22"/>
              </w:rPr>
            </w:pPr>
          </w:p>
          <w:p>
            <w:pPr>
              <w:pStyle w:val="TableParagraph"/>
              <w:spacing w:before="100"/>
              <w:rPr>
                <w:b/>
                <w:sz w:val="22"/>
              </w:rPr>
            </w:pPr>
          </w:p>
          <w:p>
            <w:pPr>
              <w:pStyle w:val="TableParagraph"/>
              <w:ind w:left="8"/>
              <w:jc w:val="center"/>
              <w:rPr>
                <w:sz w:val="22"/>
              </w:rPr>
            </w:pPr>
            <w:r>
              <w:rPr>
                <w:spacing w:val="-5"/>
                <w:sz w:val="22"/>
              </w:rPr>
              <w:t>10</w:t>
            </w:r>
          </w:p>
        </w:tc>
      </w:tr>
      <w:tr>
        <w:trPr>
          <w:trHeight w:val="1031" w:hRule="atLeast"/>
        </w:trPr>
        <w:tc>
          <w:tcPr>
            <w:tcW w:w="1555" w:type="dxa"/>
          </w:tcPr>
          <w:p>
            <w:pPr>
              <w:pStyle w:val="TableParagraph"/>
              <w:spacing w:before="128"/>
              <w:rPr>
                <w:b/>
                <w:sz w:val="22"/>
              </w:rPr>
            </w:pPr>
          </w:p>
          <w:p>
            <w:pPr>
              <w:pStyle w:val="TableParagraph"/>
              <w:ind w:left="12" w:right="1"/>
              <w:jc w:val="center"/>
              <w:rPr>
                <w:sz w:val="22"/>
              </w:rPr>
            </w:pPr>
            <w:r>
              <w:rPr>
                <w:sz w:val="22"/>
              </w:rPr>
              <w:t>Unit</w:t>
            </w:r>
            <w:r>
              <w:rPr>
                <w:spacing w:val="-2"/>
                <w:sz w:val="22"/>
              </w:rPr>
              <w:t> </w:t>
            </w:r>
            <w:r>
              <w:rPr>
                <w:spacing w:val="-10"/>
                <w:sz w:val="22"/>
              </w:rPr>
              <w:t>3</w:t>
            </w:r>
          </w:p>
        </w:tc>
        <w:tc>
          <w:tcPr>
            <w:tcW w:w="5953" w:type="dxa"/>
          </w:tcPr>
          <w:p>
            <w:pPr>
              <w:pStyle w:val="TableParagraph"/>
              <w:ind w:left="107"/>
              <w:rPr>
                <w:sz w:val="22"/>
              </w:rPr>
            </w:pPr>
            <w:r>
              <w:rPr>
                <w:sz w:val="22"/>
              </w:rPr>
              <w:t>Practice</w:t>
            </w:r>
            <w:r>
              <w:rPr>
                <w:spacing w:val="40"/>
                <w:sz w:val="22"/>
              </w:rPr>
              <w:t> </w:t>
            </w:r>
            <w:r>
              <w:rPr>
                <w:sz w:val="22"/>
              </w:rPr>
              <w:t>on</w:t>
            </w:r>
            <w:r>
              <w:rPr>
                <w:spacing w:val="40"/>
                <w:sz w:val="22"/>
              </w:rPr>
              <w:t> </w:t>
            </w:r>
            <w:r>
              <w:rPr>
                <w:b/>
                <w:sz w:val="22"/>
              </w:rPr>
              <w:t>CMS</w:t>
            </w:r>
            <w:r>
              <w:rPr>
                <w:b/>
                <w:spacing w:val="40"/>
                <w:sz w:val="22"/>
              </w:rPr>
              <w:t> </w:t>
            </w:r>
            <w:r>
              <w:rPr>
                <w:b/>
                <w:sz w:val="22"/>
              </w:rPr>
              <w:t>(e.g.,</w:t>
            </w:r>
            <w:r>
              <w:rPr>
                <w:b/>
                <w:spacing w:val="40"/>
                <w:sz w:val="22"/>
              </w:rPr>
              <w:t> </w:t>
            </w:r>
            <w:r>
              <w:rPr>
                <w:b/>
                <w:sz w:val="22"/>
              </w:rPr>
              <w:t>Joomla</w:t>
            </w:r>
            <w:r>
              <w:rPr>
                <w:b/>
                <w:spacing w:val="40"/>
                <w:sz w:val="22"/>
              </w:rPr>
              <w:t> </w:t>
            </w:r>
            <w:r>
              <w:rPr>
                <w:b/>
                <w:sz w:val="22"/>
              </w:rPr>
              <w:t>/</w:t>
            </w:r>
            <w:r>
              <w:rPr>
                <w:b/>
                <w:spacing w:val="40"/>
                <w:sz w:val="22"/>
              </w:rPr>
              <w:t> </w:t>
            </w:r>
            <w:r>
              <w:rPr>
                <w:b/>
                <w:sz w:val="22"/>
              </w:rPr>
              <w:t>Drupal/WordPress)</w:t>
            </w:r>
            <w:r>
              <w:rPr>
                <w:b/>
                <w:spacing w:val="40"/>
                <w:sz w:val="22"/>
              </w:rPr>
              <w:t> </w:t>
            </w:r>
            <w:r>
              <w:rPr>
                <w:sz w:val="22"/>
              </w:rPr>
              <w:t>-</w:t>
            </w:r>
            <w:r>
              <w:rPr>
                <w:spacing w:val="80"/>
                <w:sz w:val="22"/>
              </w:rPr>
              <w:t> </w:t>
            </w:r>
            <w:r>
              <w:rPr>
                <w:sz w:val="22"/>
              </w:rPr>
              <w:t>Installation</w:t>
            </w:r>
            <w:r>
              <w:rPr>
                <w:spacing w:val="-5"/>
                <w:sz w:val="22"/>
              </w:rPr>
              <w:t> </w:t>
            </w:r>
            <w:r>
              <w:rPr>
                <w:sz w:val="22"/>
              </w:rPr>
              <w:t>and</w:t>
            </w:r>
            <w:r>
              <w:rPr>
                <w:spacing w:val="-3"/>
                <w:sz w:val="22"/>
              </w:rPr>
              <w:t> </w:t>
            </w:r>
            <w:r>
              <w:rPr>
                <w:sz w:val="22"/>
              </w:rPr>
              <w:t>Customization</w:t>
            </w:r>
            <w:r>
              <w:rPr>
                <w:spacing w:val="-3"/>
                <w:sz w:val="22"/>
              </w:rPr>
              <w:t> </w:t>
            </w:r>
            <w:r>
              <w:rPr>
                <w:sz w:val="22"/>
              </w:rPr>
              <w:t>-</w:t>
            </w:r>
            <w:r>
              <w:rPr>
                <w:spacing w:val="-2"/>
                <w:sz w:val="22"/>
              </w:rPr>
              <w:t> </w:t>
            </w:r>
            <w:r>
              <w:rPr>
                <w:sz w:val="22"/>
              </w:rPr>
              <w:t>Basic</w:t>
            </w:r>
            <w:r>
              <w:rPr>
                <w:spacing w:val="-1"/>
                <w:sz w:val="22"/>
              </w:rPr>
              <w:t> </w:t>
            </w:r>
            <w:r>
              <w:rPr>
                <w:sz w:val="22"/>
              </w:rPr>
              <w:t>Requirements,</w:t>
            </w:r>
            <w:r>
              <w:rPr>
                <w:spacing w:val="-1"/>
                <w:sz w:val="22"/>
              </w:rPr>
              <w:t> </w:t>
            </w:r>
            <w:r>
              <w:rPr>
                <w:spacing w:val="-2"/>
                <w:sz w:val="22"/>
              </w:rPr>
              <w:t>Manual</w:t>
            </w:r>
          </w:p>
          <w:p>
            <w:pPr>
              <w:pStyle w:val="TableParagraph"/>
              <w:spacing w:line="256" w:lineRule="exact"/>
              <w:ind w:left="107"/>
              <w:rPr>
                <w:sz w:val="22"/>
              </w:rPr>
            </w:pPr>
            <w:r>
              <w:rPr>
                <w:sz w:val="22"/>
              </w:rPr>
              <w:t>Installation,</w:t>
            </w:r>
            <w:r>
              <w:rPr>
                <w:spacing w:val="80"/>
                <w:sz w:val="22"/>
              </w:rPr>
              <w:t> </w:t>
            </w:r>
            <w:r>
              <w:rPr>
                <w:sz w:val="22"/>
              </w:rPr>
              <w:t>Hosting,</w:t>
            </w:r>
            <w:r>
              <w:rPr>
                <w:spacing w:val="80"/>
                <w:sz w:val="22"/>
              </w:rPr>
              <w:t> </w:t>
            </w:r>
            <w:r>
              <w:rPr>
                <w:sz w:val="22"/>
              </w:rPr>
              <w:t>Configuration</w:t>
            </w:r>
            <w:r>
              <w:rPr>
                <w:spacing w:val="80"/>
                <w:sz w:val="22"/>
              </w:rPr>
              <w:t> </w:t>
            </w:r>
            <w:r>
              <w:rPr>
                <w:sz w:val="22"/>
              </w:rPr>
              <w:t>Settings,</w:t>
            </w:r>
            <w:r>
              <w:rPr>
                <w:spacing w:val="80"/>
                <w:sz w:val="22"/>
              </w:rPr>
              <w:t> </w:t>
            </w:r>
            <w:r>
              <w:rPr>
                <w:sz w:val="22"/>
              </w:rPr>
              <w:t>Publishing</w:t>
            </w:r>
            <w:r>
              <w:rPr>
                <w:spacing w:val="40"/>
                <w:sz w:val="22"/>
              </w:rPr>
              <w:t> </w:t>
            </w:r>
            <w:r>
              <w:rPr>
                <w:sz w:val="22"/>
              </w:rPr>
              <w:t>Content Using, RSS Feed Integration, Designing.</w:t>
            </w:r>
          </w:p>
        </w:tc>
        <w:tc>
          <w:tcPr>
            <w:tcW w:w="1510" w:type="dxa"/>
          </w:tcPr>
          <w:p>
            <w:pPr>
              <w:pStyle w:val="TableParagraph"/>
              <w:spacing w:before="128"/>
              <w:rPr>
                <w:b/>
                <w:sz w:val="22"/>
              </w:rPr>
            </w:pPr>
          </w:p>
          <w:p>
            <w:pPr>
              <w:pStyle w:val="TableParagraph"/>
              <w:ind w:left="8"/>
              <w:jc w:val="center"/>
              <w:rPr>
                <w:sz w:val="22"/>
              </w:rPr>
            </w:pPr>
            <w:r>
              <w:rPr>
                <w:spacing w:val="-5"/>
                <w:sz w:val="22"/>
              </w:rPr>
              <w:t>20</w:t>
            </w:r>
          </w:p>
        </w:tc>
      </w:tr>
      <w:tr>
        <w:trPr>
          <w:trHeight w:val="1031" w:hRule="atLeast"/>
        </w:trPr>
        <w:tc>
          <w:tcPr>
            <w:tcW w:w="1555" w:type="dxa"/>
          </w:tcPr>
          <w:p>
            <w:pPr>
              <w:pStyle w:val="TableParagraph"/>
              <w:spacing w:before="128"/>
              <w:rPr>
                <w:b/>
                <w:sz w:val="22"/>
              </w:rPr>
            </w:pPr>
          </w:p>
          <w:p>
            <w:pPr>
              <w:pStyle w:val="TableParagraph"/>
              <w:ind w:left="12" w:right="1"/>
              <w:jc w:val="center"/>
              <w:rPr>
                <w:sz w:val="22"/>
              </w:rPr>
            </w:pPr>
            <w:r>
              <w:rPr>
                <w:sz w:val="22"/>
              </w:rPr>
              <w:t>Unit</w:t>
            </w:r>
            <w:r>
              <w:rPr>
                <w:spacing w:val="-2"/>
                <w:sz w:val="22"/>
              </w:rPr>
              <w:t> </w:t>
            </w:r>
            <w:r>
              <w:rPr>
                <w:spacing w:val="-10"/>
                <w:sz w:val="22"/>
              </w:rPr>
              <w:t>4</w:t>
            </w:r>
          </w:p>
        </w:tc>
        <w:tc>
          <w:tcPr>
            <w:tcW w:w="5953" w:type="dxa"/>
          </w:tcPr>
          <w:p>
            <w:pPr>
              <w:pStyle w:val="TableParagraph"/>
              <w:ind w:left="107" w:right="93"/>
              <w:jc w:val="both"/>
              <w:rPr>
                <w:sz w:val="22"/>
              </w:rPr>
            </w:pPr>
            <w:r>
              <w:rPr>
                <w:sz w:val="22"/>
              </w:rPr>
              <w:t>Practice on </w:t>
            </w:r>
            <w:r>
              <w:rPr>
                <w:b/>
                <w:sz w:val="22"/>
              </w:rPr>
              <w:t>LMS (e.g., Moodle / A-Tutor) </w:t>
            </w:r>
            <w:r>
              <w:rPr>
                <w:sz w:val="22"/>
              </w:rPr>
              <w:t>- Installation and Customization -Basic Requirements, Manual Installation, Configuration</w:t>
            </w:r>
            <w:r>
              <w:rPr>
                <w:spacing w:val="72"/>
                <w:sz w:val="22"/>
              </w:rPr>
              <w:t> </w:t>
            </w:r>
            <w:r>
              <w:rPr>
                <w:sz w:val="22"/>
              </w:rPr>
              <w:t>Settings.,</w:t>
            </w:r>
            <w:r>
              <w:rPr>
                <w:spacing w:val="71"/>
                <w:sz w:val="22"/>
              </w:rPr>
              <w:t> </w:t>
            </w:r>
            <w:r>
              <w:rPr>
                <w:sz w:val="22"/>
              </w:rPr>
              <w:t>Live</w:t>
            </w:r>
            <w:r>
              <w:rPr>
                <w:spacing w:val="72"/>
                <w:sz w:val="22"/>
              </w:rPr>
              <w:t> </w:t>
            </w:r>
            <w:r>
              <w:rPr>
                <w:sz w:val="22"/>
              </w:rPr>
              <w:t>Classroom,</w:t>
            </w:r>
            <w:r>
              <w:rPr>
                <w:spacing w:val="73"/>
                <w:sz w:val="22"/>
              </w:rPr>
              <w:t> </w:t>
            </w:r>
            <w:r>
              <w:rPr>
                <w:sz w:val="22"/>
              </w:rPr>
              <w:t>Designing,</w:t>
            </w:r>
            <w:r>
              <w:rPr>
                <w:spacing w:val="73"/>
                <w:sz w:val="22"/>
              </w:rPr>
              <w:t> </w:t>
            </w:r>
            <w:r>
              <w:rPr>
                <w:spacing w:val="-4"/>
                <w:sz w:val="22"/>
              </w:rPr>
              <w:t>Video</w:t>
            </w:r>
          </w:p>
          <w:p>
            <w:pPr>
              <w:pStyle w:val="TableParagraph"/>
              <w:spacing w:line="238" w:lineRule="exact"/>
              <w:ind w:left="107"/>
              <w:jc w:val="both"/>
              <w:rPr>
                <w:sz w:val="22"/>
              </w:rPr>
            </w:pPr>
            <w:r>
              <w:rPr>
                <w:sz w:val="22"/>
              </w:rPr>
              <w:t>Lecture</w:t>
            </w:r>
            <w:r>
              <w:rPr>
                <w:spacing w:val="-8"/>
                <w:sz w:val="22"/>
              </w:rPr>
              <w:t> </w:t>
            </w:r>
            <w:r>
              <w:rPr>
                <w:sz w:val="22"/>
              </w:rPr>
              <w:t>Room,</w:t>
            </w:r>
            <w:r>
              <w:rPr>
                <w:spacing w:val="-6"/>
                <w:sz w:val="22"/>
              </w:rPr>
              <w:t> </w:t>
            </w:r>
            <w:r>
              <w:rPr>
                <w:sz w:val="22"/>
              </w:rPr>
              <w:t>Plugin</w:t>
            </w:r>
            <w:r>
              <w:rPr>
                <w:spacing w:val="-6"/>
                <w:sz w:val="22"/>
              </w:rPr>
              <w:t> </w:t>
            </w:r>
            <w:r>
              <w:rPr>
                <w:spacing w:val="-2"/>
                <w:sz w:val="22"/>
              </w:rPr>
              <w:t>Integration.</w:t>
            </w:r>
          </w:p>
        </w:tc>
        <w:tc>
          <w:tcPr>
            <w:tcW w:w="1510" w:type="dxa"/>
          </w:tcPr>
          <w:p>
            <w:pPr>
              <w:pStyle w:val="TableParagraph"/>
              <w:spacing w:before="128"/>
              <w:rPr>
                <w:b/>
                <w:sz w:val="22"/>
              </w:rPr>
            </w:pPr>
          </w:p>
          <w:p>
            <w:pPr>
              <w:pStyle w:val="TableParagraph"/>
              <w:ind w:left="8"/>
              <w:jc w:val="center"/>
              <w:rPr>
                <w:sz w:val="22"/>
              </w:rPr>
            </w:pPr>
            <w:r>
              <w:rPr>
                <w:spacing w:val="-5"/>
                <w:sz w:val="22"/>
              </w:rPr>
              <w:t>20</w:t>
            </w:r>
          </w:p>
        </w:tc>
      </w:tr>
      <w:tr>
        <w:trPr>
          <w:trHeight w:val="256" w:hRule="atLeast"/>
        </w:trPr>
        <w:tc>
          <w:tcPr>
            <w:tcW w:w="7508" w:type="dxa"/>
            <w:gridSpan w:val="2"/>
          </w:tcPr>
          <w:p>
            <w:pPr>
              <w:pStyle w:val="TableParagraph"/>
              <w:spacing w:line="236" w:lineRule="exact"/>
              <w:ind w:left="11"/>
              <w:jc w:val="center"/>
              <w:rPr>
                <w:b/>
                <w:sz w:val="22"/>
              </w:rPr>
            </w:pPr>
            <w:r>
              <w:rPr>
                <w:b/>
                <w:spacing w:val="-7"/>
                <w:sz w:val="22"/>
              </w:rPr>
              <w:t>TOTAL</w:t>
            </w:r>
            <w:r>
              <w:rPr>
                <w:b/>
                <w:spacing w:val="-4"/>
                <w:sz w:val="22"/>
              </w:rPr>
              <w:t> </w:t>
            </w:r>
            <w:r>
              <w:rPr>
                <w:b/>
                <w:spacing w:val="-2"/>
                <w:sz w:val="22"/>
              </w:rPr>
              <w:t>PERIODS</w:t>
            </w:r>
          </w:p>
        </w:tc>
        <w:tc>
          <w:tcPr>
            <w:tcW w:w="1510" w:type="dxa"/>
          </w:tcPr>
          <w:p>
            <w:pPr>
              <w:pStyle w:val="TableParagraph"/>
              <w:spacing w:line="236" w:lineRule="exact"/>
              <w:ind w:left="8" w:right="5"/>
              <w:jc w:val="center"/>
              <w:rPr>
                <w:b/>
                <w:sz w:val="22"/>
              </w:rPr>
            </w:pPr>
            <w:r>
              <w:rPr>
                <w:b/>
                <w:spacing w:val="-5"/>
                <w:sz w:val="22"/>
              </w:rPr>
              <w:t>60</w:t>
            </w:r>
          </w:p>
        </w:tc>
      </w:tr>
    </w:tbl>
    <w:p>
      <w:pPr>
        <w:pStyle w:val="BodyText"/>
        <w:spacing w:before="244"/>
        <w:rPr>
          <w:b/>
        </w:rPr>
      </w:pPr>
    </w:p>
    <w:p>
      <w:pPr>
        <w:spacing w:before="0"/>
        <w:ind w:left="23" w:right="0" w:firstLine="0"/>
        <w:jc w:val="left"/>
        <w:rPr>
          <w:sz w:val="22"/>
        </w:rPr>
      </w:pPr>
      <w:r>
        <w:rPr>
          <w:b/>
          <w:spacing w:val="-2"/>
          <w:sz w:val="22"/>
        </w:rPr>
        <w:t>TEXTBOOKS</w:t>
      </w:r>
      <w:r>
        <w:rPr>
          <w:spacing w:val="-2"/>
          <w:sz w:val="22"/>
        </w:rPr>
        <w:t>:</w:t>
      </w:r>
    </w:p>
    <w:p>
      <w:pPr>
        <w:pStyle w:val="ListParagraph"/>
        <w:numPr>
          <w:ilvl w:val="0"/>
          <w:numId w:val="29"/>
        </w:numPr>
        <w:tabs>
          <w:tab w:pos="730" w:val="left" w:leader="none"/>
        </w:tabs>
        <w:spacing w:line="240" w:lineRule="auto" w:before="239" w:after="0"/>
        <w:ind w:left="730" w:right="0" w:hanging="280"/>
        <w:jc w:val="left"/>
        <w:rPr>
          <w:sz w:val="22"/>
        </w:rPr>
      </w:pPr>
      <w:r>
        <w:rPr>
          <w:sz w:val="22"/>
        </w:rPr>
        <w:t>Boiko,</w:t>
      </w:r>
      <w:r>
        <w:rPr>
          <w:spacing w:val="-7"/>
          <w:sz w:val="22"/>
        </w:rPr>
        <w:t> </w:t>
      </w:r>
      <w:r>
        <w:rPr>
          <w:sz w:val="22"/>
        </w:rPr>
        <w:t>Bob.</w:t>
      </w:r>
      <w:r>
        <w:rPr>
          <w:spacing w:val="-7"/>
          <w:sz w:val="22"/>
        </w:rPr>
        <w:t> </w:t>
      </w:r>
      <w:r>
        <w:rPr>
          <w:sz w:val="22"/>
        </w:rPr>
        <w:t>(2005).</w:t>
      </w:r>
      <w:r>
        <w:rPr>
          <w:spacing w:val="-6"/>
          <w:sz w:val="22"/>
        </w:rPr>
        <w:t> </w:t>
      </w:r>
      <w:r>
        <w:rPr>
          <w:sz w:val="22"/>
        </w:rPr>
        <w:t>Content</w:t>
      </w:r>
      <w:r>
        <w:rPr>
          <w:spacing w:val="-7"/>
          <w:sz w:val="22"/>
        </w:rPr>
        <w:t> </w:t>
      </w:r>
      <w:r>
        <w:rPr>
          <w:sz w:val="22"/>
        </w:rPr>
        <w:t>Management</w:t>
      </w:r>
      <w:r>
        <w:rPr>
          <w:spacing w:val="-7"/>
          <w:sz w:val="22"/>
        </w:rPr>
        <w:t> </w:t>
      </w:r>
      <w:r>
        <w:rPr>
          <w:sz w:val="22"/>
        </w:rPr>
        <w:t>Bible</w:t>
      </w:r>
      <w:r>
        <w:rPr>
          <w:spacing w:val="-6"/>
          <w:sz w:val="22"/>
        </w:rPr>
        <w:t> </w:t>
      </w:r>
      <w:r>
        <w:rPr>
          <w:sz w:val="22"/>
        </w:rPr>
        <w:t>(2nd</w:t>
      </w:r>
      <w:r>
        <w:rPr>
          <w:spacing w:val="-7"/>
          <w:sz w:val="22"/>
        </w:rPr>
        <w:t> </w:t>
      </w:r>
      <w:r>
        <w:rPr>
          <w:sz w:val="22"/>
        </w:rPr>
        <w:t>Ed.,).</w:t>
      </w:r>
      <w:r>
        <w:rPr>
          <w:spacing w:val="-7"/>
          <w:sz w:val="22"/>
        </w:rPr>
        <w:t> </w:t>
      </w:r>
      <w:r>
        <w:rPr>
          <w:sz w:val="22"/>
        </w:rPr>
        <w:t>USA:</w:t>
      </w:r>
      <w:r>
        <w:rPr>
          <w:spacing w:val="-7"/>
          <w:sz w:val="22"/>
        </w:rPr>
        <w:t> </w:t>
      </w:r>
      <w:r>
        <w:rPr>
          <w:sz w:val="22"/>
        </w:rPr>
        <w:t>Wiley</w:t>
      </w:r>
      <w:r>
        <w:rPr>
          <w:spacing w:val="-4"/>
          <w:sz w:val="22"/>
        </w:rPr>
        <w:t> </w:t>
      </w:r>
      <w:r>
        <w:rPr>
          <w:sz w:val="22"/>
        </w:rPr>
        <w:t>Publishing,</w:t>
      </w:r>
      <w:r>
        <w:rPr>
          <w:spacing w:val="-6"/>
          <w:sz w:val="22"/>
        </w:rPr>
        <w:t> </w:t>
      </w:r>
      <w:r>
        <w:rPr>
          <w:spacing w:val="-4"/>
          <w:sz w:val="22"/>
        </w:rPr>
        <w:t>Inc.</w:t>
      </w:r>
    </w:p>
    <w:p>
      <w:pPr>
        <w:pStyle w:val="ListParagraph"/>
        <w:spacing w:after="0" w:line="240" w:lineRule="auto"/>
        <w:jc w:val="left"/>
        <w:rPr>
          <w:sz w:val="22"/>
        </w:rPr>
        <w:sectPr>
          <w:headerReference w:type="default" r:id="rId36"/>
          <w:pgSz w:w="11910" w:h="16840"/>
          <w:pgMar w:header="751" w:footer="0" w:top="1340" w:bottom="280" w:left="1417" w:right="1275"/>
          <w:pgNumType w:start="1"/>
        </w:sectPr>
      </w:pPr>
    </w:p>
    <w:p>
      <w:pPr>
        <w:pStyle w:val="ListParagraph"/>
        <w:numPr>
          <w:ilvl w:val="0"/>
          <w:numId w:val="29"/>
        </w:numPr>
        <w:tabs>
          <w:tab w:pos="730" w:val="left" w:leader="none"/>
        </w:tabs>
        <w:spacing w:line="240" w:lineRule="auto" w:before="90" w:after="0"/>
        <w:ind w:left="730" w:right="0" w:hanging="280"/>
        <w:jc w:val="left"/>
        <w:rPr>
          <w:sz w:val="22"/>
        </w:rPr>
      </w:pPr>
      <w:r>
        <w:rPr>
          <w:sz w:val="22"/>
        </w:rPr>
        <w:t>Buchner,</w:t>
      </w:r>
      <w:r>
        <w:rPr>
          <w:spacing w:val="-11"/>
          <w:sz w:val="22"/>
        </w:rPr>
        <w:t> </w:t>
      </w:r>
      <w:r>
        <w:rPr>
          <w:sz w:val="22"/>
        </w:rPr>
        <w:t>Alex.</w:t>
      </w:r>
      <w:r>
        <w:rPr>
          <w:spacing w:val="-8"/>
          <w:sz w:val="22"/>
        </w:rPr>
        <w:t> </w:t>
      </w:r>
      <w:r>
        <w:rPr>
          <w:sz w:val="22"/>
        </w:rPr>
        <w:t>(2011).</w:t>
      </w:r>
      <w:r>
        <w:rPr>
          <w:spacing w:val="-8"/>
          <w:sz w:val="22"/>
        </w:rPr>
        <w:t> </w:t>
      </w:r>
      <w:r>
        <w:rPr>
          <w:sz w:val="22"/>
        </w:rPr>
        <w:t>Moodle</w:t>
      </w:r>
      <w:r>
        <w:rPr>
          <w:spacing w:val="-8"/>
          <w:sz w:val="22"/>
        </w:rPr>
        <w:t> </w:t>
      </w:r>
      <w:r>
        <w:rPr>
          <w:sz w:val="22"/>
        </w:rPr>
        <w:t>2</w:t>
      </w:r>
      <w:r>
        <w:rPr>
          <w:spacing w:val="-8"/>
          <w:sz w:val="22"/>
        </w:rPr>
        <w:t> </w:t>
      </w:r>
      <w:r>
        <w:rPr>
          <w:sz w:val="22"/>
        </w:rPr>
        <w:t>Adminstration.</w:t>
      </w:r>
      <w:r>
        <w:rPr>
          <w:spacing w:val="-9"/>
          <w:sz w:val="22"/>
        </w:rPr>
        <w:t> </w:t>
      </w:r>
      <w:r>
        <w:rPr>
          <w:sz w:val="22"/>
        </w:rPr>
        <w:t>UK:</w:t>
      </w:r>
      <w:r>
        <w:rPr>
          <w:spacing w:val="-9"/>
          <w:sz w:val="22"/>
        </w:rPr>
        <w:t> </w:t>
      </w:r>
      <w:r>
        <w:rPr>
          <w:sz w:val="22"/>
        </w:rPr>
        <w:t>Packt</w:t>
      </w:r>
      <w:r>
        <w:rPr>
          <w:spacing w:val="-8"/>
          <w:sz w:val="22"/>
        </w:rPr>
        <w:t> </w:t>
      </w:r>
      <w:r>
        <w:rPr>
          <w:sz w:val="22"/>
        </w:rPr>
        <w:t>Publishing,</w:t>
      </w:r>
      <w:r>
        <w:rPr>
          <w:spacing w:val="-8"/>
          <w:sz w:val="22"/>
        </w:rPr>
        <w:t> </w:t>
      </w:r>
      <w:r>
        <w:rPr>
          <w:spacing w:val="-4"/>
          <w:sz w:val="22"/>
        </w:rPr>
        <w:t>Ltd.</w:t>
      </w:r>
    </w:p>
    <w:p>
      <w:pPr>
        <w:spacing w:before="239"/>
        <w:ind w:left="23"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30"/>
        </w:numPr>
        <w:tabs>
          <w:tab w:pos="665" w:val="left" w:leader="none"/>
        </w:tabs>
        <w:spacing w:line="240" w:lineRule="auto" w:before="239" w:after="0"/>
        <w:ind w:left="665" w:right="0" w:hanging="359"/>
        <w:jc w:val="left"/>
        <w:rPr>
          <w:sz w:val="22"/>
        </w:rPr>
      </w:pPr>
      <w:r>
        <w:rPr>
          <w:spacing w:val="-2"/>
          <w:sz w:val="22"/>
        </w:rPr>
        <w:t>Burge,</w:t>
      </w:r>
      <w:r>
        <w:rPr>
          <w:spacing w:val="-6"/>
          <w:sz w:val="22"/>
        </w:rPr>
        <w:t> </w:t>
      </w:r>
      <w:r>
        <w:rPr>
          <w:spacing w:val="-2"/>
          <w:sz w:val="22"/>
        </w:rPr>
        <w:t>Stephe.</w:t>
      </w:r>
      <w:r>
        <w:rPr>
          <w:spacing w:val="-3"/>
          <w:sz w:val="22"/>
        </w:rPr>
        <w:t> </w:t>
      </w:r>
      <w:r>
        <w:rPr>
          <w:spacing w:val="-2"/>
          <w:sz w:val="22"/>
        </w:rPr>
        <w:t>(2011).</w:t>
      </w:r>
      <w:r>
        <w:rPr>
          <w:spacing w:val="-4"/>
          <w:sz w:val="22"/>
        </w:rPr>
        <w:t> </w:t>
      </w:r>
      <w:r>
        <w:rPr>
          <w:spacing w:val="-2"/>
          <w:sz w:val="22"/>
        </w:rPr>
        <w:t>Joomla</w:t>
      </w:r>
      <w:r>
        <w:rPr>
          <w:spacing w:val="-3"/>
          <w:sz w:val="22"/>
        </w:rPr>
        <w:t> </w:t>
      </w:r>
      <w:r>
        <w:rPr>
          <w:spacing w:val="-2"/>
          <w:sz w:val="22"/>
        </w:rPr>
        <w:t>!</w:t>
      </w:r>
      <w:r>
        <w:rPr>
          <w:spacing w:val="-5"/>
          <w:sz w:val="22"/>
        </w:rPr>
        <w:t> </w:t>
      </w:r>
      <w:r>
        <w:rPr>
          <w:spacing w:val="-2"/>
          <w:sz w:val="22"/>
        </w:rPr>
        <w:t>Explained</w:t>
      </w:r>
      <w:r>
        <w:rPr>
          <w:spacing w:val="-3"/>
          <w:sz w:val="22"/>
        </w:rPr>
        <w:t> </w:t>
      </w:r>
      <w:r>
        <w:rPr>
          <w:spacing w:val="-2"/>
          <w:sz w:val="22"/>
        </w:rPr>
        <w:t>:</w:t>
      </w:r>
      <w:r>
        <w:rPr>
          <w:spacing w:val="-4"/>
          <w:sz w:val="22"/>
        </w:rPr>
        <w:t> </w:t>
      </w:r>
      <w:r>
        <w:rPr>
          <w:spacing w:val="-2"/>
          <w:sz w:val="22"/>
        </w:rPr>
        <w:t>Your</w:t>
      </w:r>
      <w:r>
        <w:rPr>
          <w:spacing w:val="-4"/>
          <w:sz w:val="22"/>
        </w:rPr>
        <w:t> </w:t>
      </w:r>
      <w:r>
        <w:rPr>
          <w:spacing w:val="-2"/>
          <w:sz w:val="22"/>
        </w:rPr>
        <w:t>Step-by-step.</w:t>
      </w:r>
      <w:r>
        <w:rPr>
          <w:spacing w:val="-6"/>
          <w:sz w:val="22"/>
        </w:rPr>
        <w:t> </w:t>
      </w:r>
      <w:r>
        <w:rPr>
          <w:spacing w:val="-2"/>
          <w:sz w:val="22"/>
        </w:rPr>
        <w:t>USA:</w:t>
      </w:r>
      <w:r>
        <w:rPr>
          <w:spacing w:val="-6"/>
          <w:sz w:val="22"/>
        </w:rPr>
        <w:t> </w:t>
      </w:r>
      <w:r>
        <w:rPr>
          <w:spacing w:val="-2"/>
          <w:sz w:val="22"/>
        </w:rPr>
        <w:t>Pearson</w:t>
      </w:r>
      <w:r>
        <w:rPr>
          <w:spacing w:val="-5"/>
          <w:sz w:val="22"/>
        </w:rPr>
        <w:t> </w:t>
      </w:r>
      <w:r>
        <w:rPr>
          <w:spacing w:val="-2"/>
          <w:sz w:val="22"/>
        </w:rPr>
        <w:t>Education,</w:t>
      </w:r>
      <w:r>
        <w:rPr>
          <w:spacing w:val="-6"/>
          <w:sz w:val="22"/>
        </w:rPr>
        <w:t> </w:t>
      </w:r>
      <w:r>
        <w:rPr>
          <w:spacing w:val="-4"/>
          <w:sz w:val="22"/>
        </w:rPr>
        <w:t>Inc.</w:t>
      </w:r>
    </w:p>
    <w:p>
      <w:pPr>
        <w:pStyle w:val="ListParagraph"/>
        <w:numPr>
          <w:ilvl w:val="0"/>
          <w:numId w:val="30"/>
        </w:numPr>
        <w:tabs>
          <w:tab w:pos="665" w:val="left" w:leader="none"/>
        </w:tabs>
        <w:spacing w:line="240" w:lineRule="auto" w:before="37" w:after="0"/>
        <w:ind w:left="665" w:right="0" w:hanging="359"/>
        <w:jc w:val="left"/>
        <w:rPr>
          <w:sz w:val="22"/>
        </w:rPr>
      </w:pPr>
      <w:r>
        <w:rPr>
          <w:sz w:val="22"/>
        </w:rPr>
        <w:t>Dvorak,</w:t>
      </w:r>
      <w:r>
        <w:rPr>
          <w:spacing w:val="-9"/>
          <w:sz w:val="22"/>
        </w:rPr>
        <w:t> </w:t>
      </w:r>
      <w:r>
        <w:rPr>
          <w:sz w:val="22"/>
        </w:rPr>
        <w:t>Radana.</w:t>
      </w:r>
      <w:r>
        <w:rPr>
          <w:spacing w:val="-6"/>
          <w:sz w:val="22"/>
        </w:rPr>
        <w:t> </w:t>
      </w:r>
      <w:r>
        <w:rPr>
          <w:sz w:val="22"/>
        </w:rPr>
        <w:t>(2011).</w:t>
      </w:r>
      <w:r>
        <w:rPr>
          <w:spacing w:val="-9"/>
          <w:sz w:val="22"/>
        </w:rPr>
        <w:t> </w:t>
      </w:r>
      <w:r>
        <w:rPr>
          <w:sz w:val="22"/>
        </w:rPr>
        <w:t>Moodle</w:t>
      </w:r>
      <w:r>
        <w:rPr>
          <w:spacing w:val="-9"/>
          <w:sz w:val="22"/>
        </w:rPr>
        <w:t> </w:t>
      </w:r>
      <w:r>
        <w:rPr>
          <w:sz w:val="22"/>
        </w:rPr>
        <w:t>for</w:t>
      </w:r>
      <w:r>
        <w:rPr>
          <w:spacing w:val="-6"/>
          <w:sz w:val="22"/>
        </w:rPr>
        <w:t> </w:t>
      </w:r>
      <w:r>
        <w:rPr>
          <w:sz w:val="22"/>
        </w:rPr>
        <w:t>Dummies.</w:t>
      </w:r>
      <w:r>
        <w:rPr>
          <w:spacing w:val="-6"/>
          <w:sz w:val="22"/>
        </w:rPr>
        <w:t> </w:t>
      </w:r>
      <w:r>
        <w:rPr>
          <w:sz w:val="22"/>
        </w:rPr>
        <w:t>USA:</w:t>
      </w:r>
      <w:r>
        <w:rPr>
          <w:spacing w:val="-7"/>
          <w:sz w:val="22"/>
        </w:rPr>
        <w:t> </w:t>
      </w:r>
      <w:r>
        <w:rPr>
          <w:sz w:val="22"/>
        </w:rPr>
        <w:t>Wiley</w:t>
      </w:r>
      <w:r>
        <w:rPr>
          <w:spacing w:val="-7"/>
          <w:sz w:val="22"/>
        </w:rPr>
        <w:t> </w:t>
      </w:r>
      <w:r>
        <w:rPr>
          <w:sz w:val="22"/>
        </w:rPr>
        <w:t>Publishing,</w:t>
      </w:r>
      <w:r>
        <w:rPr>
          <w:spacing w:val="-6"/>
          <w:sz w:val="22"/>
        </w:rPr>
        <w:t> </w:t>
      </w:r>
      <w:r>
        <w:rPr>
          <w:spacing w:val="-4"/>
          <w:sz w:val="22"/>
        </w:rPr>
        <w:t>Inc.</w:t>
      </w:r>
    </w:p>
    <w:p>
      <w:pPr>
        <w:pStyle w:val="ListParagraph"/>
        <w:numPr>
          <w:ilvl w:val="0"/>
          <w:numId w:val="30"/>
        </w:numPr>
        <w:tabs>
          <w:tab w:pos="665" w:val="left" w:leader="none"/>
        </w:tabs>
        <w:spacing w:line="240" w:lineRule="auto" w:before="40" w:after="0"/>
        <w:ind w:left="665" w:right="0" w:hanging="359"/>
        <w:jc w:val="left"/>
        <w:rPr>
          <w:sz w:val="22"/>
        </w:rPr>
      </w:pPr>
      <w:r>
        <w:rPr>
          <w:sz w:val="22"/>
        </w:rPr>
        <w:t>Goldstein.</w:t>
      </w:r>
      <w:r>
        <w:rPr>
          <w:spacing w:val="-7"/>
          <w:sz w:val="22"/>
        </w:rPr>
        <w:t> </w:t>
      </w:r>
      <w:r>
        <w:rPr>
          <w:sz w:val="22"/>
        </w:rPr>
        <w:t>(2001).</w:t>
      </w:r>
      <w:r>
        <w:rPr>
          <w:spacing w:val="-6"/>
          <w:sz w:val="22"/>
        </w:rPr>
        <w:t> </w:t>
      </w:r>
      <w:r>
        <w:rPr>
          <w:sz w:val="22"/>
        </w:rPr>
        <w:t>CMS</w:t>
      </w:r>
      <w:r>
        <w:rPr>
          <w:spacing w:val="-6"/>
          <w:sz w:val="22"/>
        </w:rPr>
        <w:t> </w:t>
      </w:r>
      <w:r>
        <w:rPr>
          <w:sz w:val="22"/>
        </w:rPr>
        <w:t>Made</w:t>
      </w:r>
      <w:r>
        <w:rPr>
          <w:spacing w:val="-7"/>
          <w:sz w:val="22"/>
        </w:rPr>
        <w:t> </w:t>
      </w:r>
      <w:r>
        <w:rPr>
          <w:sz w:val="22"/>
        </w:rPr>
        <w:t>Simple</w:t>
      </w:r>
      <w:r>
        <w:rPr>
          <w:spacing w:val="-6"/>
          <w:sz w:val="22"/>
        </w:rPr>
        <w:t> </w:t>
      </w:r>
      <w:r>
        <w:rPr>
          <w:sz w:val="22"/>
        </w:rPr>
        <w:t>Development</w:t>
      </w:r>
      <w:r>
        <w:rPr>
          <w:spacing w:val="-10"/>
          <w:sz w:val="22"/>
        </w:rPr>
        <w:t> </w:t>
      </w:r>
      <w:r>
        <w:rPr>
          <w:sz w:val="22"/>
        </w:rPr>
        <w:t>Cookbook.</w:t>
      </w:r>
      <w:r>
        <w:rPr>
          <w:spacing w:val="-6"/>
          <w:sz w:val="22"/>
        </w:rPr>
        <w:t> </w:t>
      </w:r>
      <w:r>
        <w:rPr>
          <w:sz w:val="22"/>
        </w:rPr>
        <w:t>UK:</w:t>
      </w:r>
      <w:r>
        <w:rPr>
          <w:spacing w:val="-7"/>
          <w:sz w:val="22"/>
        </w:rPr>
        <w:t> </w:t>
      </w:r>
      <w:r>
        <w:rPr>
          <w:sz w:val="22"/>
        </w:rPr>
        <w:t>Pact</w:t>
      </w:r>
      <w:r>
        <w:rPr>
          <w:spacing w:val="-7"/>
          <w:sz w:val="22"/>
        </w:rPr>
        <w:t> </w:t>
      </w:r>
      <w:r>
        <w:rPr>
          <w:sz w:val="22"/>
        </w:rPr>
        <w:t>Publishing,</w:t>
      </w:r>
      <w:r>
        <w:rPr>
          <w:spacing w:val="-6"/>
          <w:sz w:val="22"/>
        </w:rPr>
        <w:t> </w:t>
      </w:r>
      <w:r>
        <w:rPr>
          <w:spacing w:val="-4"/>
          <w:sz w:val="22"/>
        </w:rPr>
        <w:t>Ltd.</w:t>
      </w:r>
    </w:p>
    <w:p>
      <w:pPr>
        <w:pStyle w:val="ListParagraph"/>
        <w:numPr>
          <w:ilvl w:val="0"/>
          <w:numId w:val="30"/>
        </w:numPr>
        <w:tabs>
          <w:tab w:pos="665" w:val="left" w:leader="none"/>
        </w:tabs>
        <w:spacing w:line="240" w:lineRule="auto" w:before="40" w:after="0"/>
        <w:ind w:left="665" w:right="0" w:hanging="359"/>
        <w:jc w:val="left"/>
        <w:rPr>
          <w:sz w:val="22"/>
        </w:rPr>
      </w:pPr>
      <w:r>
        <w:rPr>
          <w:sz w:val="22"/>
        </w:rPr>
        <w:t>Hauschildt,</w:t>
      </w:r>
      <w:r>
        <w:rPr>
          <w:spacing w:val="-6"/>
          <w:sz w:val="22"/>
        </w:rPr>
        <w:t> </w:t>
      </w:r>
      <w:r>
        <w:rPr>
          <w:sz w:val="22"/>
        </w:rPr>
        <w:t>Sofia.</w:t>
      </w:r>
      <w:r>
        <w:rPr>
          <w:spacing w:val="-4"/>
          <w:sz w:val="22"/>
        </w:rPr>
        <w:t> </w:t>
      </w:r>
      <w:r>
        <w:rPr>
          <w:sz w:val="22"/>
        </w:rPr>
        <w:t>(2010).</w:t>
      </w:r>
      <w:r>
        <w:rPr>
          <w:spacing w:val="-7"/>
          <w:sz w:val="22"/>
        </w:rPr>
        <w:t> </w:t>
      </w:r>
      <w:r>
        <w:rPr>
          <w:sz w:val="22"/>
        </w:rPr>
        <w:t>CMS</w:t>
      </w:r>
      <w:r>
        <w:rPr>
          <w:spacing w:val="-3"/>
          <w:sz w:val="22"/>
        </w:rPr>
        <w:t> </w:t>
      </w:r>
      <w:r>
        <w:rPr>
          <w:sz w:val="22"/>
        </w:rPr>
        <w:t>Made</w:t>
      </w:r>
      <w:r>
        <w:rPr>
          <w:spacing w:val="-4"/>
          <w:sz w:val="22"/>
        </w:rPr>
        <w:t> </w:t>
      </w:r>
      <w:r>
        <w:rPr>
          <w:sz w:val="22"/>
        </w:rPr>
        <w:t>Simple</w:t>
      </w:r>
      <w:r>
        <w:rPr>
          <w:spacing w:val="-4"/>
          <w:sz w:val="22"/>
        </w:rPr>
        <w:t> </w:t>
      </w:r>
      <w:r>
        <w:rPr>
          <w:sz w:val="22"/>
        </w:rPr>
        <w:t>1.6.</w:t>
      </w:r>
      <w:r>
        <w:rPr>
          <w:spacing w:val="-4"/>
          <w:sz w:val="22"/>
        </w:rPr>
        <w:t> </w:t>
      </w:r>
      <w:r>
        <w:rPr>
          <w:sz w:val="22"/>
        </w:rPr>
        <w:t>UK:</w:t>
      </w:r>
      <w:r>
        <w:rPr>
          <w:spacing w:val="-7"/>
          <w:sz w:val="22"/>
        </w:rPr>
        <w:t> </w:t>
      </w:r>
      <w:r>
        <w:rPr>
          <w:sz w:val="22"/>
        </w:rPr>
        <w:t>Packt</w:t>
      </w:r>
      <w:r>
        <w:rPr>
          <w:spacing w:val="-5"/>
          <w:sz w:val="22"/>
        </w:rPr>
        <w:t> </w:t>
      </w:r>
      <w:r>
        <w:rPr>
          <w:sz w:val="22"/>
        </w:rPr>
        <w:t>Publishing,</w:t>
      </w:r>
      <w:r>
        <w:rPr>
          <w:spacing w:val="-3"/>
          <w:sz w:val="22"/>
        </w:rPr>
        <w:t> </w:t>
      </w:r>
      <w:r>
        <w:rPr>
          <w:spacing w:val="-4"/>
          <w:sz w:val="22"/>
        </w:rPr>
        <w:t>Ltd.</w:t>
      </w:r>
    </w:p>
    <w:p>
      <w:pPr>
        <w:pStyle w:val="ListParagraph"/>
        <w:numPr>
          <w:ilvl w:val="0"/>
          <w:numId w:val="30"/>
        </w:numPr>
        <w:tabs>
          <w:tab w:pos="666" w:val="left" w:leader="none"/>
        </w:tabs>
        <w:spacing w:line="276" w:lineRule="auto" w:before="37" w:after="0"/>
        <w:ind w:left="666" w:right="165" w:hanging="360"/>
        <w:jc w:val="left"/>
        <w:rPr>
          <w:sz w:val="22"/>
        </w:rPr>
      </w:pPr>
      <w:r>
        <w:rPr>
          <w:sz w:val="22"/>
        </w:rPr>
        <w:t>Hogbin,</w:t>
      </w:r>
      <w:r>
        <w:rPr>
          <w:spacing w:val="-5"/>
          <w:sz w:val="22"/>
        </w:rPr>
        <w:t> </w:t>
      </w:r>
      <w:r>
        <w:rPr>
          <w:sz w:val="22"/>
        </w:rPr>
        <w:t>Emma</w:t>
      </w:r>
      <w:r>
        <w:rPr>
          <w:spacing w:val="-5"/>
          <w:sz w:val="22"/>
        </w:rPr>
        <w:t> </w:t>
      </w:r>
      <w:r>
        <w:rPr>
          <w:sz w:val="22"/>
        </w:rPr>
        <w:t>Jane.</w:t>
      </w:r>
      <w:r>
        <w:rPr>
          <w:spacing w:val="-5"/>
          <w:sz w:val="22"/>
        </w:rPr>
        <w:t> </w:t>
      </w:r>
      <w:r>
        <w:rPr>
          <w:sz w:val="22"/>
        </w:rPr>
        <w:t>(2011).</w:t>
      </w:r>
      <w:r>
        <w:rPr>
          <w:spacing w:val="-5"/>
          <w:sz w:val="22"/>
        </w:rPr>
        <w:t> </w:t>
      </w:r>
      <w:r>
        <w:rPr>
          <w:sz w:val="22"/>
        </w:rPr>
        <w:t>Drupal</w:t>
      </w:r>
      <w:r>
        <w:rPr>
          <w:spacing w:val="-5"/>
          <w:sz w:val="22"/>
        </w:rPr>
        <w:t> </w:t>
      </w:r>
      <w:r>
        <w:rPr>
          <w:sz w:val="22"/>
        </w:rPr>
        <w:t>User’s</w:t>
      </w:r>
      <w:r>
        <w:rPr>
          <w:spacing w:val="-4"/>
          <w:sz w:val="22"/>
        </w:rPr>
        <w:t> </w:t>
      </w:r>
      <w:r>
        <w:rPr>
          <w:sz w:val="22"/>
        </w:rPr>
        <w:t>Guide:</w:t>
      </w:r>
      <w:r>
        <w:rPr>
          <w:spacing w:val="-6"/>
          <w:sz w:val="22"/>
        </w:rPr>
        <w:t> </w:t>
      </w:r>
      <w:r>
        <w:rPr>
          <w:sz w:val="22"/>
        </w:rPr>
        <w:t>Building</w:t>
      </w:r>
      <w:r>
        <w:rPr>
          <w:spacing w:val="-6"/>
          <w:sz w:val="22"/>
        </w:rPr>
        <w:t> </w:t>
      </w:r>
      <w:r>
        <w:rPr>
          <w:sz w:val="22"/>
        </w:rPr>
        <w:t>and</w:t>
      </w:r>
      <w:r>
        <w:rPr>
          <w:spacing w:val="-6"/>
          <w:sz w:val="22"/>
        </w:rPr>
        <w:t> </w:t>
      </w:r>
      <w:r>
        <w:rPr>
          <w:sz w:val="22"/>
        </w:rPr>
        <w:t>Administering</w:t>
      </w:r>
      <w:r>
        <w:rPr>
          <w:spacing w:val="-9"/>
          <w:sz w:val="22"/>
        </w:rPr>
        <w:t> </w:t>
      </w:r>
      <w:r>
        <w:rPr>
          <w:sz w:val="22"/>
        </w:rPr>
        <w:t>a</w:t>
      </w:r>
      <w:r>
        <w:rPr>
          <w:spacing w:val="-5"/>
          <w:sz w:val="22"/>
        </w:rPr>
        <w:t> </w:t>
      </w:r>
      <w:r>
        <w:rPr>
          <w:sz w:val="22"/>
        </w:rPr>
        <w:t>Successful Durpal-Powered Website. USA: Person Education, Inc.</w:t>
      </w:r>
    </w:p>
    <w:p>
      <w:pPr>
        <w:pStyle w:val="BodyText"/>
        <w:spacing w:before="169"/>
      </w:pPr>
    </w:p>
    <w:p>
      <w:pPr>
        <w:spacing w:before="1"/>
        <w:ind w:left="23" w:right="0" w:firstLine="0"/>
        <w:jc w:val="left"/>
        <w:rPr>
          <w:b/>
          <w:sz w:val="22"/>
        </w:rPr>
      </w:pPr>
      <w:r>
        <w:rPr>
          <w:b/>
          <w:sz w:val="22"/>
        </w:rPr>
        <w:t>ADDITIONAL</w:t>
      </w:r>
      <w:r>
        <w:rPr>
          <w:b/>
          <w:spacing w:val="-11"/>
          <w:sz w:val="22"/>
        </w:rPr>
        <w:t> </w:t>
      </w:r>
      <w:r>
        <w:rPr>
          <w:b/>
          <w:spacing w:val="-2"/>
          <w:sz w:val="22"/>
        </w:rPr>
        <w:t>READINGS:</w:t>
      </w:r>
    </w:p>
    <w:p>
      <w:pPr>
        <w:pStyle w:val="ListParagraph"/>
        <w:numPr>
          <w:ilvl w:val="1"/>
          <w:numId w:val="30"/>
        </w:numPr>
        <w:tabs>
          <w:tab w:pos="731" w:val="left" w:leader="none"/>
        </w:tabs>
        <w:spacing w:line="276" w:lineRule="auto" w:before="238" w:after="0"/>
        <w:ind w:left="731" w:right="159" w:hanging="281"/>
        <w:jc w:val="left"/>
        <w:rPr>
          <w:sz w:val="22"/>
        </w:rPr>
      </w:pPr>
      <w:r>
        <w:rPr>
          <w:sz w:val="22"/>
        </w:rPr>
        <w:t>Drupal</w:t>
      </w:r>
      <w:r>
        <w:rPr>
          <w:spacing w:val="80"/>
          <w:sz w:val="22"/>
        </w:rPr>
        <w:t> </w:t>
      </w:r>
      <w:r>
        <w:rPr>
          <w:sz w:val="22"/>
        </w:rPr>
        <w:t>Tutorial</w:t>
      </w:r>
      <w:r>
        <w:rPr>
          <w:spacing w:val="80"/>
          <w:sz w:val="22"/>
        </w:rPr>
        <w:t> </w:t>
      </w:r>
      <w:r>
        <w:rPr>
          <w:sz w:val="22"/>
        </w:rPr>
        <w:t>-</w:t>
      </w:r>
      <w:r>
        <w:rPr>
          <w:spacing w:val="80"/>
          <w:sz w:val="22"/>
        </w:rPr>
        <w:t> </w:t>
      </w:r>
      <w:r>
        <w:rPr>
          <w:sz w:val="22"/>
        </w:rPr>
        <w:t>How</w:t>
      </w:r>
      <w:r>
        <w:rPr>
          <w:spacing w:val="80"/>
          <w:sz w:val="22"/>
        </w:rPr>
        <w:t> </w:t>
      </w:r>
      <w:r>
        <w:rPr>
          <w:sz w:val="22"/>
        </w:rPr>
        <w:t>to</w:t>
      </w:r>
      <w:r>
        <w:rPr>
          <w:spacing w:val="80"/>
          <w:sz w:val="22"/>
        </w:rPr>
        <w:t> </w:t>
      </w:r>
      <w:r>
        <w:rPr>
          <w:sz w:val="22"/>
        </w:rPr>
        <w:t>use</w:t>
      </w:r>
      <w:r>
        <w:rPr>
          <w:spacing w:val="80"/>
          <w:sz w:val="22"/>
        </w:rPr>
        <w:t> </w:t>
      </w:r>
      <w:r>
        <w:rPr>
          <w:sz w:val="22"/>
        </w:rPr>
        <w:t>Drupal</w:t>
      </w:r>
      <w:r>
        <w:rPr>
          <w:spacing w:val="80"/>
          <w:sz w:val="22"/>
        </w:rPr>
        <w:t> </w:t>
      </w:r>
      <w:r>
        <w:rPr>
          <w:sz w:val="22"/>
        </w:rPr>
        <w:t>CMS</w:t>
      </w:r>
      <w:r>
        <w:rPr>
          <w:spacing w:val="80"/>
          <w:sz w:val="22"/>
        </w:rPr>
        <w:t> </w:t>
      </w:r>
      <w:hyperlink r:id="rId37">
        <w:r>
          <w:rPr>
            <w:sz w:val="22"/>
          </w:rPr>
          <w:t>www.siteground.com/tutorials/drupal-</w:t>
        </w:r>
      </w:hyperlink>
      <w:r>
        <w:rPr>
          <w:sz w:val="22"/>
        </w:rPr>
        <w:t> </w:t>
      </w:r>
      <w:r>
        <w:rPr>
          <w:spacing w:val="-2"/>
          <w:sz w:val="22"/>
        </w:rPr>
        <w:t>tutorial/</w:t>
      </w:r>
    </w:p>
    <w:p>
      <w:pPr>
        <w:pStyle w:val="ListParagraph"/>
        <w:numPr>
          <w:ilvl w:val="1"/>
          <w:numId w:val="30"/>
        </w:numPr>
        <w:tabs>
          <w:tab w:pos="730" w:val="left" w:leader="none"/>
        </w:tabs>
        <w:spacing w:line="240" w:lineRule="auto" w:before="202" w:after="0"/>
        <w:ind w:left="730" w:right="0" w:hanging="280"/>
        <w:jc w:val="left"/>
        <w:rPr>
          <w:sz w:val="22"/>
        </w:rPr>
      </w:pPr>
      <w:hyperlink r:id="rId38">
        <w:r>
          <w:rPr>
            <w:spacing w:val="-2"/>
            <w:sz w:val="22"/>
          </w:rPr>
          <w:t>http://atutor.ca/view/16/16092/1.html</w:t>
        </w:r>
      </w:hyperlink>
    </w:p>
    <w:p>
      <w:pPr>
        <w:pStyle w:val="ListParagraph"/>
        <w:numPr>
          <w:ilvl w:val="1"/>
          <w:numId w:val="30"/>
        </w:numPr>
        <w:tabs>
          <w:tab w:pos="730" w:val="left" w:leader="none"/>
        </w:tabs>
        <w:spacing w:line="240" w:lineRule="auto" w:before="239" w:after="0"/>
        <w:ind w:left="730" w:right="0" w:hanging="280"/>
        <w:jc w:val="left"/>
        <w:rPr>
          <w:sz w:val="22"/>
        </w:rPr>
      </w:pPr>
      <w:hyperlink r:id="rId39">
        <w:r>
          <w:rPr>
            <w:spacing w:val="-2"/>
            <w:sz w:val="22"/>
          </w:rPr>
          <w:t>http://docs.joomla.org/</w:t>
        </w:r>
      </w:hyperlink>
    </w:p>
    <w:p>
      <w:pPr>
        <w:pStyle w:val="ListParagraph"/>
        <w:numPr>
          <w:ilvl w:val="1"/>
          <w:numId w:val="30"/>
        </w:numPr>
        <w:tabs>
          <w:tab w:pos="731" w:val="left" w:leader="none"/>
        </w:tabs>
        <w:spacing w:line="273" w:lineRule="auto" w:before="238" w:after="0"/>
        <w:ind w:left="731" w:right="163" w:hanging="281"/>
        <w:jc w:val="left"/>
        <w:rPr>
          <w:sz w:val="22"/>
        </w:rPr>
      </w:pPr>
      <w:hyperlink r:id="rId40">
        <w:r>
          <w:rPr>
            <w:sz w:val="22"/>
          </w:rPr>
          <w:t>http://extensions.joomla.org</w:t>
        </w:r>
      </w:hyperlink>
      <w:r>
        <w:rPr>
          <w:sz w:val="22"/>
        </w:rPr>
        <w:t> – Find lots of very cool extensions to further enhance your Joomla! websites.</w:t>
      </w:r>
    </w:p>
    <w:p>
      <w:pPr>
        <w:pStyle w:val="ListParagraph"/>
        <w:numPr>
          <w:ilvl w:val="1"/>
          <w:numId w:val="30"/>
        </w:numPr>
        <w:tabs>
          <w:tab w:pos="731" w:val="left" w:leader="none"/>
        </w:tabs>
        <w:spacing w:line="278" w:lineRule="auto" w:before="204" w:after="0"/>
        <w:ind w:left="731" w:right="161" w:hanging="281"/>
        <w:jc w:val="left"/>
        <w:rPr>
          <w:sz w:val="22"/>
        </w:rPr>
      </w:pPr>
      <w:hyperlink r:id="rId41">
        <w:r>
          <w:rPr>
            <w:sz w:val="22"/>
          </w:rPr>
          <w:t>http://forum.joomla.org/</w:t>
        </w:r>
      </w:hyperlink>
      <w:r>
        <w:rPr>
          <w:spacing w:val="-5"/>
          <w:sz w:val="22"/>
        </w:rPr>
        <w:t> </w:t>
      </w:r>
      <w:r>
        <w:rPr>
          <w:sz w:val="22"/>
        </w:rPr>
        <w:t>Sign</w:t>
      </w:r>
      <w:r>
        <w:rPr>
          <w:spacing w:val="-4"/>
          <w:sz w:val="22"/>
        </w:rPr>
        <w:t> </w:t>
      </w:r>
      <w:r>
        <w:rPr>
          <w:sz w:val="22"/>
        </w:rPr>
        <w:t>up</w:t>
      </w:r>
      <w:r>
        <w:rPr>
          <w:spacing w:val="-4"/>
          <w:sz w:val="22"/>
        </w:rPr>
        <w:t> </w:t>
      </w:r>
      <w:r>
        <w:rPr>
          <w:sz w:val="22"/>
        </w:rPr>
        <w:t>for</w:t>
      </w:r>
      <w:r>
        <w:rPr>
          <w:spacing w:val="-3"/>
          <w:sz w:val="22"/>
        </w:rPr>
        <w:t> </w:t>
      </w:r>
      <w:r>
        <w:rPr>
          <w:sz w:val="22"/>
        </w:rPr>
        <w:t>the</w:t>
      </w:r>
      <w:r>
        <w:rPr>
          <w:spacing w:val="-4"/>
          <w:sz w:val="22"/>
        </w:rPr>
        <w:t> </w:t>
      </w:r>
      <w:r>
        <w:rPr>
          <w:sz w:val="22"/>
        </w:rPr>
        <w:t>forums,</w:t>
      </w:r>
      <w:r>
        <w:rPr>
          <w:spacing w:val="-4"/>
          <w:sz w:val="22"/>
        </w:rPr>
        <w:t> </w:t>
      </w:r>
      <w:r>
        <w:rPr>
          <w:sz w:val="22"/>
        </w:rPr>
        <w:t>search,</w:t>
      </w:r>
      <w:r>
        <w:rPr>
          <w:spacing w:val="-2"/>
          <w:sz w:val="22"/>
        </w:rPr>
        <w:t> </w:t>
      </w:r>
      <w:r>
        <w:rPr>
          <w:sz w:val="22"/>
        </w:rPr>
        <w:t>and</w:t>
      </w:r>
      <w:r>
        <w:rPr>
          <w:spacing w:val="-5"/>
          <w:sz w:val="22"/>
        </w:rPr>
        <w:t> </w:t>
      </w:r>
      <w:r>
        <w:rPr>
          <w:sz w:val="22"/>
        </w:rPr>
        <w:t>ask</w:t>
      </w:r>
      <w:r>
        <w:rPr>
          <w:spacing w:val="-3"/>
          <w:sz w:val="22"/>
        </w:rPr>
        <w:t> </w:t>
      </w:r>
      <w:r>
        <w:rPr>
          <w:sz w:val="22"/>
        </w:rPr>
        <w:t>questions,</w:t>
      </w:r>
      <w:r>
        <w:rPr>
          <w:spacing w:val="-2"/>
          <w:sz w:val="22"/>
        </w:rPr>
        <w:t> </w:t>
      </w:r>
      <w:r>
        <w:rPr>
          <w:sz w:val="22"/>
        </w:rPr>
        <w:t>even</w:t>
      </w:r>
      <w:r>
        <w:rPr>
          <w:spacing w:val="-3"/>
          <w:sz w:val="22"/>
        </w:rPr>
        <w:t> </w:t>
      </w:r>
      <w:r>
        <w:rPr>
          <w:sz w:val="22"/>
        </w:rPr>
        <w:t>helping others if you are able!</w:t>
      </w:r>
    </w:p>
    <w:p>
      <w:pPr>
        <w:pStyle w:val="ListParagraph"/>
        <w:numPr>
          <w:ilvl w:val="1"/>
          <w:numId w:val="30"/>
        </w:numPr>
        <w:tabs>
          <w:tab w:pos="730" w:val="left" w:leader="none"/>
        </w:tabs>
        <w:spacing w:line="240" w:lineRule="auto" w:before="197" w:after="0"/>
        <w:ind w:left="730" w:right="0" w:hanging="280"/>
        <w:jc w:val="left"/>
        <w:rPr>
          <w:sz w:val="22"/>
        </w:rPr>
      </w:pPr>
      <w:hyperlink r:id="rId42">
        <w:r>
          <w:rPr>
            <w:spacing w:val="-2"/>
            <w:sz w:val="22"/>
          </w:rPr>
          <w:t>http://help.atutor.ca/index/index.php</w:t>
        </w:r>
      </w:hyperlink>
    </w:p>
    <w:p>
      <w:pPr>
        <w:pStyle w:val="ListParagraph"/>
        <w:numPr>
          <w:ilvl w:val="1"/>
          <w:numId w:val="30"/>
        </w:numPr>
        <w:tabs>
          <w:tab w:pos="730" w:val="left" w:leader="none"/>
        </w:tabs>
        <w:spacing w:line="240" w:lineRule="auto" w:before="236" w:after="0"/>
        <w:ind w:left="730" w:right="0" w:hanging="280"/>
        <w:jc w:val="left"/>
        <w:rPr>
          <w:sz w:val="22"/>
        </w:rPr>
      </w:pPr>
      <w:hyperlink r:id="rId43">
        <w:r>
          <w:rPr>
            <w:sz w:val="22"/>
          </w:rPr>
          <w:t>http://help.joomla.org</w:t>
        </w:r>
      </w:hyperlink>
      <w:r>
        <w:rPr>
          <w:spacing w:val="-10"/>
          <w:sz w:val="22"/>
        </w:rPr>
        <w:t> </w:t>
      </w:r>
      <w:r>
        <w:rPr>
          <w:sz w:val="22"/>
        </w:rPr>
        <w:t>–</w:t>
      </w:r>
      <w:r>
        <w:rPr>
          <w:spacing w:val="-6"/>
          <w:sz w:val="22"/>
        </w:rPr>
        <w:t> </w:t>
      </w:r>
      <w:r>
        <w:rPr>
          <w:sz w:val="22"/>
        </w:rPr>
        <w:t>Find</w:t>
      </w:r>
      <w:r>
        <w:rPr>
          <w:spacing w:val="-7"/>
          <w:sz w:val="22"/>
        </w:rPr>
        <w:t> </w:t>
      </w:r>
      <w:r>
        <w:rPr>
          <w:sz w:val="22"/>
        </w:rPr>
        <w:t>more</w:t>
      </w:r>
      <w:r>
        <w:rPr>
          <w:spacing w:val="-5"/>
          <w:sz w:val="22"/>
        </w:rPr>
        <w:t> </w:t>
      </w:r>
      <w:r>
        <w:rPr>
          <w:sz w:val="22"/>
        </w:rPr>
        <w:t>documentation</w:t>
      </w:r>
      <w:r>
        <w:rPr>
          <w:spacing w:val="-10"/>
          <w:sz w:val="22"/>
        </w:rPr>
        <w:t> </w:t>
      </w:r>
      <w:r>
        <w:rPr>
          <w:sz w:val="22"/>
        </w:rPr>
        <w:t>and</w:t>
      </w:r>
      <w:r>
        <w:rPr>
          <w:spacing w:val="-6"/>
          <w:sz w:val="22"/>
        </w:rPr>
        <w:t> </w:t>
      </w:r>
      <w:r>
        <w:rPr>
          <w:sz w:val="22"/>
        </w:rPr>
        <w:t>training</w:t>
      </w:r>
      <w:r>
        <w:rPr>
          <w:spacing w:val="-6"/>
          <w:sz w:val="22"/>
        </w:rPr>
        <w:t> </w:t>
      </w:r>
      <w:r>
        <w:rPr>
          <w:spacing w:val="-2"/>
          <w:sz w:val="22"/>
        </w:rPr>
        <w:t>information.</w:t>
      </w:r>
    </w:p>
    <w:p>
      <w:pPr>
        <w:pStyle w:val="ListParagraph"/>
        <w:numPr>
          <w:ilvl w:val="1"/>
          <w:numId w:val="30"/>
        </w:numPr>
        <w:tabs>
          <w:tab w:pos="730" w:val="left" w:leader="none"/>
        </w:tabs>
        <w:spacing w:line="240" w:lineRule="auto" w:before="239" w:after="0"/>
        <w:ind w:left="730" w:right="0" w:hanging="280"/>
        <w:jc w:val="left"/>
        <w:rPr>
          <w:sz w:val="22"/>
        </w:rPr>
      </w:pPr>
      <w:hyperlink r:id="rId44">
        <w:r>
          <w:rPr>
            <w:sz w:val="22"/>
          </w:rPr>
          <w:t>http://www.joomla.org</w:t>
        </w:r>
      </w:hyperlink>
      <w:r>
        <w:rPr>
          <w:spacing w:val="-10"/>
          <w:sz w:val="22"/>
        </w:rPr>
        <w:t> </w:t>
      </w:r>
      <w:r>
        <w:rPr>
          <w:sz w:val="22"/>
        </w:rPr>
        <w:t>–</w:t>
      </w:r>
      <w:r>
        <w:rPr>
          <w:spacing w:val="-7"/>
          <w:sz w:val="22"/>
        </w:rPr>
        <w:t> </w:t>
      </w:r>
      <w:r>
        <w:rPr>
          <w:sz w:val="22"/>
        </w:rPr>
        <w:t>Find</w:t>
      </w:r>
      <w:r>
        <w:rPr>
          <w:spacing w:val="-7"/>
          <w:sz w:val="22"/>
        </w:rPr>
        <w:t> </w:t>
      </w:r>
      <w:r>
        <w:rPr>
          <w:sz w:val="22"/>
        </w:rPr>
        <w:t>a</w:t>
      </w:r>
      <w:r>
        <w:rPr>
          <w:spacing w:val="-7"/>
          <w:sz w:val="22"/>
        </w:rPr>
        <w:t> </w:t>
      </w:r>
      <w:r>
        <w:rPr>
          <w:sz w:val="22"/>
        </w:rPr>
        <w:t>way</w:t>
      </w:r>
      <w:r>
        <w:rPr>
          <w:spacing w:val="-7"/>
          <w:sz w:val="22"/>
        </w:rPr>
        <w:t> </w:t>
      </w:r>
      <w:r>
        <w:rPr>
          <w:sz w:val="22"/>
        </w:rPr>
        <w:t>to</w:t>
      </w:r>
      <w:r>
        <w:rPr>
          <w:spacing w:val="-6"/>
          <w:sz w:val="22"/>
        </w:rPr>
        <w:t> </w:t>
      </w:r>
      <w:r>
        <w:rPr>
          <w:sz w:val="22"/>
        </w:rPr>
        <w:t>give</w:t>
      </w:r>
      <w:r>
        <w:rPr>
          <w:spacing w:val="-9"/>
          <w:sz w:val="22"/>
        </w:rPr>
        <w:t> </w:t>
      </w:r>
      <w:r>
        <w:rPr>
          <w:sz w:val="22"/>
        </w:rPr>
        <w:t>something</w:t>
      </w:r>
      <w:r>
        <w:rPr>
          <w:spacing w:val="-8"/>
          <w:sz w:val="22"/>
        </w:rPr>
        <w:t> </w:t>
      </w:r>
      <w:r>
        <w:rPr>
          <w:sz w:val="22"/>
        </w:rPr>
        <w:t>back</w:t>
      </w:r>
      <w:r>
        <w:rPr>
          <w:spacing w:val="-8"/>
          <w:sz w:val="22"/>
        </w:rPr>
        <w:t> </w:t>
      </w:r>
      <w:r>
        <w:rPr>
          <w:sz w:val="22"/>
        </w:rPr>
        <w:t>to</w:t>
      </w:r>
      <w:r>
        <w:rPr>
          <w:spacing w:val="-6"/>
          <w:sz w:val="22"/>
        </w:rPr>
        <w:t> </w:t>
      </w:r>
      <w:r>
        <w:rPr>
          <w:sz w:val="22"/>
        </w:rPr>
        <w:t>the</w:t>
      </w:r>
      <w:r>
        <w:rPr>
          <w:spacing w:val="-6"/>
          <w:sz w:val="22"/>
        </w:rPr>
        <w:t> </w:t>
      </w:r>
      <w:r>
        <w:rPr>
          <w:spacing w:val="-2"/>
          <w:sz w:val="22"/>
        </w:rPr>
        <w:t>community!</w:t>
      </w:r>
    </w:p>
    <w:p>
      <w:pPr>
        <w:pStyle w:val="ListParagraph"/>
        <w:numPr>
          <w:ilvl w:val="1"/>
          <w:numId w:val="30"/>
        </w:numPr>
        <w:tabs>
          <w:tab w:pos="730" w:val="left" w:leader="none"/>
        </w:tabs>
        <w:spacing w:line="240" w:lineRule="auto" w:before="239" w:after="0"/>
        <w:ind w:left="730" w:right="0" w:hanging="280"/>
        <w:jc w:val="left"/>
        <w:rPr>
          <w:sz w:val="22"/>
        </w:rPr>
      </w:pPr>
      <w:hyperlink r:id="rId45">
        <w:r>
          <w:rPr>
            <w:spacing w:val="-2"/>
            <w:sz w:val="22"/>
          </w:rPr>
          <w:t>http://www.siteground.com/tutorials/atutor/atutor_installation.htm</w:t>
        </w:r>
      </w:hyperlink>
    </w:p>
    <w:p>
      <w:pPr>
        <w:pStyle w:val="ListParagraph"/>
        <w:spacing w:after="0" w:line="240" w:lineRule="auto"/>
        <w:jc w:val="left"/>
        <w:rPr>
          <w:sz w:val="22"/>
        </w:rPr>
        <w:sectPr>
          <w:pgSz w:w="11910" w:h="16840"/>
          <w:pgMar w:header="751" w:footer="0" w:top="1340" w:bottom="280" w:left="1417" w:right="1275"/>
        </w:sectPr>
      </w:pPr>
    </w:p>
    <w:p>
      <w:pPr>
        <w:pStyle w:val="BodyText"/>
        <w:spacing w:before="6"/>
        <w:rPr>
          <w:sz w:val="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11"/>
        <w:gridCol w:w="1395"/>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4-2</w:t>
            </w:r>
          </w:p>
        </w:tc>
        <w:tc>
          <w:tcPr>
            <w:tcW w:w="6211" w:type="dxa"/>
          </w:tcPr>
          <w:p>
            <w:pPr>
              <w:pStyle w:val="TableParagraph"/>
              <w:ind w:left="55" w:right="49"/>
              <w:jc w:val="center"/>
              <w:rPr>
                <w:b/>
                <w:sz w:val="22"/>
              </w:rPr>
            </w:pPr>
            <w:r>
              <w:rPr>
                <w:b/>
                <w:spacing w:val="-2"/>
                <w:sz w:val="22"/>
              </w:rPr>
              <w:t>DIGITAL</w:t>
            </w:r>
            <w:r>
              <w:rPr>
                <w:b/>
                <w:spacing w:val="-8"/>
                <w:sz w:val="22"/>
              </w:rPr>
              <w:t> </w:t>
            </w:r>
            <w:r>
              <w:rPr>
                <w:b/>
                <w:spacing w:val="-2"/>
                <w:sz w:val="22"/>
              </w:rPr>
              <w:t>RESOURCES</w:t>
            </w:r>
            <w:r>
              <w:rPr>
                <w:b/>
                <w:spacing w:val="-6"/>
                <w:sz w:val="22"/>
              </w:rPr>
              <w:t> </w:t>
            </w:r>
            <w:r>
              <w:rPr>
                <w:b/>
                <w:spacing w:val="-2"/>
                <w:sz w:val="22"/>
              </w:rPr>
              <w:t>MANAGEMENT</w:t>
            </w:r>
          </w:p>
          <w:p>
            <w:pPr>
              <w:pStyle w:val="TableParagraph"/>
              <w:spacing w:line="257" w:lineRule="exact" w:before="1"/>
              <w:ind w:left="55" w:right="48"/>
              <w:jc w:val="center"/>
              <w:rPr>
                <w:sz w:val="22"/>
              </w:rPr>
            </w:pPr>
            <w:r>
              <w:rPr>
                <w:spacing w:val="-2"/>
                <w:sz w:val="22"/>
              </w:rPr>
              <w:t>(Theory)</w:t>
            </w:r>
          </w:p>
          <w:p>
            <w:pPr>
              <w:pStyle w:val="TableParagraph"/>
              <w:spacing w:line="239" w:lineRule="exact"/>
              <w:ind w:left="55" w:right="45"/>
              <w:jc w:val="center"/>
              <w:rPr>
                <w:sz w:val="22"/>
              </w:rPr>
            </w:pPr>
            <w:r>
              <w:rPr>
                <w:b/>
                <w:spacing w:val="-2"/>
                <w:sz w:val="22"/>
              </w:rPr>
              <w:t>L-T-P-C:</w:t>
            </w:r>
            <w:r>
              <w:rPr>
                <w:b/>
                <w:spacing w:val="-3"/>
                <w:sz w:val="22"/>
              </w:rPr>
              <w:t> </w:t>
            </w:r>
            <w:r>
              <w:rPr>
                <w:spacing w:val="-2"/>
                <w:sz w:val="22"/>
              </w:rPr>
              <w:t>4-0-0-4 </w:t>
            </w:r>
            <w:r>
              <w:rPr>
                <w:b/>
                <w:spacing w:val="-2"/>
                <w:sz w:val="22"/>
              </w:rPr>
              <w:t>Credit</w:t>
            </w:r>
            <w:r>
              <w:rPr>
                <w:b/>
                <w:spacing w:val="1"/>
                <w:sz w:val="22"/>
              </w:rPr>
              <w:t> </w:t>
            </w:r>
            <w:r>
              <w:rPr>
                <w:b/>
                <w:spacing w:val="-2"/>
                <w:sz w:val="22"/>
              </w:rPr>
              <w:t>point:</w:t>
            </w:r>
            <w:r>
              <w:rPr>
                <w:b/>
                <w:spacing w:val="-1"/>
                <w:sz w:val="22"/>
              </w:rPr>
              <w:t> </w:t>
            </w:r>
            <w:r>
              <w:rPr>
                <w:spacing w:val="-2"/>
                <w:sz w:val="22"/>
              </w:rPr>
              <w:t>4 </w:t>
            </w:r>
            <w:r>
              <w:rPr>
                <w:b/>
                <w:spacing w:val="-2"/>
                <w:sz w:val="22"/>
              </w:rPr>
              <w:t>Scheme</w:t>
            </w:r>
            <w:r>
              <w:rPr>
                <w:b/>
                <w:sz w:val="22"/>
              </w:rPr>
              <w:t> </w:t>
            </w:r>
            <w:r>
              <w:rPr>
                <w:b/>
                <w:spacing w:val="-2"/>
                <w:sz w:val="22"/>
              </w:rPr>
              <w:t>of</w:t>
            </w:r>
            <w:r>
              <w:rPr>
                <w:b/>
                <w:spacing w:val="-1"/>
                <w:sz w:val="22"/>
              </w:rPr>
              <w:t> </w:t>
            </w:r>
            <w:r>
              <w:rPr>
                <w:b/>
                <w:spacing w:val="-2"/>
                <w:sz w:val="22"/>
              </w:rPr>
              <w:t>Evaluation:</w:t>
            </w:r>
            <w:r>
              <w:rPr>
                <w:b/>
                <w:sz w:val="22"/>
              </w:rPr>
              <w:t> </w:t>
            </w:r>
            <w:r>
              <w:rPr>
                <w:spacing w:val="-5"/>
                <w:sz w:val="22"/>
              </w:rPr>
              <w:t>(T)</w:t>
            </w:r>
          </w:p>
        </w:tc>
        <w:tc>
          <w:tcPr>
            <w:tcW w:w="1395" w:type="dxa"/>
          </w:tcPr>
          <w:p>
            <w:pPr>
              <w:pStyle w:val="TableParagraph"/>
              <w:ind w:left="148" w:right="147"/>
              <w:jc w:val="center"/>
              <w:rPr>
                <w:sz w:val="22"/>
              </w:rPr>
            </w:pPr>
            <w:r>
              <w:rPr>
                <w:spacing w:val="-2"/>
                <w:sz w:val="22"/>
              </w:rPr>
              <w:t>Subject </w:t>
            </w:r>
            <w:r>
              <w:rPr>
                <w:spacing w:val="-4"/>
                <w:sz w:val="22"/>
              </w:rPr>
              <w:t>Code</w:t>
            </w:r>
          </w:p>
          <w:p>
            <w:pPr>
              <w:pStyle w:val="TableParagraph"/>
              <w:spacing w:line="239" w:lineRule="exact"/>
              <w:ind w:left="4"/>
              <w:jc w:val="center"/>
              <w:rPr>
                <w:sz w:val="22"/>
              </w:rPr>
            </w:pPr>
            <w:r>
              <w:rPr>
                <w:spacing w:val="-2"/>
                <w:sz w:val="22"/>
              </w:rPr>
              <w:t>LIB224C402</w:t>
            </w:r>
          </w:p>
        </w:tc>
      </w:tr>
    </w:tbl>
    <w:p>
      <w:pPr>
        <w:pStyle w:val="BodyText"/>
        <w:spacing w:before="77"/>
      </w:pPr>
    </w:p>
    <w:p>
      <w:pPr>
        <w:spacing w:before="0"/>
        <w:ind w:left="23" w:right="0" w:firstLine="0"/>
        <w:jc w:val="left"/>
        <w:rPr>
          <w:b/>
          <w:sz w:val="22"/>
        </w:rPr>
      </w:pPr>
      <w:r>
        <w:rPr>
          <w:b/>
          <w:spacing w:val="-2"/>
          <w:sz w:val="22"/>
        </w:rPr>
        <w:t>OBJECTIVE:</w:t>
      </w:r>
    </w:p>
    <w:p>
      <w:pPr>
        <w:pStyle w:val="BodyText"/>
        <w:spacing w:line="276" w:lineRule="auto" w:before="239"/>
        <w:ind w:left="23" w:right="159"/>
      </w:pPr>
      <w:r>
        <w:rPr>
          <w:spacing w:val="-2"/>
        </w:rPr>
        <w:t>To</w:t>
      </w:r>
      <w:r>
        <w:rPr>
          <w:spacing w:val="-4"/>
        </w:rPr>
        <w:t> </w:t>
      </w:r>
      <w:r>
        <w:rPr>
          <w:spacing w:val="-2"/>
        </w:rPr>
        <w:t>provide</w:t>
      </w:r>
      <w:r>
        <w:rPr>
          <w:spacing w:val="-5"/>
        </w:rPr>
        <w:t> </w:t>
      </w:r>
      <w:r>
        <w:rPr>
          <w:spacing w:val="-2"/>
        </w:rPr>
        <w:t>nature,</w:t>
      </w:r>
      <w:r>
        <w:rPr>
          <w:spacing w:val="-4"/>
        </w:rPr>
        <w:t> </w:t>
      </w:r>
      <w:r>
        <w:rPr>
          <w:spacing w:val="-2"/>
        </w:rPr>
        <w:t>features,</w:t>
      </w:r>
      <w:r>
        <w:rPr>
          <w:spacing w:val="-5"/>
        </w:rPr>
        <w:t> </w:t>
      </w:r>
      <w:r>
        <w:rPr>
          <w:spacing w:val="-2"/>
        </w:rPr>
        <w:t>scopes,</w:t>
      </w:r>
      <w:r>
        <w:rPr>
          <w:spacing w:val="-5"/>
        </w:rPr>
        <w:t> </w:t>
      </w:r>
      <w:r>
        <w:rPr>
          <w:spacing w:val="-2"/>
        </w:rPr>
        <w:t>and</w:t>
      </w:r>
      <w:r>
        <w:rPr>
          <w:spacing w:val="-6"/>
        </w:rPr>
        <w:t> </w:t>
      </w:r>
      <w:r>
        <w:rPr>
          <w:spacing w:val="-2"/>
        </w:rPr>
        <w:t>limitations</w:t>
      </w:r>
      <w:r>
        <w:rPr>
          <w:spacing w:val="-4"/>
        </w:rPr>
        <w:t> </w:t>
      </w:r>
      <w:r>
        <w:rPr>
          <w:spacing w:val="-2"/>
        </w:rPr>
        <w:t>of</w:t>
      </w:r>
      <w:r>
        <w:rPr>
          <w:spacing w:val="-5"/>
        </w:rPr>
        <w:t> </w:t>
      </w:r>
      <w:r>
        <w:rPr>
          <w:spacing w:val="-2"/>
        </w:rPr>
        <w:t>digital</w:t>
      </w:r>
      <w:r>
        <w:rPr>
          <w:spacing w:val="-5"/>
        </w:rPr>
        <w:t> </w:t>
      </w:r>
      <w:r>
        <w:rPr>
          <w:spacing w:val="-2"/>
        </w:rPr>
        <w:t>information</w:t>
      </w:r>
      <w:r>
        <w:rPr>
          <w:spacing w:val="-5"/>
        </w:rPr>
        <w:t> </w:t>
      </w:r>
      <w:r>
        <w:rPr>
          <w:spacing w:val="-2"/>
        </w:rPr>
        <w:t>resources and</w:t>
      </w:r>
      <w:r>
        <w:rPr>
          <w:spacing w:val="-6"/>
        </w:rPr>
        <w:t> </w:t>
      </w:r>
      <w:r>
        <w:rPr>
          <w:spacing w:val="-2"/>
        </w:rPr>
        <w:t>also</w:t>
      </w:r>
      <w:r>
        <w:rPr>
          <w:spacing w:val="-4"/>
        </w:rPr>
        <w:t> </w:t>
      </w:r>
      <w:r>
        <w:rPr>
          <w:spacing w:val="-2"/>
        </w:rPr>
        <w:t>know </w:t>
      </w:r>
      <w:r>
        <w:rPr/>
        <w:t>the use of text retrieval and support tools in organizing digital resources;</w:t>
      </w:r>
    </w:p>
    <w:p>
      <w:pPr>
        <w:spacing w:before="201"/>
        <w:ind w:left="23" w:right="0" w:firstLine="0"/>
        <w:jc w:val="left"/>
        <w:rPr>
          <w:b/>
          <w:sz w:val="22"/>
        </w:rPr>
      </w:pPr>
      <w:r>
        <w:rPr>
          <w:b/>
          <w:sz w:val="22"/>
        </w:rPr>
        <w:t>COURSE</w:t>
      </w:r>
      <w:r>
        <w:rPr>
          <w:b/>
          <w:spacing w:val="-9"/>
          <w:sz w:val="22"/>
        </w:rPr>
        <w:t> </w:t>
      </w:r>
      <w:r>
        <w:rPr>
          <w:b/>
          <w:spacing w:val="-2"/>
          <w:sz w:val="22"/>
        </w:rPr>
        <w:t>OUTCOME:</w:t>
      </w:r>
    </w:p>
    <w:p>
      <w:pPr>
        <w:pStyle w:val="BodyText"/>
        <w:spacing w:before="2" w:after="1"/>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5387"/>
        <w:gridCol w:w="2127"/>
      </w:tblGrid>
      <w:tr>
        <w:trPr>
          <w:trHeight w:val="256" w:hRule="atLeast"/>
        </w:trPr>
        <w:tc>
          <w:tcPr>
            <w:tcW w:w="9074" w:type="dxa"/>
            <w:gridSpan w:val="3"/>
          </w:tcPr>
          <w:p>
            <w:pPr>
              <w:pStyle w:val="TableParagraph"/>
              <w:spacing w:line="236" w:lineRule="exact"/>
              <w:ind w:left="6" w:right="3"/>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6" w:hRule="atLeast"/>
        </w:trPr>
        <w:tc>
          <w:tcPr>
            <w:tcW w:w="1560" w:type="dxa"/>
          </w:tcPr>
          <w:p>
            <w:pPr>
              <w:pStyle w:val="TableParagraph"/>
              <w:spacing w:before="129"/>
              <w:ind w:left="8" w:right="1"/>
              <w:jc w:val="center"/>
              <w:rPr>
                <w:b/>
                <w:sz w:val="22"/>
              </w:rPr>
            </w:pPr>
            <w:r>
              <w:rPr>
                <w:b/>
                <w:sz w:val="22"/>
              </w:rPr>
              <w:t>SL.</w:t>
            </w:r>
            <w:r>
              <w:rPr>
                <w:b/>
                <w:spacing w:val="-1"/>
                <w:sz w:val="22"/>
              </w:rPr>
              <w:t> </w:t>
            </w:r>
            <w:r>
              <w:rPr>
                <w:b/>
                <w:spacing w:val="-5"/>
                <w:sz w:val="22"/>
              </w:rPr>
              <w:t>NO</w:t>
            </w:r>
          </w:p>
        </w:tc>
        <w:tc>
          <w:tcPr>
            <w:tcW w:w="5387" w:type="dxa"/>
          </w:tcPr>
          <w:p>
            <w:pPr>
              <w:pStyle w:val="TableParagraph"/>
              <w:spacing w:before="129"/>
              <w:ind w:left="1752"/>
              <w:rPr>
                <w:b/>
                <w:sz w:val="22"/>
              </w:rPr>
            </w:pPr>
            <w:r>
              <w:rPr>
                <w:b/>
                <w:sz w:val="22"/>
              </w:rPr>
              <w:t>COURSE</w:t>
            </w:r>
            <w:r>
              <w:rPr>
                <w:b/>
                <w:spacing w:val="-9"/>
                <w:sz w:val="22"/>
              </w:rPr>
              <w:t> </w:t>
            </w:r>
            <w:r>
              <w:rPr>
                <w:b/>
                <w:spacing w:val="-2"/>
                <w:sz w:val="22"/>
              </w:rPr>
              <w:t>OUTCOME</w:t>
            </w:r>
          </w:p>
        </w:tc>
        <w:tc>
          <w:tcPr>
            <w:tcW w:w="2127" w:type="dxa"/>
          </w:tcPr>
          <w:p>
            <w:pPr>
              <w:pStyle w:val="TableParagraph"/>
              <w:ind w:left="11" w:right="2"/>
              <w:jc w:val="center"/>
              <w:rPr>
                <w:b/>
                <w:sz w:val="22"/>
              </w:rPr>
            </w:pPr>
            <w:r>
              <w:rPr>
                <w:b/>
                <w:spacing w:val="-2"/>
                <w:sz w:val="22"/>
              </w:rPr>
              <w:t>BLOOMS</w:t>
            </w:r>
          </w:p>
          <w:p>
            <w:pPr>
              <w:pStyle w:val="TableParagraph"/>
              <w:spacing w:line="237" w:lineRule="exact" w:before="1"/>
              <w:ind w:left="11" w:right="2"/>
              <w:jc w:val="center"/>
              <w:rPr>
                <w:b/>
                <w:sz w:val="22"/>
              </w:rPr>
            </w:pPr>
            <w:r>
              <w:rPr>
                <w:b/>
                <w:spacing w:val="-5"/>
                <w:sz w:val="22"/>
              </w:rPr>
              <w:t>TAXONMY</w:t>
            </w:r>
            <w:r>
              <w:rPr>
                <w:b/>
                <w:spacing w:val="-4"/>
                <w:sz w:val="22"/>
              </w:rPr>
              <w:t> </w:t>
            </w:r>
            <w:r>
              <w:rPr>
                <w:b/>
                <w:spacing w:val="-2"/>
                <w:sz w:val="22"/>
              </w:rPr>
              <w:t>LEVEL</w:t>
            </w:r>
          </w:p>
        </w:tc>
      </w:tr>
      <w:tr>
        <w:trPr>
          <w:trHeight w:val="515" w:hRule="atLeast"/>
        </w:trPr>
        <w:tc>
          <w:tcPr>
            <w:tcW w:w="1560" w:type="dxa"/>
          </w:tcPr>
          <w:p>
            <w:pPr>
              <w:pStyle w:val="TableParagraph"/>
              <w:spacing w:before="129"/>
              <w:ind w:left="8" w:right="1"/>
              <w:jc w:val="center"/>
              <w:rPr>
                <w:b/>
                <w:sz w:val="22"/>
              </w:rPr>
            </w:pPr>
            <w:r>
              <w:rPr>
                <w:b/>
                <w:spacing w:val="-5"/>
                <w:sz w:val="22"/>
              </w:rPr>
              <w:t>CO1</w:t>
            </w:r>
          </w:p>
        </w:tc>
        <w:tc>
          <w:tcPr>
            <w:tcW w:w="5387" w:type="dxa"/>
          </w:tcPr>
          <w:p>
            <w:pPr>
              <w:pStyle w:val="TableParagraph"/>
              <w:spacing w:line="260" w:lineRule="exact"/>
              <w:ind w:left="107"/>
              <w:rPr>
                <w:sz w:val="22"/>
              </w:rPr>
            </w:pPr>
            <w:r>
              <w:rPr>
                <w:b/>
                <w:sz w:val="22"/>
              </w:rPr>
              <w:t>Define</w:t>
            </w:r>
            <w:r>
              <w:rPr>
                <w:b/>
                <w:spacing w:val="-6"/>
                <w:sz w:val="22"/>
              </w:rPr>
              <w:t> </w:t>
            </w:r>
            <w:r>
              <w:rPr>
                <w:sz w:val="22"/>
              </w:rPr>
              <w:t>digital</w:t>
            </w:r>
            <w:r>
              <w:rPr>
                <w:spacing w:val="-7"/>
                <w:sz w:val="22"/>
              </w:rPr>
              <w:t> </w:t>
            </w:r>
            <w:r>
              <w:rPr>
                <w:sz w:val="22"/>
              </w:rPr>
              <w:t>resources</w:t>
            </w:r>
            <w:r>
              <w:rPr>
                <w:spacing w:val="-6"/>
                <w:sz w:val="22"/>
              </w:rPr>
              <w:t> </w:t>
            </w:r>
            <w:r>
              <w:rPr>
                <w:sz w:val="22"/>
              </w:rPr>
              <w:t>and</w:t>
            </w:r>
            <w:r>
              <w:rPr>
                <w:spacing w:val="-8"/>
                <w:sz w:val="22"/>
              </w:rPr>
              <w:t> </w:t>
            </w:r>
            <w:r>
              <w:rPr>
                <w:sz w:val="22"/>
              </w:rPr>
              <w:t>their</w:t>
            </w:r>
            <w:r>
              <w:rPr>
                <w:spacing w:val="-8"/>
                <w:sz w:val="22"/>
              </w:rPr>
              <w:t> </w:t>
            </w:r>
            <w:r>
              <w:rPr>
                <w:sz w:val="22"/>
              </w:rPr>
              <w:t>types</w:t>
            </w:r>
            <w:r>
              <w:rPr>
                <w:spacing w:val="-6"/>
                <w:sz w:val="22"/>
              </w:rPr>
              <w:t> </w:t>
            </w:r>
            <w:r>
              <w:rPr>
                <w:sz w:val="22"/>
              </w:rPr>
              <w:t>(e.g.,</w:t>
            </w:r>
            <w:r>
              <w:rPr>
                <w:spacing w:val="-7"/>
                <w:sz w:val="22"/>
              </w:rPr>
              <w:t> </w:t>
            </w:r>
            <w:r>
              <w:rPr>
                <w:sz w:val="22"/>
              </w:rPr>
              <w:t>text, images, videos, multimedia).</w:t>
            </w:r>
          </w:p>
        </w:tc>
        <w:tc>
          <w:tcPr>
            <w:tcW w:w="2127" w:type="dxa"/>
          </w:tcPr>
          <w:p>
            <w:pPr>
              <w:pStyle w:val="TableParagraph"/>
              <w:spacing w:before="129"/>
              <w:ind w:left="11" w:right="2"/>
              <w:jc w:val="center"/>
              <w:rPr>
                <w:b/>
                <w:sz w:val="22"/>
              </w:rPr>
            </w:pPr>
            <w:r>
              <w:rPr>
                <w:b/>
                <w:sz w:val="22"/>
              </w:rPr>
              <w:t>BT</w:t>
            </w:r>
            <w:r>
              <w:rPr>
                <w:b/>
                <w:spacing w:val="-6"/>
                <w:sz w:val="22"/>
              </w:rPr>
              <w:t> </w:t>
            </w:r>
            <w:r>
              <w:rPr>
                <w:b/>
                <w:sz w:val="22"/>
              </w:rPr>
              <w:t>Level</w:t>
            </w:r>
            <w:r>
              <w:rPr>
                <w:b/>
                <w:spacing w:val="-5"/>
                <w:sz w:val="22"/>
              </w:rPr>
              <w:t> </w:t>
            </w:r>
            <w:r>
              <w:rPr>
                <w:b/>
                <w:sz w:val="22"/>
              </w:rPr>
              <w:t>-</w:t>
            </w:r>
            <w:r>
              <w:rPr>
                <w:b/>
                <w:spacing w:val="-6"/>
                <w:sz w:val="22"/>
              </w:rPr>
              <w:t> </w:t>
            </w:r>
            <w:r>
              <w:rPr>
                <w:b/>
                <w:spacing w:val="-10"/>
                <w:sz w:val="22"/>
              </w:rPr>
              <w:t>I</w:t>
            </w:r>
          </w:p>
        </w:tc>
      </w:tr>
      <w:tr>
        <w:trPr>
          <w:trHeight w:val="770" w:hRule="atLeast"/>
        </w:trPr>
        <w:tc>
          <w:tcPr>
            <w:tcW w:w="1560" w:type="dxa"/>
          </w:tcPr>
          <w:p>
            <w:pPr>
              <w:pStyle w:val="TableParagraph"/>
              <w:spacing w:before="254"/>
              <w:ind w:left="8" w:right="1"/>
              <w:jc w:val="center"/>
              <w:rPr>
                <w:b/>
                <w:sz w:val="22"/>
              </w:rPr>
            </w:pPr>
            <w:r>
              <w:rPr>
                <w:b/>
                <w:spacing w:val="-5"/>
                <w:sz w:val="22"/>
              </w:rPr>
              <w:t>CO2</w:t>
            </w:r>
          </w:p>
        </w:tc>
        <w:tc>
          <w:tcPr>
            <w:tcW w:w="5387" w:type="dxa"/>
          </w:tcPr>
          <w:p>
            <w:pPr>
              <w:pStyle w:val="TableParagraph"/>
              <w:ind w:left="107"/>
              <w:rPr>
                <w:sz w:val="22"/>
              </w:rPr>
            </w:pPr>
            <w:r>
              <w:rPr>
                <w:b/>
                <w:sz w:val="22"/>
              </w:rPr>
              <w:t>Explain</w:t>
            </w:r>
            <w:r>
              <w:rPr>
                <w:b/>
                <w:spacing w:val="-7"/>
                <w:sz w:val="22"/>
              </w:rPr>
              <w:t> </w:t>
            </w:r>
            <w:r>
              <w:rPr>
                <w:sz w:val="22"/>
              </w:rPr>
              <w:t>the</w:t>
            </w:r>
            <w:r>
              <w:rPr>
                <w:spacing w:val="-10"/>
                <w:sz w:val="22"/>
              </w:rPr>
              <w:t> </w:t>
            </w:r>
            <w:r>
              <w:rPr>
                <w:sz w:val="22"/>
              </w:rPr>
              <w:t>importance</w:t>
            </w:r>
            <w:r>
              <w:rPr>
                <w:spacing w:val="-7"/>
                <w:sz w:val="22"/>
              </w:rPr>
              <w:t> </w:t>
            </w:r>
            <w:r>
              <w:rPr>
                <w:sz w:val="22"/>
              </w:rPr>
              <w:t>of</w:t>
            </w:r>
            <w:r>
              <w:rPr>
                <w:spacing w:val="-7"/>
                <w:sz w:val="22"/>
              </w:rPr>
              <w:t> </w:t>
            </w:r>
            <w:r>
              <w:rPr>
                <w:sz w:val="22"/>
              </w:rPr>
              <w:t>effective</w:t>
            </w:r>
            <w:r>
              <w:rPr>
                <w:spacing w:val="-10"/>
                <w:sz w:val="22"/>
              </w:rPr>
              <w:t> </w:t>
            </w:r>
            <w:r>
              <w:rPr>
                <w:sz w:val="22"/>
              </w:rPr>
              <w:t>management</w:t>
            </w:r>
            <w:r>
              <w:rPr>
                <w:spacing w:val="-8"/>
                <w:sz w:val="22"/>
              </w:rPr>
              <w:t> </w:t>
            </w:r>
            <w:r>
              <w:rPr>
                <w:sz w:val="22"/>
              </w:rPr>
              <w:t>of digital resources in various contexts (education &amp;</w:t>
            </w:r>
          </w:p>
          <w:p>
            <w:pPr>
              <w:pStyle w:val="TableParagraph"/>
              <w:spacing w:line="237" w:lineRule="exact"/>
              <w:ind w:left="107"/>
              <w:rPr>
                <w:sz w:val="22"/>
              </w:rPr>
            </w:pPr>
            <w:r>
              <w:rPr>
                <w:sz w:val="22"/>
              </w:rPr>
              <w:t>libraries,</w:t>
            </w:r>
            <w:r>
              <w:rPr>
                <w:spacing w:val="-11"/>
                <w:sz w:val="22"/>
              </w:rPr>
              <w:t> </w:t>
            </w:r>
            <w:r>
              <w:rPr>
                <w:spacing w:val="-2"/>
                <w:sz w:val="22"/>
              </w:rPr>
              <w:t>etc.).</w:t>
            </w:r>
          </w:p>
        </w:tc>
        <w:tc>
          <w:tcPr>
            <w:tcW w:w="2127" w:type="dxa"/>
          </w:tcPr>
          <w:p>
            <w:pPr>
              <w:pStyle w:val="TableParagraph"/>
              <w:spacing w:before="254"/>
              <w:ind w:left="11" w:right="2"/>
              <w:jc w:val="center"/>
              <w:rPr>
                <w:b/>
                <w:sz w:val="22"/>
              </w:rPr>
            </w:pPr>
            <w:r>
              <w:rPr>
                <w:b/>
                <w:sz w:val="22"/>
              </w:rPr>
              <w:t>BT</w:t>
            </w:r>
            <w:r>
              <w:rPr>
                <w:b/>
                <w:spacing w:val="-6"/>
                <w:sz w:val="22"/>
              </w:rPr>
              <w:t> </w:t>
            </w:r>
            <w:r>
              <w:rPr>
                <w:b/>
                <w:sz w:val="22"/>
              </w:rPr>
              <w:t>Level</w:t>
            </w:r>
            <w:r>
              <w:rPr>
                <w:b/>
                <w:spacing w:val="-5"/>
                <w:sz w:val="22"/>
              </w:rPr>
              <w:t> </w:t>
            </w:r>
            <w:r>
              <w:rPr>
                <w:b/>
                <w:sz w:val="22"/>
              </w:rPr>
              <w:t>-</w:t>
            </w:r>
            <w:r>
              <w:rPr>
                <w:b/>
                <w:spacing w:val="-6"/>
                <w:sz w:val="22"/>
              </w:rPr>
              <w:t> </w:t>
            </w:r>
            <w:r>
              <w:rPr>
                <w:b/>
                <w:spacing w:val="-5"/>
                <w:sz w:val="22"/>
              </w:rPr>
              <w:t>II</w:t>
            </w:r>
          </w:p>
        </w:tc>
      </w:tr>
      <w:tr>
        <w:trPr>
          <w:trHeight w:val="774" w:hRule="atLeast"/>
        </w:trPr>
        <w:tc>
          <w:tcPr>
            <w:tcW w:w="1560" w:type="dxa"/>
          </w:tcPr>
          <w:p>
            <w:pPr>
              <w:pStyle w:val="TableParagraph"/>
              <w:rPr>
                <w:b/>
                <w:sz w:val="22"/>
              </w:rPr>
            </w:pPr>
          </w:p>
          <w:p>
            <w:pPr>
              <w:pStyle w:val="TableParagraph"/>
              <w:spacing w:before="1"/>
              <w:ind w:left="8"/>
              <w:jc w:val="center"/>
              <w:rPr>
                <w:b/>
                <w:sz w:val="22"/>
              </w:rPr>
            </w:pPr>
            <w:r>
              <w:rPr>
                <w:b/>
                <w:spacing w:val="-5"/>
                <w:sz w:val="22"/>
              </w:rPr>
              <w:t>CO3</w:t>
            </w:r>
          </w:p>
        </w:tc>
        <w:tc>
          <w:tcPr>
            <w:tcW w:w="5387" w:type="dxa"/>
          </w:tcPr>
          <w:p>
            <w:pPr>
              <w:pStyle w:val="TableParagraph"/>
              <w:spacing w:line="257" w:lineRule="exact"/>
              <w:ind w:left="107"/>
              <w:rPr>
                <w:sz w:val="22"/>
              </w:rPr>
            </w:pPr>
            <w:r>
              <w:rPr>
                <w:b/>
                <w:sz w:val="22"/>
              </w:rPr>
              <w:t>Apply</w:t>
            </w:r>
            <w:r>
              <w:rPr>
                <w:b/>
                <w:spacing w:val="-8"/>
                <w:sz w:val="22"/>
              </w:rPr>
              <w:t> </w:t>
            </w:r>
            <w:r>
              <w:rPr>
                <w:sz w:val="22"/>
              </w:rPr>
              <w:t>ethical</w:t>
            </w:r>
            <w:r>
              <w:rPr>
                <w:spacing w:val="-7"/>
                <w:sz w:val="22"/>
              </w:rPr>
              <w:t> </w:t>
            </w:r>
            <w:r>
              <w:rPr>
                <w:sz w:val="22"/>
              </w:rPr>
              <w:t>practices</w:t>
            </w:r>
            <w:r>
              <w:rPr>
                <w:spacing w:val="-6"/>
                <w:sz w:val="22"/>
              </w:rPr>
              <w:t> </w:t>
            </w:r>
            <w:r>
              <w:rPr>
                <w:sz w:val="22"/>
              </w:rPr>
              <w:t>and</w:t>
            </w:r>
            <w:r>
              <w:rPr>
                <w:spacing w:val="-8"/>
                <w:sz w:val="22"/>
              </w:rPr>
              <w:t> </w:t>
            </w:r>
            <w:r>
              <w:rPr>
                <w:sz w:val="22"/>
              </w:rPr>
              <w:t>guidelines</w:t>
            </w:r>
            <w:r>
              <w:rPr>
                <w:spacing w:val="-9"/>
                <w:sz w:val="22"/>
              </w:rPr>
              <w:t> </w:t>
            </w:r>
            <w:r>
              <w:rPr>
                <w:sz w:val="22"/>
              </w:rPr>
              <w:t>for</w:t>
            </w:r>
            <w:r>
              <w:rPr>
                <w:spacing w:val="-6"/>
                <w:sz w:val="22"/>
              </w:rPr>
              <w:t> </w:t>
            </w:r>
            <w:r>
              <w:rPr>
                <w:spacing w:val="-2"/>
                <w:sz w:val="22"/>
              </w:rPr>
              <w:t>respecting</w:t>
            </w:r>
          </w:p>
          <w:p>
            <w:pPr>
              <w:pStyle w:val="TableParagraph"/>
              <w:spacing w:line="256" w:lineRule="exact"/>
              <w:ind w:left="107"/>
              <w:rPr>
                <w:sz w:val="22"/>
              </w:rPr>
            </w:pPr>
            <w:r>
              <w:rPr>
                <w:sz w:val="22"/>
              </w:rPr>
              <w:t>intellectual</w:t>
            </w:r>
            <w:r>
              <w:rPr>
                <w:spacing w:val="-10"/>
                <w:sz w:val="22"/>
              </w:rPr>
              <w:t> </w:t>
            </w:r>
            <w:r>
              <w:rPr>
                <w:sz w:val="22"/>
              </w:rPr>
              <w:t>property</w:t>
            </w:r>
            <w:r>
              <w:rPr>
                <w:spacing w:val="-11"/>
                <w:sz w:val="22"/>
              </w:rPr>
              <w:t> </w:t>
            </w:r>
            <w:r>
              <w:rPr>
                <w:sz w:val="22"/>
              </w:rPr>
              <w:t>rights</w:t>
            </w:r>
            <w:r>
              <w:rPr>
                <w:spacing w:val="-9"/>
                <w:sz w:val="22"/>
              </w:rPr>
              <w:t> </w:t>
            </w:r>
            <w:r>
              <w:rPr>
                <w:sz w:val="22"/>
              </w:rPr>
              <w:t>in</w:t>
            </w:r>
            <w:r>
              <w:rPr>
                <w:spacing w:val="-11"/>
                <w:sz w:val="22"/>
              </w:rPr>
              <w:t> </w:t>
            </w:r>
            <w:r>
              <w:rPr>
                <w:sz w:val="22"/>
              </w:rPr>
              <w:t>digital</w:t>
            </w:r>
            <w:r>
              <w:rPr>
                <w:spacing w:val="-10"/>
                <w:sz w:val="22"/>
              </w:rPr>
              <w:t> </w:t>
            </w:r>
            <w:r>
              <w:rPr>
                <w:sz w:val="22"/>
              </w:rPr>
              <w:t>resource </w:t>
            </w:r>
            <w:r>
              <w:rPr>
                <w:spacing w:val="-2"/>
                <w:sz w:val="22"/>
              </w:rPr>
              <w:t>management.</w:t>
            </w:r>
          </w:p>
        </w:tc>
        <w:tc>
          <w:tcPr>
            <w:tcW w:w="2127" w:type="dxa"/>
          </w:tcPr>
          <w:p>
            <w:pPr>
              <w:pStyle w:val="TableParagraph"/>
              <w:rPr>
                <w:b/>
                <w:sz w:val="22"/>
              </w:rPr>
            </w:pPr>
          </w:p>
          <w:p>
            <w:pPr>
              <w:pStyle w:val="TableParagraph"/>
              <w:spacing w:before="1"/>
              <w:ind w:left="11" w:right="2"/>
              <w:jc w:val="center"/>
              <w:rPr>
                <w:b/>
                <w:sz w:val="22"/>
              </w:rPr>
            </w:pPr>
            <w:r>
              <w:rPr>
                <w:b/>
                <w:sz w:val="22"/>
              </w:rPr>
              <w:t>BT</w:t>
            </w:r>
            <w:r>
              <w:rPr>
                <w:b/>
                <w:spacing w:val="-6"/>
                <w:sz w:val="22"/>
              </w:rPr>
              <w:t> </w:t>
            </w:r>
            <w:r>
              <w:rPr>
                <w:b/>
                <w:sz w:val="22"/>
              </w:rPr>
              <w:t>Level</w:t>
            </w:r>
            <w:r>
              <w:rPr>
                <w:b/>
                <w:spacing w:val="-5"/>
                <w:sz w:val="22"/>
              </w:rPr>
              <w:t> </w:t>
            </w:r>
            <w:r>
              <w:rPr>
                <w:b/>
                <w:sz w:val="22"/>
              </w:rPr>
              <w:t>-</w:t>
            </w:r>
            <w:r>
              <w:rPr>
                <w:b/>
                <w:spacing w:val="-6"/>
                <w:sz w:val="22"/>
              </w:rPr>
              <w:t> </w:t>
            </w:r>
            <w:r>
              <w:rPr>
                <w:b/>
                <w:spacing w:val="-5"/>
                <w:sz w:val="22"/>
              </w:rPr>
              <w:t>III</w:t>
            </w:r>
          </w:p>
        </w:tc>
      </w:tr>
      <w:tr>
        <w:trPr>
          <w:trHeight w:val="515" w:hRule="atLeast"/>
        </w:trPr>
        <w:tc>
          <w:tcPr>
            <w:tcW w:w="1560" w:type="dxa"/>
          </w:tcPr>
          <w:p>
            <w:pPr>
              <w:pStyle w:val="TableParagraph"/>
              <w:spacing w:before="126"/>
              <w:ind w:left="8" w:right="1"/>
              <w:jc w:val="center"/>
              <w:rPr>
                <w:b/>
                <w:sz w:val="22"/>
              </w:rPr>
            </w:pPr>
            <w:r>
              <w:rPr>
                <w:b/>
                <w:spacing w:val="-5"/>
                <w:sz w:val="22"/>
              </w:rPr>
              <w:t>CO4</w:t>
            </w:r>
          </w:p>
        </w:tc>
        <w:tc>
          <w:tcPr>
            <w:tcW w:w="5387" w:type="dxa"/>
          </w:tcPr>
          <w:p>
            <w:pPr>
              <w:pStyle w:val="TableParagraph"/>
              <w:spacing w:line="256" w:lineRule="exact"/>
              <w:ind w:left="107"/>
              <w:rPr>
                <w:sz w:val="22"/>
              </w:rPr>
            </w:pPr>
            <w:r>
              <w:rPr>
                <w:b/>
                <w:sz w:val="22"/>
              </w:rPr>
              <w:t>Analyse</w:t>
            </w:r>
            <w:r>
              <w:rPr>
                <w:b/>
                <w:spacing w:val="-10"/>
                <w:sz w:val="22"/>
              </w:rPr>
              <w:t> </w:t>
            </w:r>
            <w:r>
              <w:rPr>
                <w:sz w:val="22"/>
              </w:rPr>
              <w:t>text</w:t>
            </w:r>
            <w:r>
              <w:rPr>
                <w:spacing w:val="-11"/>
                <w:sz w:val="22"/>
              </w:rPr>
              <w:t> </w:t>
            </w:r>
            <w:r>
              <w:rPr>
                <w:sz w:val="22"/>
              </w:rPr>
              <w:t>retrieval</w:t>
            </w:r>
            <w:r>
              <w:rPr>
                <w:spacing w:val="-10"/>
                <w:sz w:val="22"/>
              </w:rPr>
              <w:t> </w:t>
            </w:r>
            <w:r>
              <w:rPr>
                <w:sz w:val="22"/>
              </w:rPr>
              <w:t>engines</w:t>
            </w:r>
            <w:r>
              <w:rPr>
                <w:spacing w:val="-9"/>
                <w:sz w:val="22"/>
              </w:rPr>
              <w:t> </w:t>
            </w:r>
            <w:r>
              <w:rPr>
                <w:sz w:val="22"/>
              </w:rPr>
              <w:t>that</w:t>
            </w:r>
            <w:r>
              <w:rPr>
                <w:spacing w:val="-10"/>
                <w:sz w:val="22"/>
              </w:rPr>
              <w:t> </w:t>
            </w:r>
            <w:r>
              <w:rPr>
                <w:sz w:val="22"/>
              </w:rPr>
              <w:t>support</w:t>
            </w:r>
            <w:r>
              <w:rPr>
                <w:spacing w:val="-12"/>
                <w:sz w:val="22"/>
              </w:rPr>
              <w:t> </w:t>
            </w:r>
            <w:r>
              <w:rPr>
                <w:sz w:val="22"/>
              </w:rPr>
              <w:t>multimedia and cross-media content.</w:t>
            </w:r>
          </w:p>
        </w:tc>
        <w:tc>
          <w:tcPr>
            <w:tcW w:w="2127" w:type="dxa"/>
          </w:tcPr>
          <w:p>
            <w:pPr>
              <w:pStyle w:val="TableParagraph"/>
              <w:spacing w:before="126"/>
              <w:ind w:left="11" w:right="3"/>
              <w:jc w:val="center"/>
              <w:rPr>
                <w:b/>
                <w:sz w:val="22"/>
              </w:rPr>
            </w:pPr>
            <w:r>
              <w:rPr>
                <w:b/>
                <w:sz w:val="22"/>
              </w:rPr>
              <w:t>BT</w:t>
            </w:r>
            <w:r>
              <w:rPr>
                <w:b/>
                <w:spacing w:val="-6"/>
                <w:sz w:val="22"/>
              </w:rPr>
              <w:t> </w:t>
            </w:r>
            <w:r>
              <w:rPr>
                <w:b/>
                <w:sz w:val="22"/>
              </w:rPr>
              <w:t>Level</w:t>
            </w:r>
            <w:r>
              <w:rPr>
                <w:b/>
                <w:spacing w:val="-5"/>
                <w:sz w:val="22"/>
              </w:rPr>
              <w:t> </w:t>
            </w:r>
            <w:r>
              <w:rPr>
                <w:b/>
                <w:sz w:val="22"/>
              </w:rPr>
              <w:t>-</w:t>
            </w:r>
            <w:r>
              <w:rPr>
                <w:b/>
                <w:spacing w:val="-6"/>
                <w:sz w:val="22"/>
              </w:rPr>
              <w:t> </w:t>
            </w:r>
            <w:r>
              <w:rPr>
                <w:b/>
                <w:spacing w:val="-5"/>
                <w:sz w:val="22"/>
              </w:rPr>
              <w:t>IV</w:t>
            </w:r>
          </w:p>
        </w:tc>
      </w:tr>
    </w:tbl>
    <w:p>
      <w:pPr>
        <w:pStyle w:val="BodyText"/>
        <w:spacing w:before="244"/>
        <w:rPr>
          <w:b/>
        </w:rPr>
      </w:pPr>
    </w:p>
    <w:p>
      <w:pPr>
        <w:spacing w:before="0"/>
        <w:ind w:left="23" w:right="0" w:firstLine="0"/>
        <w:jc w:val="left"/>
        <w:rPr>
          <w:b/>
          <w:sz w:val="22"/>
        </w:rPr>
      </w:pPr>
      <w:r>
        <w:rPr>
          <w:b/>
          <w:spacing w:val="-4"/>
          <w:sz w:val="22"/>
        </w:rPr>
        <w:t>DETAILED</w:t>
      </w:r>
      <w:r>
        <w:rPr>
          <w:b/>
          <w:spacing w:val="-1"/>
          <w:sz w:val="22"/>
        </w:rPr>
        <w:t> </w:t>
      </w:r>
      <w:r>
        <w:rPr>
          <w:b/>
          <w:spacing w:val="-2"/>
          <w:sz w:val="22"/>
        </w:rPr>
        <w:t>SYLLABUS:</w:t>
      </w:r>
    </w:p>
    <w:p>
      <w:pPr>
        <w:pStyle w:val="BodyText"/>
        <w:spacing w:before="2"/>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5811"/>
        <w:gridCol w:w="1651"/>
      </w:tblGrid>
      <w:tr>
        <w:trPr>
          <w:trHeight w:val="256" w:hRule="atLeast"/>
        </w:trPr>
        <w:tc>
          <w:tcPr>
            <w:tcW w:w="1555" w:type="dxa"/>
          </w:tcPr>
          <w:p>
            <w:pPr>
              <w:pStyle w:val="TableParagraph"/>
              <w:spacing w:line="236" w:lineRule="exact"/>
              <w:ind w:left="12"/>
              <w:jc w:val="center"/>
              <w:rPr>
                <w:b/>
                <w:sz w:val="22"/>
              </w:rPr>
            </w:pPr>
            <w:r>
              <w:rPr>
                <w:b/>
                <w:spacing w:val="-2"/>
                <w:sz w:val="22"/>
              </w:rPr>
              <w:t>MODULES</w:t>
            </w:r>
          </w:p>
        </w:tc>
        <w:tc>
          <w:tcPr>
            <w:tcW w:w="5811" w:type="dxa"/>
          </w:tcPr>
          <w:p>
            <w:pPr>
              <w:pStyle w:val="TableParagraph"/>
              <w:spacing w:line="236" w:lineRule="exact"/>
              <w:ind w:left="1399"/>
              <w:rPr>
                <w:b/>
                <w:sz w:val="22"/>
              </w:rPr>
            </w:pPr>
            <w:r>
              <w:rPr>
                <w:b/>
                <w:sz w:val="22"/>
              </w:rPr>
              <w:t>TOPIC</w:t>
            </w:r>
            <w:r>
              <w:rPr>
                <w:b/>
                <w:spacing w:val="-8"/>
                <w:sz w:val="22"/>
              </w:rPr>
              <w:t> </w:t>
            </w:r>
            <w:r>
              <w:rPr>
                <w:b/>
                <w:sz w:val="22"/>
              </w:rPr>
              <w:t>AND</w:t>
            </w:r>
            <w:r>
              <w:rPr>
                <w:b/>
                <w:spacing w:val="-7"/>
                <w:sz w:val="22"/>
              </w:rPr>
              <w:t> </w:t>
            </w:r>
            <w:r>
              <w:rPr>
                <w:b/>
                <w:sz w:val="22"/>
              </w:rPr>
              <w:t>COURSE</w:t>
            </w:r>
            <w:r>
              <w:rPr>
                <w:b/>
                <w:spacing w:val="-7"/>
                <w:sz w:val="22"/>
              </w:rPr>
              <w:t> </w:t>
            </w:r>
            <w:r>
              <w:rPr>
                <w:b/>
                <w:spacing w:val="-2"/>
                <w:sz w:val="22"/>
              </w:rPr>
              <w:t>CONTENT</w:t>
            </w:r>
          </w:p>
        </w:tc>
        <w:tc>
          <w:tcPr>
            <w:tcW w:w="1651" w:type="dxa"/>
          </w:tcPr>
          <w:p>
            <w:pPr>
              <w:pStyle w:val="TableParagraph"/>
              <w:spacing w:line="236" w:lineRule="exact"/>
              <w:ind w:left="12"/>
              <w:jc w:val="center"/>
              <w:rPr>
                <w:b/>
                <w:sz w:val="22"/>
              </w:rPr>
            </w:pPr>
            <w:r>
              <w:rPr>
                <w:b/>
                <w:spacing w:val="-2"/>
                <w:sz w:val="22"/>
              </w:rPr>
              <w:t>PERIODS</w:t>
            </w:r>
          </w:p>
        </w:tc>
      </w:tr>
      <w:tr>
        <w:trPr>
          <w:trHeight w:val="1031" w:hRule="atLeast"/>
        </w:trPr>
        <w:tc>
          <w:tcPr>
            <w:tcW w:w="1555" w:type="dxa"/>
          </w:tcPr>
          <w:p>
            <w:pPr>
              <w:pStyle w:val="TableParagraph"/>
              <w:spacing w:before="130"/>
              <w:rPr>
                <w:b/>
                <w:sz w:val="22"/>
              </w:rPr>
            </w:pPr>
          </w:p>
          <w:p>
            <w:pPr>
              <w:pStyle w:val="TableParagraph"/>
              <w:ind w:left="12" w:right="1"/>
              <w:jc w:val="center"/>
              <w:rPr>
                <w:sz w:val="22"/>
              </w:rPr>
            </w:pPr>
            <w:r>
              <w:rPr>
                <w:sz w:val="22"/>
              </w:rPr>
              <w:t>Unit</w:t>
            </w:r>
            <w:r>
              <w:rPr>
                <w:spacing w:val="-2"/>
                <w:sz w:val="22"/>
              </w:rPr>
              <w:t> </w:t>
            </w:r>
            <w:r>
              <w:rPr>
                <w:spacing w:val="-10"/>
                <w:sz w:val="22"/>
              </w:rPr>
              <w:t>1</w:t>
            </w:r>
          </w:p>
        </w:tc>
        <w:tc>
          <w:tcPr>
            <w:tcW w:w="5811" w:type="dxa"/>
          </w:tcPr>
          <w:p>
            <w:pPr>
              <w:pStyle w:val="TableParagraph"/>
              <w:ind w:left="107" w:right="95"/>
              <w:jc w:val="both"/>
              <w:rPr>
                <w:sz w:val="22"/>
              </w:rPr>
            </w:pPr>
            <w:r>
              <w:rPr>
                <w:sz w:val="22"/>
              </w:rPr>
              <w:t>Definition, scope, features and advantages of digital information resources; Socio-legal aspects of digital information resources (copyright, other IPR issues,</w:t>
            </w:r>
          </w:p>
          <w:p>
            <w:pPr>
              <w:pStyle w:val="TableParagraph"/>
              <w:spacing w:line="237" w:lineRule="exact" w:before="1"/>
              <w:ind w:left="107"/>
              <w:jc w:val="both"/>
              <w:rPr>
                <w:sz w:val="22"/>
              </w:rPr>
            </w:pPr>
            <w:r>
              <w:rPr>
                <w:sz w:val="22"/>
              </w:rPr>
              <w:t>licensing</w:t>
            </w:r>
            <w:r>
              <w:rPr>
                <w:spacing w:val="-3"/>
                <w:sz w:val="22"/>
              </w:rPr>
              <w:t> </w:t>
            </w:r>
            <w:r>
              <w:rPr>
                <w:spacing w:val="-2"/>
                <w:sz w:val="22"/>
              </w:rPr>
              <w:t>issues)</w:t>
            </w:r>
          </w:p>
        </w:tc>
        <w:tc>
          <w:tcPr>
            <w:tcW w:w="1651" w:type="dxa"/>
          </w:tcPr>
          <w:p>
            <w:pPr>
              <w:pStyle w:val="TableParagraph"/>
              <w:spacing w:before="130"/>
              <w:rPr>
                <w:b/>
                <w:sz w:val="22"/>
              </w:rPr>
            </w:pPr>
          </w:p>
          <w:p>
            <w:pPr>
              <w:pStyle w:val="TableParagraph"/>
              <w:ind w:left="12" w:right="5"/>
              <w:jc w:val="center"/>
              <w:rPr>
                <w:sz w:val="22"/>
              </w:rPr>
            </w:pPr>
            <w:r>
              <w:rPr>
                <w:spacing w:val="-5"/>
                <w:sz w:val="22"/>
              </w:rPr>
              <w:t>15</w:t>
            </w:r>
          </w:p>
        </w:tc>
      </w:tr>
      <w:tr>
        <w:trPr>
          <w:trHeight w:val="2580" w:hRule="atLeast"/>
        </w:trPr>
        <w:tc>
          <w:tcPr>
            <w:tcW w:w="1555" w:type="dxa"/>
          </w:tcPr>
          <w:p>
            <w:pPr>
              <w:pStyle w:val="TableParagraph"/>
              <w:rPr>
                <w:b/>
                <w:sz w:val="22"/>
              </w:rPr>
            </w:pPr>
          </w:p>
          <w:p>
            <w:pPr>
              <w:pStyle w:val="TableParagraph"/>
              <w:rPr>
                <w:b/>
                <w:sz w:val="22"/>
              </w:rPr>
            </w:pPr>
          </w:p>
          <w:p>
            <w:pPr>
              <w:pStyle w:val="TableParagraph"/>
              <w:rPr>
                <w:b/>
                <w:sz w:val="22"/>
              </w:rPr>
            </w:pPr>
          </w:p>
          <w:p>
            <w:pPr>
              <w:pStyle w:val="TableParagraph"/>
              <w:spacing w:before="130"/>
              <w:rPr>
                <w:b/>
                <w:sz w:val="22"/>
              </w:rPr>
            </w:pPr>
          </w:p>
          <w:p>
            <w:pPr>
              <w:pStyle w:val="TableParagraph"/>
              <w:ind w:left="12" w:right="1"/>
              <w:jc w:val="center"/>
              <w:rPr>
                <w:sz w:val="22"/>
              </w:rPr>
            </w:pPr>
            <w:r>
              <w:rPr>
                <w:sz w:val="22"/>
              </w:rPr>
              <w:t>Unit</w:t>
            </w:r>
            <w:r>
              <w:rPr>
                <w:spacing w:val="-2"/>
                <w:sz w:val="22"/>
              </w:rPr>
              <w:t> </w:t>
            </w:r>
            <w:r>
              <w:rPr>
                <w:spacing w:val="-10"/>
                <w:sz w:val="22"/>
              </w:rPr>
              <w:t>2</w:t>
            </w:r>
          </w:p>
        </w:tc>
        <w:tc>
          <w:tcPr>
            <w:tcW w:w="5811" w:type="dxa"/>
          </w:tcPr>
          <w:p>
            <w:pPr>
              <w:pStyle w:val="TableParagraph"/>
              <w:spacing w:line="257" w:lineRule="exact"/>
              <w:ind w:left="107"/>
              <w:jc w:val="both"/>
              <w:rPr>
                <w:sz w:val="22"/>
              </w:rPr>
            </w:pPr>
            <w:r>
              <w:rPr>
                <w:sz w:val="22"/>
              </w:rPr>
              <w:t>Text</w:t>
            </w:r>
            <w:r>
              <w:rPr>
                <w:spacing w:val="-10"/>
                <w:sz w:val="22"/>
              </w:rPr>
              <w:t> </w:t>
            </w:r>
            <w:r>
              <w:rPr>
                <w:sz w:val="22"/>
              </w:rPr>
              <w:t>retrieval</w:t>
            </w:r>
            <w:r>
              <w:rPr>
                <w:spacing w:val="-9"/>
                <w:sz w:val="22"/>
              </w:rPr>
              <w:t> </w:t>
            </w:r>
            <w:r>
              <w:rPr>
                <w:sz w:val="22"/>
              </w:rPr>
              <w:t>engines</w:t>
            </w:r>
            <w:r>
              <w:rPr>
                <w:spacing w:val="-8"/>
                <w:sz w:val="22"/>
              </w:rPr>
              <w:t> </w:t>
            </w:r>
            <w:r>
              <w:rPr>
                <w:sz w:val="22"/>
              </w:rPr>
              <w:t>–</w:t>
            </w:r>
            <w:r>
              <w:rPr>
                <w:spacing w:val="-11"/>
                <w:sz w:val="22"/>
              </w:rPr>
              <w:t> </w:t>
            </w:r>
            <w:r>
              <w:rPr>
                <w:sz w:val="22"/>
              </w:rPr>
              <w:t>scope,</w:t>
            </w:r>
            <w:r>
              <w:rPr>
                <w:spacing w:val="-9"/>
                <w:sz w:val="22"/>
              </w:rPr>
              <w:t> </w:t>
            </w:r>
            <w:r>
              <w:rPr>
                <w:sz w:val="22"/>
              </w:rPr>
              <w:t>features</w:t>
            </w:r>
            <w:r>
              <w:rPr>
                <w:spacing w:val="-9"/>
                <w:sz w:val="22"/>
              </w:rPr>
              <w:t> </w:t>
            </w:r>
            <w:r>
              <w:rPr>
                <w:sz w:val="22"/>
              </w:rPr>
              <w:t>and</w:t>
            </w:r>
            <w:r>
              <w:rPr>
                <w:spacing w:val="-9"/>
                <w:sz w:val="22"/>
              </w:rPr>
              <w:t> </w:t>
            </w:r>
            <w:r>
              <w:rPr>
                <w:spacing w:val="-2"/>
                <w:sz w:val="22"/>
              </w:rPr>
              <w:t>utilities;</w:t>
            </w:r>
          </w:p>
          <w:p>
            <w:pPr>
              <w:pStyle w:val="TableParagraph"/>
              <w:spacing w:before="1"/>
              <w:ind w:left="107" w:right="93"/>
              <w:jc w:val="both"/>
              <w:rPr>
                <w:sz w:val="22"/>
              </w:rPr>
            </w:pPr>
            <w:r>
              <w:rPr>
                <w:sz w:val="22"/>
              </w:rPr>
              <w:t>Retrieval features of selected text retrieval engines – Apache-Solr, and Zebra; Open-Source Software for Document Management System (DMS): OMEKA– Feature, Plugins, Image Metadata, Video Metadata, Feature, Plugins, Architecture. Open-Source Software for Journal Management System (JMS): </w:t>
            </w:r>
            <w:r>
              <w:rPr>
                <w:b/>
                <w:sz w:val="22"/>
              </w:rPr>
              <w:t>OJS </w:t>
            </w:r>
            <w:r>
              <w:rPr>
                <w:sz w:val="22"/>
              </w:rPr>
              <w:t>(Open Journal System) - Feature, Plugins, Metadata, Feature, Plugins, Architecture.</w:t>
            </w:r>
          </w:p>
          <w:p>
            <w:pPr>
              <w:pStyle w:val="TableParagraph"/>
              <w:spacing w:line="260" w:lineRule="exact"/>
              <w:ind w:left="107" w:right="95"/>
              <w:jc w:val="both"/>
              <w:rPr>
                <w:sz w:val="22"/>
              </w:rPr>
            </w:pPr>
            <w:r>
              <w:rPr>
                <w:sz w:val="22"/>
              </w:rPr>
              <w:t>; </w:t>
            </w:r>
            <w:r>
              <w:rPr>
                <w:b/>
                <w:sz w:val="22"/>
              </w:rPr>
              <w:t>CORAL </w:t>
            </w:r>
            <w:r>
              <w:rPr>
                <w:sz w:val="22"/>
              </w:rPr>
              <w:t>is an electronic resources management system: Feature, Plugins, Architecture.</w:t>
            </w:r>
          </w:p>
        </w:tc>
        <w:tc>
          <w:tcPr>
            <w:tcW w:w="1651" w:type="dxa"/>
          </w:tcPr>
          <w:p>
            <w:pPr>
              <w:pStyle w:val="TableParagraph"/>
              <w:rPr>
                <w:b/>
                <w:sz w:val="22"/>
              </w:rPr>
            </w:pPr>
          </w:p>
          <w:p>
            <w:pPr>
              <w:pStyle w:val="TableParagraph"/>
              <w:rPr>
                <w:b/>
                <w:sz w:val="22"/>
              </w:rPr>
            </w:pPr>
          </w:p>
          <w:p>
            <w:pPr>
              <w:pStyle w:val="TableParagraph"/>
              <w:rPr>
                <w:b/>
                <w:sz w:val="22"/>
              </w:rPr>
            </w:pPr>
          </w:p>
          <w:p>
            <w:pPr>
              <w:pStyle w:val="TableParagraph"/>
              <w:spacing w:before="130"/>
              <w:rPr>
                <w:b/>
                <w:sz w:val="22"/>
              </w:rPr>
            </w:pPr>
          </w:p>
          <w:p>
            <w:pPr>
              <w:pStyle w:val="TableParagraph"/>
              <w:ind w:left="12" w:right="5"/>
              <w:jc w:val="center"/>
              <w:rPr>
                <w:sz w:val="22"/>
              </w:rPr>
            </w:pPr>
            <w:r>
              <w:rPr>
                <w:spacing w:val="-5"/>
                <w:sz w:val="22"/>
              </w:rPr>
              <w:t>15</w:t>
            </w:r>
          </w:p>
        </w:tc>
      </w:tr>
      <w:tr>
        <w:trPr>
          <w:trHeight w:val="1286" w:hRule="atLeast"/>
        </w:trPr>
        <w:tc>
          <w:tcPr>
            <w:tcW w:w="1555" w:type="dxa"/>
          </w:tcPr>
          <w:p>
            <w:pPr>
              <w:pStyle w:val="TableParagraph"/>
              <w:spacing w:before="253"/>
              <w:rPr>
                <w:b/>
                <w:sz w:val="22"/>
              </w:rPr>
            </w:pPr>
          </w:p>
          <w:p>
            <w:pPr>
              <w:pStyle w:val="TableParagraph"/>
              <w:spacing w:before="1"/>
              <w:ind w:left="12" w:right="1"/>
              <w:jc w:val="center"/>
              <w:rPr>
                <w:sz w:val="22"/>
              </w:rPr>
            </w:pPr>
            <w:r>
              <w:rPr>
                <w:sz w:val="22"/>
              </w:rPr>
              <w:t>Unit</w:t>
            </w:r>
            <w:r>
              <w:rPr>
                <w:spacing w:val="-2"/>
                <w:sz w:val="22"/>
              </w:rPr>
              <w:t> </w:t>
            </w:r>
            <w:r>
              <w:rPr>
                <w:spacing w:val="-10"/>
                <w:sz w:val="22"/>
              </w:rPr>
              <w:t>3</w:t>
            </w:r>
          </w:p>
        </w:tc>
        <w:tc>
          <w:tcPr>
            <w:tcW w:w="5811" w:type="dxa"/>
          </w:tcPr>
          <w:p>
            <w:pPr>
              <w:pStyle w:val="TableParagraph"/>
              <w:ind w:left="107" w:right="93"/>
              <w:jc w:val="both"/>
              <w:rPr>
                <w:sz w:val="22"/>
              </w:rPr>
            </w:pPr>
            <w:r>
              <w:rPr>
                <w:sz w:val="22"/>
              </w:rPr>
              <w:t>Web</w:t>
            </w:r>
            <w:r>
              <w:rPr>
                <w:spacing w:val="-13"/>
                <w:sz w:val="22"/>
              </w:rPr>
              <w:t> </w:t>
            </w:r>
            <w:r>
              <w:rPr>
                <w:sz w:val="22"/>
              </w:rPr>
              <w:t>2.0</w:t>
            </w:r>
            <w:r>
              <w:rPr>
                <w:spacing w:val="-12"/>
                <w:sz w:val="22"/>
              </w:rPr>
              <w:t> </w:t>
            </w:r>
            <w:r>
              <w:rPr>
                <w:sz w:val="22"/>
              </w:rPr>
              <w:t>-</w:t>
            </w:r>
            <w:r>
              <w:rPr>
                <w:spacing w:val="-12"/>
                <w:sz w:val="22"/>
              </w:rPr>
              <w:t> </w:t>
            </w:r>
            <w:r>
              <w:rPr>
                <w:sz w:val="22"/>
              </w:rPr>
              <w:t>what,</w:t>
            </w:r>
            <w:r>
              <w:rPr>
                <w:spacing w:val="-12"/>
                <w:sz w:val="22"/>
              </w:rPr>
              <w:t> </w:t>
            </w:r>
            <w:r>
              <w:rPr>
                <w:sz w:val="22"/>
              </w:rPr>
              <w:t>why,</w:t>
            </w:r>
            <w:r>
              <w:rPr>
                <w:spacing w:val="-12"/>
                <w:sz w:val="22"/>
              </w:rPr>
              <w:t> </w:t>
            </w:r>
            <w:r>
              <w:rPr>
                <w:sz w:val="22"/>
              </w:rPr>
              <w:t>components</w:t>
            </w:r>
            <w:r>
              <w:rPr>
                <w:spacing w:val="-12"/>
                <w:sz w:val="22"/>
              </w:rPr>
              <w:t> </w:t>
            </w:r>
            <w:r>
              <w:rPr>
                <w:sz w:val="22"/>
              </w:rPr>
              <w:t>and</w:t>
            </w:r>
            <w:r>
              <w:rPr>
                <w:spacing w:val="-12"/>
                <w:sz w:val="22"/>
              </w:rPr>
              <w:t> </w:t>
            </w:r>
            <w:r>
              <w:rPr>
                <w:sz w:val="22"/>
              </w:rPr>
              <w:t>use;</w:t>
            </w:r>
            <w:r>
              <w:rPr>
                <w:spacing w:val="-12"/>
                <w:sz w:val="22"/>
              </w:rPr>
              <w:t> </w:t>
            </w:r>
            <w:r>
              <w:rPr>
                <w:sz w:val="22"/>
              </w:rPr>
              <w:t>Web</w:t>
            </w:r>
            <w:r>
              <w:rPr>
                <w:spacing w:val="-12"/>
                <w:sz w:val="22"/>
              </w:rPr>
              <w:t> </w:t>
            </w:r>
            <w:r>
              <w:rPr>
                <w:sz w:val="22"/>
              </w:rPr>
              <w:t>2.0</w:t>
            </w:r>
            <w:r>
              <w:rPr>
                <w:spacing w:val="-13"/>
                <w:sz w:val="22"/>
              </w:rPr>
              <w:t> </w:t>
            </w:r>
            <w:r>
              <w:rPr>
                <w:sz w:val="22"/>
              </w:rPr>
              <w:t>tools</w:t>
            </w:r>
            <w:r>
              <w:rPr>
                <w:spacing w:val="-12"/>
                <w:sz w:val="22"/>
              </w:rPr>
              <w:t> </w:t>
            </w:r>
            <w:r>
              <w:rPr>
                <w:sz w:val="22"/>
              </w:rPr>
              <w:t>and technologies; Library 2.0 – application of Web 2.0 tools in library</w:t>
            </w:r>
            <w:r>
              <w:rPr>
                <w:spacing w:val="38"/>
                <w:sz w:val="22"/>
              </w:rPr>
              <w:t> </w:t>
            </w:r>
            <w:r>
              <w:rPr>
                <w:sz w:val="22"/>
              </w:rPr>
              <w:t>services;</w:t>
            </w:r>
            <w:r>
              <w:rPr>
                <w:spacing w:val="36"/>
                <w:sz w:val="22"/>
              </w:rPr>
              <w:t> </w:t>
            </w:r>
            <w:r>
              <w:rPr>
                <w:sz w:val="22"/>
              </w:rPr>
              <w:t>information</w:t>
            </w:r>
            <w:r>
              <w:rPr>
                <w:spacing w:val="37"/>
                <w:sz w:val="22"/>
              </w:rPr>
              <w:t> </w:t>
            </w:r>
            <w:r>
              <w:rPr>
                <w:sz w:val="22"/>
              </w:rPr>
              <w:t>mashup;</w:t>
            </w:r>
            <w:r>
              <w:rPr>
                <w:spacing w:val="37"/>
                <w:sz w:val="22"/>
              </w:rPr>
              <w:t> </w:t>
            </w:r>
            <w:r>
              <w:rPr>
                <w:sz w:val="22"/>
              </w:rPr>
              <w:t>Trends</w:t>
            </w:r>
            <w:r>
              <w:rPr>
                <w:spacing w:val="38"/>
                <w:sz w:val="22"/>
              </w:rPr>
              <w:t> </w:t>
            </w:r>
            <w:r>
              <w:rPr>
                <w:sz w:val="22"/>
              </w:rPr>
              <w:t>and</w:t>
            </w:r>
            <w:r>
              <w:rPr>
                <w:spacing w:val="39"/>
                <w:sz w:val="22"/>
              </w:rPr>
              <w:t> </w:t>
            </w:r>
            <w:r>
              <w:rPr>
                <w:spacing w:val="-2"/>
                <w:sz w:val="22"/>
              </w:rPr>
              <w:t>future.</w:t>
            </w:r>
          </w:p>
          <w:p>
            <w:pPr>
              <w:pStyle w:val="TableParagraph"/>
              <w:spacing w:line="256" w:lineRule="exact"/>
              <w:ind w:left="107" w:right="95"/>
              <w:jc w:val="both"/>
              <w:rPr>
                <w:sz w:val="22"/>
              </w:rPr>
            </w:pPr>
            <w:r>
              <w:rPr>
                <w:sz w:val="22"/>
              </w:rPr>
              <w:t>Web 2.0 and Library 2.0– RSS, Wikimedia, Blog, Social networking, Social, bookmarking, Carousel etc;</w:t>
            </w:r>
          </w:p>
        </w:tc>
        <w:tc>
          <w:tcPr>
            <w:tcW w:w="1651" w:type="dxa"/>
          </w:tcPr>
          <w:p>
            <w:pPr>
              <w:pStyle w:val="TableParagraph"/>
              <w:spacing w:before="253"/>
              <w:rPr>
                <w:b/>
                <w:sz w:val="22"/>
              </w:rPr>
            </w:pPr>
          </w:p>
          <w:p>
            <w:pPr>
              <w:pStyle w:val="TableParagraph"/>
              <w:spacing w:before="1"/>
              <w:ind w:left="12" w:right="5"/>
              <w:jc w:val="center"/>
              <w:rPr>
                <w:sz w:val="22"/>
              </w:rPr>
            </w:pPr>
            <w:r>
              <w:rPr>
                <w:spacing w:val="-5"/>
                <w:sz w:val="22"/>
              </w:rPr>
              <w:t>15</w:t>
            </w:r>
          </w:p>
        </w:tc>
      </w:tr>
      <w:tr>
        <w:trPr>
          <w:trHeight w:val="1032" w:hRule="atLeast"/>
        </w:trPr>
        <w:tc>
          <w:tcPr>
            <w:tcW w:w="1555" w:type="dxa"/>
          </w:tcPr>
          <w:p>
            <w:pPr>
              <w:pStyle w:val="TableParagraph"/>
              <w:spacing w:before="128"/>
              <w:rPr>
                <w:b/>
                <w:sz w:val="22"/>
              </w:rPr>
            </w:pPr>
          </w:p>
          <w:p>
            <w:pPr>
              <w:pStyle w:val="TableParagraph"/>
              <w:ind w:left="12" w:right="1"/>
              <w:jc w:val="center"/>
              <w:rPr>
                <w:sz w:val="22"/>
              </w:rPr>
            </w:pPr>
            <w:r>
              <w:rPr>
                <w:sz w:val="22"/>
              </w:rPr>
              <w:t>Unit</w:t>
            </w:r>
            <w:r>
              <w:rPr>
                <w:spacing w:val="-2"/>
                <w:sz w:val="22"/>
              </w:rPr>
              <w:t> </w:t>
            </w:r>
            <w:r>
              <w:rPr>
                <w:spacing w:val="-10"/>
                <w:sz w:val="22"/>
              </w:rPr>
              <w:t>4</w:t>
            </w:r>
          </w:p>
        </w:tc>
        <w:tc>
          <w:tcPr>
            <w:tcW w:w="5811" w:type="dxa"/>
          </w:tcPr>
          <w:p>
            <w:pPr>
              <w:pStyle w:val="TableParagraph"/>
              <w:ind w:left="107" w:right="1356"/>
              <w:rPr>
                <w:sz w:val="22"/>
              </w:rPr>
            </w:pPr>
            <w:r>
              <w:rPr>
                <w:sz w:val="22"/>
              </w:rPr>
              <w:t>Metadata - what, why, types and use;</w:t>
            </w:r>
            <w:r>
              <w:rPr>
                <w:sz w:val="22"/>
              </w:rPr>
              <w:t> Metadata</w:t>
            </w:r>
            <w:r>
              <w:rPr>
                <w:spacing w:val="-10"/>
                <w:sz w:val="22"/>
              </w:rPr>
              <w:t> </w:t>
            </w:r>
            <w:r>
              <w:rPr>
                <w:sz w:val="22"/>
              </w:rPr>
              <w:t>models</w:t>
            </w:r>
            <w:r>
              <w:rPr>
                <w:spacing w:val="-7"/>
                <w:sz w:val="22"/>
              </w:rPr>
              <w:t> </w:t>
            </w:r>
            <w:r>
              <w:rPr>
                <w:sz w:val="22"/>
              </w:rPr>
              <w:t>and</w:t>
            </w:r>
            <w:r>
              <w:rPr>
                <w:spacing w:val="-7"/>
                <w:sz w:val="22"/>
              </w:rPr>
              <w:t> </w:t>
            </w:r>
            <w:r>
              <w:rPr>
                <w:sz w:val="22"/>
              </w:rPr>
              <w:t>best</w:t>
            </w:r>
            <w:r>
              <w:rPr>
                <w:spacing w:val="-8"/>
                <w:sz w:val="22"/>
              </w:rPr>
              <w:t> </w:t>
            </w:r>
            <w:r>
              <w:rPr>
                <w:sz w:val="22"/>
              </w:rPr>
              <w:t>practice</w:t>
            </w:r>
            <w:r>
              <w:rPr>
                <w:spacing w:val="-7"/>
                <w:sz w:val="22"/>
              </w:rPr>
              <w:t> </w:t>
            </w:r>
            <w:r>
              <w:rPr>
                <w:sz w:val="22"/>
              </w:rPr>
              <w:t>guidelines;</w:t>
            </w:r>
          </w:p>
          <w:p>
            <w:pPr>
              <w:pStyle w:val="TableParagraph"/>
              <w:spacing w:line="256" w:lineRule="exact"/>
              <w:ind w:left="107"/>
              <w:rPr>
                <w:sz w:val="22"/>
              </w:rPr>
            </w:pPr>
            <w:r>
              <w:rPr>
                <w:sz w:val="22"/>
              </w:rPr>
              <w:t>Generic</w:t>
            </w:r>
            <w:r>
              <w:rPr>
                <w:spacing w:val="80"/>
                <w:sz w:val="22"/>
              </w:rPr>
              <w:t> </w:t>
            </w:r>
            <w:r>
              <w:rPr>
                <w:sz w:val="22"/>
              </w:rPr>
              <w:t>metadata</w:t>
            </w:r>
            <w:r>
              <w:rPr>
                <w:spacing w:val="80"/>
                <w:sz w:val="22"/>
              </w:rPr>
              <w:t> </w:t>
            </w:r>
            <w:r>
              <w:rPr>
                <w:sz w:val="22"/>
              </w:rPr>
              <w:t>schema</w:t>
            </w:r>
            <w:r>
              <w:rPr>
                <w:spacing w:val="80"/>
                <w:sz w:val="22"/>
              </w:rPr>
              <w:t> </w:t>
            </w:r>
            <w:r>
              <w:rPr>
                <w:sz w:val="22"/>
              </w:rPr>
              <w:t>–</w:t>
            </w:r>
            <w:r>
              <w:rPr>
                <w:spacing w:val="80"/>
                <w:sz w:val="22"/>
              </w:rPr>
              <w:t> </w:t>
            </w:r>
            <w:r>
              <w:rPr>
                <w:sz w:val="22"/>
              </w:rPr>
              <w:t>Dublin</w:t>
            </w:r>
            <w:r>
              <w:rPr>
                <w:spacing w:val="80"/>
                <w:sz w:val="22"/>
              </w:rPr>
              <w:t> </w:t>
            </w:r>
            <w:r>
              <w:rPr>
                <w:sz w:val="22"/>
              </w:rPr>
              <w:t>Core</w:t>
            </w:r>
            <w:r>
              <w:rPr>
                <w:spacing w:val="80"/>
                <w:sz w:val="22"/>
              </w:rPr>
              <w:t> </w:t>
            </w:r>
            <w:r>
              <w:rPr>
                <w:sz w:val="22"/>
              </w:rPr>
              <w:t>(Simple</w:t>
            </w:r>
            <w:r>
              <w:rPr>
                <w:spacing w:val="80"/>
                <w:sz w:val="22"/>
              </w:rPr>
              <w:t> </w:t>
            </w:r>
            <w:r>
              <w:rPr>
                <w:sz w:val="22"/>
              </w:rPr>
              <w:t>and Qualified);</w:t>
            </w:r>
            <w:r>
              <w:rPr>
                <w:spacing w:val="51"/>
                <w:sz w:val="22"/>
              </w:rPr>
              <w:t> </w:t>
            </w:r>
            <w:r>
              <w:rPr>
                <w:sz w:val="22"/>
              </w:rPr>
              <w:t>Domain-specific</w:t>
            </w:r>
            <w:r>
              <w:rPr>
                <w:spacing w:val="51"/>
                <w:sz w:val="22"/>
              </w:rPr>
              <w:t> </w:t>
            </w:r>
            <w:r>
              <w:rPr>
                <w:sz w:val="22"/>
              </w:rPr>
              <w:t>metadata</w:t>
            </w:r>
            <w:r>
              <w:rPr>
                <w:spacing w:val="53"/>
                <w:sz w:val="22"/>
              </w:rPr>
              <w:t> </w:t>
            </w:r>
            <w:r>
              <w:rPr>
                <w:sz w:val="22"/>
              </w:rPr>
              <w:t>schema</w:t>
            </w:r>
            <w:r>
              <w:rPr>
                <w:spacing w:val="55"/>
                <w:sz w:val="22"/>
              </w:rPr>
              <w:t> </w:t>
            </w:r>
            <w:r>
              <w:rPr>
                <w:sz w:val="22"/>
              </w:rPr>
              <w:t>–</w:t>
            </w:r>
            <w:r>
              <w:rPr>
                <w:spacing w:val="53"/>
                <w:sz w:val="22"/>
              </w:rPr>
              <w:t> </w:t>
            </w:r>
            <w:r>
              <w:rPr>
                <w:spacing w:val="-2"/>
                <w:sz w:val="22"/>
              </w:rPr>
              <w:t>Learning</w:t>
            </w:r>
          </w:p>
        </w:tc>
        <w:tc>
          <w:tcPr>
            <w:tcW w:w="1651" w:type="dxa"/>
          </w:tcPr>
          <w:p>
            <w:pPr>
              <w:pStyle w:val="TableParagraph"/>
              <w:spacing w:before="128"/>
              <w:rPr>
                <w:b/>
                <w:sz w:val="22"/>
              </w:rPr>
            </w:pPr>
          </w:p>
          <w:p>
            <w:pPr>
              <w:pStyle w:val="TableParagraph"/>
              <w:ind w:left="12" w:right="5"/>
              <w:jc w:val="center"/>
              <w:rPr>
                <w:sz w:val="22"/>
              </w:rPr>
            </w:pPr>
            <w:r>
              <w:rPr>
                <w:spacing w:val="-5"/>
                <w:sz w:val="22"/>
              </w:rPr>
              <w:t>15</w:t>
            </w:r>
          </w:p>
        </w:tc>
      </w:tr>
    </w:tbl>
    <w:p>
      <w:pPr>
        <w:pStyle w:val="TableParagraph"/>
        <w:spacing w:after="0"/>
        <w:jc w:val="center"/>
        <w:rPr>
          <w:sz w:val="22"/>
        </w:rPr>
        <w:sectPr>
          <w:pgSz w:w="11910" w:h="16840"/>
          <w:pgMar w:header="751" w:footer="0" w:top="1340" w:bottom="280" w:left="1417" w:right="1275"/>
        </w:sectPr>
      </w:pPr>
    </w:p>
    <w:p>
      <w:pPr>
        <w:pStyle w:val="BodyText"/>
        <w:spacing w:before="6"/>
        <w:rPr>
          <w:b/>
          <w:sz w:val="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5811"/>
        <w:gridCol w:w="1651"/>
      </w:tblGrid>
      <w:tr>
        <w:trPr>
          <w:trHeight w:val="516" w:hRule="atLeast"/>
        </w:trPr>
        <w:tc>
          <w:tcPr>
            <w:tcW w:w="1555" w:type="dxa"/>
          </w:tcPr>
          <w:p>
            <w:pPr>
              <w:pStyle w:val="TableParagraph"/>
              <w:rPr>
                <w:rFonts w:ascii="Times New Roman"/>
                <w:sz w:val="22"/>
              </w:rPr>
            </w:pPr>
          </w:p>
        </w:tc>
        <w:tc>
          <w:tcPr>
            <w:tcW w:w="5811" w:type="dxa"/>
          </w:tcPr>
          <w:p>
            <w:pPr>
              <w:pStyle w:val="TableParagraph"/>
              <w:spacing w:line="260" w:lineRule="exact"/>
              <w:ind w:left="107"/>
              <w:rPr>
                <w:sz w:val="22"/>
              </w:rPr>
            </w:pPr>
            <w:r>
              <w:rPr>
                <w:sz w:val="22"/>
              </w:rPr>
              <w:t>objects,</w:t>
            </w:r>
            <w:r>
              <w:rPr>
                <w:spacing w:val="25"/>
                <w:sz w:val="22"/>
              </w:rPr>
              <w:t> </w:t>
            </w:r>
            <w:r>
              <w:rPr>
                <w:sz w:val="22"/>
              </w:rPr>
              <w:t>ETD</w:t>
            </w:r>
            <w:r>
              <w:rPr>
                <w:spacing w:val="25"/>
                <w:sz w:val="22"/>
              </w:rPr>
              <w:t> </w:t>
            </w:r>
            <w:r>
              <w:rPr>
                <w:sz w:val="22"/>
              </w:rPr>
              <w:t>and</w:t>
            </w:r>
            <w:r>
              <w:rPr>
                <w:spacing w:val="24"/>
                <w:sz w:val="22"/>
              </w:rPr>
              <w:t> </w:t>
            </w:r>
            <w:r>
              <w:rPr>
                <w:sz w:val="22"/>
              </w:rPr>
              <w:t>Other</w:t>
            </w:r>
            <w:r>
              <w:rPr>
                <w:spacing w:val="25"/>
                <w:sz w:val="22"/>
              </w:rPr>
              <w:t> </w:t>
            </w:r>
            <w:r>
              <w:rPr>
                <w:sz w:val="22"/>
              </w:rPr>
              <w:t>domains;</w:t>
            </w:r>
            <w:r>
              <w:rPr>
                <w:spacing w:val="24"/>
                <w:sz w:val="22"/>
              </w:rPr>
              <w:t> </w:t>
            </w:r>
            <w:r>
              <w:rPr>
                <w:sz w:val="22"/>
              </w:rPr>
              <w:t>RDF,</w:t>
            </w:r>
            <w:r>
              <w:rPr>
                <w:spacing w:val="25"/>
                <w:sz w:val="22"/>
              </w:rPr>
              <w:t> </w:t>
            </w:r>
            <w:r>
              <w:rPr>
                <w:sz w:val="22"/>
              </w:rPr>
              <w:t>XML</w:t>
            </w:r>
            <w:r>
              <w:rPr>
                <w:spacing w:val="24"/>
                <w:sz w:val="22"/>
              </w:rPr>
              <w:t> </w:t>
            </w:r>
            <w:r>
              <w:rPr>
                <w:sz w:val="22"/>
              </w:rPr>
              <w:t>and</w:t>
            </w:r>
            <w:r>
              <w:rPr>
                <w:spacing w:val="24"/>
                <w:sz w:val="22"/>
              </w:rPr>
              <w:t> </w:t>
            </w:r>
            <w:r>
              <w:rPr>
                <w:sz w:val="22"/>
              </w:rPr>
              <w:t>Metadata </w:t>
            </w:r>
            <w:r>
              <w:rPr>
                <w:spacing w:val="-2"/>
                <w:sz w:val="22"/>
              </w:rPr>
              <w:t>schemas.</w:t>
            </w:r>
          </w:p>
        </w:tc>
        <w:tc>
          <w:tcPr>
            <w:tcW w:w="1651" w:type="dxa"/>
          </w:tcPr>
          <w:p>
            <w:pPr>
              <w:pStyle w:val="TableParagraph"/>
              <w:rPr>
                <w:rFonts w:ascii="Times New Roman"/>
                <w:sz w:val="22"/>
              </w:rPr>
            </w:pPr>
          </w:p>
        </w:tc>
      </w:tr>
      <w:tr>
        <w:trPr>
          <w:trHeight w:val="254" w:hRule="atLeast"/>
        </w:trPr>
        <w:tc>
          <w:tcPr>
            <w:tcW w:w="7366" w:type="dxa"/>
            <w:gridSpan w:val="2"/>
          </w:tcPr>
          <w:p>
            <w:pPr>
              <w:pStyle w:val="TableParagraph"/>
              <w:spacing w:line="235" w:lineRule="exact"/>
              <w:ind w:left="9"/>
              <w:jc w:val="center"/>
              <w:rPr>
                <w:b/>
                <w:sz w:val="22"/>
              </w:rPr>
            </w:pPr>
            <w:r>
              <w:rPr>
                <w:b/>
                <w:spacing w:val="-7"/>
                <w:sz w:val="22"/>
              </w:rPr>
              <w:t>TOTAL</w:t>
            </w:r>
            <w:r>
              <w:rPr>
                <w:b/>
                <w:spacing w:val="-4"/>
                <w:sz w:val="22"/>
              </w:rPr>
              <w:t> </w:t>
            </w:r>
            <w:r>
              <w:rPr>
                <w:b/>
                <w:spacing w:val="-2"/>
                <w:sz w:val="22"/>
              </w:rPr>
              <w:t>PERIODS</w:t>
            </w:r>
          </w:p>
        </w:tc>
        <w:tc>
          <w:tcPr>
            <w:tcW w:w="1651" w:type="dxa"/>
          </w:tcPr>
          <w:p>
            <w:pPr>
              <w:pStyle w:val="TableParagraph"/>
              <w:spacing w:line="235" w:lineRule="exact"/>
              <w:ind w:left="12" w:right="5"/>
              <w:jc w:val="center"/>
              <w:rPr>
                <w:b/>
                <w:sz w:val="22"/>
              </w:rPr>
            </w:pPr>
            <w:r>
              <w:rPr>
                <w:b/>
                <w:spacing w:val="-5"/>
                <w:sz w:val="22"/>
              </w:rPr>
              <w:t>60</w:t>
            </w:r>
          </w:p>
        </w:tc>
      </w:tr>
    </w:tbl>
    <w:p>
      <w:pPr>
        <w:pStyle w:val="BodyText"/>
        <w:spacing w:before="241"/>
        <w:rPr>
          <w:b/>
        </w:rPr>
      </w:pPr>
    </w:p>
    <w:p>
      <w:pPr>
        <w:spacing w:before="0"/>
        <w:ind w:left="23" w:right="0" w:firstLine="0"/>
        <w:jc w:val="left"/>
        <w:rPr>
          <w:sz w:val="22"/>
        </w:rPr>
      </w:pPr>
      <w:r>
        <w:rPr>
          <w:b/>
          <w:spacing w:val="-2"/>
          <w:sz w:val="22"/>
        </w:rPr>
        <w:t>TEXTBOOKS</w:t>
      </w:r>
      <w:r>
        <w:rPr>
          <w:spacing w:val="-2"/>
          <w:sz w:val="22"/>
        </w:rPr>
        <w:t>:</w:t>
      </w:r>
    </w:p>
    <w:p>
      <w:pPr>
        <w:pStyle w:val="ListParagraph"/>
        <w:numPr>
          <w:ilvl w:val="0"/>
          <w:numId w:val="31"/>
        </w:numPr>
        <w:tabs>
          <w:tab w:pos="743" w:val="left" w:leader="none"/>
        </w:tabs>
        <w:spacing w:line="273" w:lineRule="auto" w:before="239" w:after="0"/>
        <w:ind w:left="743" w:right="157" w:hanging="360"/>
        <w:jc w:val="left"/>
        <w:rPr>
          <w:sz w:val="22"/>
        </w:rPr>
      </w:pPr>
      <w:r>
        <w:rPr>
          <w:sz w:val="22"/>
        </w:rPr>
        <w:t>Akerkar,</w:t>
      </w:r>
      <w:r>
        <w:rPr>
          <w:spacing w:val="-13"/>
          <w:sz w:val="22"/>
        </w:rPr>
        <w:t> </w:t>
      </w:r>
      <w:r>
        <w:rPr>
          <w:sz w:val="22"/>
        </w:rPr>
        <w:t>R.</w:t>
      </w:r>
      <w:r>
        <w:rPr>
          <w:spacing w:val="-12"/>
          <w:sz w:val="22"/>
        </w:rPr>
        <w:t> </w:t>
      </w:r>
      <w:r>
        <w:rPr>
          <w:sz w:val="22"/>
        </w:rPr>
        <w:t>(2009).</w:t>
      </w:r>
      <w:r>
        <w:rPr>
          <w:spacing w:val="-12"/>
          <w:sz w:val="22"/>
        </w:rPr>
        <w:t> </w:t>
      </w:r>
      <w:r>
        <w:rPr>
          <w:sz w:val="22"/>
        </w:rPr>
        <w:t>Foundations</w:t>
      </w:r>
      <w:r>
        <w:rPr>
          <w:spacing w:val="-12"/>
          <w:sz w:val="22"/>
        </w:rPr>
        <w:t> </w:t>
      </w:r>
      <w:r>
        <w:rPr>
          <w:sz w:val="22"/>
        </w:rPr>
        <w:t>of</w:t>
      </w:r>
      <w:r>
        <w:rPr>
          <w:spacing w:val="-12"/>
          <w:sz w:val="22"/>
        </w:rPr>
        <w:t> </w:t>
      </w:r>
      <w:r>
        <w:rPr>
          <w:sz w:val="22"/>
        </w:rPr>
        <w:t>the</w:t>
      </w:r>
      <w:r>
        <w:rPr>
          <w:spacing w:val="-12"/>
          <w:sz w:val="22"/>
        </w:rPr>
        <w:t> </w:t>
      </w:r>
      <w:r>
        <w:rPr>
          <w:sz w:val="22"/>
        </w:rPr>
        <w:t>Semantic</w:t>
      </w:r>
      <w:r>
        <w:rPr>
          <w:spacing w:val="-12"/>
          <w:sz w:val="22"/>
        </w:rPr>
        <w:t> </w:t>
      </w:r>
      <w:r>
        <w:rPr>
          <w:sz w:val="22"/>
        </w:rPr>
        <w:t>Web:</w:t>
      </w:r>
      <w:r>
        <w:rPr>
          <w:spacing w:val="-12"/>
          <w:sz w:val="22"/>
        </w:rPr>
        <w:t> </w:t>
      </w:r>
      <w:r>
        <w:rPr>
          <w:sz w:val="22"/>
        </w:rPr>
        <w:t>XML,</w:t>
      </w:r>
      <w:r>
        <w:rPr>
          <w:spacing w:val="-12"/>
          <w:sz w:val="22"/>
        </w:rPr>
        <w:t> </w:t>
      </w:r>
      <w:r>
        <w:rPr>
          <w:sz w:val="22"/>
        </w:rPr>
        <w:t>RDF</w:t>
      </w:r>
      <w:r>
        <w:rPr>
          <w:spacing w:val="-13"/>
          <w:sz w:val="22"/>
        </w:rPr>
        <w:t> </w:t>
      </w:r>
      <w:r>
        <w:rPr>
          <w:sz w:val="22"/>
        </w:rPr>
        <w:t>and</w:t>
      </w:r>
      <w:r>
        <w:rPr>
          <w:spacing w:val="-12"/>
          <w:sz w:val="22"/>
        </w:rPr>
        <w:t> </w:t>
      </w:r>
      <w:r>
        <w:rPr>
          <w:sz w:val="22"/>
        </w:rPr>
        <w:t>ontology.</w:t>
      </w:r>
      <w:r>
        <w:rPr>
          <w:spacing w:val="-12"/>
          <w:sz w:val="22"/>
        </w:rPr>
        <w:t> </w:t>
      </w:r>
      <w:r>
        <w:rPr>
          <w:sz w:val="22"/>
        </w:rPr>
        <w:t>Oxford</w:t>
      </w:r>
      <w:r>
        <w:rPr>
          <w:spacing w:val="-12"/>
          <w:sz w:val="22"/>
        </w:rPr>
        <w:t> </w:t>
      </w:r>
      <w:r>
        <w:rPr>
          <w:sz w:val="22"/>
        </w:rPr>
        <w:t>U.K: Alpha Science International.</w:t>
      </w:r>
    </w:p>
    <w:p>
      <w:pPr>
        <w:pStyle w:val="ListParagraph"/>
        <w:numPr>
          <w:ilvl w:val="0"/>
          <w:numId w:val="31"/>
        </w:numPr>
        <w:tabs>
          <w:tab w:pos="743" w:val="left" w:leader="none"/>
        </w:tabs>
        <w:spacing w:line="273" w:lineRule="auto" w:before="5" w:after="0"/>
        <w:ind w:left="743" w:right="157" w:hanging="360"/>
        <w:jc w:val="left"/>
        <w:rPr>
          <w:sz w:val="22"/>
        </w:rPr>
      </w:pPr>
      <w:r>
        <w:rPr>
          <w:sz w:val="22"/>
        </w:rPr>
        <w:t>Arthur, M. H. (2006). Expanding a digital content management system: For the growing digital media enterprise. Amsterdam: Elsevier Focal Press.</w:t>
      </w:r>
    </w:p>
    <w:p>
      <w:pPr>
        <w:spacing w:before="204"/>
        <w:ind w:left="23"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32"/>
        </w:numPr>
        <w:tabs>
          <w:tab w:pos="743" w:val="left" w:leader="none"/>
        </w:tabs>
        <w:spacing w:line="276" w:lineRule="auto" w:before="239" w:after="0"/>
        <w:ind w:left="743" w:right="157" w:hanging="360"/>
        <w:jc w:val="left"/>
        <w:rPr>
          <w:sz w:val="22"/>
        </w:rPr>
      </w:pPr>
      <w:r>
        <w:rPr>
          <w:spacing w:val="-2"/>
          <w:sz w:val="22"/>
        </w:rPr>
        <w:t>Berry,</w:t>
      </w:r>
      <w:r>
        <w:rPr>
          <w:spacing w:val="-3"/>
          <w:sz w:val="22"/>
        </w:rPr>
        <w:t> </w:t>
      </w:r>
      <w:r>
        <w:rPr>
          <w:spacing w:val="-2"/>
          <w:sz w:val="22"/>
        </w:rPr>
        <w:t>M.</w:t>
      </w:r>
      <w:r>
        <w:rPr>
          <w:spacing w:val="-3"/>
          <w:sz w:val="22"/>
        </w:rPr>
        <w:t> </w:t>
      </w:r>
      <w:r>
        <w:rPr>
          <w:spacing w:val="-2"/>
          <w:sz w:val="22"/>
        </w:rPr>
        <w:t>W.,</w:t>
      </w:r>
      <w:r>
        <w:rPr>
          <w:spacing w:val="-3"/>
          <w:sz w:val="22"/>
        </w:rPr>
        <w:t> </w:t>
      </w:r>
      <w:r>
        <w:rPr>
          <w:spacing w:val="-2"/>
          <w:sz w:val="22"/>
        </w:rPr>
        <w:t>&amp;</w:t>
      </w:r>
      <w:r>
        <w:rPr>
          <w:spacing w:val="-4"/>
          <w:sz w:val="22"/>
        </w:rPr>
        <w:t> </w:t>
      </w:r>
      <w:r>
        <w:rPr>
          <w:spacing w:val="-2"/>
          <w:sz w:val="22"/>
        </w:rPr>
        <w:t>Browne,</w:t>
      </w:r>
      <w:r>
        <w:rPr>
          <w:spacing w:val="-3"/>
          <w:sz w:val="22"/>
        </w:rPr>
        <w:t> </w:t>
      </w:r>
      <w:r>
        <w:rPr>
          <w:spacing w:val="-2"/>
          <w:sz w:val="22"/>
        </w:rPr>
        <w:t>M.</w:t>
      </w:r>
      <w:r>
        <w:rPr>
          <w:spacing w:val="-6"/>
          <w:sz w:val="22"/>
        </w:rPr>
        <w:t> </w:t>
      </w:r>
      <w:r>
        <w:rPr>
          <w:spacing w:val="-2"/>
          <w:sz w:val="22"/>
        </w:rPr>
        <w:t>(2005).</w:t>
      </w:r>
      <w:r>
        <w:rPr>
          <w:spacing w:val="-4"/>
          <w:sz w:val="22"/>
        </w:rPr>
        <w:t> </w:t>
      </w:r>
      <w:r>
        <w:rPr>
          <w:spacing w:val="-2"/>
          <w:sz w:val="22"/>
        </w:rPr>
        <w:t>Understanding</w:t>
      </w:r>
      <w:r>
        <w:rPr>
          <w:spacing w:val="-5"/>
          <w:sz w:val="22"/>
        </w:rPr>
        <w:t> </w:t>
      </w:r>
      <w:r>
        <w:rPr>
          <w:spacing w:val="-2"/>
          <w:sz w:val="22"/>
        </w:rPr>
        <w:t>search</w:t>
      </w:r>
      <w:r>
        <w:rPr>
          <w:spacing w:val="-3"/>
          <w:sz w:val="22"/>
        </w:rPr>
        <w:t> </w:t>
      </w:r>
      <w:r>
        <w:rPr>
          <w:spacing w:val="-2"/>
          <w:sz w:val="22"/>
        </w:rPr>
        <w:t>engines:</w:t>
      </w:r>
      <w:r>
        <w:rPr>
          <w:spacing w:val="-4"/>
          <w:sz w:val="22"/>
        </w:rPr>
        <w:t> </w:t>
      </w:r>
      <w:r>
        <w:rPr>
          <w:spacing w:val="-2"/>
          <w:sz w:val="22"/>
        </w:rPr>
        <w:t>Mathematical modeling </w:t>
      </w:r>
      <w:r>
        <w:rPr>
          <w:sz w:val="22"/>
        </w:rPr>
        <w:t>and</w:t>
      </w:r>
      <w:r>
        <w:rPr>
          <w:spacing w:val="-13"/>
          <w:sz w:val="22"/>
        </w:rPr>
        <w:t> </w:t>
      </w:r>
      <w:r>
        <w:rPr>
          <w:sz w:val="22"/>
        </w:rPr>
        <w:t>text</w:t>
      </w:r>
      <w:r>
        <w:rPr>
          <w:spacing w:val="-10"/>
          <w:sz w:val="22"/>
        </w:rPr>
        <w:t> </w:t>
      </w:r>
      <w:r>
        <w:rPr>
          <w:sz w:val="22"/>
        </w:rPr>
        <w:t>retrieval.</w:t>
      </w:r>
      <w:r>
        <w:rPr>
          <w:spacing w:val="-10"/>
          <w:sz w:val="22"/>
        </w:rPr>
        <w:t> </w:t>
      </w:r>
      <w:r>
        <w:rPr>
          <w:sz w:val="22"/>
        </w:rPr>
        <w:t>Philadelphia,</w:t>
      </w:r>
      <w:r>
        <w:rPr>
          <w:spacing w:val="-12"/>
          <w:sz w:val="22"/>
        </w:rPr>
        <w:t> </w:t>
      </w:r>
      <w:r>
        <w:rPr>
          <w:sz w:val="22"/>
        </w:rPr>
        <w:t>PA:</w:t>
      </w:r>
      <w:r>
        <w:rPr>
          <w:spacing w:val="-11"/>
          <w:sz w:val="22"/>
        </w:rPr>
        <w:t> </w:t>
      </w:r>
      <w:r>
        <w:rPr>
          <w:sz w:val="22"/>
        </w:rPr>
        <w:t>SIAM,</w:t>
      </w:r>
      <w:r>
        <w:rPr>
          <w:spacing w:val="-11"/>
          <w:sz w:val="22"/>
        </w:rPr>
        <w:t> </w:t>
      </w:r>
      <w:r>
        <w:rPr>
          <w:sz w:val="22"/>
        </w:rPr>
        <w:t>Society</w:t>
      </w:r>
      <w:r>
        <w:rPr>
          <w:spacing w:val="-13"/>
          <w:sz w:val="22"/>
        </w:rPr>
        <w:t> </w:t>
      </w:r>
      <w:r>
        <w:rPr>
          <w:sz w:val="22"/>
        </w:rPr>
        <w:t>for</w:t>
      </w:r>
      <w:r>
        <w:rPr>
          <w:spacing w:val="-12"/>
          <w:sz w:val="22"/>
        </w:rPr>
        <w:t> </w:t>
      </w:r>
      <w:r>
        <w:rPr>
          <w:sz w:val="22"/>
        </w:rPr>
        <w:t>Industrial</w:t>
      </w:r>
      <w:r>
        <w:rPr>
          <w:spacing w:val="-12"/>
          <w:sz w:val="22"/>
        </w:rPr>
        <w:t> </w:t>
      </w:r>
      <w:r>
        <w:rPr>
          <w:sz w:val="22"/>
        </w:rPr>
        <w:t>and</w:t>
      </w:r>
      <w:r>
        <w:rPr>
          <w:spacing w:val="-10"/>
          <w:sz w:val="22"/>
        </w:rPr>
        <w:t> </w:t>
      </w:r>
      <w:r>
        <w:rPr>
          <w:sz w:val="22"/>
        </w:rPr>
        <w:t>Applied</w:t>
      </w:r>
      <w:r>
        <w:rPr>
          <w:spacing w:val="-11"/>
          <w:sz w:val="22"/>
        </w:rPr>
        <w:t> </w:t>
      </w:r>
      <w:r>
        <w:rPr>
          <w:sz w:val="22"/>
        </w:rPr>
        <w:t>Mathematics.</w:t>
      </w:r>
    </w:p>
    <w:p>
      <w:pPr>
        <w:pStyle w:val="ListParagraph"/>
        <w:numPr>
          <w:ilvl w:val="0"/>
          <w:numId w:val="32"/>
        </w:numPr>
        <w:tabs>
          <w:tab w:pos="743" w:val="left" w:leader="none"/>
        </w:tabs>
        <w:spacing w:line="273" w:lineRule="auto" w:before="2" w:after="0"/>
        <w:ind w:left="743" w:right="159" w:hanging="360"/>
        <w:jc w:val="left"/>
        <w:rPr>
          <w:sz w:val="22"/>
        </w:rPr>
      </w:pPr>
      <w:r>
        <w:rPr>
          <w:sz w:val="22"/>
        </w:rPr>
        <w:t>Casey,</w:t>
      </w:r>
      <w:r>
        <w:rPr>
          <w:spacing w:val="-9"/>
          <w:sz w:val="22"/>
        </w:rPr>
        <w:t> </w:t>
      </w:r>
      <w:r>
        <w:rPr>
          <w:sz w:val="22"/>
        </w:rPr>
        <w:t>M.</w:t>
      </w:r>
      <w:r>
        <w:rPr>
          <w:spacing w:val="-9"/>
          <w:sz w:val="22"/>
        </w:rPr>
        <w:t> </w:t>
      </w:r>
      <w:r>
        <w:rPr>
          <w:sz w:val="22"/>
        </w:rPr>
        <w:t>E.,</w:t>
      </w:r>
      <w:r>
        <w:rPr>
          <w:spacing w:val="-9"/>
          <w:sz w:val="22"/>
        </w:rPr>
        <w:t> </w:t>
      </w:r>
      <w:r>
        <w:rPr>
          <w:sz w:val="22"/>
        </w:rPr>
        <w:t>&amp;</w:t>
      </w:r>
      <w:r>
        <w:rPr>
          <w:spacing w:val="-10"/>
          <w:sz w:val="22"/>
        </w:rPr>
        <w:t> </w:t>
      </w:r>
      <w:r>
        <w:rPr>
          <w:sz w:val="22"/>
        </w:rPr>
        <w:t>Savastinuk,</w:t>
      </w:r>
      <w:r>
        <w:rPr>
          <w:spacing w:val="-9"/>
          <w:sz w:val="22"/>
        </w:rPr>
        <w:t> </w:t>
      </w:r>
      <w:r>
        <w:rPr>
          <w:sz w:val="22"/>
        </w:rPr>
        <w:t>L.</w:t>
      </w:r>
      <w:r>
        <w:rPr>
          <w:spacing w:val="-9"/>
          <w:sz w:val="22"/>
        </w:rPr>
        <w:t> </w:t>
      </w:r>
      <w:r>
        <w:rPr>
          <w:sz w:val="22"/>
        </w:rPr>
        <w:t>C.</w:t>
      </w:r>
      <w:r>
        <w:rPr>
          <w:spacing w:val="-9"/>
          <w:sz w:val="22"/>
        </w:rPr>
        <w:t> </w:t>
      </w:r>
      <w:r>
        <w:rPr>
          <w:sz w:val="22"/>
        </w:rPr>
        <w:t>(2007).</w:t>
      </w:r>
      <w:r>
        <w:rPr>
          <w:spacing w:val="-10"/>
          <w:sz w:val="22"/>
        </w:rPr>
        <w:t> </w:t>
      </w:r>
      <w:r>
        <w:rPr>
          <w:sz w:val="22"/>
        </w:rPr>
        <w:t>Library</w:t>
      </w:r>
      <w:r>
        <w:rPr>
          <w:spacing w:val="-11"/>
          <w:sz w:val="22"/>
        </w:rPr>
        <w:t> </w:t>
      </w:r>
      <w:r>
        <w:rPr>
          <w:sz w:val="22"/>
        </w:rPr>
        <w:t>2.0:</w:t>
      </w:r>
      <w:r>
        <w:rPr>
          <w:spacing w:val="-10"/>
          <w:sz w:val="22"/>
        </w:rPr>
        <w:t> </w:t>
      </w:r>
      <w:r>
        <w:rPr>
          <w:sz w:val="22"/>
        </w:rPr>
        <w:t>A</w:t>
      </w:r>
      <w:r>
        <w:rPr>
          <w:spacing w:val="-8"/>
          <w:sz w:val="22"/>
        </w:rPr>
        <w:t> </w:t>
      </w:r>
      <w:r>
        <w:rPr>
          <w:sz w:val="22"/>
        </w:rPr>
        <w:t>guide</w:t>
      </w:r>
      <w:r>
        <w:rPr>
          <w:spacing w:val="-10"/>
          <w:sz w:val="22"/>
        </w:rPr>
        <w:t> </w:t>
      </w:r>
      <w:r>
        <w:rPr>
          <w:sz w:val="22"/>
        </w:rPr>
        <w:t>to</w:t>
      </w:r>
      <w:r>
        <w:rPr>
          <w:spacing w:val="-9"/>
          <w:sz w:val="22"/>
        </w:rPr>
        <w:t> </w:t>
      </w:r>
      <w:r>
        <w:rPr>
          <w:sz w:val="22"/>
        </w:rPr>
        <w:t>participatory</w:t>
      </w:r>
      <w:r>
        <w:rPr>
          <w:spacing w:val="-10"/>
          <w:sz w:val="22"/>
        </w:rPr>
        <w:t> </w:t>
      </w:r>
      <w:r>
        <w:rPr>
          <w:sz w:val="22"/>
        </w:rPr>
        <w:t>library</w:t>
      </w:r>
      <w:r>
        <w:rPr>
          <w:spacing w:val="-6"/>
          <w:sz w:val="22"/>
        </w:rPr>
        <w:t> </w:t>
      </w:r>
      <w:r>
        <w:rPr>
          <w:sz w:val="22"/>
        </w:rPr>
        <w:t>ervice. Medford, N.J: Information Today.</w:t>
      </w:r>
    </w:p>
    <w:p>
      <w:pPr>
        <w:pStyle w:val="ListParagraph"/>
        <w:numPr>
          <w:ilvl w:val="0"/>
          <w:numId w:val="32"/>
        </w:numPr>
        <w:tabs>
          <w:tab w:pos="743" w:val="left" w:leader="none"/>
        </w:tabs>
        <w:spacing w:line="273" w:lineRule="auto" w:before="5" w:after="0"/>
        <w:ind w:left="743" w:right="164" w:hanging="360"/>
        <w:jc w:val="left"/>
        <w:rPr>
          <w:sz w:val="22"/>
        </w:rPr>
      </w:pPr>
      <w:r>
        <w:rPr>
          <w:sz w:val="22"/>
        </w:rPr>
        <w:t>Chin,</w:t>
      </w:r>
      <w:r>
        <w:rPr>
          <w:spacing w:val="40"/>
          <w:sz w:val="22"/>
        </w:rPr>
        <w:t> </w:t>
      </w:r>
      <w:r>
        <w:rPr>
          <w:sz w:val="22"/>
        </w:rPr>
        <w:t>A.</w:t>
      </w:r>
      <w:r>
        <w:rPr>
          <w:spacing w:val="40"/>
          <w:sz w:val="22"/>
        </w:rPr>
        <w:t> </w:t>
      </w:r>
      <w:r>
        <w:rPr>
          <w:sz w:val="22"/>
        </w:rPr>
        <w:t>G.</w:t>
      </w:r>
      <w:r>
        <w:rPr>
          <w:spacing w:val="40"/>
          <w:sz w:val="22"/>
        </w:rPr>
        <w:t> </w:t>
      </w:r>
      <w:r>
        <w:rPr>
          <w:sz w:val="22"/>
        </w:rPr>
        <w:t>(2001).</w:t>
      </w:r>
      <w:r>
        <w:rPr>
          <w:spacing w:val="40"/>
          <w:sz w:val="22"/>
        </w:rPr>
        <w:t> </w:t>
      </w:r>
      <w:r>
        <w:rPr>
          <w:sz w:val="22"/>
        </w:rPr>
        <w:t>Text</w:t>
      </w:r>
      <w:r>
        <w:rPr>
          <w:spacing w:val="40"/>
          <w:sz w:val="22"/>
        </w:rPr>
        <w:t> </w:t>
      </w:r>
      <w:r>
        <w:rPr>
          <w:sz w:val="22"/>
        </w:rPr>
        <w:t>databases</w:t>
      </w:r>
      <w:r>
        <w:rPr>
          <w:spacing w:val="40"/>
          <w:sz w:val="22"/>
        </w:rPr>
        <w:t> </w:t>
      </w:r>
      <w:r>
        <w:rPr>
          <w:sz w:val="22"/>
        </w:rPr>
        <w:t>and</w:t>
      </w:r>
      <w:r>
        <w:rPr>
          <w:spacing w:val="37"/>
          <w:sz w:val="22"/>
        </w:rPr>
        <w:t> </w:t>
      </w:r>
      <w:r>
        <w:rPr>
          <w:sz w:val="22"/>
        </w:rPr>
        <w:t>document</w:t>
      </w:r>
      <w:r>
        <w:rPr>
          <w:spacing w:val="37"/>
          <w:sz w:val="22"/>
        </w:rPr>
        <w:t> </w:t>
      </w:r>
      <w:r>
        <w:rPr>
          <w:sz w:val="22"/>
        </w:rPr>
        <w:t>management:</w:t>
      </w:r>
      <w:r>
        <w:rPr>
          <w:spacing w:val="39"/>
          <w:sz w:val="22"/>
        </w:rPr>
        <w:t> </w:t>
      </w:r>
      <w:r>
        <w:rPr>
          <w:sz w:val="22"/>
        </w:rPr>
        <w:t>Theory</w:t>
      </w:r>
      <w:r>
        <w:rPr>
          <w:spacing w:val="39"/>
          <w:sz w:val="22"/>
        </w:rPr>
        <w:t> </w:t>
      </w:r>
      <w:r>
        <w:rPr>
          <w:sz w:val="22"/>
        </w:rPr>
        <w:t>and</w:t>
      </w:r>
      <w:r>
        <w:rPr>
          <w:spacing w:val="40"/>
          <w:sz w:val="22"/>
        </w:rPr>
        <w:t> </w:t>
      </w:r>
      <w:r>
        <w:rPr>
          <w:sz w:val="22"/>
        </w:rPr>
        <w:t>practice. Hershey, Pa: Idea Group Pub.</w:t>
      </w:r>
    </w:p>
    <w:p>
      <w:pPr>
        <w:pStyle w:val="ListParagraph"/>
        <w:numPr>
          <w:ilvl w:val="0"/>
          <w:numId w:val="32"/>
        </w:numPr>
        <w:tabs>
          <w:tab w:pos="742" w:val="left" w:leader="none"/>
        </w:tabs>
        <w:spacing w:line="240" w:lineRule="auto" w:before="5" w:after="0"/>
        <w:ind w:left="742" w:right="0" w:hanging="359"/>
        <w:jc w:val="left"/>
        <w:rPr>
          <w:sz w:val="22"/>
        </w:rPr>
      </w:pPr>
      <w:r>
        <w:rPr>
          <w:sz w:val="22"/>
        </w:rPr>
        <w:t>Courtney,</w:t>
      </w:r>
      <w:r>
        <w:rPr>
          <w:spacing w:val="-12"/>
          <w:sz w:val="22"/>
        </w:rPr>
        <w:t> </w:t>
      </w:r>
      <w:r>
        <w:rPr>
          <w:sz w:val="22"/>
        </w:rPr>
        <w:t>N.</w:t>
      </w:r>
      <w:r>
        <w:rPr>
          <w:spacing w:val="-10"/>
          <w:sz w:val="22"/>
        </w:rPr>
        <w:t> </w:t>
      </w:r>
      <w:r>
        <w:rPr>
          <w:sz w:val="22"/>
        </w:rPr>
        <w:t>(2007).</w:t>
      </w:r>
      <w:r>
        <w:rPr>
          <w:spacing w:val="-10"/>
          <w:sz w:val="22"/>
        </w:rPr>
        <w:t> </w:t>
      </w:r>
      <w:r>
        <w:rPr>
          <w:sz w:val="22"/>
        </w:rPr>
        <w:t>Library</w:t>
      </w:r>
      <w:r>
        <w:rPr>
          <w:spacing w:val="-11"/>
          <w:sz w:val="22"/>
        </w:rPr>
        <w:t> </w:t>
      </w:r>
      <w:r>
        <w:rPr>
          <w:sz w:val="22"/>
        </w:rPr>
        <w:t>2.0</w:t>
      </w:r>
      <w:r>
        <w:rPr>
          <w:spacing w:val="-11"/>
          <w:sz w:val="22"/>
        </w:rPr>
        <w:t> </w:t>
      </w:r>
      <w:r>
        <w:rPr>
          <w:sz w:val="22"/>
        </w:rPr>
        <w:t>and</w:t>
      </w:r>
      <w:r>
        <w:rPr>
          <w:spacing w:val="-11"/>
          <w:sz w:val="22"/>
        </w:rPr>
        <w:t> </w:t>
      </w:r>
      <w:r>
        <w:rPr>
          <w:sz w:val="22"/>
        </w:rPr>
        <w:t>beyond:</w:t>
      </w:r>
      <w:r>
        <w:rPr>
          <w:spacing w:val="-11"/>
          <w:sz w:val="22"/>
        </w:rPr>
        <w:t> </w:t>
      </w:r>
      <w:r>
        <w:rPr>
          <w:sz w:val="22"/>
        </w:rPr>
        <w:t>Innovative</w:t>
      </w:r>
      <w:r>
        <w:rPr>
          <w:spacing w:val="-10"/>
          <w:sz w:val="22"/>
        </w:rPr>
        <w:t> </w:t>
      </w:r>
      <w:r>
        <w:rPr>
          <w:sz w:val="22"/>
        </w:rPr>
        <w:t>technologies</w:t>
      </w:r>
      <w:r>
        <w:rPr>
          <w:spacing w:val="-10"/>
          <w:sz w:val="22"/>
        </w:rPr>
        <w:t> </w:t>
      </w:r>
      <w:r>
        <w:rPr>
          <w:sz w:val="22"/>
        </w:rPr>
        <w:t>and</w:t>
      </w:r>
      <w:r>
        <w:rPr>
          <w:spacing w:val="-10"/>
          <w:sz w:val="22"/>
        </w:rPr>
        <w:t> </w:t>
      </w:r>
      <w:r>
        <w:rPr>
          <w:spacing w:val="-2"/>
          <w:sz w:val="22"/>
        </w:rPr>
        <w:t>tomorrow's</w:t>
      </w:r>
    </w:p>
    <w:p>
      <w:pPr>
        <w:pStyle w:val="ListParagraph"/>
        <w:numPr>
          <w:ilvl w:val="0"/>
          <w:numId w:val="32"/>
        </w:numPr>
        <w:tabs>
          <w:tab w:pos="742" w:val="left" w:leader="none"/>
        </w:tabs>
        <w:spacing w:line="240" w:lineRule="auto" w:before="37" w:after="0"/>
        <w:ind w:left="742" w:right="0" w:hanging="359"/>
        <w:jc w:val="left"/>
        <w:rPr>
          <w:sz w:val="22"/>
        </w:rPr>
      </w:pPr>
      <w:r>
        <w:rPr>
          <w:spacing w:val="-2"/>
          <w:sz w:val="22"/>
        </w:rPr>
        <w:t>user.</w:t>
      </w:r>
      <w:r>
        <w:rPr>
          <w:sz w:val="22"/>
        </w:rPr>
        <w:t> </w:t>
      </w:r>
      <w:r>
        <w:rPr>
          <w:spacing w:val="-2"/>
          <w:sz w:val="22"/>
        </w:rPr>
        <w:t>Westport,</w:t>
      </w:r>
      <w:r>
        <w:rPr>
          <w:sz w:val="22"/>
        </w:rPr>
        <w:t> </w:t>
      </w:r>
      <w:r>
        <w:rPr>
          <w:spacing w:val="-2"/>
          <w:sz w:val="22"/>
        </w:rPr>
        <w:t>Conn:</w:t>
      </w:r>
      <w:r>
        <w:rPr>
          <w:spacing w:val="-1"/>
          <w:sz w:val="22"/>
        </w:rPr>
        <w:t> </w:t>
      </w:r>
      <w:r>
        <w:rPr>
          <w:spacing w:val="-2"/>
          <w:sz w:val="22"/>
        </w:rPr>
        <w:t>Libraries</w:t>
      </w:r>
      <w:r>
        <w:rPr>
          <w:spacing w:val="2"/>
          <w:sz w:val="22"/>
        </w:rPr>
        <w:t> </w:t>
      </w:r>
      <w:r>
        <w:rPr>
          <w:spacing w:val="-2"/>
          <w:sz w:val="22"/>
        </w:rPr>
        <w:t>Unlimited.</w:t>
      </w:r>
    </w:p>
    <w:p>
      <w:pPr>
        <w:pStyle w:val="ListParagraph"/>
        <w:numPr>
          <w:ilvl w:val="0"/>
          <w:numId w:val="32"/>
        </w:numPr>
        <w:tabs>
          <w:tab w:pos="743" w:val="left" w:leader="none"/>
        </w:tabs>
        <w:spacing w:line="278" w:lineRule="auto" w:before="40" w:after="0"/>
        <w:ind w:left="743" w:right="158" w:hanging="360"/>
        <w:jc w:val="left"/>
        <w:rPr>
          <w:sz w:val="22"/>
        </w:rPr>
      </w:pPr>
      <w:r>
        <w:rPr>
          <w:sz w:val="22"/>
        </w:rPr>
        <w:t>Croft, W. B., Metzler, D., &amp; Strohman, T. (2010). Search engines: Information retrieval in practice. Boston: Addison-Wesley.</w:t>
      </w:r>
    </w:p>
    <w:p>
      <w:pPr>
        <w:spacing w:before="196"/>
        <w:ind w:left="23" w:right="0" w:firstLine="0"/>
        <w:jc w:val="left"/>
        <w:rPr>
          <w:b/>
          <w:sz w:val="22"/>
        </w:rPr>
      </w:pPr>
      <w:r>
        <w:rPr>
          <w:b/>
          <w:sz w:val="22"/>
        </w:rPr>
        <w:t>ADDITIONAL</w:t>
      </w:r>
      <w:r>
        <w:rPr>
          <w:b/>
          <w:spacing w:val="-11"/>
          <w:sz w:val="22"/>
        </w:rPr>
        <w:t> </w:t>
      </w:r>
      <w:r>
        <w:rPr>
          <w:b/>
          <w:spacing w:val="-2"/>
          <w:sz w:val="22"/>
        </w:rPr>
        <w:t>READING:</w:t>
      </w:r>
    </w:p>
    <w:p>
      <w:pPr>
        <w:pStyle w:val="ListParagraph"/>
        <w:numPr>
          <w:ilvl w:val="0"/>
          <w:numId w:val="33"/>
        </w:numPr>
        <w:tabs>
          <w:tab w:pos="743" w:val="left" w:leader="none"/>
        </w:tabs>
        <w:spacing w:line="362" w:lineRule="auto" w:before="234" w:after="0"/>
        <w:ind w:left="743" w:right="1203" w:hanging="360"/>
        <w:jc w:val="left"/>
        <w:rPr>
          <w:sz w:val="22"/>
        </w:rPr>
      </w:pPr>
      <w:r>
        <w:rPr>
          <w:sz w:val="22"/>
        </w:rPr>
        <w:t>Akerkar,</w:t>
      </w:r>
      <w:r>
        <w:rPr>
          <w:spacing w:val="-9"/>
          <w:sz w:val="22"/>
        </w:rPr>
        <w:t> </w:t>
      </w:r>
      <w:r>
        <w:rPr>
          <w:sz w:val="22"/>
        </w:rPr>
        <w:t>R.</w:t>
      </w:r>
      <w:r>
        <w:rPr>
          <w:spacing w:val="-10"/>
          <w:sz w:val="22"/>
        </w:rPr>
        <w:t> </w:t>
      </w:r>
      <w:r>
        <w:rPr>
          <w:sz w:val="22"/>
        </w:rPr>
        <w:t>(2009).</w:t>
      </w:r>
      <w:r>
        <w:rPr>
          <w:spacing w:val="-9"/>
          <w:sz w:val="22"/>
        </w:rPr>
        <w:t> </w:t>
      </w:r>
      <w:r>
        <w:rPr>
          <w:sz w:val="22"/>
        </w:rPr>
        <w:t>Foundations</w:t>
      </w:r>
      <w:r>
        <w:rPr>
          <w:spacing w:val="-8"/>
          <w:sz w:val="22"/>
        </w:rPr>
        <w:t> </w:t>
      </w:r>
      <w:r>
        <w:rPr>
          <w:sz w:val="22"/>
        </w:rPr>
        <w:t>of</w:t>
      </w:r>
      <w:r>
        <w:rPr>
          <w:spacing w:val="-9"/>
          <w:sz w:val="22"/>
        </w:rPr>
        <w:t> </w:t>
      </w:r>
      <w:r>
        <w:rPr>
          <w:sz w:val="22"/>
        </w:rPr>
        <w:t>the</w:t>
      </w:r>
      <w:r>
        <w:rPr>
          <w:spacing w:val="-12"/>
          <w:sz w:val="22"/>
        </w:rPr>
        <w:t> </w:t>
      </w:r>
      <w:r>
        <w:rPr>
          <w:sz w:val="22"/>
        </w:rPr>
        <w:t>Semantic</w:t>
      </w:r>
      <w:r>
        <w:rPr>
          <w:spacing w:val="-8"/>
          <w:sz w:val="22"/>
        </w:rPr>
        <w:t> </w:t>
      </w:r>
      <w:r>
        <w:rPr>
          <w:sz w:val="22"/>
        </w:rPr>
        <w:t>Web:</w:t>
      </w:r>
      <w:r>
        <w:rPr>
          <w:spacing w:val="-10"/>
          <w:sz w:val="22"/>
        </w:rPr>
        <w:t> </w:t>
      </w:r>
      <w:r>
        <w:rPr>
          <w:sz w:val="22"/>
        </w:rPr>
        <w:t>XML,</w:t>
      </w:r>
      <w:r>
        <w:rPr>
          <w:spacing w:val="-9"/>
          <w:sz w:val="22"/>
        </w:rPr>
        <w:t> </w:t>
      </w:r>
      <w:r>
        <w:rPr>
          <w:sz w:val="22"/>
        </w:rPr>
        <w:t>RDF</w:t>
      </w:r>
      <w:r>
        <w:rPr>
          <w:spacing w:val="-10"/>
          <w:sz w:val="22"/>
        </w:rPr>
        <w:t> </w:t>
      </w:r>
      <w:r>
        <w:rPr>
          <w:sz w:val="22"/>
        </w:rPr>
        <w:t>and</w:t>
      </w:r>
      <w:r>
        <w:rPr>
          <w:spacing w:val="-10"/>
          <w:sz w:val="22"/>
        </w:rPr>
        <w:t> </w:t>
      </w:r>
      <w:r>
        <w:rPr>
          <w:sz w:val="22"/>
        </w:rPr>
        <w:t>ontology. Oxford, U.K: Alpha Science International.</w:t>
      </w:r>
    </w:p>
    <w:p>
      <w:pPr>
        <w:pStyle w:val="ListParagraph"/>
        <w:numPr>
          <w:ilvl w:val="0"/>
          <w:numId w:val="33"/>
        </w:numPr>
        <w:tabs>
          <w:tab w:pos="743" w:val="left" w:leader="none"/>
        </w:tabs>
        <w:spacing w:line="360" w:lineRule="auto" w:before="0" w:after="0"/>
        <w:ind w:left="743" w:right="1175" w:hanging="360"/>
        <w:jc w:val="left"/>
        <w:rPr>
          <w:sz w:val="22"/>
        </w:rPr>
      </w:pPr>
      <w:r>
        <w:rPr>
          <w:sz w:val="22"/>
        </w:rPr>
        <w:t>Arthur,</w:t>
      </w:r>
      <w:r>
        <w:rPr>
          <w:spacing w:val="-6"/>
          <w:sz w:val="22"/>
        </w:rPr>
        <w:t> </w:t>
      </w:r>
      <w:r>
        <w:rPr>
          <w:sz w:val="22"/>
        </w:rPr>
        <w:t>M.</w:t>
      </w:r>
      <w:r>
        <w:rPr>
          <w:spacing w:val="-6"/>
          <w:sz w:val="22"/>
        </w:rPr>
        <w:t> </w:t>
      </w:r>
      <w:r>
        <w:rPr>
          <w:sz w:val="22"/>
        </w:rPr>
        <w:t>H.</w:t>
      </w:r>
      <w:r>
        <w:rPr>
          <w:spacing w:val="-6"/>
          <w:sz w:val="22"/>
        </w:rPr>
        <w:t> </w:t>
      </w:r>
      <w:r>
        <w:rPr>
          <w:sz w:val="22"/>
        </w:rPr>
        <w:t>(2006).</w:t>
      </w:r>
      <w:r>
        <w:rPr>
          <w:spacing w:val="-6"/>
          <w:sz w:val="22"/>
        </w:rPr>
        <w:t> </w:t>
      </w:r>
      <w:r>
        <w:rPr>
          <w:sz w:val="22"/>
        </w:rPr>
        <w:t>Expanding</w:t>
      </w:r>
      <w:r>
        <w:rPr>
          <w:spacing w:val="-7"/>
          <w:sz w:val="22"/>
        </w:rPr>
        <w:t> </w:t>
      </w:r>
      <w:r>
        <w:rPr>
          <w:sz w:val="22"/>
        </w:rPr>
        <w:t>a</w:t>
      </w:r>
      <w:r>
        <w:rPr>
          <w:spacing w:val="-7"/>
          <w:sz w:val="22"/>
        </w:rPr>
        <w:t> </w:t>
      </w:r>
      <w:r>
        <w:rPr>
          <w:sz w:val="22"/>
        </w:rPr>
        <w:t>digital</w:t>
      </w:r>
      <w:r>
        <w:rPr>
          <w:spacing w:val="-9"/>
          <w:sz w:val="22"/>
        </w:rPr>
        <w:t> </w:t>
      </w:r>
      <w:r>
        <w:rPr>
          <w:sz w:val="22"/>
        </w:rPr>
        <w:t>content</w:t>
      </w:r>
      <w:r>
        <w:rPr>
          <w:spacing w:val="-7"/>
          <w:sz w:val="22"/>
        </w:rPr>
        <w:t> </w:t>
      </w:r>
      <w:r>
        <w:rPr>
          <w:sz w:val="22"/>
        </w:rPr>
        <w:t>management</w:t>
      </w:r>
      <w:r>
        <w:rPr>
          <w:spacing w:val="-7"/>
          <w:sz w:val="22"/>
        </w:rPr>
        <w:t> </w:t>
      </w:r>
      <w:r>
        <w:rPr>
          <w:sz w:val="22"/>
        </w:rPr>
        <w:t>system:</w:t>
      </w:r>
      <w:r>
        <w:rPr>
          <w:spacing w:val="-7"/>
          <w:sz w:val="22"/>
        </w:rPr>
        <w:t> </w:t>
      </w:r>
      <w:r>
        <w:rPr>
          <w:sz w:val="22"/>
        </w:rPr>
        <w:t>For</w:t>
      </w:r>
      <w:r>
        <w:rPr>
          <w:spacing w:val="-6"/>
          <w:sz w:val="22"/>
        </w:rPr>
        <w:t> </w:t>
      </w:r>
      <w:r>
        <w:rPr>
          <w:sz w:val="22"/>
        </w:rPr>
        <w:t>the growing digital media enterprise. Amsterdam: Elsevier Focal Press.</w:t>
      </w:r>
    </w:p>
    <w:p>
      <w:pPr>
        <w:pStyle w:val="ListParagraph"/>
        <w:numPr>
          <w:ilvl w:val="0"/>
          <w:numId w:val="33"/>
        </w:numPr>
        <w:tabs>
          <w:tab w:pos="743" w:val="left" w:leader="none"/>
        </w:tabs>
        <w:spacing w:line="360" w:lineRule="auto" w:before="0" w:after="0"/>
        <w:ind w:left="743" w:right="657" w:hanging="360"/>
        <w:jc w:val="left"/>
        <w:rPr>
          <w:sz w:val="22"/>
        </w:rPr>
      </w:pPr>
      <w:r>
        <w:rPr>
          <w:sz w:val="22"/>
        </w:rPr>
        <w:t>Chin,</w:t>
      </w:r>
      <w:r>
        <w:rPr>
          <w:spacing w:val="-5"/>
          <w:sz w:val="22"/>
        </w:rPr>
        <w:t> </w:t>
      </w:r>
      <w:r>
        <w:rPr>
          <w:sz w:val="22"/>
        </w:rPr>
        <w:t>A.</w:t>
      </w:r>
      <w:r>
        <w:rPr>
          <w:spacing w:val="-5"/>
          <w:sz w:val="22"/>
        </w:rPr>
        <w:t> </w:t>
      </w:r>
      <w:r>
        <w:rPr>
          <w:sz w:val="22"/>
        </w:rPr>
        <w:t>G.</w:t>
      </w:r>
      <w:r>
        <w:rPr>
          <w:spacing w:val="-5"/>
          <w:sz w:val="22"/>
        </w:rPr>
        <w:t> </w:t>
      </w:r>
      <w:r>
        <w:rPr>
          <w:sz w:val="22"/>
        </w:rPr>
        <w:t>(2001).</w:t>
      </w:r>
      <w:r>
        <w:rPr>
          <w:spacing w:val="-5"/>
          <w:sz w:val="22"/>
        </w:rPr>
        <w:t> </w:t>
      </w:r>
      <w:r>
        <w:rPr>
          <w:sz w:val="22"/>
        </w:rPr>
        <w:t>Text</w:t>
      </w:r>
      <w:r>
        <w:rPr>
          <w:spacing w:val="-6"/>
          <w:sz w:val="22"/>
        </w:rPr>
        <w:t> </w:t>
      </w:r>
      <w:r>
        <w:rPr>
          <w:sz w:val="22"/>
        </w:rPr>
        <w:t>databases</w:t>
      </w:r>
      <w:r>
        <w:rPr>
          <w:spacing w:val="-4"/>
          <w:sz w:val="22"/>
        </w:rPr>
        <w:t> </w:t>
      </w:r>
      <w:r>
        <w:rPr>
          <w:sz w:val="22"/>
        </w:rPr>
        <w:t>and</w:t>
      </w:r>
      <w:r>
        <w:rPr>
          <w:spacing w:val="-6"/>
          <w:sz w:val="22"/>
        </w:rPr>
        <w:t> </w:t>
      </w:r>
      <w:r>
        <w:rPr>
          <w:sz w:val="22"/>
        </w:rPr>
        <w:t>document</w:t>
      </w:r>
      <w:r>
        <w:rPr>
          <w:spacing w:val="-6"/>
          <w:sz w:val="22"/>
        </w:rPr>
        <w:t> </w:t>
      </w:r>
      <w:r>
        <w:rPr>
          <w:sz w:val="22"/>
        </w:rPr>
        <w:t>management:</w:t>
      </w:r>
      <w:r>
        <w:rPr>
          <w:spacing w:val="-6"/>
          <w:sz w:val="22"/>
        </w:rPr>
        <w:t> </w:t>
      </w:r>
      <w:r>
        <w:rPr>
          <w:sz w:val="22"/>
        </w:rPr>
        <w:t>Theory</w:t>
      </w:r>
      <w:r>
        <w:rPr>
          <w:spacing w:val="-6"/>
          <w:sz w:val="22"/>
        </w:rPr>
        <w:t> </w:t>
      </w:r>
      <w:r>
        <w:rPr>
          <w:sz w:val="22"/>
        </w:rPr>
        <w:t>and</w:t>
      </w:r>
      <w:r>
        <w:rPr>
          <w:spacing w:val="-6"/>
          <w:sz w:val="22"/>
        </w:rPr>
        <w:t> </w:t>
      </w:r>
      <w:r>
        <w:rPr>
          <w:sz w:val="22"/>
        </w:rPr>
        <w:t>practice. Hershey, Pa: Idea Group Pub.</w:t>
      </w:r>
    </w:p>
    <w:p>
      <w:pPr>
        <w:pStyle w:val="ListParagraph"/>
        <w:numPr>
          <w:ilvl w:val="0"/>
          <w:numId w:val="33"/>
        </w:numPr>
        <w:tabs>
          <w:tab w:pos="743" w:val="left" w:leader="none"/>
        </w:tabs>
        <w:spacing w:line="360" w:lineRule="auto" w:before="0" w:after="0"/>
        <w:ind w:left="743" w:right="1480" w:hanging="360"/>
        <w:jc w:val="left"/>
        <w:rPr>
          <w:sz w:val="22"/>
        </w:rPr>
      </w:pPr>
      <w:r>
        <w:rPr>
          <w:sz w:val="22"/>
        </w:rPr>
        <w:t>Croft,</w:t>
      </w:r>
      <w:r>
        <w:rPr>
          <w:spacing w:val="-13"/>
          <w:sz w:val="22"/>
        </w:rPr>
        <w:t> </w:t>
      </w:r>
      <w:r>
        <w:rPr>
          <w:sz w:val="22"/>
        </w:rPr>
        <w:t>W.</w:t>
      </w:r>
      <w:r>
        <w:rPr>
          <w:spacing w:val="-10"/>
          <w:sz w:val="22"/>
        </w:rPr>
        <w:t> </w:t>
      </w:r>
      <w:r>
        <w:rPr>
          <w:sz w:val="22"/>
        </w:rPr>
        <w:t>B.,</w:t>
      </w:r>
      <w:r>
        <w:rPr>
          <w:spacing w:val="-10"/>
          <w:sz w:val="22"/>
        </w:rPr>
        <w:t> </w:t>
      </w:r>
      <w:r>
        <w:rPr>
          <w:sz w:val="22"/>
        </w:rPr>
        <w:t>Metzler,</w:t>
      </w:r>
      <w:r>
        <w:rPr>
          <w:spacing w:val="-13"/>
          <w:sz w:val="22"/>
        </w:rPr>
        <w:t> </w:t>
      </w:r>
      <w:r>
        <w:rPr>
          <w:sz w:val="22"/>
        </w:rPr>
        <w:t>D.,</w:t>
      </w:r>
      <w:r>
        <w:rPr>
          <w:spacing w:val="-9"/>
          <w:sz w:val="22"/>
        </w:rPr>
        <w:t> </w:t>
      </w:r>
      <w:r>
        <w:rPr>
          <w:sz w:val="22"/>
        </w:rPr>
        <w:t>&amp;</w:t>
      </w:r>
      <w:r>
        <w:rPr>
          <w:spacing w:val="-13"/>
          <w:sz w:val="22"/>
        </w:rPr>
        <w:t> </w:t>
      </w:r>
      <w:r>
        <w:rPr>
          <w:sz w:val="22"/>
        </w:rPr>
        <w:t>Strohman,</w:t>
      </w:r>
      <w:r>
        <w:rPr>
          <w:spacing w:val="-10"/>
          <w:sz w:val="22"/>
        </w:rPr>
        <w:t> </w:t>
      </w:r>
      <w:r>
        <w:rPr>
          <w:sz w:val="22"/>
        </w:rPr>
        <w:t>T.</w:t>
      </w:r>
      <w:r>
        <w:rPr>
          <w:spacing w:val="-10"/>
          <w:sz w:val="22"/>
        </w:rPr>
        <w:t> </w:t>
      </w:r>
      <w:r>
        <w:rPr>
          <w:sz w:val="22"/>
        </w:rPr>
        <w:t>(2010).</w:t>
      </w:r>
      <w:r>
        <w:rPr>
          <w:spacing w:val="-10"/>
          <w:sz w:val="22"/>
        </w:rPr>
        <w:t> </w:t>
      </w:r>
      <w:r>
        <w:rPr>
          <w:sz w:val="22"/>
        </w:rPr>
        <w:t>Search</w:t>
      </w:r>
      <w:r>
        <w:rPr>
          <w:spacing w:val="-10"/>
          <w:sz w:val="22"/>
        </w:rPr>
        <w:t> </w:t>
      </w:r>
      <w:r>
        <w:rPr>
          <w:sz w:val="22"/>
        </w:rPr>
        <w:t>engines:</w:t>
      </w:r>
      <w:r>
        <w:rPr>
          <w:spacing w:val="-11"/>
          <w:sz w:val="22"/>
        </w:rPr>
        <w:t> </w:t>
      </w:r>
      <w:r>
        <w:rPr>
          <w:sz w:val="22"/>
        </w:rPr>
        <w:t>Information retrieval in practice. Boston: Addison-Wesley.</w:t>
      </w:r>
    </w:p>
    <w:p>
      <w:pPr>
        <w:pStyle w:val="ListParagraph"/>
        <w:numPr>
          <w:ilvl w:val="0"/>
          <w:numId w:val="33"/>
        </w:numPr>
        <w:tabs>
          <w:tab w:pos="742" w:val="left" w:leader="none"/>
        </w:tabs>
        <w:spacing w:line="257" w:lineRule="exact" w:before="0" w:after="0"/>
        <w:ind w:left="742" w:right="0" w:hanging="359"/>
        <w:jc w:val="left"/>
        <w:rPr>
          <w:sz w:val="22"/>
        </w:rPr>
      </w:pPr>
      <w:r>
        <w:rPr>
          <w:sz w:val="22"/>
        </w:rPr>
        <w:t>Omeka</w:t>
      </w:r>
      <w:r>
        <w:rPr>
          <w:spacing w:val="-3"/>
          <w:sz w:val="22"/>
        </w:rPr>
        <w:t> </w:t>
      </w:r>
      <w:r>
        <w:rPr>
          <w:sz w:val="22"/>
        </w:rPr>
        <w:t>:</w:t>
      </w:r>
      <w:r>
        <w:rPr>
          <w:spacing w:val="-3"/>
          <w:sz w:val="22"/>
        </w:rPr>
        <w:t> </w:t>
      </w:r>
      <w:r>
        <w:rPr>
          <w:spacing w:val="-2"/>
          <w:sz w:val="22"/>
        </w:rPr>
        <w:t>https://omeka.org/</w:t>
      </w:r>
    </w:p>
    <w:p>
      <w:pPr>
        <w:pStyle w:val="ListParagraph"/>
        <w:numPr>
          <w:ilvl w:val="0"/>
          <w:numId w:val="33"/>
        </w:numPr>
        <w:tabs>
          <w:tab w:pos="742" w:val="left" w:leader="none"/>
        </w:tabs>
        <w:spacing w:line="240" w:lineRule="auto" w:before="126" w:after="0"/>
        <w:ind w:left="742" w:right="0" w:hanging="359"/>
        <w:jc w:val="left"/>
        <w:rPr>
          <w:sz w:val="22"/>
        </w:rPr>
      </w:pPr>
      <w:r>
        <w:rPr>
          <w:sz w:val="22"/>
        </w:rPr>
        <w:t>Open</w:t>
      </w:r>
      <w:r>
        <w:rPr>
          <w:spacing w:val="-9"/>
          <w:sz w:val="22"/>
        </w:rPr>
        <w:t> </w:t>
      </w:r>
      <w:r>
        <w:rPr>
          <w:sz w:val="22"/>
        </w:rPr>
        <w:t>Journal</w:t>
      </w:r>
      <w:r>
        <w:rPr>
          <w:spacing w:val="-8"/>
          <w:sz w:val="22"/>
        </w:rPr>
        <w:t> </w:t>
      </w:r>
      <w:r>
        <w:rPr>
          <w:sz w:val="22"/>
        </w:rPr>
        <w:t>System:</w:t>
      </w:r>
      <w:r>
        <w:rPr>
          <w:spacing w:val="-7"/>
          <w:sz w:val="22"/>
        </w:rPr>
        <w:t> </w:t>
      </w:r>
      <w:hyperlink r:id="rId46">
        <w:r>
          <w:rPr>
            <w:color w:val="0000FF"/>
            <w:spacing w:val="-2"/>
            <w:sz w:val="22"/>
            <w:u w:val="single" w:color="0000FF"/>
          </w:rPr>
          <w:t>https://pkp.sfu.ca/software/ojs/</w:t>
        </w:r>
      </w:hyperlink>
    </w:p>
    <w:p>
      <w:pPr>
        <w:pStyle w:val="ListParagraph"/>
        <w:numPr>
          <w:ilvl w:val="0"/>
          <w:numId w:val="33"/>
        </w:numPr>
        <w:tabs>
          <w:tab w:pos="742" w:val="left" w:leader="none"/>
        </w:tabs>
        <w:spacing w:line="240" w:lineRule="auto" w:before="131" w:after="0"/>
        <w:ind w:left="742" w:right="0" w:hanging="359"/>
        <w:jc w:val="left"/>
        <w:rPr>
          <w:sz w:val="22"/>
        </w:rPr>
      </w:pPr>
      <w:r>
        <w:rPr>
          <w:spacing w:val="-2"/>
          <w:sz w:val="22"/>
        </w:rPr>
        <w:t>Coral:</w:t>
      </w:r>
      <w:r>
        <w:rPr>
          <w:spacing w:val="20"/>
          <w:sz w:val="22"/>
        </w:rPr>
        <w:t> </w:t>
      </w:r>
      <w:hyperlink r:id="rId47">
        <w:r>
          <w:rPr>
            <w:spacing w:val="-2"/>
            <w:sz w:val="22"/>
          </w:rPr>
          <w:t>http://coral-erm.org/</w:t>
        </w:r>
      </w:hyperlink>
    </w:p>
    <w:p>
      <w:pPr>
        <w:pStyle w:val="ListParagraph"/>
        <w:spacing w:after="0" w:line="240" w:lineRule="auto"/>
        <w:jc w:val="left"/>
        <w:rPr>
          <w:sz w:val="22"/>
        </w:rPr>
        <w:sectPr>
          <w:pgSz w:w="11910" w:h="16840"/>
          <w:pgMar w:header="751" w:footer="0" w:top="1340" w:bottom="280" w:left="1417" w:right="1275"/>
        </w:sectPr>
      </w:pPr>
    </w:p>
    <w:p>
      <w:pPr>
        <w:pStyle w:val="BodyText"/>
        <w:spacing w:before="6"/>
        <w:rPr>
          <w:sz w:val="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187"/>
        <w:gridCol w:w="1419"/>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4-3</w:t>
            </w:r>
          </w:p>
        </w:tc>
        <w:tc>
          <w:tcPr>
            <w:tcW w:w="6187" w:type="dxa"/>
          </w:tcPr>
          <w:p>
            <w:pPr>
              <w:pStyle w:val="TableParagraph"/>
              <w:ind w:left="12" w:right="6"/>
              <w:jc w:val="center"/>
              <w:rPr>
                <w:b/>
                <w:sz w:val="22"/>
              </w:rPr>
            </w:pPr>
            <w:r>
              <w:rPr>
                <w:b/>
                <w:spacing w:val="-2"/>
                <w:sz w:val="22"/>
              </w:rPr>
              <w:t>DIGITAL</w:t>
            </w:r>
            <w:r>
              <w:rPr>
                <w:b/>
                <w:spacing w:val="-8"/>
                <w:sz w:val="22"/>
              </w:rPr>
              <w:t> </w:t>
            </w:r>
            <w:r>
              <w:rPr>
                <w:b/>
                <w:spacing w:val="-2"/>
                <w:sz w:val="22"/>
              </w:rPr>
              <w:t>RESOURCES</w:t>
            </w:r>
            <w:r>
              <w:rPr>
                <w:b/>
                <w:spacing w:val="-6"/>
                <w:sz w:val="22"/>
              </w:rPr>
              <w:t> </w:t>
            </w:r>
            <w:r>
              <w:rPr>
                <w:b/>
                <w:spacing w:val="-2"/>
                <w:sz w:val="22"/>
              </w:rPr>
              <w:t>MANAGEMENT</w:t>
            </w:r>
          </w:p>
          <w:p>
            <w:pPr>
              <w:pStyle w:val="TableParagraph"/>
              <w:spacing w:line="257" w:lineRule="exact" w:before="1"/>
              <w:ind w:left="12"/>
              <w:jc w:val="center"/>
              <w:rPr>
                <w:sz w:val="22"/>
              </w:rPr>
            </w:pPr>
            <w:r>
              <w:rPr>
                <w:spacing w:val="-2"/>
                <w:sz w:val="22"/>
              </w:rPr>
              <w:t>(Practical)</w:t>
            </w:r>
          </w:p>
          <w:p>
            <w:pPr>
              <w:pStyle w:val="TableParagraph"/>
              <w:spacing w:line="239" w:lineRule="exact"/>
              <w:ind w:left="12" w:right="2"/>
              <w:jc w:val="center"/>
              <w:rPr>
                <w:sz w:val="22"/>
              </w:rPr>
            </w:pPr>
            <w:r>
              <w:rPr>
                <w:b/>
                <w:spacing w:val="-2"/>
                <w:sz w:val="22"/>
              </w:rPr>
              <w:t>L-T-P-C</w:t>
            </w:r>
            <w:r>
              <w:rPr>
                <w:spacing w:val="-2"/>
                <w:sz w:val="22"/>
              </w:rPr>
              <w:t>:</w:t>
            </w:r>
            <w:r>
              <w:rPr>
                <w:spacing w:val="-5"/>
                <w:sz w:val="22"/>
              </w:rPr>
              <w:t> </w:t>
            </w:r>
            <w:r>
              <w:rPr>
                <w:spacing w:val="-2"/>
                <w:sz w:val="22"/>
              </w:rPr>
              <w:t>0-0-8-4</w:t>
            </w:r>
            <w:r>
              <w:rPr>
                <w:spacing w:val="-1"/>
                <w:sz w:val="22"/>
              </w:rPr>
              <w:t> </w:t>
            </w:r>
            <w:r>
              <w:rPr>
                <w:b/>
                <w:spacing w:val="-2"/>
                <w:sz w:val="22"/>
              </w:rPr>
              <w:t>Credit</w:t>
            </w:r>
            <w:r>
              <w:rPr>
                <w:b/>
                <w:sz w:val="22"/>
              </w:rPr>
              <w:t> </w:t>
            </w:r>
            <w:r>
              <w:rPr>
                <w:b/>
                <w:spacing w:val="-2"/>
                <w:sz w:val="22"/>
              </w:rPr>
              <w:t>point:</w:t>
            </w:r>
            <w:r>
              <w:rPr>
                <w:b/>
                <w:sz w:val="22"/>
              </w:rPr>
              <w:t> </w:t>
            </w:r>
            <w:r>
              <w:rPr>
                <w:spacing w:val="-2"/>
                <w:sz w:val="22"/>
              </w:rPr>
              <w:t>4 </w:t>
            </w:r>
            <w:r>
              <w:rPr>
                <w:b/>
                <w:spacing w:val="-2"/>
                <w:sz w:val="22"/>
              </w:rPr>
              <w:t>Scheme</w:t>
            </w:r>
            <w:r>
              <w:rPr>
                <w:b/>
                <w:sz w:val="22"/>
              </w:rPr>
              <w:t> </w:t>
            </w:r>
            <w:r>
              <w:rPr>
                <w:b/>
                <w:spacing w:val="-2"/>
                <w:sz w:val="22"/>
              </w:rPr>
              <w:t>of</w:t>
            </w:r>
            <w:r>
              <w:rPr>
                <w:b/>
                <w:sz w:val="22"/>
              </w:rPr>
              <w:t> </w:t>
            </w:r>
            <w:r>
              <w:rPr>
                <w:b/>
                <w:spacing w:val="-2"/>
                <w:sz w:val="22"/>
              </w:rPr>
              <w:t>Evaluation</w:t>
            </w:r>
            <w:r>
              <w:rPr>
                <w:spacing w:val="-2"/>
                <w:sz w:val="22"/>
              </w:rPr>
              <w:t>: </w:t>
            </w:r>
            <w:r>
              <w:rPr>
                <w:spacing w:val="-5"/>
                <w:sz w:val="22"/>
              </w:rPr>
              <w:t>(P)</w:t>
            </w:r>
          </w:p>
        </w:tc>
        <w:tc>
          <w:tcPr>
            <w:tcW w:w="1419" w:type="dxa"/>
          </w:tcPr>
          <w:p>
            <w:pPr>
              <w:pStyle w:val="TableParagraph"/>
              <w:ind w:left="163" w:right="156"/>
              <w:jc w:val="center"/>
              <w:rPr>
                <w:sz w:val="22"/>
              </w:rPr>
            </w:pPr>
            <w:r>
              <w:rPr>
                <w:spacing w:val="-2"/>
                <w:sz w:val="22"/>
              </w:rPr>
              <w:t>Subject </w:t>
            </w:r>
            <w:r>
              <w:rPr>
                <w:spacing w:val="-4"/>
                <w:sz w:val="22"/>
              </w:rPr>
              <w:t>Code</w:t>
            </w:r>
          </w:p>
          <w:p>
            <w:pPr>
              <w:pStyle w:val="TableParagraph"/>
              <w:spacing w:line="239" w:lineRule="exact"/>
              <w:ind w:left="6"/>
              <w:jc w:val="center"/>
              <w:rPr>
                <w:sz w:val="22"/>
              </w:rPr>
            </w:pPr>
            <w:r>
              <w:rPr>
                <w:spacing w:val="-2"/>
                <w:sz w:val="22"/>
              </w:rPr>
              <w:t>LIB224D413</w:t>
            </w:r>
          </w:p>
        </w:tc>
      </w:tr>
    </w:tbl>
    <w:p>
      <w:pPr>
        <w:pStyle w:val="BodyText"/>
        <w:spacing w:before="77"/>
      </w:pPr>
    </w:p>
    <w:p>
      <w:pPr>
        <w:spacing w:before="0"/>
        <w:ind w:left="23" w:right="0" w:firstLine="0"/>
        <w:jc w:val="left"/>
        <w:rPr>
          <w:b/>
          <w:sz w:val="22"/>
        </w:rPr>
      </w:pPr>
      <w:r>
        <w:rPr>
          <w:b/>
          <w:spacing w:val="-2"/>
          <w:sz w:val="22"/>
        </w:rPr>
        <w:t>OBJECTIVE:</w:t>
      </w:r>
    </w:p>
    <w:p>
      <w:pPr>
        <w:pStyle w:val="BodyText"/>
        <w:spacing w:line="276" w:lineRule="auto" w:before="239"/>
        <w:ind w:left="23"/>
      </w:pPr>
      <w:r>
        <w:rPr/>
        <w:t>To explore the use of Digital Resource Management Systems and Semantic web technologies in library systems with hands-on practice.</w:t>
      </w:r>
    </w:p>
    <w:p>
      <w:pPr>
        <w:spacing w:before="201"/>
        <w:ind w:left="23" w:right="0" w:firstLine="0"/>
        <w:jc w:val="left"/>
        <w:rPr>
          <w:b/>
          <w:sz w:val="22"/>
        </w:rPr>
      </w:pPr>
      <w:r>
        <w:rPr>
          <w:b/>
          <w:sz w:val="22"/>
        </w:rPr>
        <w:t>COURSE</w:t>
      </w:r>
      <w:r>
        <w:rPr>
          <w:b/>
          <w:spacing w:val="-9"/>
          <w:sz w:val="22"/>
        </w:rPr>
        <w:t> </w:t>
      </w:r>
      <w:r>
        <w:rPr>
          <w:b/>
          <w:spacing w:val="-2"/>
          <w:sz w:val="22"/>
        </w:rPr>
        <w:t>OUTCOME:</w:t>
      </w:r>
    </w:p>
    <w:p>
      <w:pPr>
        <w:pStyle w:val="BodyText"/>
        <w:spacing w:before="2" w:after="1"/>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5528"/>
        <w:gridCol w:w="2127"/>
      </w:tblGrid>
      <w:tr>
        <w:trPr>
          <w:trHeight w:val="256" w:hRule="atLeast"/>
        </w:trPr>
        <w:tc>
          <w:tcPr>
            <w:tcW w:w="9073" w:type="dxa"/>
            <w:gridSpan w:val="3"/>
          </w:tcPr>
          <w:p>
            <w:pPr>
              <w:pStyle w:val="TableParagraph"/>
              <w:spacing w:line="236" w:lineRule="exact"/>
              <w:ind w:left="4"/>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6" w:hRule="atLeast"/>
        </w:trPr>
        <w:tc>
          <w:tcPr>
            <w:tcW w:w="1418" w:type="dxa"/>
          </w:tcPr>
          <w:p>
            <w:pPr>
              <w:pStyle w:val="TableParagraph"/>
              <w:spacing w:before="129"/>
              <w:ind w:left="11" w:right="2"/>
              <w:jc w:val="center"/>
              <w:rPr>
                <w:b/>
                <w:sz w:val="22"/>
              </w:rPr>
            </w:pPr>
            <w:r>
              <w:rPr>
                <w:b/>
                <w:sz w:val="22"/>
              </w:rPr>
              <w:t>SL.</w:t>
            </w:r>
            <w:r>
              <w:rPr>
                <w:b/>
                <w:spacing w:val="-1"/>
                <w:sz w:val="22"/>
              </w:rPr>
              <w:t> </w:t>
            </w:r>
            <w:r>
              <w:rPr>
                <w:b/>
                <w:spacing w:val="-5"/>
                <w:sz w:val="22"/>
              </w:rPr>
              <w:t>NO</w:t>
            </w:r>
          </w:p>
        </w:tc>
        <w:tc>
          <w:tcPr>
            <w:tcW w:w="5528" w:type="dxa"/>
          </w:tcPr>
          <w:p>
            <w:pPr>
              <w:pStyle w:val="TableParagraph"/>
              <w:spacing w:before="129"/>
              <w:ind w:left="1822"/>
              <w:rPr>
                <w:b/>
                <w:sz w:val="22"/>
              </w:rPr>
            </w:pPr>
            <w:r>
              <w:rPr>
                <w:b/>
                <w:sz w:val="22"/>
              </w:rPr>
              <w:t>COURSE</w:t>
            </w:r>
            <w:r>
              <w:rPr>
                <w:b/>
                <w:spacing w:val="-9"/>
                <w:sz w:val="22"/>
              </w:rPr>
              <w:t> </w:t>
            </w:r>
            <w:r>
              <w:rPr>
                <w:b/>
                <w:spacing w:val="-2"/>
                <w:sz w:val="22"/>
              </w:rPr>
              <w:t>OUTCOME</w:t>
            </w:r>
          </w:p>
        </w:tc>
        <w:tc>
          <w:tcPr>
            <w:tcW w:w="2127" w:type="dxa"/>
          </w:tcPr>
          <w:p>
            <w:pPr>
              <w:pStyle w:val="TableParagraph"/>
              <w:ind w:left="11"/>
              <w:jc w:val="center"/>
              <w:rPr>
                <w:b/>
                <w:sz w:val="22"/>
              </w:rPr>
            </w:pPr>
            <w:r>
              <w:rPr>
                <w:b/>
                <w:spacing w:val="-2"/>
                <w:sz w:val="22"/>
              </w:rPr>
              <w:t>BLOOMS</w:t>
            </w:r>
          </w:p>
          <w:p>
            <w:pPr>
              <w:pStyle w:val="TableParagraph"/>
              <w:spacing w:line="237" w:lineRule="exact" w:before="1"/>
              <w:ind w:left="11"/>
              <w:jc w:val="center"/>
              <w:rPr>
                <w:b/>
                <w:sz w:val="22"/>
              </w:rPr>
            </w:pPr>
            <w:r>
              <w:rPr>
                <w:b/>
                <w:spacing w:val="-5"/>
                <w:sz w:val="22"/>
              </w:rPr>
              <w:t>TAXONMY</w:t>
            </w:r>
            <w:r>
              <w:rPr>
                <w:b/>
                <w:spacing w:val="-4"/>
                <w:sz w:val="22"/>
              </w:rPr>
              <w:t> </w:t>
            </w:r>
            <w:r>
              <w:rPr>
                <w:b/>
                <w:spacing w:val="-2"/>
                <w:sz w:val="22"/>
              </w:rPr>
              <w:t>LEVEL</w:t>
            </w:r>
          </w:p>
        </w:tc>
      </w:tr>
      <w:tr>
        <w:trPr>
          <w:trHeight w:val="681" w:hRule="atLeast"/>
        </w:trPr>
        <w:tc>
          <w:tcPr>
            <w:tcW w:w="1418" w:type="dxa"/>
          </w:tcPr>
          <w:p>
            <w:pPr>
              <w:pStyle w:val="TableParagraph"/>
              <w:spacing w:before="213"/>
              <w:ind w:left="11" w:right="1"/>
              <w:jc w:val="center"/>
              <w:rPr>
                <w:b/>
                <w:sz w:val="22"/>
              </w:rPr>
            </w:pPr>
            <w:r>
              <w:rPr>
                <w:b/>
                <w:spacing w:val="-5"/>
                <w:sz w:val="22"/>
              </w:rPr>
              <w:t>CO1</w:t>
            </w:r>
          </w:p>
        </w:tc>
        <w:tc>
          <w:tcPr>
            <w:tcW w:w="5528" w:type="dxa"/>
          </w:tcPr>
          <w:p>
            <w:pPr>
              <w:pStyle w:val="TableParagraph"/>
              <w:spacing w:before="83"/>
              <w:ind w:left="108"/>
              <w:rPr>
                <w:sz w:val="22"/>
              </w:rPr>
            </w:pPr>
            <w:r>
              <w:rPr>
                <w:b/>
                <w:sz w:val="22"/>
              </w:rPr>
              <w:t>Define</w:t>
            </w:r>
            <w:r>
              <w:rPr>
                <w:b/>
                <w:spacing w:val="-6"/>
                <w:sz w:val="22"/>
              </w:rPr>
              <w:t> </w:t>
            </w:r>
            <w:r>
              <w:rPr>
                <w:sz w:val="22"/>
              </w:rPr>
              <w:t>role</w:t>
            </w:r>
            <w:r>
              <w:rPr>
                <w:spacing w:val="-6"/>
                <w:sz w:val="22"/>
              </w:rPr>
              <w:t> </w:t>
            </w:r>
            <w:r>
              <w:rPr>
                <w:sz w:val="22"/>
              </w:rPr>
              <w:t>of</w:t>
            </w:r>
            <w:r>
              <w:rPr>
                <w:spacing w:val="-9"/>
                <w:sz w:val="22"/>
              </w:rPr>
              <w:t> </w:t>
            </w:r>
            <w:r>
              <w:rPr>
                <w:sz w:val="22"/>
              </w:rPr>
              <w:t>metadata</w:t>
            </w:r>
            <w:r>
              <w:rPr>
                <w:spacing w:val="-6"/>
                <w:sz w:val="22"/>
              </w:rPr>
              <w:t> </w:t>
            </w:r>
            <w:r>
              <w:rPr>
                <w:sz w:val="22"/>
              </w:rPr>
              <w:t>in</w:t>
            </w:r>
            <w:r>
              <w:rPr>
                <w:spacing w:val="-7"/>
                <w:sz w:val="22"/>
              </w:rPr>
              <w:t> </w:t>
            </w:r>
            <w:r>
              <w:rPr>
                <w:sz w:val="22"/>
              </w:rPr>
              <w:t>organizing</w:t>
            </w:r>
            <w:r>
              <w:rPr>
                <w:spacing w:val="-7"/>
                <w:sz w:val="22"/>
              </w:rPr>
              <w:t> </w:t>
            </w:r>
            <w:r>
              <w:rPr>
                <w:sz w:val="22"/>
              </w:rPr>
              <w:t>and</w:t>
            </w:r>
            <w:r>
              <w:rPr>
                <w:spacing w:val="-7"/>
                <w:sz w:val="22"/>
              </w:rPr>
              <w:t> </w:t>
            </w:r>
            <w:r>
              <w:rPr>
                <w:sz w:val="22"/>
              </w:rPr>
              <w:t>describing information resources.</w:t>
            </w:r>
          </w:p>
        </w:tc>
        <w:tc>
          <w:tcPr>
            <w:tcW w:w="2127" w:type="dxa"/>
          </w:tcPr>
          <w:p>
            <w:pPr>
              <w:pStyle w:val="TableParagraph"/>
              <w:spacing w:before="213"/>
              <w:ind w:left="11" w:right="4"/>
              <w:jc w:val="center"/>
              <w:rPr>
                <w:b/>
                <w:sz w:val="22"/>
              </w:rPr>
            </w:pPr>
            <w:r>
              <w:rPr>
                <w:b/>
                <w:sz w:val="22"/>
              </w:rPr>
              <w:t>BT</w:t>
            </w:r>
            <w:r>
              <w:rPr>
                <w:b/>
                <w:spacing w:val="-9"/>
                <w:sz w:val="22"/>
              </w:rPr>
              <w:t> </w:t>
            </w:r>
            <w:r>
              <w:rPr>
                <w:b/>
                <w:sz w:val="22"/>
              </w:rPr>
              <w:t>Level</w:t>
            </w:r>
            <w:r>
              <w:rPr>
                <w:b/>
                <w:spacing w:val="-8"/>
                <w:sz w:val="22"/>
              </w:rPr>
              <w:t> </w:t>
            </w:r>
            <w:r>
              <w:rPr>
                <w:b/>
                <w:spacing w:val="-10"/>
                <w:sz w:val="22"/>
              </w:rPr>
              <w:t>I</w:t>
            </w:r>
          </w:p>
        </w:tc>
      </w:tr>
      <w:tr>
        <w:trPr>
          <w:trHeight w:val="690" w:hRule="atLeast"/>
        </w:trPr>
        <w:tc>
          <w:tcPr>
            <w:tcW w:w="1418" w:type="dxa"/>
          </w:tcPr>
          <w:p>
            <w:pPr>
              <w:pStyle w:val="TableParagraph"/>
              <w:spacing w:before="218"/>
              <w:ind w:left="11" w:right="1"/>
              <w:jc w:val="center"/>
              <w:rPr>
                <w:b/>
                <w:sz w:val="22"/>
              </w:rPr>
            </w:pPr>
            <w:r>
              <w:rPr>
                <w:b/>
                <w:spacing w:val="-5"/>
                <w:sz w:val="22"/>
              </w:rPr>
              <w:t>CO2</w:t>
            </w:r>
          </w:p>
        </w:tc>
        <w:tc>
          <w:tcPr>
            <w:tcW w:w="5528" w:type="dxa"/>
          </w:tcPr>
          <w:p>
            <w:pPr>
              <w:pStyle w:val="TableParagraph"/>
              <w:spacing w:before="88"/>
              <w:ind w:left="108"/>
              <w:rPr>
                <w:sz w:val="22"/>
              </w:rPr>
            </w:pPr>
            <w:r>
              <w:rPr>
                <w:b/>
                <w:sz w:val="22"/>
              </w:rPr>
              <w:t>Summarize</w:t>
            </w:r>
            <w:r>
              <w:rPr>
                <w:b/>
                <w:spacing w:val="-8"/>
                <w:sz w:val="22"/>
              </w:rPr>
              <w:t> </w:t>
            </w:r>
            <w:r>
              <w:rPr>
                <w:sz w:val="22"/>
              </w:rPr>
              <w:t>metadata</w:t>
            </w:r>
            <w:r>
              <w:rPr>
                <w:spacing w:val="-7"/>
                <w:sz w:val="22"/>
              </w:rPr>
              <w:t> </w:t>
            </w:r>
            <w:r>
              <w:rPr>
                <w:sz w:val="22"/>
              </w:rPr>
              <w:t>standards</w:t>
            </w:r>
            <w:r>
              <w:rPr>
                <w:spacing w:val="-7"/>
                <w:sz w:val="22"/>
              </w:rPr>
              <w:t> </w:t>
            </w:r>
            <w:r>
              <w:rPr>
                <w:sz w:val="22"/>
              </w:rPr>
              <w:t>and</w:t>
            </w:r>
            <w:r>
              <w:rPr>
                <w:spacing w:val="-9"/>
                <w:sz w:val="22"/>
              </w:rPr>
              <w:t> </w:t>
            </w:r>
            <w:r>
              <w:rPr>
                <w:sz w:val="22"/>
              </w:rPr>
              <w:t>schemas</w:t>
            </w:r>
            <w:r>
              <w:rPr>
                <w:spacing w:val="-6"/>
                <w:sz w:val="22"/>
              </w:rPr>
              <w:t> </w:t>
            </w:r>
            <w:r>
              <w:rPr>
                <w:sz w:val="22"/>
              </w:rPr>
              <w:t>such</w:t>
            </w:r>
            <w:r>
              <w:rPr>
                <w:spacing w:val="-7"/>
                <w:sz w:val="22"/>
              </w:rPr>
              <w:t> </w:t>
            </w:r>
            <w:r>
              <w:rPr>
                <w:sz w:val="22"/>
              </w:rPr>
              <w:t>as Dublin Core, MARC, and MODS.</w:t>
            </w:r>
          </w:p>
        </w:tc>
        <w:tc>
          <w:tcPr>
            <w:tcW w:w="2127" w:type="dxa"/>
          </w:tcPr>
          <w:p>
            <w:pPr>
              <w:pStyle w:val="TableParagraph"/>
              <w:spacing w:before="218"/>
              <w:ind w:left="11" w:right="3"/>
              <w:jc w:val="center"/>
              <w:rPr>
                <w:b/>
                <w:sz w:val="22"/>
              </w:rPr>
            </w:pPr>
            <w:r>
              <w:rPr>
                <w:b/>
                <w:sz w:val="22"/>
              </w:rPr>
              <w:t>BT</w:t>
            </w:r>
            <w:r>
              <w:rPr>
                <w:b/>
                <w:spacing w:val="-9"/>
                <w:sz w:val="22"/>
              </w:rPr>
              <w:t> </w:t>
            </w:r>
            <w:r>
              <w:rPr>
                <w:b/>
                <w:sz w:val="22"/>
              </w:rPr>
              <w:t>Level</w:t>
            </w:r>
            <w:r>
              <w:rPr>
                <w:b/>
                <w:spacing w:val="-8"/>
                <w:sz w:val="22"/>
              </w:rPr>
              <w:t> </w:t>
            </w:r>
            <w:r>
              <w:rPr>
                <w:b/>
                <w:spacing w:val="-5"/>
                <w:sz w:val="22"/>
              </w:rPr>
              <w:t>II</w:t>
            </w:r>
          </w:p>
        </w:tc>
      </w:tr>
      <w:tr>
        <w:trPr>
          <w:trHeight w:val="774" w:hRule="atLeast"/>
        </w:trPr>
        <w:tc>
          <w:tcPr>
            <w:tcW w:w="1418" w:type="dxa"/>
          </w:tcPr>
          <w:p>
            <w:pPr>
              <w:pStyle w:val="TableParagraph"/>
              <w:rPr>
                <w:b/>
                <w:sz w:val="22"/>
              </w:rPr>
            </w:pPr>
          </w:p>
          <w:p>
            <w:pPr>
              <w:pStyle w:val="TableParagraph"/>
              <w:spacing w:before="1"/>
              <w:ind w:left="11"/>
              <w:jc w:val="center"/>
              <w:rPr>
                <w:b/>
                <w:sz w:val="22"/>
              </w:rPr>
            </w:pPr>
            <w:r>
              <w:rPr>
                <w:b/>
                <w:spacing w:val="-5"/>
                <w:sz w:val="22"/>
              </w:rPr>
              <w:t>CO3</w:t>
            </w:r>
          </w:p>
        </w:tc>
        <w:tc>
          <w:tcPr>
            <w:tcW w:w="5528" w:type="dxa"/>
          </w:tcPr>
          <w:p>
            <w:pPr>
              <w:pStyle w:val="TableParagraph"/>
              <w:ind w:left="108"/>
              <w:rPr>
                <w:sz w:val="22"/>
              </w:rPr>
            </w:pPr>
            <w:r>
              <w:rPr>
                <w:b/>
                <w:sz w:val="22"/>
              </w:rPr>
              <w:t>Apply</w:t>
            </w:r>
            <w:r>
              <w:rPr>
                <w:b/>
                <w:spacing w:val="-9"/>
                <w:sz w:val="22"/>
              </w:rPr>
              <w:t> </w:t>
            </w:r>
            <w:r>
              <w:rPr>
                <w:sz w:val="22"/>
              </w:rPr>
              <w:t>metadata</w:t>
            </w:r>
            <w:r>
              <w:rPr>
                <w:spacing w:val="-11"/>
                <w:sz w:val="22"/>
              </w:rPr>
              <w:t> </w:t>
            </w:r>
            <w:r>
              <w:rPr>
                <w:sz w:val="22"/>
              </w:rPr>
              <w:t>standards</w:t>
            </w:r>
            <w:r>
              <w:rPr>
                <w:spacing w:val="-8"/>
                <w:sz w:val="22"/>
              </w:rPr>
              <w:t> </w:t>
            </w:r>
            <w:r>
              <w:rPr>
                <w:sz w:val="22"/>
              </w:rPr>
              <w:t>and</w:t>
            </w:r>
            <w:r>
              <w:rPr>
                <w:spacing w:val="-9"/>
                <w:sz w:val="22"/>
              </w:rPr>
              <w:t> </w:t>
            </w:r>
            <w:r>
              <w:rPr>
                <w:sz w:val="22"/>
              </w:rPr>
              <w:t>protocols</w:t>
            </w:r>
            <w:r>
              <w:rPr>
                <w:spacing w:val="-8"/>
                <w:sz w:val="22"/>
              </w:rPr>
              <w:t> </w:t>
            </w:r>
            <w:r>
              <w:rPr>
                <w:sz w:val="22"/>
              </w:rPr>
              <w:t>(e.g.,</w:t>
            </w:r>
            <w:r>
              <w:rPr>
                <w:spacing w:val="-11"/>
                <w:sz w:val="22"/>
              </w:rPr>
              <w:t> </w:t>
            </w:r>
            <w:r>
              <w:rPr>
                <w:sz w:val="22"/>
              </w:rPr>
              <w:t>Dublin Core) in real-world scenarios to enhance resource</w:t>
            </w:r>
          </w:p>
          <w:p>
            <w:pPr>
              <w:pStyle w:val="TableParagraph"/>
              <w:spacing w:line="239" w:lineRule="exact"/>
              <w:ind w:left="108"/>
              <w:rPr>
                <w:sz w:val="22"/>
              </w:rPr>
            </w:pPr>
            <w:r>
              <w:rPr>
                <w:spacing w:val="-2"/>
                <w:sz w:val="22"/>
              </w:rPr>
              <w:t>discoverability</w:t>
            </w:r>
            <w:r>
              <w:rPr>
                <w:spacing w:val="5"/>
                <w:sz w:val="22"/>
              </w:rPr>
              <w:t> </w:t>
            </w:r>
            <w:r>
              <w:rPr>
                <w:spacing w:val="-2"/>
                <w:sz w:val="22"/>
              </w:rPr>
              <w:t>and</w:t>
            </w:r>
            <w:r>
              <w:rPr>
                <w:spacing w:val="6"/>
                <w:sz w:val="22"/>
              </w:rPr>
              <w:t> </w:t>
            </w:r>
            <w:r>
              <w:rPr>
                <w:spacing w:val="-2"/>
                <w:sz w:val="22"/>
              </w:rPr>
              <w:t>accessibility.</w:t>
            </w:r>
          </w:p>
        </w:tc>
        <w:tc>
          <w:tcPr>
            <w:tcW w:w="2127" w:type="dxa"/>
          </w:tcPr>
          <w:p>
            <w:pPr>
              <w:pStyle w:val="TableParagraph"/>
              <w:rPr>
                <w:b/>
                <w:sz w:val="22"/>
              </w:rPr>
            </w:pPr>
          </w:p>
          <w:p>
            <w:pPr>
              <w:pStyle w:val="TableParagraph"/>
              <w:spacing w:before="1"/>
              <w:ind w:left="11" w:right="3"/>
              <w:jc w:val="center"/>
              <w:rPr>
                <w:b/>
                <w:sz w:val="22"/>
              </w:rPr>
            </w:pPr>
            <w:r>
              <w:rPr>
                <w:b/>
                <w:sz w:val="22"/>
              </w:rPr>
              <w:t>BT</w:t>
            </w:r>
            <w:r>
              <w:rPr>
                <w:b/>
                <w:spacing w:val="-9"/>
                <w:sz w:val="22"/>
              </w:rPr>
              <w:t> </w:t>
            </w:r>
            <w:r>
              <w:rPr>
                <w:b/>
                <w:sz w:val="22"/>
              </w:rPr>
              <w:t>Level</w:t>
            </w:r>
            <w:r>
              <w:rPr>
                <w:b/>
                <w:spacing w:val="-8"/>
                <w:sz w:val="22"/>
              </w:rPr>
              <w:t> </w:t>
            </w:r>
            <w:r>
              <w:rPr>
                <w:b/>
                <w:spacing w:val="-5"/>
                <w:sz w:val="22"/>
              </w:rPr>
              <w:t>III</w:t>
            </w:r>
          </w:p>
        </w:tc>
      </w:tr>
      <w:tr>
        <w:trPr>
          <w:trHeight w:val="775" w:hRule="atLeast"/>
        </w:trPr>
        <w:tc>
          <w:tcPr>
            <w:tcW w:w="1418" w:type="dxa"/>
          </w:tcPr>
          <w:p>
            <w:pPr>
              <w:pStyle w:val="TableParagraph"/>
              <w:rPr>
                <w:b/>
                <w:sz w:val="22"/>
              </w:rPr>
            </w:pPr>
          </w:p>
          <w:p>
            <w:pPr>
              <w:pStyle w:val="TableParagraph"/>
              <w:spacing w:before="1"/>
              <w:ind w:left="11"/>
              <w:jc w:val="center"/>
              <w:rPr>
                <w:b/>
                <w:sz w:val="22"/>
              </w:rPr>
            </w:pPr>
            <w:r>
              <w:rPr>
                <w:b/>
                <w:spacing w:val="-5"/>
                <w:sz w:val="22"/>
              </w:rPr>
              <w:t>CO4</w:t>
            </w:r>
          </w:p>
        </w:tc>
        <w:tc>
          <w:tcPr>
            <w:tcW w:w="5528" w:type="dxa"/>
          </w:tcPr>
          <w:p>
            <w:pPr>
              <w:pStyle w:val="TableParagraph"/>
              <w:spacing w:line="257" w:lineRule="exact"/>
              <w:ind w:left="108"/>
              <w:rPr>
                <w:sz w:val="22"/>
              </w:rPr>
            </w:pPr>
            <w:r>
              <w:rPr>
                <w:b/>
                <w:sz w:val="22"/>
              </w:rPr>
              <w:t>Analyse</w:t>
            </w:r>
            <w:r>
              <w:rPr>
                <w:b/>
                <w:spacing w:val="43"/>
                <w:sz w:val="22"/>
              </w:rPr>
              <w:t>  </w:t>
            </w:r>
            <w:r>
              <w:rPr>
                <w:sz w:val="22"/>
              </w:rPr>
              <w:t>effective</w:t>
            </w:r>
            <w:r>
              <w:rPr>
                <w:spacing w:val="43"/>
                <w:sz w:val="22"/>
              </w:rPr>
              <w:t>  </w:t>
            </w:r>
            <w:r>
              <w:rPr>
                <w:sz w:val="22"/>
              </w:rPr>
              <w:t>search</w:t>
            </w:r>
            <w:r>
              <w:rPr>
                <w:spacing w:val="43"/>
                <w:sz w:val="22"/>
              </w:rPr>
              <w:t>  </w:t>
            </w:r>
            <w:r>
              <w:rPr>
                <w:sz w:val="22"/>
              </w:rPr>
              <w:t>strategies</w:t>
            </w:r>
            <w:r>
              <w:rPr>
                <w:spacing w:val="43"/>
                <w:sz w:val="22"/>
              </w:rPr>
              <w:t>  </w:t>
            </w:r>
            <w:r>
              <w:rPr>
                <w:sz w:val="22"/>
              </w:rPr>
              <w:t>within</w:t>
            </w:r>
            <w:r>
              <w:rPr>
                <w:spacing w:val="43"/>
                <w:sz w:val="22"/>
              </w:rPr>
              <w:t>  </w:t>
            </w:r>
            <w:r>
              <w:rPr>
                <w:spacing w:val="-2"/>
                <w:sz w:val="22"/>
              </w:rPr>
              <w:t>Digital</w:t>
            </w:r>
          </w:p>
          <w:p>
            <w:pPr>
              <w:pStyle w:val="TableParagraph"/>
              <w:spacing w:line="258" w:lineRule="exact"/>
              <w:ind w:left="108"/>
              <w:rPr>
                <w:sz w:val="22"/>
              </w:rPr>
            </w:pPr>
            <w:r>
              <w:rPr>
                <w:sz w:val="22"/>
              </w:rPr>
              <w:t>Resource</w:t>
            </w:r>
            <w:r>
              <w:rPr>
                <w:spacing w:val="40"/>
                <w:sz w:val="22"/>
              </w:rPr>
              <w:t> </w:t>
            </w:r>
            <w:r>
              <w:rPr>
                <w:sz w:val="22"/>
              </w:rPr>
              <w:t>Management</w:t>
            </w:r>
            <w:r>
              <w:rPr>
                <w:spacing w:val="40"/>
                <w:sz w:val="22"/>
              </w:rPr>
              <w:t> </w:t>
            </w:r>
            <w:r>
              <w:rPr>
                <w:sz w:val="22"/>
              </w:rPr>
              <w:t>systems</w:t>
            </w:r>
            <w:r>
              <w:rPr>
                <w:spacing w:val="40"/>
                <w:sz w:val="22"/>
              </w:rPr>
              <w:t> </w:t>
            </w:r>
            <w:r>
              <w:rPr>
                <w:sz w:val="22"/>
              </w:rPr>
              <w:t>for</w:t>
            </w:r>
            <w:r>
              <w:rPr>
                <w:spacing w:val="40"/>
                <w:sz w:val="22"/>
              </w:rPr>
              <w:t> </w:t>
            </w:r>
            <w:r>
              <w:rPr>
                <w:sz w:val="22"/>
              </w:rPr>
              <w:t>quick</w:t>
            </w:r>
            <w:r>
              <w:rPr>
                <w:spacing w:val="40"/>
                <w:sz w:val="22"/>
              </w:rPr>
              <w:t> </w:t>
            </w:r>
            <w:r>
              <w:rPr>
                <w:sz w:val="22"/>
              </w:rPr>
              <w:t>and</w:t>
            </w:r>
            <w:r>
              <w:rPr>
                <w:spacing w:val="40"/>
                <w:sz w:val="22"/>
              </w:rPr>
              <w:t> </w:t>
            </w:r>
            <w:r>
              <w:rPr>
                <w:sz w:val="22"/>
              </w:rPr>
              <w:t>precise retrieval of resources.</w:t>
            </w:r>
          </w:p>
        </w:tc>
        <w:tc>
          <w:tcPr>
            <w:tcW w:w="2127" w:type="dxa"/>
          </w:tcPr>
          <w:p>
            <w:pPr>
              <w:pStyle w:val="TableParagraph"/>
              <w:rPr>
                <w:b/>
                <w:sz w:val="22"/>
              </w:rPr>
            </w:pPr>
          </w:p>
          <w:p>
            <w:pPr>
              <w:pStyle w:val="TableParagraph"/>
              <w:spacing w:before="1"/>
              <w:ind w:left="11" w:right="2"/>
              <w:jc w:val="center"/>
              <w:rPr>
                <w:b/>
                <w:sz w:val="22"/>
              </w:rPr>
            </w:pPr>
            <w:r>
              <w:rPr>
                <w:b/>
                <w:sz w:val="22"/>
              </w:rPr>
              <w:t>BT</w:t>
            </w:r>
            <w:r>
              <w:rPr>
                <w:b/>
                <w:spacing w:val="-9"/>
                <w:sz w:val="22"/>
              </w:rPr>
              <w:t> </w:t>
            </w:r>
            <w:r>
              <w:rPr>
                <w:b/>
                <w:sz w:val="22"/>
              </w:rPr>
              <w:t>Level</w:t>
            </w:r>
            <w:r>
              <w:rPr>
                <w:b/>
                <w:spacing w:val="-8"/>
                <w:sz w:val="22"/>
              </w:rPr>
              <w:t> </w:t>
            </w:r>
            <w:r>
              <w:rPr>
                <w:b/>
                <w:spacing w:val="-5"/>
                <w:sz w:val="22"/>
              </w:rPr>
              <w:t>IV</w:t>
            </w:r>
          </w:p>
        </w:tc>
      </w:tr>
    </w:tbl>
    <w:p>
      <w:pPr>
        <w:pStyle w:val="BodyText"/>
        <w:spacing w:before="243"/>
        <w:rPr>
          <w:b/>
        </w:rPr>
      </w:pPr>
    </w:p>
    <w:p>
      <w:pPr>
        <w:spacing w:before="0"/>
        <w:ind w:left="23" w:right="0" w:firstLine="0"/>
        <w:jc w:val="left"/>
        <w:rPr>
          <w:b/>
          <w:sz w:val="22"/>
        </w:rPr>
      </w:pPr>
      <w:r>
        <w:rPr>
          <w:b/>
          <w:spacing w:val="-4"/>
          <w:sz w:val="22"/>
        </w:rPr>
        <w:t>DETAILED</w:t>
      </w:r>
      <w:r>
        <w:rPr>
          <w:b/>
          <w:spacing w:val="-1"/>
          <w:sz w:val="22"/>
        </w:rPr>
        <w:t> </w:t>
      </w:r>
      <w:r>
        <w:rPr>
          <w:b/>
          <w:spacing w:val="-2"/>
          <w:sz w:val="22"/>
        </w:rPr>
        <w:t>SYLLABUS:</w:t>
      </w:r>
    </w:p>
    <w:p>
      <w:pPr>
        <w:pStyle w:val="BodyText"/>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5811"/>
        <w:gridCol w:w="1651"/>
      </w:tblGrid>
      <w:tr>
        <w:trPr>
          <w:trHeight w:val="258" w:hRule="atLeast"/>
        </w:trPr>
        <w:tc>
          <w:tcPr>
            <w:tcW w:w="1555" w:type="dxa"/>
          </w:tcPr>
          <w:p>
            <w:pPr>
              <w:pStyle w:val="TableParagraph"/>
              <w:spacing w:line="237" w:lineRule="exact" w:before="2"/>
              <w:ind w:left="12"/>
              <w:jc w:val="center"/>
              <w:rPr>
                <w:b/>
                <w:sz w:val="22"/>
              </w:rPr>
            </w:pPr>
            <w:r>
              <w:rPr>
                <w:b/>
                <w:spacing w:val="-2"/>
                <w:sz w:val="22"/>
              </w:rPr>
              <w:t>MODULES</w:t>
            </w:r>
          </w:p>
        </w:tc>
        <w:tc>
          <w:tcPr>
            <w:tcW w:w="5811" w:type="dxa"/>
          </w:tcPr>
          <w:p>
            <w:pPr>
              <w:pStyle w:val="TableParagraph"/>
              <w:spacing w:line="237" w:lineRule="exact" w:before="2"/>
              <w:ind w:left="1399"/>
              <w:rPr>
                <w:b/>
                <w:sz w:val="22"/>
              </w:rPr>
            </w:pPr>
            <w:r>
              <w:rPr>
                <w:b/>
                <w:sz w:val="22"/>
              </w:rPr>
              <w:t>TOPIC</w:t>
            </w:r>
            <w:r>
              <w:rPr>
                <w:b/>
                <w:spacing w:val="-8"/>
                <w:sz w:val="22"/>
              </w:rPr>
              <w:t> </w:t>
            </w:r>
            <w:r>
              <w:rPr>
                <w:b/>
                <w:sz w:val="22"/>
              </w:rPr>
              <w:t>AND</w:t>
            </w:r>
            <w:r>
              <w:rPr>
                <w:b/>
                <w:spacing w:val="-7"/>
                <w:sz w:val="22"/>
              </w:rPr>
              <w:t> </w:t>
            </w:r>
            <w:r>
              <w:rPr>
                <w:b/>
                <w:sz w:val="22"/>
              </w:rPr>
              <w:t>COURSE</w:t>
            </w:r>
            <w:r>
              <w:rPr>
                <w:b/>
                <w:spacing w:val="-7"/>
                <w:sz w:val="22"/>
              </w:rPr>
              <w:t> </w:t>
            </w:r>
            <w:r>
              <w:rPr>
                <w:b/>
                <w:spacing w:val="-2"/>
                <w:sz w:val="22"/>
              </w:rPr>
              <w:t>CONTENT</w:t>
            </w:r>
          </w:p>
        </w:tc>
        <w:tc>
          <w:tcPr>
            <w:tcW w:w="1651" w:type="dxa"/>
          </w:tcPr>
          <w:p>
            <w:pPr>
              <w:pStyle w:val="TableParagraph"/>
              <w:spacing w:line="237" w:lineRule="exact" w:before="2"/>
              <w:ind w:left="12"/>
              <w:jc w:val="center"/>
              <w:rPr>
                <w:b/>
                <w:sz w:val="22"/>
              </w:rPr>
            </w:pPr>
            <w:r>
              <w:rPr>
                <w:b/>
                <w:spacing w:val="-2"/>
                <w:sz w:val="22"/>
              </w:rPr>
              <w:t>PERIODS</w:t>
            </w:r>
          </w:p>
        </w:tc>
      </w:tr>
      <w:tr>
        <w:trPr>
          <w:trHeight w:val="753" w:hRule="atLeast"/>
        </w:trPr>
        <w:tc>
          <w:tcPr>
            <w:tcW w:w="1555" w:type="dxa"/>
          </w:tcPr>
          <w:p>
            <w:pPr>
              <w:pStyle w:val="TableParagraph"/>
              <w:spacing w:before="246"/>
              <w:ind w:left="12" w:right="1"/>
              <w:jc w:val="center"/>
              <w:rPr>
                <w:sz w:val="22"/>
              </w:rPr>
            </w:pPr>
            <w:r>
              <w:rPr>
                <w:sz w:val="22"/>
              </w:rPr>
              <w:t>Unit</w:t>
            </w:r>
            <w:r>
              <w:rPr>
                <w:spacing w:val="-2"/>
                <w:sz w:val="22"/>
              </w:rPr>
              <w:t> </w:t>
            </w:r>
            <w:r>
              <w:rPr>
                <w:spacing w:val="-10"/>
                <w:sz w:val="22"/>
              </w:rPr>
              <w:t>1</w:t>
            </w:r>
          </w:p>
        </w:tc>
        <w:tc>
          <w:tcPr>
            <w:tcW w:w="5811" w:type="dxa"/>
          </w:tcPr>
          <w:p>
            <w:pPr>
              <w:pStyle w:val="TableParagraph"/>
              <w:spacing w:line="257" w:lineRule="exact"/>
              <w:ind w:left="107"/>
              <w:rPr>
                <w:i/>
                <w:sz w:val="22"/>
              </w:rPr>
            </w:pPr>
            <w:r>
              <w:rPr>
                <w:sz w:val="22"/>
              </w:rPr>
              <w:t>Hand</w:t>
            </w:r>
            <w:r>
              <w:rPr>
                <w:spacing w:val="64"/>
                <w:sz w:val="22"/>
              </w:rPr>
              <w:t> </w:t>
            </w:r>
            <w:r>
              <w:rPr>
                <w:sz w:val="22"/>
              </w:rPr>
              <w:t>on</w:t>
            </w:r>
            <w:r>
              <w:rPr>
                <w:spacing w:val="65"/>
                <w:sz w:val="22"/>
              </w:rPr>
              <w:t> </w:t>
            </w:r>
            <w:r>
              <w:rPr>
                <w:sz w:val="22"/>
              </w:rPr>
              <w:t>Practice</w:t>
            </w:r>
            <w:r>
              <w:rPr>
                <w:spacing w:val="65"/>
                <w:sz w:val="22"/>
              </w:rPr>
              <w:t> </w:t>
            </w:r>
            <w:r>
              <w:rPr>
                <w:sz w:val="22"/>
              </w:rPr>
              <w:t>on</w:t>
            </w:r>
            <w:r>
              <w:rPr>
                <w:spacing w:val="67"/>
                <w:sz w:val="22"/>
              </w:rPr>
              <w:t> </w:t>
            </w:r>
            <w:r>
              <w:rPr>
                <w:b/>
                <w:sz w:val="22"/>
              </w:rPr>
              <w:t>OJS</w:t>
            </w:r>
            <w:r>
              <w:rPr>
                <w:b/>
                <w:spacing w:val="65"/>
                <w:sz w:val="22"/>
              </w:rPr>
              <w:t> </w:t>
            </w:r>
            <w:r>
              <w:rPr>
                <w:b/>
                <w:sz w:val="22"/>
              </w:rPr>
              <w:t>(OPEN</w:t>
            </w:r>
            <w:r>
              <w:rPr>
                <w:b/>
                <w:spacing w:val="63"/>
                <w:sz w:val="22"/>
              </w:rPr>
              <w:t> </w:t>
            </w:r>
            <w:r>
              <w:rPr>
                <w:b/>
                <w:sz w:val="22"/>
              </w:rPr>
              <w:t>JOURNAL</w:t>
            </w:r>
            <w:r>
              <w:rPr>
                <w:b/>
                <w:spacing w:val="64"/>
                <w:sz w:val="22"/>
              </w:rPr>
              <w:t> </w:t>
            </w:r>
            <w:r>
              <w:rPr>
                <w:b/>
                <w:sz w:val="22"/>
              </w:rPr>
              <w:t>SYSTEM)</w:t>
            </w:r>
            <w:r>
              <w:rPr>
                <w:b/>
                <w:spacing w:val="68"/>
                <w:sz w:val="22"/>
              </w:rPr>
              <w:t> </w:t>
            </w:r>
            <w:r>
              <w:rPr>
                <w:i/>
                <w:spacing w:val="-10"/>
                <w:sz w:val="22"/>
              </w:rPr>
              <w:t>-</w:t>
            </w:r>
          </w:p>
          <w:p>
            <w:pPr>
              <w:pStyle w:val="TableParagraph"/>
              <w:spacing w:before="1"/>
              <w:ind w:left="107"/>
              <w:rPr>
                <w:sz w:val="22"/>
              </w:rPr>
            </w:pPr>
            <w:r>
              <w:rPr>
                <w:sz w:val="22"/>
              </w:rPr>
              <w:t>Feature,</w:t>
            </w:r>
            <w:r>
              <w:rPr>
                <w:spacing w:val="-12"/>
                <w:sz w:val="22"/>
              </w:rPr>
              <w:t> </w:t>
            </w:r>
            <w:r>
              <w:rPr>
                <w:sz w:val="22"/>
              </w:rPr>
              <w:t>Plugins,</w:t>
            </w:r>
            <w:r>
              <w:rPr>
                <w:spacing w:val="-12"/>
                <w:sz w:val="22"/>
              </w:rPr>
              <w:t> </w:t>
            </w:r>
            <w:r>
              <w:rPr>
                <w:sz w:val="22"/>
              </w:rPr>
              <w:t>Metadata,</w:t>
            </w:r>
            <w:r>
              <w:rPr>
                <w:spacing w:val="-12"/>
                <w:sz w:val="22"/>
              </w:rPr>
              <w:t> </w:t>
            </w:r>
            <w:r>
              <w:rPr>
                <w:sz w:val="22"/>
              </w:rPr>
              <w:t>Architecture</w:t>
            </w:r>
            <w:r>
              <w:rPr>
                <w:spacing w:val="-11"/>
                <w:sz w:val="22"/>
              </w:rPr>
              <w:t> </w:t>
            </w:r>
            <w:r>
              <w:rPr>
                <w:sz w:val="22"/>
              </w:rPr>
              <w:t>and</w:t>
            </w:r>
            <w:r>
              <w:rPr>
                <w:spacing w:val="-12"/>
                <w:sz w:val="22"/>
              </w:rPr>
              <w:t> </w:t>
            </w:r>
            <w:r>
              <w:rPr>
                <w:spacing w:val="-2"/>
                <w:sz w:val="22"/>
              </w:rPr>
              <w:t>Modules.</w:t>
            </w:r>
          </w:p>
        </w:tc>
        <w:tc>
          <w:tcPr>
            <w:tcW w:w="1651" w:type="dxa"/>
          </w:tcPr>
          <w:p>
            <w:pPr>
              <w:pStyle w:val="TableParagraph"/>
              <w:spacing w:before="246"/>
              <w:ind w:left="12" w:right="5"/>
              <w:jc w:val="center"/>
              <w:rPr>
                <w:sz w:val="22"/>
              </w:rPr>
            </w:pPr>
            <w:r>
              <w:rPr>
                <w:spacing w:val="-5"/>
                <w:sz w:val="22"/>
              </w:rPr>
              <w:t>20</w:t>
            </w:r>
          </w:p>
        </w:tc>
      </w:tr>
      <w:tr>
        <w:trPr>
          <w:trHeight w:val="832" w:hRule="atLeast"/>
        </w:trPr>
        <w:tc>
          <w:tcPr>
            <w:tcW w:w="1555" w:type="dxa"/>
          </w:tcPr>
          <w:p>
            <w:pPr>
              <w:pStyle w:val="TableParagraph"/>
              <w:spacing w:before="29"/>
              <w:rPr>
                <w:b/>
                <w:sz w:val="22"/>
              </w:rPr>
            </w:pPr>
          </w:p>
          <w:p>
            <w:pPr>
              <w:pStyle w:val="TableParagraph"/>
              <w:ind w:left="12" w:right="1"/>
              <w:jc w:val="center"/>
              <w:rPr>
                <w:sz w:val="22"/>
              </w:rPr>
            </w:pPr>
            <w:r>
              <w:rPr>
                <w:sz w:val="22"/>
              </w:rPr>
              <w:t>Unit</w:t>
            </w:r>
            <w:r>
              <w:rPr>
                <w:spacing w:val="-2"/>
                <w:sz w:val="22"/>
              </w:rPr>
              <w:t> </w:t>
            </w:r>
            <w:r>
              <w:rPr>
                <w:spacing w:val="-10"/>
                <w:sz w:val="22"/>
              </w:rPr>
              <w:t>2</w:t>
            </w:r>
          </w:p>
        </w:tc>
        <w:tc>
          <w:tcPr>
            <w:tcW w:w="5811" w:type="dxa"/>
          </w:tcPr>
          <w:p>
            <w:pPr>
              <w:pStyle w:val="TableParagraph"/>
              <w:ind w:left="107"/>
              <w:rPr>
                <w:sz w:val="22"/>
              </w:rPr>
            </w:pPr>
            <w:r>
              <w:rPr>
                <w:sz w:val="22"/>
              </w:rPr>
              <w:t>Hand</w:t>
            </w:r>
            <w:r>
              <w:rPr>
                <w:spacing w:val="40"/>
                <w:sz w:val="22"/>
              </w:rPr>
              <w:t> </w:t>
            </w:r>
            <w:r>
              <w:rPr>
                <w:sz w:val="22"/>
              </w:rPr>
              <w:t>on</w:t>
            </w:r>
            <w:r>
              <w:rPr>
                <w:spacing w:val="40"/>
                <w:sz w:val="22"/>
              </w:rPr>
              <w:t> </w:t>
            </w:r>
            <w:r>
              <w:rPr>
                <w:sz w:val="22"/>
              </w:rPr>
              <w:t>Practice</w:t>
            </w:r>
            <w:r>
              <w:rPr>
                <w:spacing w:val="40"/>
                <w:sz w:val="22"/>
              </w:rPr>
              <w:t> </w:t>
            </w:r>
            <w:r>
              <w:rPr>
                <w:sz w:val="22"/>
              </w:rPr>
              <w:t>on</w:t>
            </w:r>
            <w:r>
              <w:rPr>
                <w:spacing w:val="40"/>
                <w:sz w:val="22"/>
              </w:rPr>
              <w:t> </w:t>
            </w:r>
            <w:r>
              <w:rPr>
                <w:b/>
                <w:sz w:val="22"/>
              </w:rPr>
              <w:t>OMEKA</w:t>
            </w:r>
            <w:r>
              <w:rPr>
                <w:b/>
                <w:spacing w:val="40"/>
                <w:sz w:val="22"/>
              </w:rPr>
              <w:t> </w:t>
            </w:r>
            <w:r>
              <w:rPr>
                <w:sz w:val="22"/>
              </w:rPr>
              <w:t>–</w:t>
            </w:r>
            <w:r>
              <w:rPr>
                <w:spacing w:val="40"/>
                <w:sz w:val="22"/>
              </w:rPr>
              <w:t> </w:t>
            </w:r>
            <w:r>
              <w:rPr>
                <w:sz w:val="22"/>
              </w:rPr>
              <w:t>Feature,</w:t>
            </w:r>
            <w:r>
              <w:rPr>
                <w:spacing w:val="40"/>
                <w:sz w:val="22"/>
              </w:rPr>
              <w:t> </w:t>
            </w:r>
            <w:r>
              <w:rPr>
                <w:sz w:val="22"/>
              </w:rPr>
              <w:t>Plugins,</w:t>
            </w:r>
            <w:r>
              <w:rPr>
                <w:spacing w:val="40"/>
                <w:sz w:val="22"/>
              </w:rPr>
              <w:t> </w:t>
            </w:r>
            <w:r>
              <w:rPr>
                <w:sz w:val="22"/>
              </w:rPr>
              <w:t>Image Metadata, Video Metadata, Architecture.</w:t>
            </w:r>
          </w:p>
        </w:tc>
        <w:tc>
          <w:tcPr>
            <w:tcW w:w="1651" w:type="dxa"/>
          </w:tcPr>
          <w:p>
            <w:pPr>
              <w:pStyle w:val="TableParagraph"/>
              <w:spacing w:before="29"/>
              <w:rPr>
                <w:b/>
                <w:sz w:val="22"/>
              </w:rPr>
            </w:pPr>
          </w:p>
          <w:p>
            <w:pPr>
              <w:pStyle w:val="TableParagraph"/>
              <w:ind w:left="12" w:right="5"/>
              <w:jc w:val="center"/>
              <w:rPr>
                <w:sz w:val="22"/>
              </w:rPr>
            </w:pPr>
            <w:r>
              <w:rPr>
                <w:spacing w:val="-5"/>
                <w:sz w:val="22"/>
              </w:rPr>
              <w:t>20</w:t>
            </w:r>
          </w:p>
        </w:tc>
      </w:tr>
      <w:tr>
        <w:trPr>
          <w:trHeight w:val="1032" w:hRule="atLeast"/>
        </w:trPr>
        <w:tc>
          <w:tcPr>
            <w:tcW w:w="1555" w:type="dxa"/>
          </w:tcPr>
          <w:p>
            <w:pPr>
              <w:pStyle w:val="TableParagraph"/>
              <w:spacing w:before="131"/>
              <w:rPr>
                <w:b/>
                <w:sz w:val="22"/>
              </w:rPr>
            </w:pPr>
          </w:p>
          <w:p>
            <w:pPr>
              <w:pStyle w:val="TableParagraph"/>
              <w:ind w:left="12" w:right="1"/>
              <w:jc w:val="center"/>
              <w:rPr>
                <w:sz w:val="22"/>
              </w:rPr>
            </w:pPr>
            <w:r>
              <w:rPr>
                <w:sz w:val="22"/>
              </w:rPr>
              <w:t>Unit</w:t>
            </w:r>
            <w:r>
              <w:rPr>
                <w:spacing w:val="-2"/>
                <w:sz w:val="22"/>
              </w:rPr>
              <w:t> </w:t>
            </w:r>
            <w:r>
              <w:rPr>
                <w:spacing w:val="-10"/>
                <w:sz w:val="22"/>
              </w:rPr>
              <w:t>3</w:t>
            </w:r>
          </w:p>
        </w:tc>
        <w:tc>
          <w:tcPr>
            <w:tcW w:w="5811" w:type="dxa"/>
          </w:tcPr>
          <w:p>
            <w:pPr>
              <w:pStyle w:val="TableParagraph"/>
              <w:ind w:left="107" w:right="92"/>
              <w:jc w:val="both"/>
              <w:rPr>
                <w:sz w:val="22"/>
              </w:rPr>
            </w:pPr>
            <w:r>
              <w:rPr>
                <w:sz w:val="22"/>
              </w:rPr>
              <w:t>Hand on Practice on </w:t>
            </w:r>
            <w:r>
              <w:rPr>
                <w:b/>
                <w:sz w:val="22"/>
              </w:rPr>
              <w:t>CORAL </w:t>
            </w:r>
            <w:r>
              <w:rPr>
                <w:sz w:val="22"/>
              </w:rPr>
              <w:t>is an electronic resources management system: Feature, Plugins, Architecture and </w:t>
            </w:r>
            <w:r>
              <w:rPr>
                <w:spacing w:val="-2"/>
                <w:sz w:val="22"/>
              </w:rPr>
              <w:t>Modules.</w:t>
            </w:r>
          </w:p>
        </w:tc>
        <w:tc>
          <w:tcPr>
            <w:tcW w:w="1651" w:type="dxa"/>
          </w:tcPr>
          <w:p>
            <w:pPr>
              <w:pStyle w:val="TableParagraph"/>
              <w:spacing w:before="131"/>
              <w:rPr>
                <w:b/>
                <w:sz w:val="22"/>
              </w:rPr>
            </w:pPr>
          </w:p>
          <w:p>
            <w:pPr>
              <w:pStyle w:val="TableParagraph"/>
              <w:ind w:left="12" w:right="5"/>
              <w:jc w:val="center"/>
              <w:rPr>
                <w:sz w:val="22"/>
              </w:rPr>
            </w:pPr>
            <w:r>
              <w:rPr>
                <w:spacing w:val="-5"/>
                <w:sz w:val="22"/>
              </w:rPr>
              <w:t>20</w:t>
            </w:r>
          </w:p>
        </w:tc>
      </w:tr>
      <w:tr>
        <w:trPr>
          <w:trHeight w:val="1290" w:hRule="atLeast"/>
        </w:trPr>
        <w:tc>
          <w:tcPr>
            <w:tcW w:w="1555" w:type="dxa"/>
          </w:tcPr>
          <w:p>
            <w:pPr>
              <w:pStyle w:val="TableParagraph"/>
              <w:spacing w:before="257"/>
              <w:rPr>
                <w:b/>
                <w:sz w:val="22"/>
              </w:rPr>
            </w:pPr>
          </w:p>
          <w:p>
            <w:pPr>
              <w:pStyle w:val="TableParagraph"/>
              <w:ind w:left="12" w:right="1"/>
              <w:jc w:val="center"/>
              <w:rPr>
                <w:sz w:val="22"/>
              </w:rPr>
            </w:pPr>
            <w:r>
              <w:rPr>
                <w:sz w:val="22"/>
              </w:rPr>
              <w:t>Unit</w:t>
            </w:r>
            <w:r>
              <w:rPr>
                <w:spacing w:val="-2"/>
                <w:sz w:val="22"/>
              </w:rPr>
              <w:t> </w:t>
            </w:r>
            <w:r>
              <w:rPr>
                <w:spacing w:val="-10"/>
                <w:sz w:val="22"/>
              </w:rPr>
              <w:t>4</w:t>
            </w:r>
          </w:p>
        </w:tc>
        <w:tc>
          <w:tcPr>
            <w:tcW w:w="5811" w:type="dxa"/>
          </w:tcPr>
          <w:p>
            <w:pPr>
              <w:pStyle w:val="TableParagraph"/>
              <w:ind w:left="107" w:right="94"/>
              <w:jc w:val="both"/>
              <w:rPr>
                <w:sz w:val="22"/>
              </w:rPr>
            </w:pPr>
            <w:r>
              <w:rPr>
                <w:sz w:val="22"/>
              </w:rPr>
              <w:t>Metadata management; Collection building and Collection delegation; Import and Export of Metadata, Metadata Creation,</w:t>
            </w:r>
            <w:r>
              <w:rPr>
                <w:spacing w:val="70"/>
                <w:w w:val="150"/>
                <w:sz w:val="22"/>
              </w:rPr>
              <w:t> </w:t>
            </w:r>
            <w:r>
              <w:rPr>
                <w:sz w:val="22"/>
              </w:rPr>
              <w:t>Addition</w:t>
            </w:r>
            <w:r>
              <w:rPr>
                <w:spacing w:val="72"/>
                <w:w w:val="150"/>
                <w:sz w:val="22"/>
              </w:rPr>
              <w:t> </w:t>
            </w:r>
            <w:r>
              <w:rPr>
                <w:sz w:val="22"/>
              </w:rPr>
              <w:t>and</w:t>
            </w:r>
            <w:r>
              <w:rPr>
                <w:spacing w:val="69"/>
                <w:w w:val="150"/>
                <w:sz w:val="22"/>
              </w:rPr>
              <w:t> </w:t>
            </w:r>
            <w:r>
              <w:rPr>
                <w:sz w:val="22"/>
              </w:rPr>
              <w:t>Deletion;</w:t>
            </w:r>
            <w:r>
              <w:rPr>
                <w:spacing w:val="71"/>
                <w:w w:val="150"/>
                <w:sz w:val="22"/>
              </w:rPr>
              <w:t> </w:t>
            </w:r>
            <w:r>
              <w:rPr>
                <w:sz w:val="22"/>
              </w:rPr>
              <w:t>Backup</w:t>
            </w:r>
            <w:r>
              <w:rPr>
                <w:spacing w:val="70"/>
                <w:w w:val="150"/>
                <w:sz w:val="22"/>
              </w:rPr>
              <w:t> </w:t>
            </w:r>
            <w:r>
              <w:rPr>
                <w:sz w:val="22"/>
              </w:rPr>
              <w:t>and</w:t>
            </w:r>
            <w:r>
              <w:rPr>
                <w:spacing w:val="69"/>
                <w:w w:val="150"/>
                <w:sz w:val="22"/>
              </w:rPr>
              <w:t> </w:t>
            </w:r>
            <w:r>
              <w:rPr>
                <w:spacing w:val="-2"/>
                <w:sz w:val="22"/>
              </w:rPr>
              <w:t>Restore;</w:t>
            </w:r>
          </w:p>
          <w:p>
            <w:pPr>
              <w:pStyle w:val="TableParagraph"/>
              <w:spacing w:line="256" w:lineRule="exact"/>
              <w:ind w:left="107" w:right="94"/>
              <w:jc w:val="both"/>
              <w:rPr>
                <w:sz w:val="22"/>
              </w:rPr>
            </w:pPr>
            <w:r>
              <w:rPr>
                <w:sz w:val="22"/>
              </w:rPr>
              <w:t>Indexing with search engine and database (Ex. Google Scholar/ Academic/ Base)</w:t>
            </w:r>
          </w:p>
        </w:tc>
        <w:tc>
          <w:tcPr>
            <w:tcW w:w="1651" w:type="dxa"/>
          </w:tcPr>
          <w:p>
            <w:pPr>
              <w:pStyle w:val="TableParagraph"/>
              <w:spacing w:before="257"/>
              <w:rPr>
                <w:b/>
                <w:sz w:val="22"/>
              </w:rPr>
            </w:pPr>
          </w:p>
          <w:p>
            <w:pPr>
              <w:pStyle w:val="TableParagraph"/>
              <w:ind w:left="12" w:right="5"/>
              <w:jc w:val="center"/>
              <w:rPr>
                <w:sz w:val="22"/>
              </w:rPr>
            </w:pPr>
            <w:r>
              <w:rPr>
                <w:spacing w:val="-5"/>
                <w:sz w:val="22"/>
              </w:rPr>
              <w:t>10</w:t>
            </w:r>
          </w:p>
        </w:tc>
      </w:tr>
      <w:tr>
        <w:trPr>
          <w:trHeight w:val="258" w:hRule="atLeast"/>
        </w:trPr>
        <w:tc>
          <w:tcPr>
            <w:tcW w:w="7366" w:type="dxa"/>
            <w:gridSpan w:val="2"/>
          </w:tcPr>
          <w:p>
            <w:pPr>
              <w:pStyle w:val="TableParagraph"/>
              <w:spacing w:line="239" w:lineRule="exact"/>
              <w:ind w:left="9"/>
              <w:jc w:val="center"/>
              <w:rPr>
                <w:b/>
                <w:sz w:val="22"/>
              </w:rPr>
            </w:pPr>
            <w:r>
              <w:rPr>
                <w:b/>
                <w:spacing w:val="-7"/>
                <w:sz w:val="22"/>
              </w:rPr>
              <w:t>TOTAL</w:t>
            </w:r>
            <w:r>
              <w:rPr>
                <w:b/>
                <w:spacing w:val="-4"/>
                <w:sz w:val="22"/>
              </w:rPr>
              <w:t> </w:t>
            </w:r>
            <w:r>
              <w:rPr>
                <w:b/>
                <w:spacing w:val="-2"/>
                <w:sz w:val="22"/>
              </w:rPr>
              <w:t>PERIODS</w:t>
            </w:r>
          </w:p>
        </w:tc>
        <w:tc>
          <w:tcPr>
            <w:tcW w:w="1651" w:type="dxa"/>
          </w:tcPr>
          <w:p>
            <w:pPr>
              <w:pStyle w:val="TableParagraph"/>
              <w:spacing w:line="239" w:lineRule="exact"/>
              <w:ind w:left="12" w:right="5"/>
              <w:jc w:val="center"/>
              <w:rPr>
                <w:b/>
                <w:sz w:val="22"/>
              </w:rPr>
            </w:pPr>
            <w:r>
              <w:rPr>
                <w:b/>
                <w:spacing w:val="-5"/>
                <w:sz w:val="22"/>
              </w:rPr>
              <w:t>60</w:t>
            </w:r>
          </w:p>
        </w:tc>
      </w:tr>
    </w:tbl>
    <w:p>
      <w:pPr>
        <w:pStyle w:val="BodyText"/>
        <w:rPr>
          <w:b/>
        </w:rPr>
      </w:pPr>
    </w:p>
    <w:p>
      <w:pPr>
        <w:pStyle w:val="BodyText"/>
        <w:rPr>
          <w:b/>
        </w:rPr>
      </w:pPr>
    </w:p>
    <w:p>
      <w:pPr>
        <w:pStyle w:val="BodyText"/>
        <w:spacing w:before="222"/>
        <w:rPr>
          <w:b/>
        </w:rPr>
      </w:pPr>
    </w:p>
    <w:p>
      <w:pPr>
        <w:spacing w:before="0"/>
        <w:ind w:left="23" w:right="0" w:firstLine="0"/>
        <w:jc w:val="left"/>
        <w:rPr>
          <w:sz w:val="22"/>
        </w:rPr>
      </w:pPr>
      <w:r>
        <w:rPr>
          <w:b/>
          <w:spacing w:val="-2"/>
          <w:sz w:val="22"/>
        </w:rPr>
        <w:t>TEXTBOOKS</w:t>
      </w:r>
      <w:r>
        <w:rPr>
          <w:spacing w:val="-2"/>
          <w:sz w:val="22"/>
        </w:rPr>
        <w:t>:</w:t>
      </w:r>
    </w:p>
    <w:p>
      <w:pPr>
        <w:spacing w:after="0"/>
        <w:jc w:val="left"/>
        <w:rPr>
          <w:sz w:val="22"/>
        </w:rPr>
        <w:sectPr>
          <w:pgSz w:w="11910" w:h="16840"/>
          <w:pgMar w:header="751" w:footer="0" w:top="1340" w:bottom="280" w:left="1417" w:right="1275"/>
        </w:sectPr>
      </w:pPr>
    </w:p>
    <w:p>
      <w:pPr>
        <w:pStyle w:val="ListParagraph"/>
        <w:numPr>
          <w:ilvl w:val="0"/>
          <w:numId w:val="34"/>
        </w:numPr>
        <w:tabs>
          <w:tab w:pos="743" w:val="left" w:leader="none"/>
        </w:tabs>
        <w:spacing w:line="276" w:lineRule="auto" w:before="90" w:after="0"/>
        <w:ind w:left="743" w:right="157" w:hanging="360"/>
        <w:jc w:val="left"/>
        <w:rPr>
          <w:sz w:val="22"/>
        </w:rPr>
      </w:pPr>
      <w:r>
        <w:rPr>
          <w:sz w:val="22"/>
        </w:rPr>
        <w:t>Akerkar,</w:t>
      </w:r>
      <w:r>
        <w:rPr>
          <w:spacing w:val="-13"/>
          <w:sz w:val="22"/>
        </w:rPr>
        <w:t> </w:t>
      </w:r>
      <w:r>
        <w:rPr>
          <w:sz w:val="22"/>
        </w:rPr>
        <w:t>R.</w:t>
      </w:r>
      <w:r>
        <w:rPr>
          <w:spacing w:val="-12"/>
          <w:sz w:val="22"/>
        </w:rPr>
        <w:t> </w:t>
      </w:r>
      <w:r>
        <w:rPr>
          <w:sz w:val="22"/>
        </w:rPr>
        <w:t>(2009).</w:t>
      </w:r>
      <w:r>
        <w:rPr>
          <w:spacing w:val="-12"/>
          <w:sz w:val="22"/>
        </w:rPr>
        <w:t> </w:t>
      </w:r>
      <w:r>
        <w:rPr>
          <w:sz w:val="22"/>
        </w:rPr>
        <w:t>Foundations</w:t>
      </w:r>
      <w:r>
        <w:rPr>
          <w:spacing w:val="-12"/>
          <w:sz w:val="22"/>
        </w:rPr>
        <w:t> </w:t>
      </w:r>
      <w:r>
        <w:rPr>
          <w:sz w:val="22"/>
        </w:rPr>
        <w:t>of</w:t>
      </w:r>
      <w:r>
        <w:rPr>
          <w:spacing w:val="-12"/>
          <w:sz w:val="22"/>
        </w:rPr>
        <w:t> </w:t>
      </w:r>
      <w:r>
        <w:rPr>
          <w:sz w:val="22"/>
        </w:rPr>
        <w:t>the</w:t>
      </w:r>
      <w:r>
        <w:rPr>
          <w:spacing w:val="-12"/>
          <w:sz w:val="22"/>
        </w:rPr>
        <w:t> </w:t>
      </w:r>
      <w:r>
        <w:rPr>
          <w:sz w:val="22"/>
        </w:rPr>
        <w:t>Semantic</w:t>
      </w:r>
      <w:r>
        <w:rPr>
          <w:spacing w:val="-12"/>
          <w:sz w:val="22"/>
        </w:rPr>
        <w:t> </w:t>
      </w:r>
      <w:r>
        <w:rPr>
          <w:sz w:val="22"/>
        </w:rPr>
        <w:t>Web:</w:t>
      </w:r>
      <w:r>
        <w:rPr>
          <w:spacing w:val="-12"/>
          <w:sz w:val="22"/>
        </w:rPr>
        <w:t> </w:t>
      </w:r>
      <w:r>
        <w:rPr>
          <w:sz w:val="22"/>
        </w:rPr>
        <w:t>XML,</w:t>
      </w:r>
      <w:r>
        <w:rPr>
          <w:spacing w:val="-12"/>
          <w:sz w:val="22"/>
        </w:rPr>
        <w:t> </w:t>
      </w:r>
      <w:r>
        <w:rPr>
          <w:sz w:val="22"/>
        </w:rPr>
        <w:t>RDF</w:t>
      </w:r>
      <w:r>
        <w:rPr>
          <w:spacing w:val="-13"/>
          <w:sz w:val="22"/>
        </w:rPr>
        <w:t> </w:t>
      </w:r>
      <w:r>
        <w:rPr>
          <w:sz w:val="22"/>
        </w:rPr>
        <w:t>and</w:t>
      </w:r>
      <w:r>
        <w:rPr>
          <w:spacing w:val="-12"/>
          <w:sz w:val="22"/>
        </w:rPr>
        <w:t> </w:t>
      </w:r>
      <w:r>
        <w:rPr>
          <w:sz w:val="22"/>
        </w:rPr>
        <w:t>ontology.</w:t>
      </w:r>
      <w:r>
        <w:rPr>
          <w:spacing w:val="-12"/>
          <w:sz w:val="22"/>
        </w:rPr>
        <w:t> </w:t>
      </w:r>
      <w:r>
        <w:rPr>
          <w:sz w:val="22"/>
        </w:rPr>
        <w:t>Oxford</w:t>
      </w:r>
      <w:r>
        <w:rPr>
          <w:spacing w:val="-12"/>
          <w:sz w:val="22"/>
        </w:rPr>
        <w:t> </w:t>
      </w:r>
      <w:r>
        <w:rPr>
          <w:sz w:val="22"/>
        </w:rPr>
        <w:t>U.K: Alpha Science International.</w:t>
      </w:r>
    </w:p>
    <w:p>
      <w:pPr>
        <w:pStyle w:val="ListParagraph"/>
        <w:numPr>
          <w:ilvl w:val="0"/>
          <w:numId w:val="34"/>
        </w:numPr>
        <w:tabs>
          <w:tab w:pos="743" w:val="left" w:leader="none"/>
        </w:tabs>
        <w:spacing w:line="276" w:lineRule="auto" w:before="0" w:after="0"/>
        <w:ind w:left="743" w:right="157" w:hanging="360"/>
        <w:jc w:val="left"/>
        <w:rPr>
          <w:sz w:val="22"/>
        </w:rPr>
      </w:pPr>
      <w:r>
        <w:rPr>
          <w:sz w:val="22"/>
        </w:rPr>
        <w:t>Arthur, M. H. (2006). Expanding a digital content management system: For the growing digital media enterprise. Amsterdam: Elsevier Focal Press.</w:t>
      </w:r>
    </w:p>
    <w:p>
      <w:pPr>
        <w:spacing w:before="201"/>
        <w:ind w:left="23"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35"/>
        </w:numPr>
        <w:tabs>
          <w:tab w:pos="743" w:val="left" w:leader="none"/>
        </w:tabs>
        <w:spacing w:line="273" w:lineRule="auto" w:before="239" w:after="0"/>
        <w:ind w:left="743" w:right="157" w:hanging="360"/>
        <w:jc w:val="left"/>
        <w:rPr>
          <w:sz w:val="22"/>
        </w:rPr>
      </w:pPr>
      <w:r>
        <w:rPr>
          <w:spacing w:val="-2"/>
          <w:sz w:val="22"/>
        </w:rPr>
        <w:t>Berry,</w:t>
      </w:r>
      <w:r>
        <w:rPr>
          <w:spacing w:val="-3"/>
          <w:sz w:val="22"/>
        </w:rPr>
        <w:t> </w:t>
      </w:r>
      <w:r>
        <w:rPr>
          <w:spacing w:val="-2"/>
          <w:sz w:val="22"/>
        </w:rPr>
        <w:t>M.</w:t>
      </w:r>
      <w:r>
        <w:rPr>
          <w:spacing w:val="-3"/>
          <w:sz w:val="22"/>
        </w:rPr>
        <w:t> </w:t>
      </w:r>
      <w:r>
        <w:rPr>
          <w:spacing w:val="-2"/>
          <w:sz w:val="22"/>
        </w:rPr>
        <w:t>W.,</w:t>
      </w:r>
      <w:r>
        <w:rPr>
          <w:spacing w:val="-3"/>
          <w:sz w:val="22"/>
        </w:rPr>
        <w:t> </w:t>
      </w:r>
      <w:r>
        <w:rPr>
          <w:spacing w:val="-2"/>
          <w:sz w:val="22"/>
        </w:rPr>
        <w:t>&amp;</w:t>
      </w:r>
      <w:r>
        <w:rPr>
          <w:spacing w:val="-4"/>
          <w:sz w:val="22"/>
        </w:rPr>
        <w:t> </w:t>
      </w:r>
      <w:r>
        <w:rPr>
          <w:spacing w:val="-2"/>
          <w:sz w:val="22"/>
        </w:rPr>
        <w:t>Browne,</w:t>
      </w:r>
      <w:r>
        <w:rPr>
          <w:spacing w:val="-3"/>
          <w:sz w:val="22"/>
        </w:rPr>
        <w:t> </w:t>
      </w:r>
      <w:r>
        <w:rPr>
          <w:spacing w:val="-2"/>
          <w:sz w:val="22"/>
        </w:rPr>
        <w:t>M.</w:t>
      </w:r>
      <w:r>
        <w:rPr>
          <w:spacing w:val="-6"/>
          <w:sz w:val="22"/>
        </w:rPr>
        <w:t> </w:t>
      </w:r>
      <w:r>
        <w:rPr>
          <w:spacing w:val="-2"/>
          <w:sz w:val="22"/>
        </w:rPr>
        <w:t>(2005).</w:t>
      </w:r>
      <w:r>
        <w:rPr>
          <w:spacing w:val="-4"/>
          <w:sz w:val="22"/>
        </w:rPr>
        <w:t> </w:t>
      </w:r>
      <w:r>
        <w:rPr>
          <w:spacing w:val="-2"/>
          <w:sz w:val="22"/>
        </w:rPr>
        <w:t>Understanding</w:t>
      </w:r>
      <w:r>
        <w:rPr>
          <w:spacing w:val="-5"/>
          <w:sz w:val="22"/>
        </w:rPr>
        <w:t> </w:t>
      </w:r>
      <w:r>
        <w:rPr>
          <w:spacing w:val="-2"/>
          <w:sz w:val="22"/>
        </w:rPr>
        <w:t>search</w:t>
      </w:r>
      <w:r>
        <w:rPr>
          <w:spacing w:val="-3"/>
          <w:sz w:val="22"/>
        </w:rPr>
        <w:t> </w:t>
      </w:r>
      <w:r>
        <w:rPr>
          <w:spacing w:val="-2"/>
          <w:sz w:val="22"/>
        </w:rPr>
        <w:t>engines:</w:t>
      </w:r>
      <w:r>
        <w:rPr>
          <w:spacing w:val="-4"/>
          <w:sz w:val="22"/>
        </w:rPr>
        <w:t> </w:t>
      </w:r>
      <w:r>
        <w:rPr>
          <w:spacing w:val="-2"/>
          <w:sz w:val="22"/>
        </w:rPr>
        <w:t>Mathematical modeling </w:t>
      </w:r>
      <w:r>
        <w:rPr>
          <w:sz w:val="22"/>
        </w:rPr>
        <w:t>and</w:t>
      </w:r>
      <w:r>
        <w:rPr>
          <w:spacing w:val="-13"/>
          <w:sz w:val="22"/>
        </w:rPr>
        <w:t> </w:t>
      </w:r>
      <w:r>
        <w:rPr>
          <w:sz w:val="22"/>
        </w:rPr>
        <w:t>text</w:t>
      </w:r>
      <w:r>
        <w:rPr>
          <w:spacing w:val="-10"/>
          <w:sz w:val="22"/>
        </w:rPr>
        <w:t> </w:t>
      </w:r>
      <w:r>
        <w:rPr>
          <w:sz w:val="22"/>
        </w:rPr>
        <w:t>retrieval.</w:t>
      </w:r>
      <w:r>
        <w:rPr>
          <w:spacing w:val="-10"/>
          <w:sz w:val="22"/>
        </w:rPr>
        <w:t> </w:t>
      </w:r>
      <w:r>
        <w:rPr>
          <w:sz w:val="22"/>
        </w:rPr>
        <w:t>Philadelphia,</w:t>
      </w:r>
      <w:r>
        <w:rPr>
          <w:spacing w:val="-12"/>
          <w:sz w:val="22"/>
        </w:rPr>
        <w:t> </w:t>
      </w:r>
      <w:r>
        <w:rPr>
          <w:sz w:val="22"/>
        </w:rPr>
        <w:t>PA:</w:t>
      </w:r>
      <w:r>
        <w:rPr>
          <w:spacing w:val="-11"/>
          <w:sz w:val="22"/>
        </w:rPr>
        <w:t> </w:t>
      </w:r>
      <w:r>
        <w:rPr>
          <w:sz w:val="22"/>
        </w:rPr>
        <w:t>SIAM,</w:t>
      </w:r>
      <w:r>
        <w:rPr>
          <w:spacing w:val="-11"/>
          <w:sz w:val="22"/>
        </w:rPr>
        <w:t> </w:t>
      </w:r>
      <w:r>
        <w:rPr>
          <w:sz w:val="22"/>
        </w:rPr>
        <w:t>Society</w:t>
      </w:r>
      <w:r>
        <w:rPr>
          <w:spacing w:val="-13"/>
          <w:sz w:val="22"/>
        </w:rPr>
        <w:t> </w:t>
      </w:r>
      <w:r>
        <w:rPr>
          <w:sz w:val="22"/>
        </w:rPr>
        <w:t>for</w:t>
      </w:r>
      <w:r>
        <w:rPr>
          <w:spacing w:val="-12"/>
          <w:sz w:val="22"/>
        </w:rPr>
        <w:t> </w:t>
      </w:r>
      <w:r>
        <w:rPr>
          <w:sz w:val="22"/>
        </w:rPr>
        <w:t>Industrial</w:t>
      </w:r>
      <w:r>
        <w:rPr>
          <w:spacing w:val="-12"/>
          <w:sz w:val="22"/>
        </w:rPr>
        <w:t> </w:t>
      </w:r>
      <w:r>
        <w:rPr>
          <w:sz w:val="22"/>
        </w:rPr>
        <w:t>and</w:t>
      </w:r>
      <w:r>
        <w:rPr>
          <w:spacing w:val="-10"/>
          <w:sz w:val="22"/>
        </w:rPr>
        <w:t> </w:t>
      </w:r>
      <w:r>
        <w:rPr>
          <w:sz w:val="22"/>
        </w:rPr>
        <w:t>Applied</w:t>
      </w:r>
      <w:r>
        <w:rPr>
          <w:spacing w:val="-11"/>
          <w:sz w:val="22"/>
        </w:rPr>
        <w:t> </w:t>
      </w:r>
      <w:r>
        <w:rPr>
          <w:sz w:val="22"/>
        </w:rPr>
        <w:t>Mathematics.</w:t>
      </w:r>
    </w:p>
    <w:p>
      <w:pPr>
        <w:pStyle w:val="ListParagraph"/>
        <w:numPr>
          <w:ilvl w:val="0"/>
          <w:numId w:val="35"/>
        </w:numPr>
        <w:tabs>
          <w:tab w:pos="743" w:val="left" w:leader="none"/>
        </w:tabs>
        <w:spacing w:line="273" w:lineRule="auto" w:before="5" w:after="0"/>
        <w:ind w:left="743" w:right="159" w:hanging="360"/>
        <w:jc w:val="left"/>
        <w:rPr>
          <w:sz w:val="22"/>
        </w:rPr>
      </w:pPr>
      <w:r>
        <w:rPr>
          <w:sz w:val="22"/>
        </w:rPr>
        <w:t>Casey,</w:t>
      </w:r>
      <w:r>
        <w:rPr>
          <w:spacing w:val="-9"/>
          <w:sz w:val="22"/>
        </w:rPr>
        <w:t> </w:t>
      </w:r>
      <w:r>
        <w:rPr>
          <w:sz w:val="22"/>
        </w:rPr>
        <w:t>M.</w:t>
      </w:r>
      <w:r>
        <w:rPr>
          <w:spacing w:val="-9"/>
          <w:sz w:val="22"/>
        </w:rPr>
        <w:t> </w:t>
      </w:r>
      <w:r>
        <w:rPr>
          <w:sz w:val="22"/>
        </w:rPr>
        <w:t>E.,</w:t>
      </w:r>
      <w:r>
        <w:rPr>
          <w:spacing w:val="-9"/>
          <w:sz w:val="22"/>
        </w:rPr>
        <w:t> </w:t>
      </w:r>
      <w:r>
        <w:rPr>
          <w:sz w:val="22"/>
        </w:rPr>
        <w:t>&amp;</w:t>
      </w:r>
      <w:r>
        <w:rPr>
          <w:spacing w:val="-10"/>
          <w:sz w:val="22"/>
        </w:rPr>
        <w:t> </w:t>
      </w:r>
      <w:r>
        <w:rPr>
          <w:sz w:val="22"/>
        </w:rPr>
        <w:t>Savastinuk,</w:t>
      </w:r>
      <w:r>
        <w:rPr>
          <w:spacing w:val="-9"/>
          <w:sz w:val="22"/>
        </w:rPr>
        <w:t> </w:t>
      </w:r>
      <w:r>
        <w:rPr>
          <w:sz w:val="22"/>
        </w:rPr>
        <w:t>L.</w:t>
      </w:r>
      <w:r>
        <w:rPr>
          <w:spacing w:val="-9"/>
          <w:sz w:val="22"/>
        </w:rPr>
        <w:t> </w:t>
      </w:r>
      <w:r>
        <w:rPr>
          <w:sz w:val="22"/>
        </w:rPr>
        <w:t>C.</w:t>
      </w:r>
      <w:r>
        <w:rPr>
          <w:spacing w:val="-9"/>
          <w:sz w:val="22"/>
        </w:rPr>
        <w:t> </w:t>
      </w:r>
      <w:r>
        <w:rPr>
          <w:sz w:val="22"/>
        </w:rPr>
        <w:t>(2007).</w:t>
      </w:r>
      <w:r>
        <w:rPr>
          <w:spacing w:val="-10"/>
          <w:sz w:val="22"/>
        </w:rPr>
        <w:t> </w:t>
      </w:r>
      <w:r>
        <w:rPr>
          <w:sz w:val="22"/>
        </w:rPr>
        <w:t>Library</w:t>
      </w:r>
      <w:r>
        <w:rPr>
          <w:spacing w:val="-11"/>
          <w:sz w:val="22"/>
        </w:rPr>
        <w:t> </w:t>
      </w:r>
      <w:r>
        <w:rPr>
          <w:sz w:val="22"/>
        </w:rPr>
        <w:t>2.0:</w:t>
      </w:r>
      <w:r>
        <w:rPr>
          <w:spacing w:val="-10"/>
          <w:sz w:val="22"/>
        </w:rPr>
        <w:t> </w:t>
      </w:r>
      <w:r>
        <w:rPr>
          <w:sz w:val="22"/>
        </w:rPr>
        <w:t>A</w:t>
      </w:r>
      <w:r>
        <w:rPr>
          <w:spacing w:val="-8"/>
          <w:sz w:val="22"/>
        </w:rPr>
        <w:t> </w:t>
      </w:r>
      <w:r>
        <w:rPr>
          <w:sz w:val="22"/>
        </w:rPr>
        <w:t>guide</w:t>
      </w:r>
      <w:r>
        <w:rPr>
          <w:spacing w:val="-10"/>
          <w:sz w:val="22"/>
        </w:rPr>
        <w:t> </w:t>
      </w:r>
      <w:r>
        <w:rPr>
          <w:sz w:val="22"/>
        </w:rPr>
        <w:t>to</w:t>
      </w:r>
      <w:r>
        <w:rPr>
          <w:spacing w:val="-9"/>
          <w:sz w:val="22"/>
        </w:rPr>
        <w:t> </w:t>
      </w:r>
      <w:r>
        <w:rPr>
          <w:sz w:val="22"/>
        </w:rPr>
        <w:t>participatory</w:t>
      </w:r>
      <w:r>
        <w:rPr>
          <w:spacing w:val="-10"/>
          <w:sz w:val="22"/>
        </w:rPr>
        <w:t> </w:t>
      </w:r>
      <w:r>
        <w:rPr>
          <w:sz w:val="22"/>
        </w:rPr>
        <w:t>library</w:t>
      </w:r>
      <w:r>
        <w:rPr>
          <w:spacing w:val="-6"/>
          <w:sz w:val="22"/>
        </w:rPr>
        <w:t> </w:t>
      </w:r>
      <w:r>
        <w:rPr>
          <w:sz w:val="22"/>
        </w:rPr>
        <w:t>ervice. Medford, N.J: Information Today.</w:t>
      </w:r>
    </w:p>
    <w:p>
      <w:pPr>
        <w:pStyle w:val="ListParagraph"/>
        <w:numPr>
          <w:ilvl w:val="0"/>
          <w:numId w:val="35"/>
        </w:numPr>
        <w:tabs>
          <w:tab w:pos="743" w:val="left" w:leader="none"/>
        </w:tabs>
        <w:spacing w:line="278" w:lineRule="auto" w:before="5" w:after="0"/>
        <w:ind w:left="743" w:right="164" w:hanging="360"/>
        <w:jc w:val="left"/>
        <w:rPr>
          <w:sz w:val="22"/>
        </w:rPr>
      </w:pPr>
      <w:r>
        <w:rPr>
          <w:sz w:val="22"/>
        </w:rPr>
        <w:t>Chin,</w:t>
      </w:r>
      <w:r>
        <w:rPr>
          <w:spacing w:val="40"/>
          <w:sz w:val="22"/>
        </w:rPr>
        <w:t> </w:t>
      </w:r>
      <w:r>
        <w:rPr>
          <w:sz w:val="22"/>
        </w:rPr>
        <w:t>A.</w:t>
      </w:r>
      <w:r>
        <w:rPr>
          <w:spacing w:val="40"/>
          <w:sz w:val="22"/>
        </w:rPr>
        <w:t> </w:t>
      </w:r>
      <w:r>
        <w:rPr>
          <w:sz w:val="22"/>
        </w:rPr>
        <w:t>G.</w:t>
      </w:r>
      <w:r>
        <w:rPr>
          <w:spacing w:val="40"/>
          <w:sz w:val="22"/>
        </w:rPr>
        <w:t> </w:t>
      </w:r>
      <w:r>
        <w:rPr>
          <w:sz w:val="22"/>
        </w:rPr>
        <w:t>(2001).</w:t>
      </w:r>
      <w:r>
        <w:rPr>
          <w:spacing w:val="40"/>
          <w:sz w:val="22"/>
        </w:rPr>
        <w:t> </w:t>
      </w:r>
      <w:r>
        <w:rPr>
          <w:sz w:val="22"/>
        </w:rPr>
        <w:t>Text</w:t>
      </w:r>
      <w:r>
        <w:rPr>
          <w:spacing w:val="40"/>
          <w:sz w:val="22"/>
        </w:rPr>
        <w:t> </w:t>
      </w:r>
      <w:r>
        <w:rPr>
          <w:sz w:val="22"/>
        </w:rPr>
        <w:t>databases</w:t>
      </w:r>
      <w:r>
        <w:rPr>
          <w:spacing w:val="40"/>
          <w:sz w:val="22"/>
        </w:rPr>
        <w:t> </w:t>
      </w:r>
      <w:r>
        <w:rPr>
          <w:sz w:val="22"/>
        </w:rPr>
        <w:t>and</w:t>
      </w:r>
      <w:r>
        <w:rPr>
          <w:spacing w:val="37"/>
          <w:sz w:val="22"/>
        </w:rPr>
        <w:t> </w:t>
      </w:r>
      <w:r>
        <w:rPr>
          <w:sz w:val="22"/>
        </w:rPr>
        <w:t>document</w:t>
      </w:r>
      <w:r>
        <w:rPr>
          <w:spacing w:val="37"/>
          <w:sz w:val="22"/>
        </w:rPr>
        <w:t> </w:t>
      </w:r>
      <w:r>
        <w:rPr>
          <w:sz w:val="22"/>
        </w:rPr>
        <w:t>management:</w:t>
      </w:r>
      <w:r>
        <w:rPr>
          <w:spacing w:val="39"/>
          <w:sz w:val="22"/>
        </w:rPr>
        <w:t> </w:t>
      </w:r>
      <w:r>
        <w:rPr>
          <w:sz w:val="22"/>
        </w:rPr>
        <w:t>Theory</w:t>
      </w:r>
      <w:r>
        <w:rPr>
          <w:spacing w:val="39"/>
          <w:sz w:val="22"/>
        </w:rPr>
        <w:t> </w:t>
      </w:r>
      <w:r>
        <w:rPr>
          <w:sz w:val="22"/>
        </w:rPr>
        <w:t>and</w:t>
      </w:r>
      <w:r>
        <w:rPr>
          <w:spacing w:val="40"/>
          <w:sz w:val="22"/>
        </w:rPr>
        <w:t> </w:t>
      </w:r>
      <w:r>
        <w:rPr>
          <w:sz w:val="22"/>
        </w:rPr>
        <w:t>practice. Hershey, Pa: Idea Group Pub.</w:t>
      </w:r>
    </w:p>
    <w:p>
      <w:pPr>
        <w:pStyle w:val="ListParagraph"/>
        <w:numPr>
          <w:ilvl w:val="0"/>
          <w:numId w:val="35"/>
        </w:numPr>
        <w:tabs>
          <w:tab w:pos="743" w:val="left" w:leader="none"/>
        </w:tabs>
        <w:spacing w:line="276" w:lineRule="auto" w:before="0" w:after="0"/>
        <w:ind w:left="743" w:right="164" w:hanging="360"/>
        <w:jc w:val="left"/>
        <w:rPr>
          <w:sz w:val="22"/>
        </w:rPr>
      </w:pPr>
      <w:r>
        <w:rPr>
          <w:sz w:val="22"/>
        </w:rPr>
        <w:t>Courtney,</w:t>
      </w:r>
      <w:r>
        <w:rPr>
          <w:spacing w:val="23"/>
          <w:sz w:val="22"/>
        </w:rPr>
        <w:t> </w:t>
      </w:r>
      <w:r>
        <w:rPr>
          <w:sz w:val="22"/>
        </w:rPr>
        <w:t>N.</w:t>
      </w:r>
      <w:r>
        <w:rPr>
          <w:spacing w:val="23"/>
          <w:sz w:val="22"/>
        </w:rPr>
        <w:t> </w:t>
      </w:r>
      <w:r>
        <w:rPr>
          <w:sz w:val="22"/>
        </w:rPr>
        <w:t>(2007).</w:t>
      </w:r>
      <w:r>
        <w:rPr>
          <w:spacing w:val="22"/>
          <w:sz w:val="22"/>
        </w:rPr>
        <w:t> </w:t>
      </w:r>
      <w:r>
        <w:rPr>
          <w:sz w:val="22"/>
        </w:rPr>
        <w:t>Library</w:t>
      </w:r>
      <w:r>
        <w:rPr>
          <w:spacing w:val="22"/>
          <w:sz w:val="22"/>
        </w:rPr>
        <w:t> </w:t>
      </w:r>
      <w:r>
        <w:rPr>
          <w:sz w:val="22"/>
        </w:rPr>
        <w:t>2.0</w:t>
      </w:r>
      <w:r>
        <w:rPr>
          <w:spacing w:val="23"/>
          <w:sz w:val="22"/>
        </w:rPr>
        <w:t> </w:t>
      </w:r>
      <w:r>
        <w:rPr>
          <w:sz w:val="22"/>
        </w:rPr>
        <w:t>and</w:t>
      </w:r>
      <w:r>
        <w:rPr>
          <w:spacing w:val="22"/>
          <w:sz w:val="22"/>
        </w:rPr>
        <w:t> </w:t>
      </w:r>
      <w:r>
        <w:rPr>
          <w:sz w:val="22"/>
        </w:rPr>
        <w:t>beyond:</w:t>
      </w:r>
      <w:r>
        <w:rPr>
          <w:spacing w:val="21"/>
          <w:sz w:val="22"/>
        </w:rPr>
        <w:t> </w:t>
      </w:r>
      <w:r>
        <w:rPr>
          <w:sz w:val="22"/>
        </w:rPr>
        <w:t>Innovative</w:t>
      </w:r>
      <w:r>
        <w:rPr>
          <w:spacing w:val="23"/>
          <w:sz w:val="22"/>
        </w:rPr>
        <w:t> </w:t>
      </w:r>
      <w:r>
        <w:rPr>
          <w:sz w:val="22"/>
        </w:rPr>
        <w:t>technologies</w:t>
      </w:r>
      <w:r>
        <w:rPr>
          <w:spacing w:val="23"/>
          <w:sz w:val="22"/>
        </w:rPr>
        <w:t> </w:t>
      </w:r>
      <w:r>
        <w:rPr>
          <w:sz w:val="22"/>
        </w:rPr>
        <w:t>and</w:t>
      </w:r>
      <w:r>
        <w:rPr>
          <w:spacing w:val="22"/>
          <w:sz w:val="22"/>
        </w:rPr>
        <w:t> </w:t>
      </w:r>
      <w:r>
        <w:rPr>
          <w:sz w:val="22"/>
        </w:rPr>
        <w:t>tomorrow's user. Westport, Conn: Libraries Unlimited.</w:t>
      </w:r>
    </w:p>
    <w:p>
      <w:pPr>
        <w:pStyle w:val="ListParagraph"/>
        <w:numPr>
          <w:ilvl w:val="0"/>
          <w:numId w:val="35"/>
        </w:numPr>
        <w:tabs>
          <w:tab w:pos="743" w:val="left" w:leader="none"/>
        </w:tabs>
        <w:spacing w:line="276" w:lineRule="auto" w:before="0" w:after="0"/>
        <w:ind w:left="743" w:right="158" w:hanging="360"/>
        <w:jc w:val="left"/>
        <w:rPr>
          <w:sz w:val="22"/>
        </w:rPr>
      </w:pPr>
      <w:r>
        <w:rPr>
          <w:sz w:val="22"/>
        </w:rPr>
        <w:t>Croft, W. B., Metzler, D., &amp; Strohman, T. (2010). Search engines: Information retrieval in practice. Boston: Addison-Wesley.</w:t>
      </w:r>
    </w:p>
    <w:p>
      <w:pPr>
        <w:spacing w:before="195"/>
        <w:ind w:left="23" w:right="0" w:firstLine="0"/>
        <w:jc w:val="left"/>
        <w:rPr>
          <w:b/>
          <w:sz w:val="22"/>
        </w:rPr>
      </w:pPr>
      <w:r>
        <w:rPr>
          <w:b/>
          <w:sz w:val="22"/>
        </w:rPr>
        <w:t>ADDITIONAL</w:t>
      </w:r>
      <w:r>
        <w:rPr>
          <w:b/>
          <w:spacing w:val="-11"/>
          <w:sz w:val="22"/>
        </w:rPr>
        <w:t> </w:t>
      </w:r>
      <w:r>
        <w:rPr>
          <w:b/>
          <w:spacing w:val="-2"/>
          <w:sz w:val="22"/>
        </w:rPr>
        <w:t>READING:</w:t>
      </w:r>
    </w:p>
    <w:p>
      <w:pPr>
        <w:pStyle w:val="ListParagraph"/>
        <w:numPr>
          <w:ilvl w:val="0"/>
          <w:numId w:val="36"/>
        </w:numPr>
        <w:tabs>
          <w:tab w:pos="743" w:val="left" w:leader="none"/>
        </w:tabs>
        <w:spacing w:line="360" w:lineRule="auto" w:before="237" w:after="0"/>
        <w:ind w:left="743" w:right="1203" w:hanging="360"/>
        <w:jc w:val="left"/>
        <w:rPr>
          <w:sz w:val="22"/>
        </w:rPr>
      </w:pPr>
      <w:r>
        <w:rPr>
          <w:sz w:val="22"/>
        </w:rPr>
        <w:t>Akerkar,</w:t>
      </w:r>
      <w:r>
        <w:rPr>
          <w:spacing w:val="-9"/>
          <w:sz w:val="22"/>
        </w:rPr>
        <w:t> </w:t>
      </w:r>
      <w:r>
        <w:rPr>
          <w:sz w:val="22"/>
        </w:rPr>
        <w:t>R.</w:t>
      </w:r>
      <w:r>
        <w:rPr>
          <w:spacing w:val="-10"/>
          <w:sz w:val="22"/>
        </w:rPr>
        <w:t> </w:t>
      </w:r>
      <w:r>
        <w:rPr>
          <w:sz w:val="22"/>
        </w:rPr>
        <w:t>(2009).</w:t>
      </w:r>
      <w:r>
        <w:rPr>
          <w:spacing w:val="-9"/>
          <w:sz w:val="22"/>
        </w:rPr>
        <w:t> </w:t>
      </w:r>
      <w:r>
        <w:rPr>
          <w:sz w:val="22"/>
        </w:rPr>
        <w:t>Foundations</w:t>
      </w:r>
      <w:r>
        <w:rPr>
          <w:spacing w:val="-8"/>
          <w:sz w:val="22"/>
        </w:rPr>
        <w:t> </w:t>
      </w:r>
      <w:r>
        <w:rPr>
          <w:sz w:val="22"/>
        </w:rPr>
        <w:t>of</w:t>
      </w:r>
      <w:r>
        <w:rPr>
          <w:spacing w:val="-9"/>
          <w:sz w:val="22"/>
        </w:rPr>
        <w:t> </w:t>
      </w:r>
      <w:r>
        <w:rPr>
          <w:sz w:val="22"/>
        </w:rPr>
        <w:t>the</w:t>
      </w:r>
      <w:r>
        <w:rPr>
          <w:spacing w:val="-12"/>
          <w:sz w:val="22"/>
        </w:rPr>
        <w:t> </w:t>
      </w:r>
      <w:r>
        <w:rPr>
          <w:sz w:val="22"/>
        </w:rPr>
        <w:t>Semantic</w:t>
      </w:r>
      <w:r>
        <w:rPr>
          <w:spacing w:val="-8"/>
          <w:sz w:val="22"/>
        </w:rPr>
        <w:t> </w:t>
      </w:r>
      <w:r>
        <w:rPr>
          <w:sz w:val="22"/>
        </w:rPr>
        <w:t>Web:</w:t>
      </w:r>
      <w:r>
        <w:rPr>
          <w:spacing w:val="-10"/>
          <w:sz w:val="22"/>
        </w:rPr>
        <w:t> </w:t>
      </w:r>
      <w:r>
        <w:rPr>
          <w:sz w:val="22"/>
        </w:rPr>
        <w:t>XML,</w:t>
      </w:r>
      <w:r>
        <w:rPr>
          <w:spacing w:val="-9"/>
          <w:sz w:val="22"/>
        </w:rPr>
        <w:t> </w:t>
      </w:r>
      <w:r>
        <w:rPr>
          <w:sz w:val="22"/>
        </w:rPr>
        <w:t>RDF</w:t>
      </w:r>
      <w:r>
        <w:rPr>
          <w:spacing w:val="-10"/>
          <w:sz w:val="22"/>
        </w:rPr>
        <w:t> </w:t>
      </w:r>
      <w:r>
        <w:rPr>
          <w:sz w:val="22"/>
        </w:rPr>
        <w:t>and</w:t>
      </w:r>
      <w:r>
        <w:rPr>
          <w:spacing w:val="-10"/>
          <w:sz w:val="22"/>
        </w:rPr>
        <w:t> </w:t>
      </w:r>
      <w:r>
        <w:rPr>
          <w:sz w:val="22"/>
        </w:rPr>
        <w:t>ontology. Oxford, U.K: Alpha Science International.</w:t>
      </w:r>
    </w:p>
    <w:p>
      <w:pPr>
        <w:pStyle w:val="ListParagraph"/>
        <w:numPr>
          <w:ilvl w:val="0"/>
          <w:numId w:val="36"/>
        </w:numPr>
        <w:tabs>
          <w:tab w:pos="743" w:val="left" w:leader="none"/>
        </w:tabs>
        <w:spacing w:line="360" w:lineRule="auto" w:before="0" w:after="0"/>
        <w:ind w:left="743" w:right="1175" w:hanging="360"/>
        <w:jc w:val="left"/>
        <w:rPr>
          <w:sz w:val="22"/>
        </w:rPr>
      </w:pPr>
      <w:r>
        <w:rPr>
          <w:sz w:val="22"/>
        </w:rPr>
        <w:t>Arthur,</w:t>
      </w:r>
      <w:r>
        <w:rPr>
          <w:spacing w:val="-6"/>
          <w:sz w:val="22"/>
        </w:rPr>
        <w:t> </w:t>
      </w:r>
      <w:r>
        <w:rPr>
          <w:sz w:val="22"/>
        </w:rPr>
        <w:t>M.</w:t>
      </w:r>
      <w:r>
        <w:rPr>
          <w:spacing w:val="-6"/>
          <w:sz w:val="22"/>
        </w:rPr>
        <w:t> </w:t>
      </w:r>
      <w:r>
        <w:rPr>
          <w:sz w:val="22"/>
        </w:rPr>
        <w:t>H.</w:t>
      </w:r>
      <w:r>
        <w:rPr>
          <w:spacing w:val="-6"/>
          <w:sz w:val="22"/>
        </w:rPr>
        <w:t> </w:t>
      </w:r>
      <w:r>
        <w:rPr>
          <w:sz w:val="22"/>
        </w:rPr>
        <w:t>(2006).</w:t>
      </w:r>
      <w:r>
        <w:rPr>
          <w:spacing w:val="-6"/>
          <w:sz w:val="22"/>
        </w:rPr>
        <w:t> </w:t>
      </w:r>
      <w:r>
        <w:rPr>
          <w:sz w:val="22"/>
        </w:rPr>
        <w:t>Expanding</w:t>
      </w:r>
      <w:r>
        <w:rPr>
          <w:spacing w:val="-7"/>
          <w:sz w:val="22"/>
        </w:rPr>
        <w:t> </w:t>
      </w:r>
      <w:r>
        <w:rPr>
          <w:sz w:val="22"/>
        </w:rPr>
        <w:t>a</w:t>
      </w:r>
      <w:r>
        <w:rPr>
          <w:spacing w:val="-7"/>
          <w:sz w:val="22"/>
        </w:rPr>
        <w:t> </w:t>
      </w:r>
      <w:r>
        <w:rPr>
          <w:sz w:val="22"/>
        </w:rPr>
        <w:t>digital</w:t>
      </w:r>
      <w:r>
        <w:rPr>
          <w:spacing w:val="-9"/>
          <w:sz w:val="22"/>
        </w:rPr>
        <w:t> </w:t>
      </w:r>
      <w:r>
        <w:rPr>
          <w:sz w:val="22"/>
        </w:rPr>
        <w:t>content</w:t>
      </w:r>
      <w:r>
        <w:rPr>
          <w:spacing w:val="-7"/>
          <w:sz w:val="22"/>
        </w:rPr>
        <w:t> </w:t>
      </w:r>
      <w:r>
        <w:rPr>
          <w:sz w:val="22"/>
        </w:rPr>
        <w:t>management</w:t>
      </w:r>
      <w:r>
        <w:rPr>
          <w:spacing w:val="-7"/>
          <w:sz w:val="22"/>
        </w:rPr>
        <w:t> </w:t>
      </w:r>
      <w:r>
        <w:rPr>
          <w:sz w:val="22"/>
        </w:rPr>
        <w:t>system:</w:t>
      </w:r>
      <w:r>
        <w:rPr>
          <w:spacing w:val="-7"/>
          <w:sz w:val="22"/>
        </w:rPr>
        <w:t> </w:t>
      </w:r>
      <w:r>
        <w:rPr>
          <w:sz w:val="22"/>
        </w:rPr>
        <w:t>For</w:t>
      </w:r>
      <w:r>
        <w:rPr>
          <w:spacing w:val="-6"/>
          <w:sz w:val="22"/>
        </w:rPr>
        <w:t> </w:t>
      </w:r>
      <w:r>
        <w:rPr>
          <w:sz w:val="22"/>
        </w:rPr>
        <w:t>the growing digital media enterprise. Amsterdam: Elsevier Focal Press.</w:t>
      </w:r>
    </w:p>
    <w:p>
      <w:pPr>
        <w:pStyle w:val="ListParagraph"/>
        <w:numPr>
          <w:ilvl w:val="0"/>
          <w:numId w:val="36"/>
        </w:numPr>
        <w:tabs>
          <w:tab w:pos="743" w:val="left" w:leader="none"/>
        </w:tabs>
        <w:spacing w:line="360" w:lineRule="auto" w:before="1" w:after="0"/>
        <w:ind w:left="743" w:right="657" w:hanging="360"/>
        <w:jc w:val="left"/>
        <w:rPr>
          <w:sz w:val="22"/>
        </w:rPr>
      </w:pPr>
      <w:r>
        <w:rPr>
          <w:sz w:val="22"/>
        </w:rPr>
        <w:t>Chin,</w:t>
      </w:r>
      <w:r>
        <w:rPr>
          <w:spacing w:val="-5"/>
          <w:sz w:val="22"/>
        </w:rPr>
        <w:t> </w:t>
      </w:r>
      <w:r>
        <w:rPr>
          <w:sz w:val="22"/>
        </w:rPr>
        <w:t>A.</w:t>
      </w:r>
      <w:r>
        <w:rPr>
          <w:spacing w:val="-5"/>
          <w:sz w:val="22"/>
        </w:rPr>
        <w:t> </w:t>
      </w:r>
      <w:r>
        <w:rPr>
          <w:sz w:val="22"/>
        </w:rPr>
        <w:t>G.</w:t>
      </w:r>
      <w:r>
        <w:rPr>
          <w:spacing w:val="-5"/>
          <w:sz w:val="22"/>
        </w:rPr>
        <w:t> </w:t>
      </w:r>
      <w:r>
        <w:rPr>
          <w:sz w:val="22"/>
        </w:rPr>
        <w:t>(2001).</w:t>
      </w:r>
      <w:r>
        <w:rPr>
          <w:spacing w:val="-5"/>
          <w:sz w:val="22"/>
        </w:rPr>
        <w:t> </w:t>
      </w:r>
      <w:r>
        <w:rPr>
          <w:sz w:val="22"/>
        </w:rPr>
        <w:t>Text</w:t>
      </w:r>
      <w:r>
        <w:rPr>
          <w:spacing w:val="-6"/>
          <w:sz w:val="22"/>
        </w:rPr>
        <w:t> </w:t>
      </w:r>
      <w:r>
        <w:rPr>
          <w:sz w:val="22"/>
        </w:rPr>
        <w:t>databases</w:t>
      </w:r>
      <w:r>
        <w:rPr>
          <w:spacing w:val="-4"/>
          <w:sz w:val="22"/>
        </w:rPr>
        <w:t> </w:t>
      </w:r>
      <w:r>
        <w:rPr>
          <w:sz w:val="22"/>
        </w:rPr>
        <w:t>and</w:t>
      </w:r>
      <w:r>
        <w:rPr>
          <w:spacing w:val="-6"/>
          <w:sz w:val="22"/>
        </w:rPr>
        <w:t> </w:t>
      </w:r>
      <w:r>
        <w:rPr>
          <w:sz w:val="22"/>
        </w:rPr>
        <w:t>document</w:t>
      </w:r>
      <w:r>
        <w:rPr>
          <w:spacing w:val="-6"/>
          <w:sz w:val="22"/>
        </w:rPr>
        <w:t> </w:t>
      </w:r>
      <w:r>
        <w:rPr>
          <w:sz w:val="22"/>
        </w:rPr>
        <w:t>management:</w:t>
      </w:r>
      <w:r>
        <w:rPr>
          <w:spacing w:val="-6"/>
          <w:sz w:val="22"/>
        </w:rPr>
        <w:t> </w:t>
      </w:r>
      <w:r>
        <w:rPr>
          <w:sz w:val="22"/>
        </w:rPr>
        <w:t>Theory</w:t>
      </w:r>
      <w:r>
        <w:rPr>
          <w:spacing w:val="-6"/>
          <w:sz w:val="22"/>
        </w:rPr>
        <w:t> </w:t>
      </w:r>
      <w:r>
        <w:rPr>
          <w:sz w:val="22"/>
        </w:rPr>
        <w:t>and</w:t>
      </w:r>
      <w:r>
        <w:rPr>
          <w:spacing w:val="-6"/>
          <w:sz w:val="22"/>
        </w:rPr>
        <w:t> </w:t>
      </w:r>
      <w:r>
        <w:rPr>
          <w:sz w:val="22"/>
        </w:rPr>
        <w:t>practice. Hershey, Pa: Idea Group Pub.</w:t>
      </w:r>
    </w:p>
    <w:p>
      <w:pPr>
        <w:pStyle w:val="ListParagraph"/>
        <w:numPr>
          <w:ilvl w:val="0"/>
          <w:numId w:val="36"/>
        </w:numPr>
        <w:tabs>
          <w:tab w:pos="743" w:val="left" w:leader="none"/>
        </w:tabs>
        <w:spacing w:line="360" w:lineRule="auto" w:before="0" w:after="0"/>
        <w:ind w:left="743" w:right="1480" w:hanging="360"/>
        <w:jc w:val="left"/>
        <w:rPr>
          <w:sz w:val="22"/>
        </w:rPr>
      </w:pPr>
      <w:r>
        <w:rPr>
          <w:sz w:val="22"/>
        </w:rPr>
        <w:t>Croft,</w:t>
      </w:r>
      <w:r>
        <w:rPr>
          <w:spacing w:val="-13"/>
          <w:sz w:val="22"/>
        </w:rPr>
        <w:t> </w:t>
      </w:r>
      <w:r>
        <w:rPr>
          <w:sz w:val="22"/>
        </w:rPr>
        <w:t>W.</w:t>
      </w:r>
      <w:r>
        <w:rPr>
          <w:spacing w:val="-10"/>
          <w:sz w:val="22"/>
        </w:rPr>
        <w:t> </w:t>
      </w:r>
      <w:r>
        <w:rPr>
          <w:sz w:val="22"/>
        </w:rPr>
        <w:t>B.,</w:t>
      </w:r>
      <w:r>
        <w:rPr>
          <w:spacing w:val="-10"/>
          <w:sz w:val="22"/>
        </w:rPr>
        <w:t> </w:t>
      </w:r>
      <w:r>
        <w:rPr>
          <w:sz w:val="22"/>
        </w:rPr>
        <w:t>Metzler,</w:t>
      </w:r>
      <w:r>
        <w:rPr>
          <w:spacing w:val="-13"/>
          <w:sz w:val="22"/>
        </w:rPr>
        <w:t> </w:t>
      </w:r>
      <w:r>
        <w:rPr>
          <w:sz w:val="22"/>
        </w:rPr>
        <w:t>D.,</w:t>
      </w:r>
      <w:r>
        <w:rPr>
          <w:spacing w:val="-9"/>
          <w:sz w:val="22"/>
        </w:rPr>
        <w:t> </w:t>
      </w:r>
      <w:r>
        <w:rPr>
          <w:sz w:val="22"/>
        </w:rPr>
        <w:t>&amp;</w:t>
      </w:r>
      <w:r>
        <w:rPr>
          <w:spacing w:val="-13"/>
          <w:sz w:val="22"/>
        </w:rPr>
        <w:t> </w:t>
      </w:r>
      <w:r>
        <w:rPr>
          <w:sz w:val="22"/>
        </w:rPr>
        <w:t>Strohman,</w:t>
      </w:r>
      <w:r>
        <w:rPr>
          <w:spacing w:val="-10"/>
          <w:sz w:val="22"/>
        </w:rPr>
        <w:t> </w:t>
      </w:r>
      <w:r>
        <w:rPr>
          <w:sz w:val="22"/>
        </w:rPr>
        <w:t>T.</w:t>
      </w:r>
      <w:r>
        <w:rPr>
          <w:spacing w:val="-10"/>
          <w:sz w:val="22"/>
        </w:rPr>
        <w:t> </w:t>
      </w:r>
      <w:r>
        <w:rPr>
          <w:sz w:val="22"/>
        </w:rPr>
        <w:t>(2010).</w:t>
      </w:r>
      <w:r>
        <w:rPr>
          <w:spacing w:val="-10"/>
          <w:sz w:val="22"/>
        </w:rPr>
        <w:t> </w:t>
      </w:r>
      <w:r>
        <w:rPr>
          <w:sz w:val="22"/>
        </w:rPr>
        <w:t>Search</w:t>
      </w:r>
      <w:r>
        <w:rPr>
          <w:spacing w:val="-10"/>
          <w:sz w:val="22"/>
        </w:rPr>
        <w:t> </w:t>
      </w:r>
      <w:r>
        <w:rPr>
          <w:sz w:val="22"/>
        </w:rPr>
        <w:t>engines:</w:t>
      </w:r>
      <w:r>
        <w:rPr>
          <w:spacing w:val="-11"/>
          <w:sz w:val="22"/>
        </w:rPr>
        <w:t> </w:t>
      </w:r>
      <w:r>
        <w:rPr>
          <w:sz w:val="22"/>
        </w:rPr>
        <w:t>Information retrieval in practice. Boston: Addison-Wesley.</w:t>
      </w:r>
    </w:p>
    <w:p>
      <w:pPr>
        <w:pStyle w:val="ListParagraph"/>
        <w:numPr>
          <w:ilvl w:val="0"/>
          <w:numId w:val="36"/>
        </w:numPr>
        <w:tabs>
          <w:tab w:pos="742" w:val="left" w:leader="none"/>
        </w:tabs>
        <w:spacing w:line="257" w:lineRule="exact" w:before="0" w:after="0"/>
        <w:ind w:left="742" w:right="0" w:hanging="359"/>
        <w:jc w:val="left"/>
        <w:rPr>
          <w:sz w:val="22"/>
        </w:rPr>
      </w:pPr>
      <w:r>
        <w:rPr>
          <w:sz w:val="22"/>
        </w:rPr>
        <w:t>Omeka</w:t>
      </w:r>
      <w:r>
        <w:rPr>
          <w:spacing w:val="-3"/>
          <w:sz w:val="22"/>
        </w:rPr>
        <w:t> </w:t>
      </w:r>
      <w:r>
        <w:rPr>
          <w:sz w:val="22"/>
        </w:rPr>
        <w:t>:</w:t>
      </w:r>
      <w:r>
        <w:rPr>
          <w:spacing w:val="-3"/>
          <w:sz w:val="22"/>
        </w:rPr>
        <w:t> </w:t>
      </w:r>
      <w:r>
        <w:rPr>
          <w:spacing w:val="-2"/>
          <w:sz w:val="22"/>
        </w:rPr>
        <w:t>https://omeka.org/</w:t>
      </w:r>
    </w:p>
    <w:p>
      <w:pPr>
        <w:pStyle w:val="ListParagraph"/>
        <w:numPr>
          <w:ilvl w:val="0"/>
          <w:numId w:val="36"/>
        </w:numPr>
        <w:tabs>
          <w:tab w:pos="742" w:val="left" w:leader="none"/>
        </w:tabs>
        <w:spacing w:line="240" w:lineRule="auto" w:before="130" w:after="0"/>
        <w:ind w:left="742" w:right="0" w:hanging="359"/>
        <w:jc w:val="left"/>
        <w:rPr>
          <w:sz w:val="22"/>
        </w:rPr>
      </w:pPr>
      <w:r>
        <w:rPr>
          <w:sz w:val="22"/>
        </w:rPr>
        <w:t>Open</w:t>
      </w:r>
      <w:r>
        <w:rPr>
          <w:spacing w:val="-9"/>
          <w:sz w:val="22"/>
        </w:rPr>
        <w:t> </w:t>
      </w:r>
      <w:r>
        <w:rPr>
          <w:sz w:val="22"/>
        </w:rPr>
        <w:t>Journal</w:t>
      </w:r>
      <w:r>
        <w:rPr>
          <w:spacing w:val="-8"/>
          <w:sz w:val="22"/>
        </w:rPr>
        <w:t> </w:t>
      </w:r>
      <w:r>
        <w:rPr>
          <w:sz w:val="22"/>
        </w:rPr>
        <w:t>System:</w:t>
      </w:r>
      <w:r>
        <w:rPr>
          <w:spacing w:val="-7"/>
          <w:sz w:val="22"/>
        </w:rPr>
        <w:t> </w:t>
      </w:r>
      <w:hyperlink r:id="rId46">
        <w:r>
          <w:rPr>
            <w:color w:val="0000FF"/>
            <w:spacing w:val="-2"/>
            <w:sz w:val="22"/>
            <w:u w:val="single" w:color="0000FF"/>
          </w:rPr>
          <w:t>https://pkp.sfu.ca/software/ojs/</w:t>
        </w:r>
      </w:hyperlink>
    </w:p>
    <w:p>
      <w:pPr>
        <w:pStyle w:val="ListParagraph"/>
        <w:numPr>
          <w:ilvl w:val="0"/>
          <w:numId w:val="36"/>
        </w:numPr>
        <w:tabs>
          <w:tab w:pos="742" w:val="left" w:leader="none"/>
        </w:tabs>
        <w:spacing w:line="240" w:lineRule="auto" w:before="131" w:after="0"/>
        <w:ind w:left="742" w:right="0" w:hanging="359"/>
        <w:jc w:val="left"/>
        <w:rPr>
          <w:sz w:val="22"/>
        </w:rPr>
      </w:pPr>
      <w:r>
        <w:rPr>
          <w:spacing w:val="-2"/>
          <w:sz w:val="22"/>
        </w:rPr>
        <w:t>Coral:</w:t>
      </w:r>
      <w:r>
        <w:rPr>
          <w:spacing w:val="20"/>
          <w:sz w:val="22"/>
        </w:rPr>
        <w:t> </w:t>
      </w:r>
      <w:hyperlink r:id="rId47">
        <w:r>
          <w:rPr>
            <w:spacing w:val="-2"/>
            <w:sz w:val="22"/>
          </w:rPr>
          <w:t>http://coral-erm.org/</w:t>
        </w:r>
      </w:hyperlink>
    </w:p>
    <w:p>
      <w:pPr>
        <w:pStyle w:val="ListParagraph"/>
        <w:spacing w:after="0" w:line="240" w:lineRule="auto"/>
        <w:jc w:val="left"/>
        <w:rPr>
          <w:sz w:val="22"/>
        </w:rPr>
        <w:sectPr>
          <w:pgSz w:w="11910" w:h="16840"/>
          <w:pgMar w:header="751" w:footer="0" w:top="1340" w:bottom="280" w:left="1417" w:right="1275"/>
        </w:sectPr>
      </w:pPr>
    </w:p>
    <w:p>
      <w:pPr>
        <w:pStyle w:val="BodyText"/>
        <w:spacing w:before="6"/>
        <w:rPr>
          <w:sz w:val="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187"/>
        <w:gridCol w:w="1419"/>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4-4</w:t>
            </w:r>
          </w:p>
        </w:tc>
        <w:tc>
          <w:tcPr>
            <w:tcW w:w="6187" w:type="dxa"/>
          </w:tcPr>
          <w:p>
            <w:pPr>
              <w:pStyle w:val="TableParagraph"/>
              <w:ind w:left="12" w:right="6"/>
              <w:jc w:val="center"/>
              <w:rPr>
                <w:b/>
                <w:sz w:val="22"/>
              </w:rPr>
            </w:pPr>
            <w:r>
              <w:rPr>
                <w:b/>
                <w:sz w:val="22"/>
              </w:rPr>
              <w:t>RESEARCH</w:t>
            </w:r>
            <w:r>
              <w:rPr>
                <w:b/>
                <w:spacing w:val="-12"/>
                <w:sz w:val="22"/>
              </w:rPr>
              <w:t> </w:t>
            </w:r>
            <w:r>
              <w:rPr>
                <w:b/>
                <w:spacing w:val="-2"/>
                <w:sz w:val="22"/>
              </w:rPr>
              <w:t>METHODOLOGY</w:t>
            </w:r>
          </w:p>
          <w:p>
            <w:pPr>
              <w:pStyle w:val="TableParagraph"/>
              <w:spacing w:line="257" w:lineRule="exact" w:before="1"/>
              <w:ind w:left="12"/>
              <w:jc w:val="center"/>
              <w:rPr>
                <w:sz w:val="22"/>
              </w:rPr>
            </w:pPr>
            <w:r>
              <w:rPr>
                <w:spacing w:val="-2"/>
                <w:sz w:val="22"/>
              </w:rPr>
              <w:t>(Theory)</w:t>
            </w:r>
          </w:p>
          <w:p>
            <w:pPr>
              <w:pStyle w:val="TableParagraph"/>
              <w:spacing w:line="239" w:lineRule="exact"/>
              <w:ind w:left="12"/>
              <w:jc w:val="center"/>
              <w:rPr>
                <w:sz w:val="22"/>
              </w:rPr>
            </w:pPr>
            <w:r>
              <w:rPr>
                <w:b/>
                <w:spacing w:val="-2"/>
                <w:sz w:val="22"/>
              </w:rPr>
              <w:t>L-T-P-C</w:t>
            </w:r>
            <w:r>
              <w:rPr>
                <w:b/>
                <w:spacing w:val="-3"/>
                <w:sz w:val="22"/>
              </w:rPr>
              <w:t> </w:t>
            </w:r>
            <w:r>
              <w:rPr>
                <w:b/>
                <w:spacing w:val="-2"/>
                <w:sz w:val="22"/>
              </w:rPr>
              <w:t>:4</w:t>
            </w:r>
            <w:r>
              <w:rPr>
                <w:spacing w:val="-2"/>
                <w:sz w:val="22"/>
              </w:rPr>
              <w:t>-0-0-4 </w:t>
            </w:r>
            <w:r>
              <w:rPr>
                <w:b/>
                <w:spacing w:val="-2"/>
                <w:sz w:val="22"/>
              </w:rPr>
              <w:t>Credit</w:t>
            </w:r>
            <w:r>
              <w:rPr>
                <w:b/>
                <w:spacing w:val="-1"/>
                <w:sz w:val="22"/>
              </w:rPr>
              <w:t> </w:t>
            </w:r>
            <w:r>
              <w:rPr>
                <w:b/>
                <w:spacing w:val="-2"/>
                <w:sz w:val="22"/>
              </w:rPr>
              <w:t>point:</w:t>
            </w:r>
            <w:r>
              <w:rPr>
                <w:b/>
                <w:spacing w:val="-1"/>
                <w:sz w:val="22"/>
              </w:rPr>
              <w:t> </w:t>
            </w:r>
            <w:r>
              <w:rPr>
                <w:spacing w:val="-2"/>
                <w:sz w:val="22"/>
              </w:rPr>
              <w:t>4 </w:t>
            </w:r>
            <w:r>
              <w:rPr>
                <w:b/>
                <w:spacing w:val="-2"/>
                <w:sz w:val="22"/>
              </w:rPr>
              <w:t>Scheme</w:t>
            </w:r>
            <w:r>
              <w:rPr>
                <w:b/>
                <w:spacing w:val="-1"/>
                <w:sz w:val="22"/>
              </w:rPr>
              <w:t> </w:t>
            </w:r>
            <w:r>
              <w:rPr>
                <w:b/>
                <w:spacing w:val="-2"/>
                <w:sz w:val="22"/>
              </w:rPr>
              <w:t>of</w:t>
            </w:r>
            <w:r>
              <w:rPr>
                <w:b/>
                <w:spacing w:val="-1"/>
                <w:sz w:val="22"/>
              </w:rPr>
              <w:t> </w:t>
            </w:r>
            <w:r>
              <w:rPr>
                <w:b/>
                <w:spacing w:val="-2"/>
                <w:sz w:val="22"/>
              </w:rPr>
              <w:t>Evaluation:</w:t>
            </w:r>
            <w:r>
              <w:rPr>
                <w:b/>
                <w:sz w:val="22"/>
              </w:rPr>
              <w:t> </w:t>
            </w:r>
            <w:r>
              <w:rPr>
                <w:spacing w:val="-5"/>
                <w:sz w:val="22"/>
              </w:rPr>
              <w:t>(T)</w:t>
            </w:r>
          </w:p>
        </w:tc>
        <w:tc>
          <w:tcPr>
            <w:tcW w:w="1419" w:type="dxa"/>
          </w:tcPr>
          <w:p>
            <w:pPr>
              <w:pStyle w:val="TableParagraph"/>
              <w:ind w:left="163" w:right="156"/>
              <w:jc w:val="center"/>
              <w:rPr>
                <w:sz w:val="22"/>
              </w:rPr>
            </w:pPr>
            <w:r>
              <w:rPr>
                <w:spacing w:val="-2"/>
                <w:sz w:val="22"/>
              </w:rPr>
              <w:t>Subject </w:t>
            </w:r>
            <w:r>
              <w:rPr>
                <w:spacing w:val="-4"/>
                <w:sz w:val="22"/>
              </w:rPr>
              <w:t>Code</w:t>
            </w:r>
          </w:p>
          <w:p>
            <w:pPr>
              <w:pStyle w:val="TableParagraph"/>
              <w:spacing w:line="239" w:lineRule="exact"/>
              <w:ind w:left="6"/>
              <w:jc w:val="center"/>
              <w:rPr>
                <w:sz w:val="22"/>
              </w:rPr>
            </w:pPr>
            <w:r>
              <w:rPr>
                <w:spacing w:val="-2"/>
                <w:sz w:val="22"/>
              </w:rPr>
              <w:t>LIB224D404</w:t>
            </w:r>
          </w:p>
        </w:tc>
      </w:tr>
    </w:tbl>
    <w:p>
      <w:pPr>
        <w:pStyle w:val="BodyText"/>
        <w:spacing w:before="51"/>
      </w:pPr>
    </w:p>
    <w:p>
      <w:pPr>
        <w:spacing w:before="0"/>
        <w:ind w:left="23" w:right="0" w:firstLine="0"/>
        <w:jc w:val="left"/>
        <w:rPr>
          <w:b/>
          <w:sz w:val="22"/>
        </w:rPr>
      </w:pPr>
      <w:r>
        <w:rPr>
          <w:b/>
          <w:sz w:val="22"/>
        </w:rPr>
        <w:t>COURSE</w:t>
      </w:r>
      <w:r>
        <w:rPr>
          <w:b/>
          <w:spacing w:val="-9"/>
          <w:sz w:val="22"/>
        </w:rPr>
        <w:t> </w:t>
      </w:r>
      <w:r>
        <w:rPr>
          <w:b/>
          <w:spacing w:val="-2"/>
          <w:sz w:val="22"/>
        </w:rPr>
        <w:t>OBJECTIVE:</w:t>
      </w:r>
    </w:p>
    <w:p>
      <w:pPr>
        <w:pStyle w:val="BodyText"/>
        <w:spacing w:before="239"/>
        <w:ind w:left="23"/>
      </w:pPr>
      <w:r>
        <w:rPr/>
        <w:t>The</w:t>
      </w:r>
      <w:r>
        <w:rPr>
          <w:spacing w:val="-9"/>
        </w:rPr>
        <w:t> </w:t>
      </w:r>
      <w:r>
        <w:rPr/>
        <w:t>objective</w:t>
      </w:r>
      <w:r>
        <w:rPr>
          <w:spacing w:val="-5"/>
        </w:rPr>
        <w:t> </w:t>
      </w:r>
      <w:r>
        <w:rPr/>
        <w:t>of</w:t>
      </w:r>
      <w:r>
        <w:rPr>
          <w:spacing w:val="-6"/>
        </w:rPr>
        <w:t> </w:t>
      </w:r>
      <w:r>
        <w:rPr/>
        <w:t>the</w:t>
      </w:r>
      <w:r>
        <w:rPr>
          <w:spacing w:val="-5"/>
        </w:rPr>
        <w:t> </w:t>
      </w:r>
      <w:r>
        <w:rPr/>
        <w:t>course</w:t>
      </w:r>
      <w:r>
        <w:rPr>
          <w:spacing w:val="-6"/>
        </w:rPr>
        <w:t> </w:t>
      </w:r>
      <w:r>
        <w:rPr/>
        <w:t>is</w:t>
      </w:r>
      <w:r>
        <w:rPr>
          <w:spacing w:val="-5"/>
        </w:rPr>
        <w:t> </w:t>
      </w:r>
      <w:r>
        <w:rPr/>
        <w:t>to</w:t>
      </w:r>
      <w:r>
        <w:rPr>
          <w:spacing w:val="-5"/>
        </w:rPr>
        <w:t> </w:t>
      </w:r>
      <w:r>
        <w:rPr/>
        <w:t>acquire</w:t>
      </w:r>
      <w:r>
        <w:rPr>
          <w:spacing w:val="-6"/>
        </w:rPr>
        <w:t> </w:t>
      </w:r>
      <w:r>
        <w:rPr/>
        <w:t>knowledge</w:t>
      </w:r>
      <w:r>
        <w:rPr>
          <w:spacing w:val="-8"/>
        </w:rPr>
        <w:t> </w:t>
      </w:r>
      <w:r>
        <w:rPr/>
        <w:t>on</w:t>
      </w:r>
      <w:r>
        <w:rPr>
          <w:spacing w:val="-6"/>
        </w:rPr>
        <w:t> </w:t>
      </w:r>
      <w:r>
        <w:rPr/>
        <w:t>research</w:t>
      </w:r>
      <w:r>
        <w:rPr>
          <w:spacing w:val="-6"/>
        </w:rPr>
        <w:t> </w:t>
      </w:r>
      <w:r>
        <w:rPr/>
        <w:t>and</w:t>
      </w:r>
      <w:r>
        <w:rPr>
          <w:spacing w:val="-9"/>
        </w:rPr>
        <w:t> </w:t>
      </w:r>
      <w:r>
        <w:rPr/>
        <w:t>research</w:t>
      </w:r>
      <w:r>
        <w:rPr>
          <w:spacing w:val="-5"/>
        </w:rPr>
        <w:t> </w:t>
      </w:r>
      <w:r>
        <w:rPr>
          <w:spacing w:val="-2"/>
        </w:rPr>
        <w:t>methodology</w:t>
      </w:r>
    </w:p>
    <w:p>
      <w:pPr>
        <w:spacing w:before="239"/>
        <w:ind w:left="23" w:right="0" w:firstLine="0"/>
        <w:jc w:val="left"/>
        <w:rPr>
          <w:b/>
          <w:sz w:val="22"/>
        </w:rPr>
      </w:pPr>
      <w:r>
        <w:rPr>
          <w:b/>
          <w:sz w:val="22"/>
        </w:rPr>
        <w:t>COURSE</w:t>
      </w:r>
      <w:r>
        <w:rPr>
          <w:b/>
          <w:spacing w:val="-9"/>
          <w:sz w:val="22"/>
        </w:rPr>
        <w:t> </w:t>
      </w:r>
      <w:r>
        <w:rPr>
          <w:b/>
          <w:spacing w:val="-2"/>
          <w:sz w:val="22"/>
        </w:rPr>
        <w:t>OUTCOME:</w:t>
      </w:r>
    </w:p>
    <w:p>
      <w:pPr>
        <w:pStyle w:val="BodyText"/>
        <w:spacing w:before="2"/>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5528"/>
        <w:gridCol w:w="2127"/>
      </w:tblGrid>
      <w:tr>
        <w:trPr>
          <w:trHeight w:val="256" w:hRule="atLeast"/>
        </w:trPr>
        <w:tc>
          <w:tcPr>
            <w:tcW w:w="9073" w:type="dxa"/>
            <w:gridSpan w:val="3"/>
          </w:tcPr>
          <w:p>
            <w:pPr>
              <w:pStyle w:val="TableParagraph"/>
              <w:spacing w:line="236" w:lineRule="exact"/>
              <w:ind w:left="4"/>
              <w:jc w:val="center"/>
              <w:rPr>
                <w:b/>
                <w:sz w:val="22"/>
              </w:rPr>
            </w:pPr>
            <w:r>
              <w:rPr>
                <w:b/>
                <w:sz w:val="22"/>
              </w:rPr>
              <w:t>On</w:t>
            </w:r>
            <w:r>
              <w:rPr>
                <w:b/>
                <w:spacing w:val="-6"/>
                <w:sz w:val="22"/>
              </w:rPr>
              <w:t> </w:t>
            </w:r>
            <w:r>
              <w:rPr>
                <w:b/>
                <w:sz w:val="22"/>
              </w:rPr>
              <w:t>Successful</w:t>
            </w:r>
            <w:r>
              <w:rPr>
                <w:b/>
                <w:spacing w:val="-6"/>
                <w:sz w:val="22"/>
              </w:rPr>
              <w:t> </w:t>
            </w:r>
            <w:r>
              <w:rPr>
                <w:b/>
                <w:sz w:val="22"/>
              </w:rPr>
              <w:t>completion</w:t>
            </w:r>
            <w:r>
              <w:rPr>
                <w:b/>
                <w:spacing w:val="-3"/>
                <w:sz w:val="22"/>
              </w:rPr>
              <w:t> </w:t>
            </w:r>
            <w:r>
              <w:rPr>
                <w:b/>
                <w:sz w:val="22"/>
              </w:rPr>
              <w:t>of</w:t>
            </w:r>
            <w:r>
              <w:rPr>
                <w:b/>
                <w:spacing w:val="-5"/>
                <w:sz w:val="22"/>
              </w:rPr>
              <w:t> </w:t>
            </w:r>
            <w:r>
              <w:rPr>
                <w:b/>
                <w:sz w:val="22"/>
              </w:rPr>
              <w:t>the</w:t>
            </w:r>
            <w:r>
              <w:rPr>
                <w:b/>
                <w:spacing w:val="-7"/>
                <w:sz w:val="22"/>
              </w:rPr>
              <w:t> </w:t>
            </w:r>
            <w:r>
              <w:rPr>
                <w:b/>
                <w:sz w:val="22"/>
              </w:rPr>
              <w:t>course</w:t>
            </w:r>
            <w:r>
              <w:rPr>
                <w:b/>
                <w:spacing w:val="-5"/>
                <w:sz w:val="22"/>
              </w:rPr>
              <w:t> </w:t>
            </w:r>
            <w:r>
              <w:rPr>
                <w:b/>
                <w:sz w:val="22"/>
              </w:rPr>
              <w:t>the</w:t>
            </w:r>
            <w:r>
              <w:rPr>
                <w:b/>
                <w:spacing w:val="-5"/>
                <w:sz w:val="22"/>
              </w:rPr>
              <w:t> </w:t>
            </w:r>
            <w:r>
              <w:rPr>
                <w:b/>
                <w:sz w:val="22"/>
              </w:rPr>
              <w:t>students</w:t>
            </w:r>
            <w:r>
              <w:rPr>
                <w:b/>
                <w:spacing w:val="-5"/>
                <w:sz w:val="22"/>
              </w:rPr>
              <w:t> </w:t>
            </w:r>
            <w:r>
              <w:rPr>
                <w:b/>
                <w:sz w:val="22"/>
              </w:rPr>
              <w:t>will</w:t>
            </w:r>
            <w:r>
              <w:rPr>
                <w:b/>
                <w:spacing w:val="-6"/>
                <w:sz w:val="22"/>
              </w:rPr>
              <w:t> </w:t>
            </w:r>
            <w:r>
              <w:rPr>
                <w:b/>
                <w:sz w:val="22"/>
              </w:rPr>
              <w:t>be</w:t>
            </w:r>
            <w:r>
              <w:rPr>
                <w:b/>
                <w:spacing w:val="-5"/>
                <w:sz w:val="22"/>
              </w:rPr>
              <w:t> </w:t>
            </w:r>
            <w:r>
              <w:rPr>
                <w:b/>
                <w:sz w:val="22"/>
              </w:rPr>
              <w:t>able</w:t>
            </w:r>
            <w:r>
              <w:rPr>
                <w:b/>
                <w:spacing w:val="-4"/>
                <w:sz w:val="22"/>
              </w:rPr>
              <w:t> </w:t>
            </w:r>
            <w:r>
              <w:rPr>
                <w:b/>
                <w:spacing w:val="-5"/>
                <w:sz w:val="22"/>
              </w:rPr>
              <w:t>to</w:t>
            </w:r>
          </w:p>
        </w:tc>
      </w:tr>
      <w:tr>
        <w:trPr>
          <w:trHeight w:val="516" w:hRule="atLeast"/>
        </w:trPr>
        <w:tc>
          <w:tcPr>
            <w:tcW w:w="1418" w:type="dxa"/>
          </w:tcPr>
          <w:p>
            <w:pPr>
              <w:pStyle w:val="TableParagraph"/>
              <w:spacing w:before="129"/>
              <w:ind w:left="11" w:right="2"/>
              <w:jc w:val="center"/>
              <w:rPr>
                <w:b/>
                <w:sz w:val="22"/>
              </w:rPr>
            </w:pPr>
            <w:r>
              <w:rPr>
                <w:b/>
                <w:sz w:val="22"/>
              </w:rPr>
              <w:t>SL.</w:t>
            </w:r>
            <w:r>
              <w:rPr>
                <w:b/>
                <w:spacing w:val="-1"/>
                <w:sz w:val="22"/>
              </w:rPr>
              <w:t> </w:t>
            </w:r>
            <w:r>
              <w:rPr>
                <w:b/>
                <w:spacing w:val="-5"/>
                <w:sz w:val="22"/>
              </w:rPr>
              <w:t>NO</w:t>
            </w:r>
          </w:p>
        </w:tc>
        <w:tc>
          <w:tcPr>
            <w:tcW w:w="5528" w:type="dxa"/>
          </w:tcPr>
          <w:p>
            <w:pPr>
              <w:pStyle w:val="TableParagraph"/>
              <w:spacing w:before="129"/>
              <w:ind w:left="1822"/>
              <w:rPr>
                <w:b/>
                <w:sz w:val="22"/>
              </w:rPr>
            </w:pPr>
            <w:r>
              <w:rPr>
                <w:b/>
                <w:sz w:val="22"/>
              </w:rPr>
              <w:t>COURSE</w:t>
            </w:r>
            <w:r>
              <w:rPr>
                <w:b/>
                <w:spacing w:val="-9"/>
                <w:sz w:val="22"/>
              </w:rPr>
              <w:t> </w:t>
            </w:r>
            <w:r>
              <w:rPr>
                <w:b/>
                <w:spacing w:val="-2"/>
                <w:sz w:val="22"/>
              </w:rPr>
              <w:t>OUTCOME</w:t>
            </w:r>
          </w:p>
        </w:tc>
        <w:tc>
          <w:tcPr>
            <w:tcW w:w="2127" w:type="dxa"/>
          </w:tcPr>
          <w:p>
            <w:pPr>
              <w:pStyle w:val="TableParagraph"/>
              <w:spacing w:line="258" w:lineRule="exact" w:before="2"/>
              <w:ind w:left="11"/>
              <w:jc w:val="center"/>
              <w:rPr>
                <w:b/>
                <w:sz w:val="22"/>
              </w:rPr>
            </w:pPr>
            <w:r>
              <w:rPr>
                <w:b/>
                <w:spacing w:val="-2"/>
                <w:sz w:val="22"/>
              </w:rPr>
              <w:t>BLOOMS</w:t>
            </w:r>
          </w:p>
          <w:p>
            <w:pPr>
              <w:pStyle w:val="TableParagraph"/>
              <w:spacing w:line="237" w:lineRule="exact"/>
              <w:ind w:left="11"/>
              <w:jc w:val="center"/>
              <w:rPr>
                <w:b/>
                <w:sz w:val="22"/>
              </w:rPr>
            </w:pPr>
            <w:r>
              <w:rPr>
                <w:b/>
                <w:spacing w:val="-5"/>
                <w:sz w:val="22"/>
              </w:rPr>
              <w:t>TAXONMY</w:t>
            </w:r>
            <w:r>
              <w:rPr>
                <w:b/>
                <w:spacing w:val="-4"/>
                <w:sz w:val="22"/>
              </w:rPr>
              <w:t> </w:t>
            </w:r>
            <w:r>
              <w:rPr>
                <w:b/>
                <w:spacing w:val="-2"/>
                <w:sz w:val="22"/>
              </w:rPr>
              <w:t>LEVEL</w:t>
            </w:r>
          </w:p>
        </w:tc>
      </w:tr>
      <w:tr>
        <w:trPr>
          <w:trHeight w:val="719" w:hRule="atLeast"/>
        </w:trPr>
        <w:tc>
          <w:tcPr>
            <w:tcW w:w="1418" w:type="dxa"/>
          </w:tcPr>
          <w:p>
            <w:pPr>
              <w:pStyle w:val="TableParagraph"/>
              <w:spacing w:before="232"/>
              <w:ind w:left="11" w:right="1"/>
              <w:jc w:val="center"/>
              <w:rPr>
                <w:b/>
                <w:sz w:val="22"/>
              </w:rPr>
            </w:pPr>
            <w:r>
              <w:rPr>
                <w:b/>
                <w:spacing w:val="-5"/>
                <w:sz w:val="22"/>
              </w:rPr>
              <w:t>CO1</w:t>
            </w:r>
          </w:p>
        </w:tc>
        <w:tc>
          <w:tcPr>
            <w:tcW w:w="5528" w:type="dxa"/>
          </w:tcPr>
          <w:p>
            <w:pPr>
              <w:pStyle w:val="TableParagraph"/>
              <w:tabs>
                <w:tab w:pos="984" w:val="left" w:leader="none"/>
                <w:tab w:pos="2004" w:val="left" w:leader="none"/>
                <w:tab w:pos="2566" w:val="left" w:leader="none"/>
                <w:tab w:pos="3007" w:val="left" w:leader="none"/>
                <w:tab w:pos="4326" w:val="left" w:leader="none"/>
                <w:tab w:pos="4720" w:val="left" w:leader="none"/>
              </w:tabs>
              <w:spacing w:before="102"/>
              <w:ind w:left="108" w:right="96"/>
              <w:rPr>
                <w:sz w:val="22"/>
              </w:rPr>
            </w:pPr>
            <w:r>
              <w:rPr>
                <w:b/>
                <w:spacing w:val="-2"/>
                <w:sz w:val="22"/>
              </w:rPr>
              <w:t>Define</w:t>
            </w:r>
            <w:r>
              <w:rPr>
                <w:b/>
                <w:sz w:val="22"/>
              </w:rPr>
              <w:tab/>
            </w:r>
            <w:r>
              <w:rPr>
                <w:spacing w:val="-2"/>
                <w:sz w:val="22"/>
              </w:rPr>
              <w:t>research</w:t>
            </w:r>
            <w:r>
              <w:rPr>
                <w:sz w:val="22"/>
              </w:rPr>
              <w:tab/>
            </w:r>
            <w:r>
              <w:rPr>
                <w:spacing w:val="-4"/>
                <w:sz w:val="22"/>
              </w:rPr>
              <w:t>and</w:t>
            </w:r>
            <w:r>
              <w:rPr>
                <w:sz w:val="22"/>
              </w:rPr>
              <w:tab/>
            </w:r>
            <w:r>
              <w:rPr>
                <w:spacing w:val="-4"/>
                <w:sz w:val="22"/>
              </w:rPr>
              <w:t>its</w:t>
            </w:r>
            <w:r>
              <w:rPr>
                <w:sz w:val="22"/>
              </w:rPr>
              <w:tab/>
            </w:r>
            <w:r>
              <w:rPr>
                <w:spacing w:val="-2"/>
                <w:sz w:val="22"/>
              </w:rPr>
              <w:t>significance</w:t>
            </w:r>
            <w:r>
              <w:rPr>
                <w:sz w:val="22"/>
              </w:rPr>
              <w:tab/>
            </w:r>
            <w:r>
              <w:rPr>
                <w:spacing w:val="-6"/>
                <w:sz w:val="22"/>
              </w:rPr>
              <w:t>in</w:t>
            </w:r>
            <w:r>
              <w:rPr>
                <w:sz w:val="22"/>
              </w:rPr>
              <w:tab/>
            </w:r>
            <w:r>
              <w:rPr>
                <w:spacing w:val="-2"/>
                <w:sz w:val="22"/>
              </w:rPr>
              <w:t>various disciplines.</w:t>
            </w:r>
          </w:p>
        </w:tc>
        <w:tc>
          <w:tcPr>
            <w:tcW w:w="2127" w:type="dxa"/>
          </w:tcPr>
          <w:p>
            <w:pPr>
              <w:pStyle w:val="TableParagraph"/>
              <w:spacing w:before="232"/>
              <w:ind w:left="11" w:right="4"/>
              <w:jc w:val="center"/>
              <w:rPr>
                <w:b/>
                <w:sz w:val="22"/>
              </w:rPr>
            </w:pPr>
            <w:r>
              <w:rPr>
                <w:b/>
                <w:sz w:val="22"/>
              </w:rPr>
              <w:t>BT</w:t>
            </w:r>
            <w:r>
              <w:rPr>
                <w:b/>
                <w:spacing w:val="-9"/>
                <w:sz w:val="22"/>
              </w:rPr>
              <w:t> </w:t>
            </w:r>
            <w:r>
              <w:rPr>
                <w:b/>
                <w:sz w:val="22"/>
              </w:rPr>
              <w:t>Level</w:t>
            </w:r>
            <w:r>
              <w:rPr>
                <w:b/>
                <w:spacing w:val="-8"/>
                <w:sz w:val="22"/>
              </w:rPr>
              <w:t> </w:t>
            </w:r>
            <w:r>
              <w:rPr>
                <w:b/>
                <w:spacing w:val="-10"/>
                <w:sz w:val="22"/>
              </w:rPr>
              <w:t>I</w:t>
            </w:r>
          </w:p>
        </w:tc>
      </w:tr>
      <w:tr>
        <w:trPr>
          <w:trHeight w:val="611" w:hRule="atLeast"/>
        </w:trPr>
        <w:tc>
          <w:tcPr>
            <w:tcW w:w="1418" w:type="dxa"/>
          </w:tcPr>
          <w:p>
            <w:pPr>
              <w:pStyle w:val="TableParagraph"/>
              <w:spacing w:before="177"/>
              <w:ind w:left="11" w:right="1"/>
              <w:jc w:val="center"/>
              <w:rPr>
                <w:b/>
                <w:sz w:val="22"/>
              </w:rPr>
            </w:pPr>
            <w:r>
              <w:rPr>
                <w:b/>
                <w:spacing w:val="-5"/>
                <w:sz w:val="22"/>
              </w:rPr>
              <w:t>CO2</w:t>
            </w:r>
          </w:p>
        </w:tc>
        <w:tc>
          <w:tcPr>
            <w:tcW w:w="5528" w:type="dxa"/>
          </w:tcPr>
          <w:p>
            <w:pPr>
              <w:pStyle w:val="TableParagraph"/>
              <w:spacing w:before="177"/>
              <w:ind w:left="108"/>
              <w:rPr>
                <w:sz w:val="22"/>
              </w:rPr>
            </w:pPr>
            <w:r>
              <w:rPr>
                <w:b/>
                <w:sz w:val="22"/>
              </w:rPr>
              <w:t>Explain</w:t>
            </w:r>
            <w:r>
              <w:rPr>
                <w:b/>
                <w:spacing w:val="-5"/>
                <w:sz w:val="22"/>
              </w:rPr>
              <w:t> </w:t>
            </w:r>
            <w:r>
              <w:rPr>
                <w:sz w:val="22"/>
              </w:rPr>
              <w:t>the</w:t>
            </w:r>
            <w:r>
              <w:rPr>
                <w:spacing w:val="-5"/>
                <w:sz w:val="22"/>
              </w:rPr>
              <w:t> </w:t>
            </w:r>
            <w:r>
              <w:rPr>
                <w:sz w:val="22"/>
              </w:rPr>
              <w:t>fundamental</w:t>
            </w:r>
            <w:r>
              <w:rPr>
                <w:spacing w:val="-8"/>
                <w:sz w:val="22"/>
              </w:rPr>
              <w:t> </w:t>
            </w:r>
            <w:r>
              <w:rPr>
                <w:sz w:val="22"/>
              </w:rPr>
              <w:t>concepts</w:t>
            </w:r>
            <w:r>
              <w:rPr>
                <w:spacing w:val="-5"/>
                <w:sz w:val="22"/>
              </w:rPr>
              <w:t> </w:t>
            </w:r>
            <w:r>
              <w:rPr>
                <w:sz w:val="22"/>
              </w:rPr>
              <w:t>of</w:t>
            </w:r>
            <w:r>
              <w:rPr>
                <w:spacing w:val="-4"/>
                <w:sz w:val="22"/>
              </w:rPr>
              <w:t> </w:t>
            </w:r>
            <w:r>
              <w:rPr>
                <w:spacing w:val="-2"/>
                <w:sz w:val="22"/>
              </w:rPr>
              <w:t>research.</w:t>
            </w:r>
          </w:p>
        </w:tc>
        <w:tc>
          <w:tcPr>
            <w:tcW w:w="2127" w:type="dxa"/>
          </w:tcPr>
          <w:p>
            <w:pPr>
              <w:pStyle w:val="TableParagraph"/>
              <w:spacing w:before="177"/>
              <w:ind w:left="11" w:right="3"/>
              <w:jc w:val="center"/>
              <w:rPr>
                <w:b/>
                <w:sz w:val="22"/>
              </w:rPr>
            </w:pPr>
            <w:r>
              <w:rPr>
                <w:b/>
                <w:sz w:val="22"/>
              </w:rPr>
              <w:t>BT</w:t>
            </w:r>
            <w:r>
              <w:rPr>
                <w:b/>
                <w:spacing w:val="-9"/>
                <w:sz w:val="22"/>
              </w:rPr>
              <w:t> </w:t>
            </w:r>
            <w:r>
              <w:rPr>
                <w:b/>
                <w:sz w:val="22"/>
              </w:rPr>
              <w:t>Level</w:t>
            </w:r>
            <w:r>
              <w:rPr>
                <w:b/>
                <w:spacing w:val="-8"/>
                <w:sz w:val="22"/>
              </w:rPr>
              <w:t> </w:t>
            </w:r>
            <w:r>
              <w:rPr>
                <w:b/>
                <w:spacing w:val="-5"/>
                <w:sz w:val="22"/>
              </w:rPr>
              <w:t>II</w:t>
            </w:r>
          </w:p>
        </w:tc>
      </w:tr>
      <w:tr>
        <w:trPr>
          <w:trHeight w:val="652" w:hRule="atLeast"/>
        </w:trPr>
        <w:tc>
          <w:tcPr>
            <w:tcW w:w="1418" w:type="dxa"/>
          </w:tcPr>
          <w:p>
            <w:pPr>
              <w:pStyle w:val="TableParagraph"/>
              <w:spacing w:before="196"/>
              <w:ind w:left="11"/>
              <w:jc w:val="center"/>
              <w:rPr>
                <w:b/>
                <w:sz w:val="22"/>
              </w:rPr>
            </w:pPr>
            <w:r>
              <w:rPr>
                <w:b/>
                <w:spacing w:val="-5"/>
                <w:sz w:val="22"/>
              </w:rPr>
              <w:t>CO3</w:t>
            </w:r>
          </w:p>
        </w:tc>
        <w:tc>
          <w:tcPr>
            <w:tcW w:w="5528" w:type="dxa"/>
          </w:tcPr>
          <w:p>
            <w:pPr>
              <w:pStyle w:val="TableParagraph"/>
              <w:spacing w:before="69"/>
              <w:ind w:left="108" w:right="85"/>
              <w:rPr>
                <w:sz w:val="22"/>
              </w:rPr>
            </w:pPr>
            <w:r>
              <w:rPr>
                <w:b/>
                <w:sz w:val="22"/>
              </w:rPr>
              <w:t>Identify</w:t>
            </w:r>
            <w:r>
              <w:rPr>
                <w:b/>
                <w:spacing w:val="-13"/>
                <w:sz w:val="22"/>
              </w:rPr>
              <w:t> </w:t>
            </w:r>
            <w:r>
              <w:rPr>
                <w:sz w:val="22"/>
              </w:rPr>
              <w:t>the</w:t>
            </w:r>
            <w:r>
              <w:rPr>
                <w:spacing w:val="-12"/>
                <w:sz w:val="22"/>
              </w:rPr>
              <w:t> </w:t>
            </w:r>
            <w:r>
              <w:rPr>
                <w:sz w:val="22"/>
              </w:rPr>
              <w:t>fundamental</w:t>
            </w:r>
            <w:r>
              <w:rPr>
                <w:spacing w:val="-12"/>
                <w:sz w:val="22"/>
              </w:rPr>
              <w:t> </w:t>
            </w:r>
            <w:r>
              <w:rPr>
                <w:sz w:val="22"/>
              </w:rPr>
              <w:t>principles</w:t>
            </w:r>
            <w:r>
              <w:rPr>
                <w:spacing w:val="-12"/>
                <w:sz w:val="22"/>
              </w:rPr>
              <w:t> </w:t>
            </w:r>
            <w:r>
              <w:rPr>
                <w:sz w:val="22"/>
              </w:rPr>
              <w:t>underlying</w:t>
            </w:r>
            <w:r>
              <w:rPr>
                <w:spacing w:val="-12"/>
                <w:sz w:val="22"/>
              </w:rPr>
              <w:t> </w:t>
            </w:r>
            <w:r>
              <w:rPr>
                <w:sz w:val="22"/>
              </w:rPr>
              <w:t>research, including its purpose, process, and various approaches.</w:t>
            </w:r>
          </w:p>
        </w:tc>
        <w:tc>
          <w:tcPr>
            <w:tcW w:w="2127" w:type="dxa"/>
          </w:tcPr>
          <w:p>
            <w:pPr>
              <w:pStyle w:val="TableParagraph"/>
              <w:spacing w:before="196"/>
              <w:ind w:left="11" w:right="3"/>
              <w:jc w:val="center"/>
              <w:rPr>
                <w:b/>
                <w:sz w:val="22"/>
              </w:rPr>
            </w:pPr>
            <w:r>
              <w:rPr>
                <w:b/>
                <w:sz w:val="22"/>
              </w:rPr>
              <w:t>BT</w:t>
            </w:r>
            <w:r>
              <w:rPr>
                <w:b/>
                <w:spacing w:val="-8"/>
                <w:sz w:val="22"/>
              </w:rPr>
              <w:t> </w:t>
            </w:r>
            <w:r>
              <w:rPr>
                <w:b/>
                <w:sz w:val="22"/>
              </w:rPr>
              <w:t>Level</w:t>
            </w:r>
            <w:r>
              <w:rPr>
                <w:b/>
                <w:spacing w:val="-8"/>
                <w:sz w:val="22"/>
              </w:rPr>
              <w:t> </w:t>
            </w:r>
            <w:r>
              <w:rPr>
                <w:b/>
                <w:spacing w:val="-5"/>
                <w:sz w:val="22"/>
              </w:rPr>
              <w:t>III</w:t>
            </w:r>
          </w:p>
        </w:tc>
      </w:tr>
      <w:tr>
        <w:trPr>
          <w:trHeight w:val="688" w:hRule="atLeast"/>
        </w:trPr>
        <w:tc>
          <w:tcPr>
            <w:tcW w:w="1418" w:type="dxa"/>
          </w:tcPr>
          <w:p>
            <w:pPr>
              <w:pStyle w:val="TableParagraph"/>
              <w:spacing w:before="215"/>
              <w:ind w:left="11"/>
              <w:jc w:val="center"/>
              <w:rPr>
                <w:b/>
                <w:sz w:val="22"/>
              </w:rPr>
            </w:pPr>
            <w:r>
              <w:rPr>
                <w:b/>
                <w:spacing w:val="-5"/>
                <w:sz w:val="22"/>
              </w:rPr>
              <w:t>CO4</w:t>
            </w:r>
          </w:p>
        </w:tc>
        <w:tc>
          <w:tcPr>
            <w:tcW w:w="5528" w:type="dxa"/>
          </w:tcPr>
          <w:p>
            <w:pPr>
              <w:pStyle w:val="TableParagraph"/>
              <w:spacing w:before="86"/>
              <w:ind w:left="108"/>
              <w:rPr>
                <w:sz w:val="22"/>
              </w:rPr>
            </w:pPr>
            <w:r>
              <w:rPr>
                <w:b/>
                <w:sz w:val="22"/>
              </w:rPr>
              <w:t>Compare</w:t>
            </w:r>
            <w:r>
              <w:rPr>
                <w:b/>
                <w:spacing w:val="-8"/>
                <w:sz w:val="22"/>
              </w:rPr>
              <w:t> </w:t>
            </w:r>
            <w:r>
              <w:rPr>
                <w:sz w:val="22"/>
              </w:rPr>
              <w:t>different</w:t>
            </w:r>
            <w:r>
              <w:rPr>
                <w:spacing w:val="-9"/>
                <w:sz w:val="22"/>
              </w:rPr>
              <w:t> </w:t>
            </w:r>
            <w:r>
              <w:rPr>
                <w:sz w:val="22"/>
              </w:rPr>
              <w:t>citation</w:t>
            </w:r>
            <w:r>
              <w:rPr>
                <w:spacing w:val="-9"/>
                <w:sz w:val="22"/>
              </w:rPr>
              <w:t> </w:t>
            </w:r>
            <w:r>
              <w:rPr>
                <w:sz w:val="22"/>
              </w:rPr>
              <w:t>styles</w:t>
            </w:r>
            <w:r>
              <w:rPr>
                <w:spacing w:val="-9"/>
                <w:sz w:val="22"/>
              </w:rPr>
              <w:t> </w:t>
            </w:r>
            <w:r>
              <w:rPr>
                <w:sz w:val="22"/>
              </w:rPr>
              <w:t>commonly</w:t>
            </w:r>
            <w:r>
              <w:rPr>
                <w:spacing w:val="-9"/>
                <w:sz w:val="22"/>
              </w:rPr>
              <w:t> </w:t>
            </w:r>
            <w:r>
              <w:rPr>
                <w:sz w:val="22"/>
              </w:rPr>
              <w:t>used</w:t>
            </w:r>
            <w:r>
              <w:rPr>
                <w:spacing w:val="-9"/>
                <w:sz w:val="22"/>
              </w:rPr>
              <w:t> </w:t>
            </w:r>
            <w:r>
              <w:rPr>
                <w:sz w:val="22"/>
              </w:rPr>
              <w:t>in academic</w:t>
            </w:r>
            <w:r>
              <w:rPr>
                <w:spacing w:val="-7"/>
                <w:sz w:val="22"/>
              </w:rPr>
              <w:t> </w:t>
            </w:r>
            <w:r>
              <w:rPr>
                <w:sz w:val="22"/>
              </w:rPr>
              <w:t>writing</w:t>
            </w:r>
            <w:r>
              <w:rPr>
                <w:spacing w:val="-8"/>
                <w:sz w:val="22"/>
              </w:rPr>
              <w:t> </w:t>
            </w:r>
            <w:r>
              <w:rPr>
                <w:sz w:val="22"/>
              </w:rPr>
              <w:t>(e.g.,</w:t>
            </w:r>
            <w:r>
              <w:rPr>
                <w:spacing w:val="-7"/>
                <w:sz w:val="22"/>
              </w:rPr>
              <w:t> </w:t>
            </w:r>
            <w:r>
              <w:rPr>
                <w:sz w:val="22"/>
              </w:rPr>
              <w:t>APA,</w:t>
            </w:r>
            <w:r>
              <w:rPr>
                <w:spacing w:val="-7"/>
                <w:sz w:val="22"/>
              </w:rPr>
              <w:t> </w:t>
            </w:r>
            <w:r>
              <w:rPr>
                <w:sz w:val="22"/>
              </w:rPr>
              <w:t>MLA,</w:t>
            </w:r>
            <w:r>
              <w:rPr>
                <w:spacing w:val="-7"/>
                <w:sz w:val="22"/>
              </w:rPr>
              <w:t> </w:t>
            </w:r>
            <w:r>
              <w:rPr>
                <w:sz w:val="22"/>
              </w:rPr>
              <w:t>Chicago,</w:t>
            </w:r>
            <w:r>
              <w:rPr>
                <w:spacing w:val="-7"/>
                <w:sz w:val="22"/>
              </w:rPr>
              <w:t> </w:t>
            </w:r>
            <w:r>
              <w:rPr>
                <w:spacing w:val="-2"/>
                <w:sz w:val="22"/>
              </w:rPr>
              <w:t>Harvard).</w:t>
            </w:r>
          </w:p>
        </w:tc>
        <w:tc>
          <w:tcPr>
            <w:tcW w:w="2127" w:type="dxa"/>
          </w:tcPr>
          <w:p>
            <w:pPr>
              <w:pStyle w:val="TableParagraph"/>
              <w:spacing w:before="215"/>
              <w:ind w:left="11" w:right="2"/>
              <w:jc w:val="center"/>
              <w:rPr>
                <w:b/>
                <w:sz w:val="22"/>
              </w:rPr>
            </w:pPr>
            <w:r>
              <w:rPr>
                <w:b/>
                <w:sz w:val="22"/>
              </w:rPr>
              <w:t>BT</w:t>
            </w:r>
            <w:r>
              <w:rPr>
                <w:b/>
                <w:spacing w:val="-9"/>
                <w:sz w:val="22"/>
              </w:rPr>
              <w:t> </w:t>
            </w:r>
            <w:r>
              <w:rPr>
                <w:b/>
                <w:sz w:val="22"/>
              </w:rPr>
              <w:t>Level</w:t>
            </w:r>
            <w:r>
              <w:rPr>
                <w:b/>
                <w:spacing w:val="-8"/>
                <w:sz w:val="22"/>
              </w:rPr>
              <w:t> </w:t>
            </w:r>
            <w:r>
              <w:rPr>
                <w:b/>
                <w:spacing w:val="-5"/>
                <w:sz w:val="22"/>
              </w:rPr>
              <w:t>IV</w:t>
            </w:r>
          </w:p>
        </w:tc>
      </w:tr>
    </w:tbl>
    <w:p>
      <w:pPr>
        <w:pStyle w:val="BodyText"/>
        <w:spacing w:before="243"/>
        <w:rPr>
          <w:b/>
        </w:rPr>
      </w:pPr>
    </w:p>
    <w:p>
      <w:pPr>
        <w:spacing w:before="0"/>
        <w:ind w:left="23" w:right="0" w:firstLine="0"/>
        <w:jc w:val="left"/>
        <w:rPr>
          <w:b/>
          <w:sz w:val="22"/>
        </w:rPr>
      </w:pPr>
      <w:r>
        <w:rPr>
          <w:b/>
          <w:spacing w:val="-4"/>
          <w:sz w:val="22"/>
        </w:rPr>
        <w:t>DETAILED</w:t>
      </w:r>
      <w:r>
        <w:rPr>
          <w:b/>
          <w:spacing w:val="-1"/>
          <w:sz w:val="22"/>
        </w:rPr>
        <w:t> </w:t>
      </w:r>
      <w:r>
        <w:rPr>
          <w:b/>
          <w:spacing w:val="-2"/>
          <w:sz w:val="22"/>
        </w:rPr>
        <w:t>SYLLABUS:</w:t>
      </w:r>
    </w:p>
    <w:p>
      <w:pPr>
        <w:pStyle w:val="BodyText"/>
        <w:spacing w:before="2" w:after="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5670"/>
        <w:gridCol w:w="1935"/>
      </w:tblGrid>
      <w:tr>
        <w:trPr>
          <w:trHeight w:val="256" w:hRule="atLeast"/>
        </w:trPr>
        <w:tc>
          <w:tcPr>
            <w:tcW w:w="1414" w:type="dxa"/>
          </w:tcPr>
          <w:p>
            <w:pPr>
              <w:pStyle w:val="TableParagraph"/>
              <w:spacing w:line="236" w:lineRule="exact"/>
              <w:ind w:left="9"/>
              <w:jc w:val="center"/>
              <w:rPr>
                <w:b/>
                <w:sz w:val="22"/>
              </w:rPr>
            </w:pPr>
            <w:r>
              <w:rPr>
                <w:b/>
                <w:spacing w:val="-2"/>
                <w:sz w:val="22"/>
              </w:rPr>
              <w:t>MODULES</w:t>
            </w:r>
          </w:p>
        </w:tc>
        <w:tc>
          <w:tcPr>
            <w:tcW w:w="5670" w:type="dxa"/>
          </w:tcPr>
          <w:p>
            <w:pPr>
              <w:pStyle w:val="TableParagraph"/>
              <w:spacing w:line="236" w:lineRule="exact"/>
              <w:ind w:left="1329"/>
              <w:rPr>
                <w:b/>
                <w:sz w:val="22"/>
              </w:rPr>
            </w:pPr>
            <w:r>
              <w:rPr>
                <w:b/>
                <w:sz w:val="22"/>
              </w:rPr>
              <w:t>TOPIC</w:t>
            </w:r>
            <w:r>
              <w:rPr>
                <w:b/>
                <w:spacing w:val="-8"/>
                <w:sz w:val="22"/>
              </w:rPr>
              <w:t> </w:t>
            </w:r>
            <w:r>
              <w:rPr>
                <w:b/>
                <w:sz w:val="22"/>
              </w:rPr>
              <w:t>AND</w:t>
            </w:r>
            <w:r>
              <w:rPr>
                <w:b/>
                <w:spacing w:val="-7"/>
                <w:sz w:val="22"/>
              </w:rPr>
              <w:t> </w:t>
            </w:r>
            <w:r>
              <w:rPr>
                <w:b/>
                <w:sz w:val="22"/>
              </w:rPr>
              <w:t>COURSE</w:t>
            </w:r>
            <w:r>
              <w:rPr>
                <w:b/>
                <w:spacing w:val="-7"/>
                <w:sz w:val="22"/>
              </w:rPr>
              <w:t> </w:t>
            </w:r>
            <w:r>
              <w:rPr>
                <w:b/>
                <w:spacing w:val="-2"/>
                <w:sz w:val="22"/>
              </w:rPr>
              <w:t>CONTENT</w:t>
            </w:r>
          </w:p>
        </w:tc>
        <w:tc>
          <w:tcPr>
            <w:tcW w:w="1935" w:type="dxa"/>
          </w:tcPr>
          <w:p>
            <w:pPr>
              <w:pStyle w:val="TableParagraph"/>
              <w:spacing w:line="236" w:lineRule="exact"/>
              <w:ind w:left="8"/>
              <w:jc w:val="center"/>
              <w:rPr>
                <w:b/>
                <w:sz w:val="22"/>
              </w:rPr>
            </w:pPr>
            <w:r>
              <w:rPr>
                <w:b/>
                <w:spacing w:val="-2"/>
                <w:sz w:val="22"/>
              </w:rPr>
              <w:t>PERIODS</w:t>
            </w:r>
          </w:p>
        </w:tc>
      </w:tr>
      <w:tr>
        <w:trPr>
          <w:trHeight w:val="2322" w:hRule="atLeast"/>
        </w:trPr>
        <w:tc>
          <w:tcPr>
            <w:tcW w:w="1414" w:type="dxa"/>
          </w:tcPr>
          <w:p>
            <w:pPr>
              <w:pStyle w:val="TableParagraph"/>
              <w:rPr>
                <w:b/>
                <w:sz w:val="22"/>
              </w:rPr>
            </w:pPr>
          </w:p>
          <w:p>
            <w:pPr>
              <w:pStyle w:val="TableParagraph"/>
              <w:rPr>
                <w:b/>
                <w:sz w:val="22"/>
              </w:rPr>
            </w:pPr>
          </w:p>
          <w:p>
            <w:pPr>
              <w:pStyle w:val="TableParagraph"/>
              <w:spacing w:before="257"/>
              <w:rPr>
                <w:b/>
                <w:sz w:val="22"/>
              </w:rPr>
            </w:pPr>
          </w:p>
          <w:p>
            <w:pPr>
              <w:pStyle w:val="TableParagraph"/>
              <w:ind w:left="9" w:right="1"/>
              <w:jc w:val="center"/>
              <w:rPr>
                <w:sz w:val="22"/>
              </w:rPr>
            </w:pPr>
            <w:r>
              <w:rPr>
                <w:sz w:val="22"/>
              </w:rPr>
              <w:t>Unit</w:t>
            </w:r>
            <w:r>
              <w:rPr>
                <w:spacing w:val="-2"/>
                <w:sz w:val="22"/>
              </w:rPr>
              <w:t> </w:t>
            </w:r>
            <w:r>
              <w:rPr>
                <w:spacing w:val="-10"/>
                <w:sz w:val="22"/>
              </w:rPr>
              <w:t>1</w:t>
            </w:r>
          </w:p>
        </w:tc>
        <w:tc>
          <w:tcPr>
            <w:tcW w:w="5670" w:type="dxa"/>
          </w:tcPr>
          <w:p>
            <w:pPr>
              <w:pStyle w:val="TableParagraph"/>
              <w:ind w:left="107" w:right="95"/>
              <w:jc w:val="both"/>
              <w:rPr>
                <w:sz w:val="22"/>
              </w:rPr>
            </w:pPr>
            <w:r>
              <w:rPr>
                <w:sz w:val="22"/>
              </w:rPr>
              <w:t>Research- meaning, need and significance; Types of Research- descriptive, analytical, applied, fundamental, quantitative, qualitative, conceptual, empirical, interdisciplinary, multidisciplinary and collaborative; Identification of Research Problem- concept, need and process of selecting the problem; Variables; Hypothesis- meaning,</w:t>
            </w:r>
            <w:r>
              <w:rPr>
                <w:spacing w:val="40"/>
                <w:sz w:val="22"/>
              </w:rPr>
              <w:t>  </w:t>
            </w:r>
            <w:r>
              <w:rPr>
                <w:sz w:val="22"/>
              </w:rPr>
              <w:t>testing</w:t>
            </w:r>
            <w:r>
              <w:rPr>
                <w:spacing w:val="40"/>
                <w:sz w:val="22"/>
              </w:rPr>
              <w:t>  </w:t>
            </w:r>
            <w:r>
              <w:rPr>
                <w:sz w:val="22"/>
              </w:rPr>
              <w:t>of</w:t>
            </w:r>
            <w:r>
              <w:rPr>
                <w:spacing w:val="41"/>
                <w:sz w:val="22"/>
              </w:rPr>
              <w:t>  </w:t>
            </w:r>
            <w:r>
              <w:rPr>
                <w:sz w:val="22"/>
              </w:rPr>
              <w:t>hypotheses</w:t>
            </w:r>
            <w:r>
              <w:rPr>
                <w:spacing w:val="41"/>
                <w:sz w:val="22"/>
              </w:rPr>
              <w:t>  </w:t>
            </w:r>
            <w:r>
              <w:rPr>
                <w:sz w:val="22"/>
              </w:rPr>
              <w:t>and</w:t>
            </w:r>
            <w:r>
              <w:rPr>
                <w:spacing w:val="40"/>
                <w:sz w:val="22"/>
              </w:rPr>
              <w:t>  </w:t>
            </w:r>
            <w:r>
              <w:rPr>
                <w:sz w:val="22"/>
              </w:rPr>
              <w:t>procedure</w:t>
            </w:r>
            <w:r>
              <w:rPr>
                <w:spacing w:val="41"/>
                <w:sz w:val="22"/>
              </w:rPr>
              <w:t>  </w:t>
            </w:r>
            <w:r>
              <w:rPr>
                <w:spacing w:val="-5"/>
                <w:sz w:val="22"/>
              </w:rPr>
              <w:t>for</w:t>
            </w:r>
          </w:p>
          <w:p>
            <w:pPr>
              <w:pStyle w:val="TableParagraph"/>
              <w:spacing w:line="256" w:lineRule="exact"/>
              <w:ind w:left="107" w:right="95"/>
              <w:jc w:val="both"/>
              <w:rPr>
                <w:sz w:val="22"/>
              </w:rPr>
            </w:pPr>
            <w:r>
              <w:rPr>
                <w:sz w:val="22"/>
              </w:rPr>
              <w:t>hypothesis testing; Designing a Research Proposal- components and procedure.</w:t>
            </w:r>
          </w:p>
        </w:tc>
        <w:tc>
          <w:tcPr>
            <w:tcW w:w="1935" w:type="dxa"/>
          </w:tcPr>
          <w:p>
            <w:pPr>
              <w:pStyle w:val="TableParagraph"/>
              <w:rPr>
                <w:b/>
                <w:sz w:val="22"/>
              </w:rPr>
            </w:pPr>
          </w:p>
          <w:p>
            <w:pPr>
              <w:pStyle w:val="TableParagraph"/>
              <w:rPr>
                <w:b/>
                <w:sz w:val="22"/>
              </w:rPr>
            </w:pPr>
          </w:p>
          <w:p>
            <w:pPr>
              <w:pStyle w:val="TableParagraph"/>
              <w:spacing w:before="257"/>
              <w:rPr>
                <w:b/>
                <w:sz w:val="22"/>
              </w:rPr>
            </w:pPr>
          </w:p>
          <w:p>
            <w:pPr>
              <w:pStyle w:val="TableParagraph"/>
              <w:ind w:left="8" w:right="5"/>
              <w:jc w:val="center"/>
              <w:rPr>
                <w:sz w:val="22"/>
              </w:rPr>
            </w:pPr>
            <w:r>
              <w:rPr>
                <w:spacing w:val="-5"/>
                <w:sz w:val="22"/>
              </w:rPr>
              <w:t>15</w:t>
            </w:r>
          </w:p>
        </w:tc>
      </w:tr>
      <w:tr>
        <w:trPr>
          <w:trHeight w:val="1032" w:hRule="atLeast"/>
        </w:trPr>
        <w:tc>
          <w:tcPr>
            <w:tcW w:w="1414" w:type="dxa"/>
          </w:tcPr>
          <w:p>
            <w:pPr>
              <w:pStyle w:val="TableParagraph"/>
              <w:spacing w:before="128"/>
              <w:rPr>
                <w:b/>
                <w:sz w:val="22"/>
              </w:rPr>
            </w:pPr>
          </w:p>
          <w:p>
            <w:pPr>
              <w:pStyle w:val="TableParagraph"/>
              <w:ind w:left="9" w:right="1"/>
              <w:jc w:val="center"/>
              <w:rPr>
                <w:sz w:val="22"/>
              </w:rPr>
            </w:pPr>
            <w:r>
              <w:rPr>
                <w:sz w:val="22"/>
              </w:rPr>
              <w:t>Unit</w:t>
            </w:r>
            <w:r>
              <w:rPr>
                <w:spacing w:val="-2"/>
                <w:sz w:val="22"/>
              </w:rPr>
              <w:t> </w:t>
            </w:r>
            <w:r>
              <w:rPr>
                <w:spacing w:val="-10"/>
                <w:sz w:val="22"/>
              </w:rPr>
              <w:t>2</w:t>
            </w:r>
          </w:p>
        </w:tc>
        <w:tc>
          <w:tcPr>
            <w:tcW w:w="5670" w:type="dxa"/>
          </w:tcPr>
          <w:p>
            <w:pPr>
              <w:pStyle w:val="TableParagraph"/>
              <w:ind w:left="107" w:right="97"/>
              <w:jc w:val="both"/>
              <w:rPr>
                <w:sz w:val="22"/>
              </w:rPr>
            </w:pPr>
            <w:r>
              <w:rPr>
                <w:sz w:val="22"/>
              </w:rPr>
              <w:t>Methods: Historical Method; Scientific Method, </w:t>
            </w:r>
            <w:r>
              <w:rPr>
                <w:spacing w:val="-2"/>
                <w:sz w:val="22"/>
              </w:rPr>
              <w:t>Experimental Method; Descriptive Method; Survey</w:t>
            </w:r>
            <w:r>
              <w:rPr>
                <w:spacing w:val="-4"/>
                <w:sz w:val="22"/>
              </w:rPr>
              <w:t> </w:t>
            </w:r>
            <w:r>
              <w:rPr>
                <w:spacing w:val="-2"/>
                <w:sz w:val="22"/>
              </w:rPr>
              <w:t>Method </w:t>
            </w:r>
            <w:r>
              <w:rPr>
                <w:sz w:val="22"/>
              </w:rPr>
              <w:t>and</w:t>
            </w:r>
            <w:r>
              <w:rPr>
                <w:spacing w:val="65"/>
                <w:sz w:val="22"/>
              </w:rPr>
              <w:t> </w:t>
            </w:r>
            <w:r>
              <w:rPr>
                <w:sz w:val="22"/>
              </w:rPr>
              <w:t>Case</w:t>
            </w:r>
            <w:r>
              <w:rPr>
                <w:spacing w:val="67"/>
                <w:sz w:val="22"/>
              </w:rPr>
              <w:t> </w:t>
            </w:r>
            <w:r>
              <w:rPr>
                <w:sz w:val="22"/>
              </w:rPr>
              <w:t>Study.</w:t>
            </w:r>
            <w:r>
              <w:rPr>
                <w:spacing w:val="66"/>
                <w:sz w:val="22"/>
              </w:rPr>
              <w:t> </w:t>
            </w:r>
            <w:r>
              <w:rPr>
                <w:sz w:val="22"/>
              </w:rPr>
              <w:t>Data</w:t>
            </w:r>
            <w:r>
              <w:rPr>
                <w:spacing w:val="66"/>
                <w:sz w:val="22"/>
              </w:rPr>
              <w:t> </w:t>
            </w:r>
            <w:r>
              <w:rPr>
                <w:sz w:val="22"/>
              </w:rPr>
              <w:t>collection</w:t>
            </w:r>
            <w:r>
              <w:rPr>
                <w:spacing w:val="65"/>
                <w:sz w:val="22"/>
              </w:rPr>
              <w:t> </w:t>
            </w:r>
            <w:r>
              <w:rPr>
                <w:sz w:val="22"/>
              </w:rPr>
              <w:t>tools</w:t>
            </w:r>
            <w:r>
              <w:rPr>
                <w:spacing w:val="67"/>
                <w:sz w:val="22"/>
              </w:rPr>
              <w:t> </w:t>
            </w:r>
            <w:r>
              <w:rPr>
                <w:sz w:val="22"/>
              </w:rPr>
              <w:t>and</w:t>
            </w:r>
            <w:r>
              <w:rPr>
                <w:spacing w:val="66"/>
                <w:sz w:val="22"/>
              </w:rPr>
              <w:t> </w:t>
            </w:r>
            <w:r>
              <w:rPr>
                <w:spacing w:val="-2"/>
                <w:sz w:val="22"/>
              </w:rPr>
              <w:t>techniques:</w:t>
            </w:r>
          </w:p>
          <w:p>
            <w:pPr>
              <w:pStyle w:val="TableParagraph"/>
              <w:spacing w:line="238" w:lineRule="exact"/>
              <w:ind w:left="107"/>
              <w:jc w:val="both"/>
              <w:rPr>
                <w:sz w:val="22"/>
              </w:rPr>
            </w:pPr>
            <w:r>
              <w:rPr>
                <w:sz w:val="22"/>
              </w:rPr>
              <w:t>Questionnaire;</w:t>
            </w:r>
            <w:r>
              <w:rPr>
                <w:spacing w:val="-13"/>
                <w:sz w:val="22"/>
              </w:rPr>
              <w:t> </w:t>
            </w:r>
            <w:r>
              <w:rPr>
                <w:sz w:val="22"/>
              </w:rPr>
              <w:t>Schedule;</w:t>
            </w:r>
            <w:r>
              <w:rPr>
                <w:spacing w:val="-11"/>
                <w:sz w:val="22"/>
              </w:rPr>
              <w:t> </w:t>
            </w:r>
            <w:r>
              <w:rPr>
                <w:sz w:val="22"/>
              </w:rPr>
              <w:t>Interview;</w:t>
            </w:r>
            <w:r>
              <w:rPr>
                <w:spacing w:val="-11"/>
                <w:sz w:val="22"/>
              </w:rPr>
              <w:t> </w:t>
            </w:r>
            <w:r>
              <w:rPr>
                <w:sz w:val="22"/>
              </w:rPr>
              <w:t>Observation,</w:t>
            </w:r>
            <w:r>
              <w:rPr>
                <w:spacing w:val="-10"/>
                <w:sz w:val="22"/>
              </w:rPr>
              <w:t> </w:t>
            </w:r>
            <w:r>
              <w:rPr>
                <w:spacing w:val="-4"/>
                <w:sz w:val="22"/>
              </w:rPr>
              <w:t>etc.</w:t>
            </w:r>
          </w:p>
        </w:tc>
        <w:tc>
          <w:tcPr>
            <w:tcW w:w="1935" w:type="dxa"/>
          </w:tcPr>
          <w:p>
            <w:pPr>
              <w:pStyle w:val="TableParagraph"/>
              <w:spacing w:before="128"/>
              <w:rPr>
                <w:b/>
                <w:sz w:val="22"/>
              </w:rPr>
            </w:pPr>
          </w:p>
          <w:p>
            <w:pPr>
              <w:pStyle w:val="TableParagraph"/>
              <w:ind w:left="8" w:right="5"/>
              <w:jc w:val="center"/>
              <w:rPr>
                <w:sz w:val="22"/>
              </w:rPr>
            </w:pPr>
            <w:r>
              <w:rPr>
                <w:spacing w:val="-5"/>
                <w:sz w:val="22"/>
              </w:rPr>
              <w:t>15</w:t>
            </w:r>
          </w:p>
        </w:tc>
      </w:tr>
      <w:tr>
        <w:trPr>
          <w:trHeight w:val="1547" w:hRule="atLeast"/>
        </w:trPr>
        <w:tc>
          <w:tcPr>
            <w:tcW w:w="1414" w:type="dxa"/>
          </w:tcPr>
          <w:p>
            <w:pPr>
              <w:pStyle w:val="TableParagraph"/>
              <w:rPr>
                <w:b/>
                <w:sz w:val="22"/>
              </w:rPr>
            </w:pPr>
          </w:p>
          <w:p>
            <w:pPr>
              <w:pStyle w:val="TableParagraph"/>
              <w:spacing w:before="129"/>
              <w:rPr>
                <w:b/>
                <w:sz w:val="22"/>
              </w:rPr>
            </w:pPr>
          </w:p>
          <w:p>
            <w:pPr>
              <w:pStyle w:val="TableParagraph"/>
              <w:ind w:left="9" w:right="1"/>
              <w:jc w:val="center"/>
              <w:rPr>
                <w:sz w:val="22"/>
              </w:rPr>
            </w:pPr>
            <w:r>
              <w:rPr>
                <w:sz w:val="22"/>
              </w:rPr>
              <w:t>Unit</w:t>
            </w:r>
            <w:r>
              <w:rPr>
                <w:spacing w:val="-2"/>
                <w:sz w:val="22"/>
              </w:rPr>
              <w:t> </w:t>
            </w:r>
            <w:r>
              <w:rPr>
                <w:spacing w:val="-10"/>
                <w:sz w:val="22"/>
              </w:rPr>
              <w:t>3</w:t>
            </w:r>
          </w:p>
        </w:tc>
        <w:tc>
          <w:tcPr>
            <w:tcW w:w="5670" w:type="dxa"/>
          </w:tcPr>
          <w:p>
            <w:pPr>
              <w:pStyle w:val="TableParagraph"/>
              <w:ind w:left="107" w:right="93"/>
              <w:jc w:val="both"/>
              <w:rPr>
                <w:sz w:val="22"/>
              </w:rPr>
            </w:pPr>
            <w:r>
              <w:rPr>
                <w:sz w:val="22"/>
              </w:rPr>
              <w:t>Data Analysis and Interpretation: Descriptive Statistics- Measures of Central Tendency; Mean, Mode, Median; Tabulation and Generalisation; Measures of dispersion, variance and covariance; Standard Deviation Graphical presentation</w:t>
            </w:r>
            <w:r>
              <w:rPr>
                <w:spacing w:val="-8"/>
                <w:sz w:val="22"/>
              </w:rPr>
              <w:t> </w:t>
            </w:r>
            <w:r>
              <w:rPr>
                <w:sz w:val="22"/>
              </w:rPr>
              <w:t>of</w:t>
            </w:r>
            <w:r>
              <w:rPr>
                <w:spacing w:val="-4"/>
                <w:sz w:val="22"/>
              </w:rPr>
              <w:t> </w:t>
            </w:r>
            <w:r>
              <w:rPr>
                <w:sz w:val="22"/>
              </w:rPr>
              <w:t>data.</w:t>
            </w:r>
            <w:r>
              <w:rPr>
                <w:spacing w:val="-4"/>
                <w:sz w:val="22"/>
              </w:rPr>
              <w:t> </w:t>
            </w:r>
            <w:r>
              <w:rPr>
                <w:sz w:val="22"/>
              </w:rPr>
              <w:t>Parametric</w:t>
            </w:r>
            <w:r>
              <w:rPr>
                <w:spacing w:val="-4"/>
                <w:sz w:val="22"/>
              </w:rPr>
              <w:t> </w:t>
            </w:r>
            <w:r>
              <w:rPr>
                <w:sz w:val="22"/>
              </w:rPr>
              <w:t>and</w:t>
            </w:r>
            <w:r>
              <w:rPr>
                <w:spacing w:val="-5"/>
                <w:sz w:val="22"/>
              </w:rPr>
              <w:t> </w:t>
            </w:r>
            <w:r>
              <w:rPr>
                <w:sz w:val="22"/>
              </w:rPr>
              <w:t>Non-Parametric</w:t>
            </w:r>
            <w:r>
              <w:rPr>
                <w:spacing w:val="-3"/>
                <w:sz w:val="22"/>
              </w:rPr>
              <w:t> </w:t>
            </w:r>
            <w:r>
              <w:rPr>
                <w:spacing w:val="-2"/>
                <w:sz w:val="22"/>
              </w:rPr>
              <w:t>test;</w:t>
            </w:r>
          </w:p>
          <w:p>
            <w:pPr>
              <w:pStyle w:val="TableParagraph"/>
              <w:spacing w:line="238" w:lineRule="exact"/>
              <w:ind w:left="107"/>
              <w:jc w:val="both"/>
              <w:rPr>
                <w:sz w:val="22"/>
              </w:rPr>
            </w:pPr>
            <w:r>
              <w:rPr>
                <w:sz w:val="22"/>
              </w:rPr>
              <w:t>Statistical</w:t>
            </w:r>
            <w:r>
              <w:rPr>
                <w:spacing w:val="-5"/>
                <w:sz w:val="22"/>
              </w:rPr>
              <w:t> </w:t>
            </w:r>
            <w:r>
              <w:rPr>
                <w:spacing w:val="-2"/>
                <w:sz w:val="22"/>
              </w:rPr>
              <w:t>Packages.</w:t>
            </w:r>
          </w:p>
        </w:tc>
        <w:tc>
          <w:tcPr>
            <w:tcW w:w="1935" w:type="dxa"/>
          </w:tcPr>
          <w:p>
            <w:pPr>
              <w:pStyle w:val="TableParagraph"/>
              <w:rPr>
                <w:b/>
                <w:sz w:val="22"/>
              </w:rPr>
            </w:pPr>
          </w:p>
          <w:p>
            <w:pPr>
              <w:pStyle w:val="TableParagraph"/>
              <w:spacing w:before="129"/>
              <w:rPr>
                <w:b/>
                <w:sz w:val="22"/>
              </w:rPr>
            </w:pPr>
          </w:p>
          <w:p>
            <w:pPr>
              <w:pStyle w:val="TableParagraph"/>
              <w:ind w:left="8" w:right="5"/>
              <w:jc w:val="center"/>
              <w:rPr>
                <w:sz w:val="22"/>
              </w:rPr>
            </w:pPr>
            <w:r>
              <w:rPr>
                <w:spacing w:val="-5"/>
                <w:sz w:val="22"/>
              </w:rPr>
              <w:t>15</w:t>
            </w:r>
          </w:p>
        </w:tc>
      </w:tr>
      <w:tr>
        <w:trPr>
          <w:trHeight w:val="1288" w:hRule="atLeast"/>
        </w:trPr>
        <w:tc>
          <w:tcPr>
            <w:tcW w:w="1414" w:type="dxa"/>
          </w:tcPr>
          <w:p>
            <w:pPr>
              <w:pStyle w:val="TableParagraph"/>
              <w:rPr>
                <w:b/>
                <w:sz w:val="22"/>
              </w:rPr>
            </w:pPr>
          </w:p>
          <w:p>
            <w:pPr>
              <w:pStyle w:val="TableParagraph"/>
              <w:rPr>
                <w:b/>
                <w:sz w:val="22"/>
              </w:rPr>
            </w:pPr>
          </w:p>
          <w:p>
            <w:pPr>
              <w:pStyle w:val="TableParagraph"/>
              <w:ind w:left="9" w:right="1"/>
              <w:jc w:val="center"/>
              <w:rPr>
                <w:sz w:val="22"/>
              </w:rPr>
            </w:pPr>
            <w:r>
              <w:rPr>
                <w:sz w:val="22"/>
              </w:rPr>
              <w:t>Unit</w:t>
            </w:r>
            <w:r>
              <w:rPr>
                <w:spacing w:val="-2"/>
                <w:sz w:val="22"/>
              </w:rPr>
              <w:t> </w:t>
            </w:r>
            <w:r>
              <w:rPr>
                <w:spacing w:val="-10"/>
                <w:sz w:val="22"/>
              </w:rPr>
              <w:t>4</w:t>
            </w:r>
          </w:p>
        </w:tc>
        <w:tc>
          <w:tcPr>
            <w:tcW w:w="5670" w:type="dxa"/>
          </w:tcPr>
          <w:p>
            <w:pPr>
              <w:pStyle w:val="TableParagraph"/>
              <w:ind w:left="107" w:right="93"/>
              <w:jc w:val="both"/>
              <w:rPr>
                <w:sz w:val="22"/>
              </w:rPr>
            </w:pPr>
            <w:r>
              <w:rPr>
                <w:sz w:val="22"/>
              </w:rPr>
              <w:t>Citation and Referencing: Citation style manual; Citation </w:t>
            </w:r>
            <w:r>
              <w:rPr>
                <w:spacing w:val="-2"/>
                <w:sz w:val="22"/>
              </w:rPr>
              <w:t>style manual APA, CHICAGO, IEEE, MLA;</w:t>
            </w:r>
            <w:r>
              <w:rPr>
                <w:spacing w:val="-3"/>
                <w:sz w:val="22"/>
              </w:rPr>
              <w:t> </w:t>
            </w:r>
            <w:r>
              <w:rPr>
                <w:spacing w:val="-2"/>
                <w:sz w:val="22"/>
              </w:rPr>
              <w:t>Technical</w:t>
            </w:r>
            <w:r>
              <w:rPr>
                <w:spacing w:val="-6"/>
                <w:sz w:val="22"/>
              </w:rPr>
              <w:t> </w:t>
            </w:r>
            <w:r>
              <w:rPr>
                <w:spacing w:val="-2"/>
                <w:sz w:val="22"/>
              </w:rPr>
              <w:t>Writing: </w:t>
            </w:r>
            <w:r>
              <w:rPr>
                <w:sz w:val="22"/>
              </w:rPr>
              <w:t>Writing Research plans/proposals; Research reports: </w:t>
            </w:r>
            <w:r>
              <w:rPr>
                <w:spacing w:val="-2"/>
                <w:sz w:val="22"/>
              </w:rPr>
              <w:t>structure,</w:t>
            </w:r>
            <w:r>
              <w:rPr>
                <w:spacing w:val="-3"/>
                <w:sz w:val="22"/>
              </w:rPr>
              <w:t> </w:t>
            </w:r>
            <w:r>
              <w:rPr>
                <w:spacing w:val="-2"/>
                <w:sz w:val="22"/>
              </w:rPr>
              <w:t>style, concepts,</w:t>
            </w:r>
            <w:r>
              <w:rPr>
                <w:spacing w:val="-6"/>
                <w:sz w:val="22"/>
              </w:rPr>
              <w:t> </w:t>
            </w:r>
            <w:r>
              <w:rPr>
                <w:spacing w:val="-2"/>
                <w:sz w:val="22"/>
              </w:rPr>
              <w:t>guidelines</w:t>
            </w:r>
            <w:r>
              <w:rPr>
                <w:spacing w:val="-5"/>
                <w:sz w:val="22"/>
              </w:rPr>
              <w:t> </w:t>
            </w:r>
            <w:r>
              <w:rPr>
                <w:spacing w:val="-2"/>
                <w:sz w:val="22"/>
              </w:rPr>
              <w:t>for</w:t>
            </w:r>
            <w:r>
              <w:rPr>
                <w:spacing w:val="-3"/>
                <w:sz w:val="22"/>
              </w:rPr>
              <w:t> </w:t>
            </w:r>
            <w:r>
              <w:rPr>
                <w:spacing w:val="-2"/>
                <w:sz w:val="22"/>
              </w:rPr>
              <w:t>research</w:t>
            </w:r>
            <w:r>
              <w:rPr>
                <w:spacing w:val="-4"/>
                <w:sz w:val="22"/>
              </w:rPr>
              <w:t> </w:t>
            </w:r>
            <w:r>
              <w:rPr>
                <w:spacing w:val="-2"/>
                <w:sz w:val="22"/>
              </w:rPr>
              <w:t>reporting</w:t>
            </w:r>
          </w:p>
        </w:tc>
        <w:tc>
          <w:tcPr>
            <w:tcW w:w="1935" w:type="dxa"/>
          </w:tcPr>
          <w:p>
            <w:pPr>
              <w:pStyle w:val="TableParagraph"/>
              <w:rPr>
                <w:b/>
                <w:sz w:val="22"/>
              </w:rPr>
            </w:pPr>
          </w:p>
          <w:p>
            <w:pPr>
              <w:pStyle w:val="TableParagraph"/>
              <w:rPr>
                <w:b/>
                <w:sz w:val="22"/>
              </w:rPr>
            </w:pPr>
          </w:p>
          <w:p>
            <w:pPr>
              <w:pStyle w:val="TableParagraph"/>
              <w:ind w:left="8" w:right="5"/>
              <w:jc w:val="center"/>
              <w:rPr>
                <w:sz w:val="22"/>
              </w:rPr>
            </w:pPr>
            <w:r>
              <w:rPr>
                <w:spacing w:val="-5"/>
                <w:sz w:val="22"/>
              </w:rPr>
              <w:t>15</w:t>
            </w:r>
          </w:p>
        </w:tc>
      </w:tr>
      <w:tr>
        <w:trPr>
          <w:trHeight w:val="258" w:hRule="atLeast"/>
        </w:trPr>
        <w:tc>
          <w:tcPr>
            <w:tcW w:w="7084" w:type="dxa"/>
            <w:gridSpan w:val="2"/>
          </w:tcPr>
          <w:p>
            <w:pPr>
              <w:pStyle w:val="TableParagraph"/>
              <w:spacing w:line="239" w:lineRule="exact"/>
              <w:ind w:left="9" w:right="1"/>
              <w:jc w:val="center"/>
              <w:rPr>
                <w:b/>
                <w:sz w:val="22"/>
              </w:rPr>
            </w:pPr>
            <w:r>
              <w:rPr>
                <w:b/>
                <w:spacing w:val="-7"/>
                <w:sz w:val="22"/>
              </w:rPr>
              <w:t>TOTAL</w:t>
            </w:r>
            <w:r>
              <w:rPr>
                <w:b/>
                <w:spacing w:val="-4"/>
                <w:sz w:val="22"/>
              </w:rPr>
              <w:t> </w:t>
            </w:r>
            <w:r>
              <w:rPr>
                <w:b/>
                <w:spacing w:val="-2"/>
                <w:sz w:val="22"/>
              </w:rPr>
              <w:t>PERIODS</w:t>
            </w:r>
          </w:p>
        </w:tc>
        <w:tc>
          <w:tcPr>
            <w:tcW w:w="1935" w:type="dxa"/>
          </w:tcPr>
          <w:p>
            <w:pPr>
              <w:pStyle w:val="TableParagraph"/>
              <w:spacing w:line="239" w:lineRule="exact"/>
              <w:ind w:left="8" w:right="4"/>
              <w:jc w:val="center"/>
              <w:rPr>
                <w:b/>
                <w:sz w:val="22"/>
              </w:rPr>
            </w:pPr>
            <w:r>
              <w:rPr>
                <w:b/>
                <w:spacing w:val="-5"/>
                <w:sz w:val="22"/>
              </w:rPr>
              <w:t>60</w:t>
            </w:r>
          </w:p>
        </w:tc>
      </w:tr>
    </w:tbl>
    <w:p>
      <w:pPr>
        <w:pStyle w:val="TableParagraph"/>
        <w:spacing w:after="0" w:line="239" w:lineRule="exact"/>
        <w:jc w:val="center"/>
        <w:rPr>
          <w:b/>
          <w:sz w:val="22"/>
        </w:rPr>
        <w:sectPr>
          <w:pgSz w:w="11910" w:h="16840"/>
          <w:pgMar w:header="751" w:footer="0" w:top="1340" w:bottom="280" w:left="1417" w:right="1275"/>
        </w:sectPr>
      </w:pPr>
    </w:p>
    <w:p>
      <w:pPr>
        <w:pStyle w:val="BodyText"/>
        <w:rPr>
          <w:b/>
        </w:rPr>
      </w:pPr>
    </w:p>
    <w:p>
      <w:pPr>
        <w:pStyle w:val="BodyText"/>
        <w:spacing w:before="71"/>
        <w:rPr>
          <w:b/>
        </w:rPr>
      </w:pPr>
    </w:p>
    <w:p>
      <w:pPr>
        <w:spacing w:before="0"/>
        <w:ind w:left="23" w:right="0" w:firstLine="0"/>
        <w:jc w:val="left"/>
        <w:rPr>
          <w:b/>
          <w:sz w:val="22"/>
        </w:rPr>
      </w:pPr>
      <w:r>
        <w:rPr>
          <w:b/>
          <w:spacing w:val="-2"/>
          <w:sz w:val="22"/>
        </w:rPr>
        <w:t>TEXTBOOKS:</w:t>
      </w:r>
    </w:p>
    <w:p>
      <w:pPr>
        <w:pStyle w:val="ListParagraph"/>
        <w:numPr>
          <w:ilvl w:val="0"/>
          <w:numId w:val="37"/>
        </w:numPr>
        <w:tabs>
          <w:tab w:pos="810" w:val="left" w:leader="none"/>
        </w:tabs>
        <w:spacing w:line="273" w:lineRule="auto" w:before="239" w:after="0"/>
        <w:ind w:left="810" w:right="159" w:hanging="360"/>
        <w:jc w:val="left"/>
        <w:rPr>
          <w:sz w:val="22"/>
        </w:rPr>
      </w:pPr>
      <w:r>
        <w:rPr>
          <w:sz w:val="22"/>
        </w:rPr>
        <w:t>Krishan</w:t>
      </w:r>
      <w:r>
        <w:rPr>
          <w:spacing w:val="-7"/>
          <w:sz w:val="22"/>
        </w:rPr>
        <w:t> </w:t>
      </w:r>
      <w:r>
        <w:rPr>
          <w:sz w:val="22"/>
        </w:rPr>
        <w:t>Kumar</w:t>
      </w:r>
      <w:r>
        <w:rPr>
          <w:spacing w:val="-6"/>
          <w:sz w:val="22"/>
        </w:rPr>
        <w:t> </w:t>
      </w:r>
      <w:r>
        <w:rPr>
          <w:sz w:val="22"/>
        </w:rPr>
        <w:t>(1992).</w:t>
      </w:r>
      <w:r>
        <w:rPr>
          <w:spacing w:val="-6"/>
          <w:sz w:val="22"/>
        </w:rPr>
        <w:t> </w:t>
      </w:r>
      <w:r>
        <w:rPr>
          <w:sz w:val="22"/>
        </w:rPr>
        <w:t>Research</w:t>
      </w:r>
      <w:r>
        <w:rPr>
          <w:spacing w:val="-6"/>
          <w:sz w:val="22"/>
        </w:rPr>
        <w:t> </w:t>
      </w:r>
      <w:r>
        <w:rPr>
          <w:sz w:val="22"/>
        </w:rPr>
        <w:t>Method</w:t>
      </w:r>
      <w:r>
        <w:rPr>
          <w:spacing w:val="-6"/>
          <w:sz w:val="22"/>
        </w:rPr>
        <w:t> </w:t>
      </w:r>
      <w:r>
        <w:rPr>
          <w:sz w:val="22"/>
        </w:rPr>
        <w:t>in</w:t>
      </w:r>
      <w:r>
        <w:rPr>
          <w:spacing w:val="-7"/>
          <w:sz w:val="22"/>
        </w:rPr>
        <w:t> </w:t>
      </w:r>
      <w:r>
        <w:rPr>
          <w:sz w:val="22"/>
        </w:rPr>
        <w:t>Library</w:t>
      </w:r>
      <w:r>
        <w:rPr>
          <w:spacing w:val="-7"/>
          <w:sz w:val="22"/>
        </w:rPr>
        <w:t> </w:t>
      </w:r>
      <w:r>
        <w:rPr>
          <w:sz w:val="22"/>
        </w:rPr>
        <w:t>and</w:t>
      </w:r>
      <w:r>
        <w:rPr>
          <w:spacing w:val="-7"/>
          <w:sz w:val="22"/>
        </w:rPr>
        <w:t> </w:t>
      </w:r>
      <w:r>
        <w:rPr>
          <w:sz w:val="22"/>
        </w:rPr>
        <w:t>Information</w:t>
      </w:r>
      <w:r>
        <w:rPr>
          <w:spacing w:val="-7"/>
          <w:sz w:val="22"/>
        </w:rPr>
        <w:t> </w:t>
      </w:r>
      <w:r>
        <w:rPr>
          <w:sz w:val="22"/>
        </w:rPr>
        <w:t>Science,</w:t>
      </w:r>
      <w:r>
        <w:rPr>
          <w:spacing w:val="-5"/>
          <w:sz w:val="22"/>
        </w:rPr>
        <w:t> </w:t>
      </w:r>
      <w:r>
        <w:rPr>
          <w:sz w:val="22"/>
        </w:rPr>
        <w:t>Delhi,</w:t>
      </w:r>
      <w:r>
        <w:rPr>
          <w:spacing w:val="-6"/>
          <w:sz w:val="22"/>
        </w:rPr>
        <w:t> </w:t>
      </w:r>
      <w:r>
        <w:rPr>
          <w:sz w:val="22"/>
        </w:rPr>
        <w:t>Har- Anand Publications.</w:t>
      </w:r>
    </w:p>
    <w:p>
      <w:pPr>
        <w:pStyle w:val="ListParagraph"/>
        <w:numPr>
          <w:ilvl w:val="0"/>
          <w:numId w:val="37"/>
        </w:numPr>
        <w:tabs>
          <w:tab w:pos="810" w:val="left" w:leader="none"/>
        </w:tabs>
        <w:spacing w:line="276" w:lineRule="auto" w:before="5" w:after="0"/>
        <w:ind w:left="810" w:right="165" w:hanging="360"/>
        <w:jc w:val="left"/>
        <w:rPr>
          <w:sz w:val="22"/>
        </w:rPr>
      </w:pPr>
      <w:r>
        <w:rPr>
          <w:sz w:val="22"/>
        </w:rPr>
        <w:t>Kothari, C R (2008). Research Methodology: Methods and Techniques, New Delhi, New Age International (p) Limited</w:t>
      </w:r>
    </w:p>
    <w:p>
      <w:pPr>
        <w:spacing w:before="201"/>
        <w:ind w:left="23" w:right="0" w:firstLine="0"/>
        <w:jc w:val="left"/>
        <w:rPr>
          <w:b/>
          <w:sz w:val="22"/>
        </w:rPr>
      </w:pPr>
      <w:r>
        <w:rPr>
          <w:b/>
          <w:sz w:val="22"/>
        </w:rPr>
        <w:t>REFERENCE</w:t>
      </w:r>
      <w:r>
        <w:rPr>
          <w:b/>
          <w:spacing w:val="-11"/>
          <w:sz w:val="22"/>
        </w:rPr>
        <w:t> </w:t>
      </w:r>
      <w:r>
        <w:rPr>
          <w:b/>
          <w:spacing w:val="-2"/>
          <w:sz w:val="22"/>
        </w:rPr>
        <w:t>BOOKS:</w:t>
      </w:r>
    </w:p>
    <w:p>
      <w:pPr>
        <w:pStyle w:val="ListParagraph"/>
        <w:numPr>
          <w:ilvl w:val="0"/>
          <w:numId w:val="38"/>
        </w:numPr>
        <w:tabs>
          <w:tab w:pos="808" w:val="left" w:leader="none"/>
        </w:tabs>
        <w:spacing w:line="278" w:lineRule="auto" w:before="237" w:after="0"/>
        <w:ind w:left="808" w:right="162" w:hanging="360"/>
        <w:jc w:val="left"/>
        <w:rPr>
          <w:sz w:val="22"/>
        </w:rPr>
      </w:pPr>
      <w:r>
        <w:rPr>
          <w:sz w:val="22"/>
        </w:rPr>
        <w:t>Borgman,</w:t>
      </w:r>
      <w:r>
        <w:rPr>
          <w:spacing w:val="-7"/>
          <w:sz w:val="22"/>
        </w:rPr>
        <w:t> </w:t>
      </w:r>
      <w:r>
        <w:rPr>
          <w:sz w:val="22"/>
        </w:rPr>
        <w:t>Christine</w:t>
      </w:r>
      <w:r>
        <w:rPr>
          <w:spacing w:val="-7"/>
          <w:sz w:val="22"/>
        </w:rPr>
        <w:t> </w:t>
      </w:r>
      <w:r>
        <w:rPr>
          <w:sz w:val="22"/>
        </w:rPr>
        <w:t>L.,</w:t>
      </w:r>
      <w:r>
        <w:rPr>
          <w:spacing w:val="-9"/>
          <w:sz w:val="22"/>
        </w:rPr>
        <w:t> </w:t>
      </w:r>
      <w:r>
        <w:rPr>
          <w:sz w:val="22"/>
        </w:rPr>
        <w:t>ed.</w:t>
      </w:r>
      <w:r>
        <w:rPr>
          <w:spacing w:val="-9"/>
          <w:sz w:val="22"/>
        </w:rPr>
        <w:t> </w:t>
      </w:r>
      <w:r>
        <w:rPr>
          <w:sz w:val="22"/>
        </w:rPr>
        <w:t>(1990).</w:t>
      </w:r>
      <w:r>
        <w:rPr>
          <w:spacing w:val="-10"/>
          <w:sz w:val="22"/>
        </w:rPr>
        <w:t> </w:t>
      </w:r>
      <w:r>
        <w:rPr>
          <w:sz w:val="22"/>
        </w:rPr>
        <w:t>Scholarly</w:t>
      </w:r>
      <w:r>
        <w:rPr>
          <w:spacing w:val="-11"/>
          <w:sz w:val="22"/>
        </w:rPr>
        <w:t> </w:t>
      </w:r>
      <w:r>
        <w:rPr>
          <w:sz w:val="22"/>
        </w:rPr>
        <w:t>Communication</w:t>
      </w:r>
      <w:r>
        <w:rPr>
          <w:spacing w:val="-8"/>
          <w:sz w:val="22"/>
        </w:rPr>
        <w:t> </w:t>
      </w:r>
      <w:r>
        <w:rPr>
          <w:sz w:val="22"/>
        </w:rPr>
        <w:t>and</w:t>
      </w:r>
      <w:r>
        <w:rPr>
          <w:spacing w:val="-10"/>
          <w:sz w:val="22"/>
        </w:rPr>
        <w:t> </w:t>
      </w:r>
      <w:r>
        <w:rPr>
          <w:sz w:val="22"/>
        </w:rPr>
        <w:t>Bibliometrics.</w:t>
      </w:r>
      <w:r>
        <w:rPr>
          <w:spacing w:val="-9"/>
          <w:sz w:val="22"/>
        </w:rPr>
        <w:t> </w:t>
      </w:r>
      <w:r>
        <w:rPr>
          <w:sz w:val="22"/>
        </w:rPr>
        <w:t>Newbury Park, CA: Sage Publications, Inc.</w:t>
      </w:r>
    </w:p>
    <w:p>
      <w:pPr>
        <w:pStyle w:val="ListParagraph"/>
        <w:numPr>
          <w:ilvl w:val="0"/>
          <w:numId w:val="38"/>
        </w:numPr>
        <w:tabs>
          <w:tab w:pos="808" w:val="left" w:leader="none"/>
        </w:tabs>
        <w:spacing w:line="273" w:lineRule="auto" w:before="0" w:after="0"/>
        <w:ind w:left="808" w:right="166" w:hanging="360"/>
        <w:jc w:val="left"/>
        <w:rPr>
          <w:sz w:val="22"/>
        </w:rPr>
      </w:pPr>
      <w:r>
        <w:rPr>
          <w:sz w:val="22"/>
        </w:rPr>
        <w:t>Moore,</w:t>
      </w:r>
      <w:r>
        <w:rPr>
          <w:spacing w:val="-1"/>
          <w:sz w:val="22"/>
        </w:rPr>
        <w:t> </w:t>
      </w:r>
      <w:r>
        <w:rPr>
          <w:sz w:val="22"/>
        </w:rPr>
        <w:t>Nick</w:t>
      </w:r>
      <w:r>
        <w:rPr>
          <w:spacing w:val="-2"/>
          <w:sz w:val="22"/>
        </w:rPr>
        <w:t> </w:t>
      </w:r>
      <w:r>
        <w:rPr>
          <w:sz w:val="22"/>
        </w:rPr>
        <w:t>(2000).</w:t>
      </w:r>
      <w:r>
        <w:rPr>
          <w:spacing w:val="-2"/>
          <w:sz w:val="22"/>
        </w:rPr>
        <w:t> </w:t>
      </w:r>
      <w:r>
        <w:rPr>
          <w:sz w:val="22"/>
        </w:rPr>
        <w:t>How</w:t>
      </w:r>
      <w:r>
        <w:rPr>
          <w:spacing w:val="-2"/>
          <w:sz w:val="22"/>
        </w:rPr>
        <w:t> </w:t>
      </w:r>
      <w:r>
        <w:rPr>
          <w:sz w:val="22"/>
        </w:rPr>
        <w:t>to</w:t>
      </w:r>
      <w:r>
        <w:rPr>
          <w:spacing w:val="-1"/>
          <w:sz w:val="22"/>
        </w:rPr>
        <w:t> </w:t>
      </w:r>
      <w:r>
        <w:rPr>
          <w:sz w:val="22"/>
        </w:rPr>
        <w:t>do</w:t>
      </w:r>
      <w:r>
        <w:rPr>
          <w:spacing w:val="-2"/>
          <w:sz w:val="22"/>
        </w:rPr>
        <w:t> </w:t>
      </w:r>
      <w:r>
        <w:rPr>
          <w:sz w:val="22"/>
        </w:rPr>
        <w:t>research:</w:t>
      </w:r>
      <w:r>
        <w:rPr>
          <w:spacing w:val="-2"/>
          <w:sz w:val="22"/>
        </w:rPr>
        <w:t> </w:t>
      </w:r>
      <w:r>
        <w:rPr>
          <w:sz w:val="22"/>
        </w:rPr>
        <w:t>the</w:t>
      </w:r>
      <w:r>
        <w:rPr>
          <w:spacing w:val="-1"/>
          <w:sz w:val="22"/>
        </w:rPr>
        <w:t> </w:t>
      </w:r>
      <w:r>
        <w:rPr>
          <w:sz w:val="22"/>
        </w:rPr>
        <w:t>complete</w:t>
      </w:r>
      <w:r>
        <w:rPr>
          <w:spacing w:val="-2"/>
          <w:sz w:val="22"/>
        </w:rPr>
        <w:t> </w:t>
      </w:r>
      <w:r>
        <w:rPr>
          <w:sz w:val="22"/>
        </w:rPr>
        <w:t>guide</w:t>
      </w:r>
      <w:r>
        <w:rPr>
          <w:spacing w:val="-2"/>
          <w:sz w:val="22"/>
        </w:rPr>
        <w:t> </w:t>
      </w:r>
      <w:r>
        <w:rPr>
          <w:sz w:val="22"/>
        </w:rPr>
        <w:t>to</w:t>
      </w:r>
      <w:r>
        <w:rPr>
          <w:spacing w:val="-1"/>
          <w:sz w:val="22"/>
        </w:rPr>
        <w:t> </w:t>
      </w:r>
      <w:r>
        <w:rPr>
          <w:sz w:val="22"/>
        </w:rPr>
        <w:t>designing</w:t>
      </w:r>
      <w:r>
        <w:rPr>
          <w:spacing w:val="-3"/>
          <w:sz w:val="22"/>
        </w:rPr>
        <w:t> </w:t>
      </w:r>
      <w:r>
        <w:rPr>
          <w:sz w:val="22"/>
        </w:rPr>
        <w:t>and</w:t>
      </w:r>
      <w:r>
        <w:rPr>
          <w:spacing w:val="-2"/>
          <w:sz w:val="22"/>
        </w:rPr>
        <w:t> </w:t>
      </w:r>
      <w:r>
        <w:rPr>
          <w:sz w:val="22"/>
        </w:rPr>
        <w:t>managing research projects, 3 ed. London: Facet</w:t>
      </w:r>
    </w:p>
    <w:p>
      <w:pPr>
        <w:pStyle w:val="ListParagraph"/>
        <w:numPr>
          <w:ilvl w:val="0"/>
          <w:numId w:val="38"/>
        </w:numPr>
        <w:tabs>
          <w:tab w:pos="807" w:val="left" w:leader="none"/>
        </w:tabs>
        <w:spacing w:line="240" w:lineRule="auto" w:before="2" w:after="0"/>
        <w:ind w:left="807" w:right="0" w:hanging="359"/>
        <w:jc w:val="left"/>
        <w:rPr>
          <w:sz w:val="22"/>
        </w:rPr>
      </w:pPr>
      <w:r>
        <w:rPr>
          <w:sz w:val="22"/>
        </w:rPr>
        <w:t>Powel,</w:t>
      </w:r>
      <w:r>
        <w:rPr>
          <w:spacing w:val="-11"/>
          <w:sz w:val="22"/>
        </w:rPr>
        <w:t> </w:t>
      </w:r>
      <w:r>
        <w:rPr>
          <w:sz w:val="22"/>
        </w:rPr>
        <w:t>Ronald</w:t>
      </w:r>
      <w:r>
        <w:rPr>
          <w:spacing w:val="-9"/>
          <w:sz w:val="22"/>
        </w:rPr>
        <w:t> </w:t>
      </w:r>
      <w:r>
        <w:rPr>
          <w:sz w:val="22"/>
        </w:rPr>
        <w:t>R.</w:t>
      </w:r>
      <w:r>
        <w:rPr>
          <w:spacing w:val="-8"/>
          <w:sz w:val="22"/>
        </w:rPr>
        <w:t> </w:t>
      </w:r>
      <w:r>
        <w:rPr>
          <w:sz w:val="22"/>
        </w:rPr>
        <w:t>(1991).Basics</w:t>
      </w:r>
      <w:r>
        <w:rPr>
          <w:spacing w:val="-7"/>
          <w:sz w:val="22"/>
        </w:rPr>
        <w:t> </w:t>
      </w:r>
      <w:r>
        <w:rPr>
          <w:sz w:val="22"/>
        </w:rPr>
        <w:t>Research</w:t>
      </w:r>
      <w:r>
        <w:rPr>
          <w:spacing w:val="-9"/>
          <w:sz w:val="22"/>
        </w:rPr>
        <w:t> </w:t>
      </w:r>
      <w:r>
        <w:rPr>
          <w:sz w:val="22"/>
        </w:rPr>
        <w:t>Methods</w:t>
      </w:r>
      <w:r>
        <w:rPr>
          <w:spacing w:val="-7"/>
          <w:sz w:val="22"/>
        </w:rPr>
        <w:t> </w:t>
      </w:r>
      <w:r>
        <w:rPr>
          <w:sz w:val="22"/>
        </w:rPr>
        <w:t>for</w:t>
      </w:r>
      <w:r>
        <w:rPr>
          <w:spacing w:val="-9"/>
          <w:sz w:val="22"/>
        </w:rPr>
        <w:t> </w:t>
      </w:r>
      <w:r>
        <w:rPr>
          <w:sz w:val="22"/>
        </w:rPr>
        <w:t>Librarians.</w:t>
      </w:r>
      <w:r>
        <w:rPr>
          <w:spacing w:val="-8"/>
          <w:sz w:val="22"/>
        </w:rPr>
        <w:t> </w:t>
      </w:r>
      <w:r>
        <w:rPr>
          <w:sz w:val="22"/>
        </w:rPr>
        <w:t>3rd</w:t>
      </w:r>
      <w:r>
        <w:rPr>
          <w:spacing w:val="-9"/>
          <w:sz w:val="22"/>
        </w:rPr>
        <w:t> </w:t>
      </w:r>
      <w:r>
        <w:rPr>
          <w:sz w:val="22"/>
        </w:rPr>
        <w:t>Ed.</w:t>
      </w:r>
      <w:r>
        <w:rPr>
          <w:spacing w:val="-8"/>
          <w:sz w:val="22"/>
        </w:rPr>
        <w:t> </w:t>
      </w:r>
      <w:r>
        <w:rPr>
          <w:sz w:val="22"/>
        </w:rPr>
        <w:t>Norwood</w:t>
      </w:r>
      <w:r>
        <w:rPr>
          <w:spacing w:val="-9"/>
          <w:sz w:val="22"/>
        </w:rPr>
        <w:t> </w:t>
      </w:r>
      <w:r>
        <w:rPr>
          <w:spacing w:val="-5"/>
          <w:sz w:val="22"/>
        </w:rPr>
        <w:t>NJ:</w:t>
      </w:r>
    </w:p>
    <w:p>
      <w:pPr>
        <w:pStyle w:val="ListParagraph"/>
        <w:numPr>
          <w:ilvl w:val="0"/>
          <w:numId w:val="38"/>
        </w:numPr>
        <w:tabs>
          <w:tab w:pos="808" w:val="left" w:leader="none"/>
        </w:tabs>
        <w:spacing w:line="276" w:lineRule="auto" w:before="37" w:after="0"/>
        <w:ind w:left="808" w:right="163" w:hanging="360"/>
        <w:jc w:val="both"/>
        <w:rPr>
          <w:sz w:val="22"/>
        </w:rPr>
      </w:pPr>
      <w:r>
        <w:rPr>
          <w:sz w:val="22"/>
        </w:rPr>
        <w:t>Sharma Pandey, S. R. (1990). Universe of Knowledge and Research Methodology, Delhi, Kent Publications</w:t>
      </w:r>
    </w:p>
    <w:p>
      <w:pPr>
        <w:pStyle w:val="ListParagraph"/>
        <w:numPr>
          <w:ilvl w:val="0"/>
          <w:numId w:val="38"/>
        </w:numPr>
        <w:tabs>
          <w:tab w:pos="808" w:val="left" w:leader="none"/>
        </w:tabs>
        <w:spacing w:line="273" w:lineRule="auto" w:before="2" w:after="0"/>
        <w:ind w:left="808" w:right="165" w:hanging="360"/>
        <w:jc w:val="both"/>
        <w:rPr>
          <w:sz w:val="22"/>
        </w:rPr>
      </w:pPr>
      <w:r>
        <w:rPr>
          <w:sz w:val="22"/>
        </w:rPr>
        <w:t>Trochim,</w:t>
      </w:r>
      <w:r>
        <w:rPr>
          <w:spacing w:val="-6"/>
          <w:sz w:val="22"/>
        </w:rPr>
        <w:t> </w:t>
      </w:r>
      <w:r>
        <w:rPr>
          <w:sz w:val="22"/>
        </w:rPr>
        <w:t>William</w:t>
      </w:r>
      <w:r>
        <w:rPr>
          <w:spacing w:val="-5"/>
          <w:sz w:val="22"/>
        </w:rPr>
        <w:t> </w:t>
      </w:r>
      <w:r>
        <w:rPr>
          <w:sz w:val="22"/>
        </w:rPr>
        <w:t>(2002).</w:t>
      </w:r>
      <w:r>
        <w:rPr>
          <w:spacing w:val="-8"/>
          <w:sz w:val="22"/>
        </w:rPr>
        <w:t> </w:t>
      </w:r>
      <w:r>
        <w:rPr>
          <w:sz w:val="22"/>
        </w:rPr>
        <w:t>Research</w:t>
      </w:r>
      <w:r>
        <w:rPr>
          <w:spacing w:val="-6"/>
          <w:sz w:val="22"/>
        </w:rPr>
        <w:t> </w:t>
      </w:r>
      <w:r>
        <w:rPr>
          <w:sz w:val="22"/>
        </w:rPr>
        <w:t>Methods</w:t>
      </w:r>
      <w:r>
        <w:rPr>
          <w:spacing w:val="-6"/>
          <w:sz w:val="22"/>
        </w:rPr>
        <w:t> </w:t>
      </w:r>
      <w:r>
        <w:rPr>
          <w:sz w:val="22"/>
        </w:rPr>
        <w:t>Knowledge</w:t>
      </w:r>
      <w:r>
        <w:rPr>
          <w:spacing w:val="-6"/>
          <w:sz w:val="22"/>
        </w:rPr>
        <w:t> </w:t>
      </w:r>
      <w:r>
        <w:rPr>
          <w:sz w:val="22"/>
        </w:rPr>
        <w:t>base</w:t>
      </w:r>
      <w:r>
        <w:rPr>
          <w:spacing w:val="-6"/>
          <w:sz w:val="22"/>
        </w:rPr>
        <w:t> </w:t>
      </w:r>
      <w:r>
        <w:rPr>
          <w:sz w:val="22"/>
        </w:rPr>
        <w:t>2nd</w:t>
      </w:r>
      <w:r>
        <w:rPr>
          <w:spacing w:val="-6"/>
          <w:sz w:val="22"/>
        </w:rPr>
        <w:t> </w:t>
      </w:r>
      <w:r>
        <w:rPr>
          <w:sz w:val="22"/>
        </w:rPr>
        <w:t>ed.,</w:t>
      </w:r>
      <w:r>
        <w:rPr>
          <w:spacing w:val="-6"/>
          <w:sz w:val="22"/>
        </w:rPr>
        <w:t> </w:t>
      </w:r>
      <w:r>
        <w:rPr>
          <w:sz w:val="22"/>
        </w:rPr>
        <w:t>Cincinnati,</w:t>
      </w:r>
      <w:r>
        <w:rPr>
          <w:spacing w:val="-6"/>
          <w:sz w:val="22"/>
        </w:rPr>
        <w:t> </w:t>
      </w:r>
      <w:r>
        <w:rPr>
          <w:sz w:val="22"/>
        </w:rPr>
        <w:t>Alemic Dog Publishing.</w:t>
      </w:r>
    </w:p>
    <w:p>
      <w:pPr>
        <w:pStyle w:val="ListParagraph"/>
        <w:numPr>
          <w:ilvl w:val="0"/>
          <w:numId w:val="38"/>
        </w:numPr>
        <w:tabs>
          <w:tab w:pos="808" w:val="left" w:leader="none"/>
        </w:tabs>
        <w:spacing w:line="276" w:lineRule="auto" w:before="5" w:after="0"/>
        <w:ind w:left="808" w:right="162" w:hanging="360"/>
        <w:jc w:val="both"/>
        <w:rPr>
          <w:sz w:val="22"/>
        </w:rPr>
      </w:pPr>
      <w:r>
        <w:rPr>
          <w:sz w:val="22"/>
        </w:rPr>
        <w:t>Vaughan, Liwen. (2001). Statistical methods for Information professionals: A Practical painless approach to understanding, using and interpreting statistics. N.J.: Information </w:t>
      </w:r>
      <w:r>
        <w:rPr>
          <w:spacing w:val="-2"/>
          <w:sz w:val="22"/>
        </w:rPr>
        <w:t>Today.</w:t>
      </w:r>
    </w:p>
    <w:p>
      <w:pPr>
        <w:pStyle w:val="ListParagraph"/>
        <w:spacing w:after="0" w:line="276" w:lineRule="auto"/>
        <w:jc w:val="both"/>
        <w:rPr>
          <w:sz w:val="22"/>
        </w:rPr>
        <w:sectPr>
          <w:pgSz w:w="11910" w:h="16840"/>
          <w:pgMar w:header="751" w:footer="0" w:top="1340" w:bottom="280" w:left="1417" w:right="1275"/>
        </w:sectPr>
      </w:pPr>
    </w:p>
    <w:p>
      <w:pPr>
        <w:pStyle w:val="BodyText"/>
        <w:spacing w:before="6"/>
        <w:rPr>
          <w:sz w:val="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6211"/>
        <w:gridCol w:w="1395"/>
      </w:tblGrid>
      <w:tr>
        <w:trPr>
          <w:trHeight w:val="775" w:hRule="atLeast"/>
        </w:trPr>
        <w:tc>
          <w:tcPr>
            <w:tcW w:w="1414" w:type="dxa"/>
          </w:tcPr>
          <w:p>
            <w:pPr>
              <w:pStyle w:val="TableParagraph"/>
              <w:spacing w:before="129"/>
              <w:ind w:left="547" w:right="178" w:hanging="358"/>
              <w:rPr>
                <w:sz w:val="22"/>
              </w:rPr>
            </w:pPr>
            <w:r>
              <w:rPr>
                <w:spacing w:val="-2"/>
                <w:sz w:val="22"/>
              </w:rPr>
              <w:t>Paper</w:t>
            </w:r>
            <w:r>
              <w:rPr>
                <w:spacing w:val="-11"/>
                <w:sz w:val="22"/>
              </w:rPr>
              <w:t> </w:t>
            </w:r>
            <w:r>
              <w:rPr>
                <w:spacing w:val="-2"/>
                <w:sz w:val="22"/>
              </w:rPr>
              <w:t>Core </w:t>
            </w:r>
            <w:r>
              <w:rPr>
                <w:spacing w:val="-4"/>
                <w:sz w:val="22"/>
              </w:rPr>
              <w:t>4-5</w:t>
            </w:r>
          </w:p>
        </w:tc>
        <w:tc>
          <w:tcPr>
            <w:tcW w:w="6211" w:type="dxa"/>
          </w:tcPr>
          <w:p>
            <w:pPr>
              <w:pStyle w:val="TableParagraph"/>
              <w:spacing w:before="48"/>
              <w:ind w:left="55" w:right="47"/>
              <w:jc w:val="center"/>
              <w:rPr>
                <w:b/>
                <w:sz w:val="22"/>
              </w:rPr>
            </w:pPr>
            <w:r>
              <w:rPr>
                <w:b/>
                <w:spacing w:val="-2"/>
                <w:sz w:val="22"/>
              </w:rPr>
              <w:t>DISSERTATION</w:t>
            </w:r>
          </w:p>
          <w:p>
            <w:pPr>
              <w:pStyle w:val="TableParagraph"/>
              <w:spacing w:before="164"/>
              <w:ind w:left="55" w:right="48"/>
              <w:jc w:val="center"/>
              <w:rPr>
                <w:sz w:val="22"/>
              </w:rPr>
            </w:pPr>
            <w:r>
              <w:rPr>
                <w:b/>
                <w:spacing w:val="-2"/>
                <w:sz w:val="22"/>
              </w:rPr>
              <w:t>L-T-P-C:</w:t>
            </w:r>
            <w:r>
              <w:rPr>
                <w:b/>
                <w:spacing w:val="-3"/>
                <w:sz w:val="22"/>
              </w:rPr>
              <w:t> </w:t>
            </w:r>
            <w:r>
              <w:rPr>
                <w:spacing w:val="-2"/>
                <w:sz w:val="22"/>
              </w:rPr>
              <w:t>0-0-8-4 </w:t>
            </w:r>
            <w:r>
              <w:rPr>
                <w:b/>
                <w:spacing w:val="-2"/>
                <w:sz w:val="22"/>
              </w:rPr>
              <w:t>Credit</w:t>
            </w:r>
            <w:r>
              <w:rPr>
                <w:b/>
                <w:spacing w:val="1"/>
                <w:sz w:val="22"/>
              </w:rPr>
              <w:t> </w:t>
            </w:r>
            <w:r>
              <w:rPr>
                <w:b/>
                <w:spacing w:val="-2"/>
                <w:sz w:val="22"/>
              </w:rPr>
              <w:t>point:</w:t>
            </w:r>
            <w:r>
              <w:rPr>
                <w:b/>
                <w:spacing w:val="-1"/>
                <w:sz w:val="22"/>
              </w:rPr>
              <w:t> </w:t>
            </w:r>
            <w:r>
              <w:rPr>
                <w:spacing w:val="-2"/>
                <w:sz w:val="22"/>
              </w:rPr>
              <w:t>4 </w:t>
            </w:r>
            <w:r>
              <w:rPr>
                <w:b/>
                <w:spacing w:val="-2"/>
                <w:sz w:val="22"/>
              </w:rPr>
              <w:t>Scheme</w:t>
            </w:r>
            <w:r>
              <w:rPr>
                <w:b/>
                <w:sz w:val="22"/>
              </w:rPr>
              <w:t> </w:t>
            </w:r>
            <w:r>
              <w:rPr>
                <w:b/>
                <w:spacing w:val="-2"/>
                <w:sz w:val="22"/>
              </w:rPr>
              <w:t>of</w:t>
            </w:r>
            <w:r>
              <w:rPr>
                <w:b/>
                <w:spacing w:val="-1"/>
                <w:sz w:val="22"/>
              </w:rPr>
              <w:t> </w:t>
            </w:r>
            <w:r>
              <w:rPr>
                <w:b/>
                <w:spacing w:val="-2"/>
                <w:sz w:val="22"/>
              </w:rPr>
              <w:t>Evaluation:</w:t>
            </w:r>
            <w:r>
              <w:rPr>
                <w:b/>
                <w:sz w:val="22"/>
              </w:rPr>
              <w:t> </w:t>
            </w:r>
            <w:r>
              <w:rPr>
                <w:spacing w:val="-5"/>
                <w:sz w:val="22"/>
              </w:rPr>
              <w:t>(P)</w:t>
            </w:r>
          </w:p>
        </w:tc>
        <w:tc>
          <w:tcPr>
            <w:tcW w:w="1395" w:type="dxa"/>
          </w:tcPr>
          <w:p>
            <w:pPr>
              <w:pStyle w:val="TableParagraph"/>
              <w:ind w:left="148" w:right="147"/>
              <w:jc w:val="center"/>
              <w:rPr>
                <w:sz w:val="22"/>
              </w:rPr>
            </w:pPr>
            <w:r>
              <w:rPr>
                <w:spacing w:val="-2"/>
                <w:sz w:val="22"/>
              </w:rPr>
              <w:t>Subject </w:t>
            </w:r>
            <w:r>
              <w:rPr>
                <w:spacing w:val="-4"/>
                <w:sz w:val="22"/>
              </w:rPr>
              <w:t>Code</w:t>
            </w:r>
          </w:p>
          <w:p>
            <w:pPr>
              <w:pStyle w:val="TableParagraph"/>
              <w:spacing w:line="239" w:lineRule="exact"/>
              <w:ind w:left="4"/>
              <w:jc w:val="center"/>
              <w:rPr>
                <w:sz w:val="22"/>
              </w:rPr>
            </w:pPr>
            <w:r>
              <w:rPr>
                <w:spacing w:val="-2"/>
                <w:sz w:val="22"/>
              </w:rPr>
              <w:t>LIB224C425</w:t>
            </w:r>
          </w:p>
        </w:tc>
      </w:tr>
    </w:tbl>
    <w:p>
      <w:pPr>
        <w:pStyle w:val="BodyText"/>
        <w:spacing w:before="24"/>
      </w:pPr>
    </w:p>
    <w:p>
      <w:pPr>
        <w:spacing w:before="1"/>
        <w:ind w:left="23" w:right="0" w:firstLine="0"/>
        <w:jc w:val="left"/>
        <w:rPr>
          <w:b/>
          <w:sz w:val="22"/>
        </w:rPr>
      </w:pPr>
      <w:r>
        <w:rPr>
          <w:b/>
          <w:sz w:val="22"/>
        </w:rPr>
        <w:t>COURSE</w:t>
      </w:r>
      <w:r>
        <w:rPr>
          <w:b/>
          <w:spacing w:val="-9"/>
          <w:sz w:val="22"/>
        </w:rPr>
        <w:t> </w:t>
      </w:r>
      <w:r>
        <w:rPr>
          <w:b/>
          <w:spacing w:val="-2"/>
          <w:sz w:val="22"/>
        </w:rPr>
        <w:t>OBJECTIVE:</w:t>
      </w:r>
    </w:p>
    <w:p>
      <w:pPr>
        <w:pStyle w:val="BodyText"/>
        <w:spacing w:line="273" w:lineRule="auto" w:before="238"/>
        <w:ind w:left="306" w:right="181"/>
      </w:pPr>
      <w:r>
        <w:rPr/>
        <w:t>The</w:t>
      </w:r>
      <w:r>
        <w:rPr>
          <w:spacing w:val="-7"/>
        </w:rPr>
        <w:t> </w:t>
      </w:r>
      <w:r>
        <w:rPr/>
        <w:t>objective</w:t>
      </w:r>
      <w:r>
        <w:rPr>
          <w:spacing w:val="-4"/>
        </w:rPr>
        <w:t> </w:t>
      </w:r>
      <w:r>
        <w:rPr/>
        <w:t>of</w:t>
      </w:r>
      <w:r>
        <w:rPr>
          <w:spacing w:val="-4"/>
        </w:rPr>
        <w:t> </w:t>
      </w:r>
      <w:r>
        <w:rPr/>
        <w:t>the</w:t>
      </w:r>
      <w:r>
        <w:rPr>
          <w:spacing w:val="-4"/>
        </w:rPr>
        <w:t> </w:t>
      </w:r>
      <w:r>
        <w:rPr/>
        <w:t>course</w:t>
      </w:r>
      <w:r>
        <w:rPr>
          <w:spacing w:val="-4"/>
        </w:rPr>
        <w:t> </w:t>
      </w:r>
      <w:r>
        <w:rPr/>
        <w:t>is</w:t>
      </w:r>
      <w:r>
        <w:rPr>
          <w:spacing w:val="-3"/>
        </w:rPr>
        <w:t> </w:t>
      </w:r>
      <w:r>
        <w:rPr/>
        <w:t>to</w:t>
      </w:r>
      <w:r>
        <w:rPr>
          <w:spacing w:val="-4"/>
        </w:rPr>
        <w:t> </w:t>
      </w:r>
      <w:r>
        <w:rPr/>
        <w:t>acquire</w:t>
      </w:r>
      <w:r>
        <w:rPr>
          <w:spacing w:val="-4"/>
        </w:rPr>
        <w:t> </w:t>
      </w:r>
      <w:r>
        <w:rPr/>
        <w:t>knowledge</w:t>
      </w:r>
      <w:r>
        <w:rPr>
          <w:spacing w:val="-7"/>
        </w:rPr>
        <w:t> </w:t>
      </w:r>
      <w:r>
        <w:rPr/>
        <w:t>on</w:t>
      </w:r>
      <w:r>
        <w:rPr>
          <w:spacing w:val="-5"/>
        </w:rPr>
        <w:t> </w:t>
      </w:r>
      <w:r>
        <w:rPr/>
        <w:t>preparation</w:t>
      </w:r>
      <w:r>
        <w:rPr>
          <w:spacing w:val="-5"/>
        </w:rPr>
        <w:t> </w:t>
      </w:r>
      <w:r>
        <w:rPr/>
        <w:t>of</w:t>
      </w:r>
      <w:r>
        <w:rPr>
          <w:spacing w:val="-4"/>
        </w:rPr>
        <w:t> </w:t>
      </w:r>
      <w:r>
        <w:rPr/>
        <w:t>a</w:t>
      </w:r>
      <w:r>
        <w:rPr>
          <w:spacing w:val="-4"/>
        </w:rPr>
        <w:t> </w:t>
      </w:r>
      <w:r>
        <w:rPr/>
        <w:t>dissertation</w:t>
      </w:r>
      <w:r>
        <w:rPr>
          <w:spacing w:val="-5"/>
        </w:rPr>
        <w:t> </w:t>
      </w:r>
      <w:r>
        <w:rPr/>
        <w:t>after carry out a research project.</w:t>
      </w:r>
    </w:p>
    <w:p>
      <w:pPr>
        <w:spacing w:before="204"/>
        <w:ind w:left="23" w:right="0" w:firstLine="0"/>
        <w:jc w:val="left"/>
        <w:rPr>
          <w:b/>
          <w:sz w:val="22"/>
        </w:rPr>
      </w:pPr>
      <w:r>
        <w:rPr>
          <w:b/>
          <w:sz w:val="22"/>
        </w:rPr>
        <w:t>COURSE</w:t>
      </w:r>
      <w:r>
        <w:rPr>
          <w:b/>
          <w:spacing w:val="-9"/>
          <w:sz w:val="22"/>
        </w:rPr>
        <w:t> </w:t>
      </w:r>
      <w:r>
        <w:rPr>
          <w:b/>
          <w:spacing w:val="-2"/>
          <w:sz w:val="22"/>
        </w:rPr>
        <w:t>OUTCOME:</w:t>
      </w:r>
    </w:p>
    <w:p>
      <w:pPr>
        <w:pStyle w:val="BodyText"/>
        <w:spacing w:before="239"/>
        <w:ind w:left="306"/>
      </w:pPr>
      <w:r>
        <w:rPr/>
        <w:t>Students</w:t>
      </w:r>
      <w:r>
        <w:rPr>
          <w:spacing w:val="-8"/>
        </w:rPr>
        <w:t> </w:t>
      </w:r>
      <w:r>
        <w:rPr/>
        <w:t>will</w:t>
      </w:r>
      <w:r>
        <w:rPr>
          <w:spacing w:val="-7"/>
        </w:rPr>
        <w:t> </w:t>
      </w:r>
      <w:r>
        <w:rPr/>
        <w:t>have</w:t>
      </w:r>
      <w:r>
        <w:rPr>
          <w:spacing w:val="-9"/>
        </w:rPr>
        <w:t> </w:t>
      </w:r>
      <w:r>
        <w:rPr/>
        <w:t>the</w:t>
      </w:r>
      <w:r>
        <w:rPr>
          <w:spacing w:val="-8"/>
        </w:rPr>
        <w:t> </w:t>
      </w:r>
      <w:r>
        <w:rPr/>
        <w:t>practical</w:t>
      </w:r>
      <w:r>
        <w:rPr>
          <w:spacing w:val="-7"/>
        </w:rPr>
        <w:t> </w:t>
      </w:r>
      <w:r>
        <w:rPr/>
        <w:t>knowledge</w:t>
      </w:r>
      <w:r>
        <w:rPr>
          <w:spacing w:val="-9"/>
        </w:rPr>
        <w:t> </w:t>
      </w:r>
      <w:r>
        <w:rPr/>
        <w:t>and</w:t>
      </w:r>
      <w:r>
        <w:rPr>
          <w:spacing w:val="-7"/>
        </w:rPr>
        <w:t> </w:t>
      </w:r>
      <w:r>
        <w:rPr/>
        <w:t>technical</w:t>
      </w:r>
      <w:r>
        <w:rPr>
          <w:spacing w:val="-9"/>
        </w:rPr>
        <w:t> </w:t>
      </w:r>
      <w:r>
        <w:rPr/>
        <w:t>steps</w:t>
      </w:r>
      <w:r>
        <w:rPr>
          <w:spacing w:val="-6"/>
        </w:rPr>
        <w:t> </w:t>
      </w:r>
      <w:r>
        <w:rPr/>
        <w:t>to</w:t>
      </w:r>
      <w:r>
        <w:rPr>
          <w:spacing w:val="-8"/>
        </w:rPr>
        <w:t> </w:t>
      </w:r>
      <w:r>
        <w:rPr/>
        <w:t>carry</w:t>
      </w:r>
      <w:r>
        <w:rPr>
          <w:spacing w:val="-7"/>
        </w:rPr>
        <w:t> </w:t>
      </w:r>
      <w:r>
        <w:rPr/>
        <w:t>out</w:t>
      </w:r>
      <w:r>
        <w:rPr>
          <w:spacing w:val="-9"/>
        </w:rPr>
        <w:t> </w:t>
      </w:r>
      <w:r>
        <w:rPr/>
        <w:t>a</w:t>
      </w:r>
      <w:r>
        <w:rPr>
          <w:spacing w:val="-8"/>
        </w:rPr>
        <w:t> </w:t>
      </w:r>
      <w:r>
        <w:rPr/>
        <w:t>research</w:t>
      </w:r>
      <w:r>
        <w:rPr>
          <w:spacing w:val="-6"/>
        </w:rPr>
        <w:t> </w:t>
      </w:r>
      <w:r>
        <w:rPr>
          <w:spacing w:val="-2"/>
        </w:rPr>
        <w:t>project.</w:t>
      </w:r>
    </w:p>
    <w:p>
      <w:pPr>
        <w:pStyle w:val="BodyText"/>
        <w:spacing w:line="276" w:lineRule="auto" w:before="240"/>
        <w:ind w:left="306" w:right="159"/>
        <w:jc w:val="both"/>
      </w:pPr>
      <w:r>
        <w:rPr>
          <w:b/>
        </w:rPr>
        <w:t>Note: </w:t>
      </w:r>
      <w:r>
        <w:rPr/>
        <w:t>Each student will be allotted a research topic with the consent of the supervisor. The dissertation</w:t>
      </w:r>
      <w:r>
        <w:rPr>
          <w:spacing w:val="-4"/>
        </w:rPr>
        <w:t> </w:t>
      </w:r>
      <w:r>
        <w:rPr/>
        <w:t>is</w:t>
      </w:r>
      <w:r>
        <w:rPr>
          <w:spacing w:val="-2"/>
        </w:rPr>
        <w:t> </w:t>
      </w:r>
      <w:r>
        <w:rPr/>
        <w:t>supposed</w:t>
      </w:r>
      <w:r>
        <w:rPr>
          <w:spacing w:val="-4"/>
        </w:rPr>
        <w:t> </w:t>
      </w:r>
      <w:r>
        <w:rPr/>
        <w:t>to</w:t>
      </w:r>
      <w:r>
        <w:rPr>
          <w:spacing w:val="-3"/>
        </w:rPr>
        <w:t> </w:t>
      </w:r>
      <w:r>
        <w:rPr/>
        <w:t>be</w:t>
      </w:r>
      <w:r>
        <w:rPr>
          <w:spacing w:val="-3"/>
        </w:rPr>
        <w:t> </w:t>
      </w:r>
      <w:r>
        <w:rPr/>
        <w:t>submitted</w:t>
      </w:r>
      <w:r>
        <w:rPr>
          <w:spacing w:val="-4"/>
        </w:rPr>
        <w:t> </w:t>
      </w:r>
      <w:r>
        <w:rPr/>
        <w:t>at</w:t>
      </w:r>
      <w:r>
        <w:rPr>
          <w:spacing w:val="-3"/>
        </w:rPr>
        <w:t> </w:t>
      </w:r>
      <w:r>
        <w:rPr/>
        <w:t>the</w:t>
      </w:r>
      <w:r>
        <w:rPr>
          <w:spacing w:val="-3"/>
        </w:rPr>
        <w:t> </w:t>
      </w:r>
      <w:r>
        <w:rPr/>
        <w:t>end</w:t>
      </w:r>
      <w:r>
        <w:rPr>
          <w:spacing w:val="-4"/>
        </w:rPr>
        <w:t> </w:t>
      </w:r>
      <w:r>
        <w:rPr/>
        <w:t>of the</w:t>
      </w:r>
      <w:r>
        <w:rPr>
          <w:spacing w:val="-3"/>
        </w:rPr>
        <w:t> </w:t>
      </w:r>
      <w:r>
        <w:rPr/>
        <w:t>semester</w:t>
      </w:r>
      <w:r>
        <w:rPr>
          <w:spacing w:val="-3"/>
        </w:rPr>
        <w:t> </w:t>
      </w:r>
      <w:r>
        <w:rPr/>
        <w:t>followed</w:t>
      </w:r>
      <w:r>
        <w:rPr>
          <w:spacing w:val="-4"/>
        </w:rPr>
        <w:t> </w:t>
      </w:r>
      <w:r>
        <w:rPr/>
        <w:t>by</w:t>
      </w:r>
      <w:r>
        <w:rPr>
          <w:spacing w:val="-4"/>
        </w:rPr>
        <w:t> </w:t>
      </w:r>
      <w:r>
        <w:rPr/>
        <w:t>evaluation.</w:t>
      </w:r>
      <w:r>
        <w:rPr>
          <w:spacing w:val="-4"/>
        </w:rPr>
        <w:t> </w:t>
      </w:r>
      <w:r>
        <w:rPr/>
        <w:t>In the course, total marks will consist as under:</w:t>
      </w:r>
    </w:p>
    <w:p>
      <w:pPr>
        <w:pStyle w:val="ListParagraph"/>
        <w:numPr>
          <w:ilvl w:val="0"/>
          <w:numId w:val="39"/>
        </w:numPr>
        <w:tabs>
          <w:tab w:pos="1016" w:val="left" w:leader="none"/>
        </w:tabs>
        <w:spacing w:line="240" w:lineRule="auto" w:before="199" w:after="0"/>
        <w:ind w:left="1016" w:right="0" w:hanging="285"/>
        <w:jc w:val="left"/>
        <w:rPr>
          <w:sz w:val="22"/>
        </w:rPr>
      </w:pPr>
      <w:r>
        <w:rPr>
          <w:sz w:val="22"/>
        </w:rPr>
        <w:t>Dissertation</w:t>
      </w:r>
      <w:r>
        <w:rPr>
          <w:spacing w:val="-10"/>
          <w:sz w:val="22"/>
        </w:rPr>
        <w:t> </w:t>
      </w:r>
      <w:r>
        <w:rPr>
          <w:sz w:val="22"/>
        </w:rPr>
        <w:t>Reports</w:t>
      </w:r>
      <w:r>
        <w:rPr>
          <w:spacing w:val="-6"/>
          <w:sz w:val="22"/>
        </w:rPr>
        <w:t> </w:t>
      </w:r>
      <w:r>
        <w:rPr>
          <w:sz w:val="22"/>
        </w:rPr>
        <w:t>(70</w:t>
      </w:r>
      <w:r>
        <w:rPr>
          <w:spacing w:val="-7"/>
          <w:sz w:val="22"/>
        </w:rPr>
        <w:t> </w:t>
      </w:r>
      <w:r>
        <w:rPr>
          <w:sz w:val="22"/>
        </w:rPr>
        <w:t>marks)</w:t>
      </w:r>
      <w:r>
        <w:rPr>
          <w:spacing w:val="-7"/>
          <w:sz w:val="22"/>
        </w:rPr>
        <w:t> </w:t>
      </w:r>
      <w:r>
        <w:rPr>
          <w:spacing w:val="-5"/>
          <w:sz w:val="22"/>
        </w:rPr>
        <w:t>and</w:t>
      </w:r>
    </w:p>
    <w:p>
      <w:pPr>
        <w:pStyle w:val="ListParagraph"/>
        <w:numPr>
          <w:ilvl w:val="0"/>
          <w:numId w:val="39"/>
        </w:numPr>
        <w:tabs>
          <w:tab w:pos="1016" w:val="left" w:leader="none"/>
        </w:tabs>
        <w:spacing w:line="240" w:lineRule="auto" w:before="239" w:after="0"/>
        <w:ind w:left="1016" w:right="0" w:hanging="285"/>
        <w:jc w:val="left"/>
        <w:rPr>
          <w:sz w:val="22"/>
        </w:rPr>
      </w:pPr>
      <w:r>
        <w:rPr>
          <w:sz w:val="22"/>
        </w:rPr>
        <w:t>Viva</w:t>
      </w:r>
      <w:r>
        <w:rPr>
          <w:spacing w:val="-11"/>
          <w:sz w:val="22"/>
        </w:rPr>
        <w:t> </w:t>
      </w:r>
      <w:r>
        <w:rPr>
          <w:sz w:val="22"/>
        </w:rPr>
        <w:t>Voce</w:t>
      </w:r>
      <w:r>
        <w:rPr>
          <w:spacing w:val="-9"/>
          <w:sz w:val="22"/>
        </w:rPr>
        <w:t> </w:t>
      </w:r>
      <w:r>
        <w:rPr>
          <w:sz w:val="22"/>
        </w:rPr>
        <w:t>(30</w:t>
      </w:r>
      <w:r>
        <w:rPr>
          <w:spacing w:val="-12"/>
          <w:sz w:val="22"/>
        </w:rPr>
        <w:t> </w:t>
      </w:r>
      <w:r>
        <w:rPr>
          <w:spacing w:val="-2"/>
          <w:sz w:val="22"/>
        </w:rPr>
        <w:t>marks)</w:t>
      </w:r>
    </w:p>
    <w:p>
      <w:pPr>
        <w:pStyle w:val="BodyText"/>
        <w:spacing w:before="239"/>
        <w:ind w:left="311"/>
        <w:jc w:val="both"/>
      </w:pPr>
      <w:r>
        <w:rPr/>
        <w:t>The</w:t>
      </w:r>
      <w:r>
        <w:rPr>
          <w:spacing w:val="-7"/>
        </w:rPr>
        <w:t> </w:t>
      </w:r>
      <w:r>
        <w:rPr/>
        <w:t>students</w:t>
      </w:r>
      <w:r>
        <w:rPr>
          <w:spacing w:val="-4"/>
        </w:rPr>
        <w:t> </w:t>
      </w:r>
      <w:r>
        <w:rPr/>
        <w:t>will</w:t>
      </w:r>
      <w:r>
        <w:rPr>
          <w:spacing w:val="-4"/>
        </w:rPr>
        <w:t> </w:t>
      </w:r>
      <w:r>
        <w:rPr/>
        <w:t>be</w:t>
      </w:r>
      <w:r>
        <w:rPr>
          <w:spacing w:val="-8"/>
        </w:rPr>
        <w:t> </w:t>
      </w:r>
      <w:r>
        <w:rPr/>
        <w:t>required</w:t>
      </w:r>
      <w:r>
        <w:rPr>
          <w:spacing w:val="-5"/>
        </w:rPr>
        <w:t> </w:t>
      </w:r>
      <w:r>
        <w:rPr/>
        <w:t>to</w:t>
      </w:r>
      <w:r>
        <w:rPr>
          <w:spacing w:val="-5"/>
        </w:rPr>
        <w:t> </w:t>
      </w:r>
      <w:r>
        <w:rPr/>
        <w:t>write</w:t>
      </w:r>
      <w:r>
        <w:rPr>
          <w:spacing w:val="-5"/>
        </w:rPr>
        <w:t> </w:t>
      </w:r>
      <w:r>
        <w:rPr/>
        <w:t>a</w:t>
      </w:r>
      <w:r>
        <w:rPr>
          <w:spacing w:val="-4"/>
        </w:rPr>
        <w:t> </w:t>
      </w:r>
      <w:r>
        <w:rPr/>
        <w:t>dissertation</w:t>
      </w:r>
      <w:r>
        <w:rPr>
          <w:spacing w:val="-6"/>
        </w:rPr>
        <w:t> </w:t>
      </w:r>
      <w:r>
        <w:rPr/>
        <w:t>on</w:t>
      </w:r>
      <w:r>
        <w:rPr>
          <w:spacing w:val="-6"/>
        </w:rPr>
        <w:t> </w:t>
      </w:r>
      <w:r>
        <w:rPr/>
        <w:t>the</w:t>
      </w:r>
      <w:r>
        <w:rPr>
          <w:spacing w:val="-5"/>
        </w:rPr>
        <w:t> </w:t>
      </w:r>
      <w:r>
        <w:rPr/>
        <w:t>following</w:t>
      </w:r>
      <w:r>
        <w:rPr>
          <w:spacing w:val="-6"/>
        </w:rPr>
        <w:t> </w:t>
      </w:r>
      <w:r>
        <w:rPr>
          <w:spacing w:val="-2"/>
        </w:rPr>
        <w:t>themes:</w:t>
      </w:r>
    </w:p>
    <w:p>
      <w:pPr>
        <w:pStyle w:val="ListParagraph"/>
        <w:numPr>
          <w:ilvl w:val="0"/>
          <w:numId w:val="40"/>
        </w:numPr>
        <w:tabs>
          <w:tab w:pos="1016" w:val="left" w:leader="none"/>
        </w:tabs>
        <w:spacing w:line="240" w:lineRule="auto" w:before="239" w:after="0"/>
        <w:ind w:left="1016" w:right="0" w:hanging="285"/>
        <w:jc w:val="left"/>
        <w:rPr>
          <w:sz w:val="22"/>
        </w:rPr>
      </w:pPr>
      <w:r>
        <w:rPr>
          <w:sz w:val="22"/>
        </w:rPr>
        <w:t>Literature</w:t>
      </w:r>
      <w:r>
        <w:rPr>
          <w:spacing w:val="-11"/>
          <w:sz w:val="22"/>
        </w:rPr>
        <w:t> </w:t>
      </w:r>
      <w:r>
        <w:rPr>
          <w:sz w:val="22"/>
        </w:rPr>
        <w:t>review</w:t>
      </w:r>
      <w:r>
        <w:rPr>
          <w:spacing w:val="-10"/>
          <w:sz w:val="22"/>
        </w:rPr>
        <w:t> </w:t>
      </w:r>
      <w:r>
        <w:rPr>
          <w:sz w:val="22"/>
        </w:rPr>
        <w:t>of</w:t>
      </w:r>
      <w:r>
        <w:rPr>
          <w:spacing w:val="-6"/>
          <w:sz w:val="22"/>
        </w:rPr>
        <w:t> </w:t>
      </w:r>
      <w:r>
        <w:rPr>
          <w:sz w:val="22"/>
        </w:rPr>
        <w:t>any</w:t>
      </w:r>
      <w:r>
        <w:rPr>
          <w:spacing w:val="-9"/>
          <w:sz w:val="22"/>
        </w:rPr>
        <w:t> </w:t>
      </w:r>
      <w:r>
        <w:rPr>
          <w:sz w:val="22"/>
        </w:rPr>
        <w:t>current</w:t>
      </w:r>
      <w:r>
        <w:rPr>
          <w:spacing w:val="-7"/>
          <w:sz w:val="22"/>
        </w:rPr>
        <w:t> </w:t>
      </w:r>
      <w:r>
        <w:rPr>
          <w:sz w:val="22"/>
        </w:rPr>
        <w:t>topic</w:t>
      </w:r>
      <w:r>
        <w:rPr>
          <w:spacing w:val="-6"/>
          <w:sz w:val="22"/>
        </w:rPr>
        <w:t> </w:t>
      </w:r>
      <w:r>
        <w:rPr>
          <w:sz w:val="22"/>
        </w:rPr>
        <w:t>in</w:t>
      </w:r>
      <w:r>
        <w:rPr>
          <w:spacing w:val="-7"/>
          <w:sz w:val="22"/>
        </w:rPr>
        <w:t> </w:t>
      </w:r>
      <w:r>
        <w:rPr>
          <w:sz w:val="22"/>
        </w:rPr>
        <w:t>library</w:t>
      </w:r>
      <w:r>
        <w:rPr>
          <w:spacing w:val="-7"/>
          <w:sz w:val="22"/>
        </w:rPr>
        <w:t> </w:t>
      </w:r>
      <w:r>
        <w:rPr>
          <w:sz w:val="22"/>
        </w:rPr>
        <w:t>and</w:t>
      </w:r>
      <w:r>
        <w:rPr>
          <w:spacing w:val="-7"/>
          <w:sz w:val="22"/>
        </w:rPr>
        <w:t> </w:t>
      </w:r>
      <w:r>
        <w:rPr>
          <w:sz w:val="22"/>
        </w:rPr>
        <w:t>information</w:t>
      </w:r>
      <w:r>
        <w:rPr>
          <w:spacing w:val="-6"/>
          <w:sz w:val="22"/>
        </w:rPr>
        <w:t> </w:t>
      </w:r>
      <w:r>
        <w:rPr>
          <w:spacing w:val="-2"/>
          <w:sz w:val="22"/>
        </w:rPr>
        <w:t>science</w:t>
      </w:r>
    </w:p>
    <w:p>
      <w:pPr>
        <w:pStyle w:val="ListParagraph"/>
        <w:numPr>
          <w:ilvl w:val="0"/>
          <w:numId w:val="40"/>
        </w:numPr>
        <w:tabs>
          <w:tab w:pos="1016" w:val="left" w:leader="none"/>
        </w:tabs>
        <w:spacing w:line="240" w:lineRule="auto" w:before="239" w:after="0"/>
        <w:ind w:left="1016" w:right="0" w:hanging="285"/>
        <w:jc w:val="left"/>
        <w:rPr>
          <w:sz w:val="22"/>
        </w:rPr>
      </w:pPr>
      <w:r>
        <w:rPr>
          <w:sz w:val="22"/>
        </w:rPr>
        <w:t>Conducting</w:t>
      </w:r>
      <w:r>
        <w:rPr>
          <w:spacing w:val="-9"/>
          <w:sz w:val="22"/>
        </w:rPr>
        <w:t> </w:t>
      </w:r>
      <w:r>
        <w:rPr>
          <w:sz w:val="22"/>
        </w:rPr>
        <w:t>case</w:t>
      </w:r>
      <w:r>
        <w:rPr>
          <w:spacing w:val="-7"/>
          <w:sz w:val="22"/>
        </w:rPr>
        <w:t> </w:t>
      </w:r>
      <w:r>
        <w:rPr>
          <w:sz w:val="22"/>
        </w:rPr>
        <w:t>studies</w:t>
      </w:r>
      <w:r>
        <w:rPr>
          <w:spacing w:val="-5"/>
          <w:sz w:val="22"/>
        </w:rPr>
        <w:t> </w:t>
      </w:r>
      <w:r>
        <w:rPr>
          <w:sz w:val="22"/>
        </w:rPr>
        <w:t>and</w:t>
      </w:r>
      <w:r>
        <w:rPr>
          <w:spacing w:val="-6"/>
          <w:sz w:val="22"/>
        </w:rPr>
        <w:t> </w:t>
      </w:r>
      <w:r>
        <w:rPr>
          <w:sz w:val="22"/>
        </w:rPr>
        <w:t>surveys</w:t>
      </w:r>
      <w:r>
        <w:rPr>
          <w:spacing w:val="-4"/>
          <w:sz w:val="22"/>
        </w:rPr>
        <w:t> </w:t>
      </w:r>
      <w:r>
        <w:rPr>
          <w:sz w:val="22"/>
        </w:rPr>
        <w:t>of</w:t>
      </w:r>
      <w:r>
        <w:rPr>
          <w:spacing w:val="-5"/>
          <w:sz w:val="22"/>
        </w:rPr>
        <w:t> </w:t>
      </w:r>
      <w:r>
        <w:rPr>
          <w:sz w:val="22"/>
        </w:rPr>
        <w:t>libraries</w:t>
      </w:r>
      <w:r>
        <w:rPr>
          <w:spacing w:val="-5"/>
          <w:sz w:val="22"/>
        </w:rPr>
        <w:t> </w:t>
      </w:r>
      <w:r>
        <w:rPr>
          <w:sz w:val="22"/>
        </w:rPr>
        <w:t>located</w:t>
      </w:r>
      <w:r>
        <w:rPr>
          <w:spacing w:val="-5"/>
          <w:sz w:val="22"/>
        </w:rPr>
        <w:t> </w:t>
      </w:r>
      <w:r>
        <w:rPr>
          <w:sz w:val="22"/>
        </w:rPr>
        <w:t>in</w:t>
      </w:r>
      <w:r>
        <w:rPr>
          <w:spacing w:val="-6"/>
          <w:sz w:val="22"/>
        </w:rPr>
        <w:t> </w:t>
      </w:r>
      <w:r>
        <w:rPr>
          <w:sz w:val="22"/>
        </w:rPr>
        <w:t>the</w:t>
      </w:r>
      <w:r>
        <w:rPr>
          <w:spacing w:val="-3"/>
          <w:sz w:val="22"/>
        </w:rPr>
        <w:t> </w:t>
      </w:r>
      <w:r>
        <w:rPr>
          <w:sz w:val="22"/>
        </w:rPr>
        <w:t>north-east</w:t>
      </w:r>
      <w:r>
        <w:rPr>
          <w:spacing w:val="-6"/>
          <w:sz w:val="22"/>
        </w:rPr>
        <w:t> </w:t>
      </w:r>
      <w:r>
        <w:rPr>
          <w:sz w:val="22"/>
        </w:rPr>
        <w:t>of</w:t>
      </w:r>
      <w:r>
        <w:rPr>
          <w:spacing w:val="-5"/>
          <w:sz w:val="22"/>
        </w:rPr>
        <w:t> </w:t>
      </w:r>
      <w:r>
        <w:rPr>
          <w:spacing w:val="-2"/>
          <w:sz w:val="22"/>
        </w:rPr>
        <w:t>India</w:t>
      </w:r>
    </w:p>
    <w:p>
      <w:pPr>
        <w:pStyle w:val="ListParagraph"/>
        <w:numPr>
          <w:ilvl w:val="0"/>
          <w:numId w:val="40"/>
        </w:numPr>
        <w:tabs>
          <w:tab w:pos="1016" w:val="left" w:leader="none"/>
        </w:tabs>
        <w:spacing w:line="240" w:lineRule="auto" w:before="239" w:after="0"/>
        <w:ind w:left="1016" w:right="0" w:hanging="285"/>
        <w:jc w:val="left"/>
        <w:rPr>
          <w:sz w:val="22"/>
        </w:rPr>
      </w:pPr>
      <w:r>
        <w:rPr>
          <w:sz w:val="22"/>
        </w:rPr>
        <w:t>Designing</w:t>
      </w:r>
      <w:r>
        <w:rPr>
          <w:spacing w:val="-9"/>
          <w:sz w:val="22"/>
        </w:rPr>
        <w:t> </w:t>
      </w:r>
      <w:r>
        <w:rPr>
          <w:sz w:val="22"/>
        </w:rPr>
        <w:t>a</w:t>
      </w:r>
      <w:r>
        <w:rPr>
          <w:spacing w:val="-6"/>
          <w:sz w:val="22"/>
        </w:rPr>
        <w:t> </w:t>
      </w:r>
      <w:r>
        <w:rPr>
          <w:sz w:val="22"/>
        </w:rPr>
        <w:t>database</w:t>
      </w:r>
      <w:r>
        <w:rPr>
          <w:spacing w:val="-5"/>
          <w:sz w:val="22"/>
        </w:rPr>
        <w:t> </w:t>
      </w:r>
      <w:r>
        <w:rPr>
          <w:sz w:val="22"/>
        </w:rPr>
        <w:t>using</w:t>
      </w:r>
      <w:r>
        <w:rPr>
          <w:spacing w:val="-6"/>
          <w:sz w:val="22"/>
        </w:rPr>
        <w:t> </w:t>
      </w:r>
      <w:r>
        <w:rPr>
          <w:sz w:val="22"/>
        </w:rPr>
        <w:t>a</w:t>
      </w:r>
      <w:r>
        <w:rPr>
          <w:spacing w:val="-6"/>
          <w:sz w:val="22"/>
        </w:rPr>
        <w:t> </w:t>
      </w:r>
      <w:r>
        <w:rPr>
          <w:sz w:val="22"/>
        </w:rPr>
        <w:t>library</w:t>
      </w:r>
      <w:r>
        <w:rPr>
          <w:spacing w:val="-6"/>
          <w:sz w:val="22"/>
        </w:rPr>
        <w:t> </w:t>
      </w:r>
      <w:r>
        <w:rPr>
          <w:sz w:val="22"/>
        </w:rPr>
        <w:t>software</w:t>
      </w:r>
      <w:r>
        <w:rPr>
          <w:spacing w:val="-5"/>
          <w:sz w:val="22"/>
        </w:rPr>
        <w:t> </w:t>
      </w:r>
      <w:r>
        <w:rPr>
          <w:spacing w:val="-2"/>
          <w:sz w:val="22"/>
        </w:rPr>
        <w:t>package</w:t>
      </w:r>
    </w:p>
    <w:p>
      <w:pPr>
        <w:pStyle w:val="ListParagraph"/>
        <w:numPr>
          <w:ilvl w:val="0"/>
          <w:numId w:val="40"/>
        </w:numPr>
        <w:tabs>
          <w:tab w:pos="1016" w:val="left" w:leader="none"/>
        </w:tabs>
        <w:spacing w:line="240" w:lineRule="auto" w:before="239" w:after="0"/>
        <w:ind w:left="1016" w:right="0" w:hanging="285"/>
        <w:jc w:val="left"/>
        <w:rPr>
          <w:sz w:val="22"/>
        </w:rPr>
      </w:pPr>
      <w:r>
        <w:rPr>
          <w:sz w:val="22"/>
        </w:rPr>
        <w:t>Studies</w:t>
      </w:r>
      <w:r>
        <w:rPr>
          <w:spacing w:val="-10"/>
          <w:sz w:val="22"/>
        </w:rPr>
        <w:t> </w:t>
      </w:r>
      <w:r>
        <w:rPr>
          <w:sz w:val="22"/>
        </w:rPr>
        <w:t>related</w:t>
      </w:r>
      <w:r>
        <w:rPr>
          <w:spacing w:val="-8"/>
          <w:sz w:val="22"/>
        </w:rPr>
        <w:t> </w:t>
      </w:r>
      <w:r>
        <w:rPr>
          <w:sz w:val="22"/>
        </w:rPr>
        <w:t>to</w:t>
      </w:r>
      <w:r>
        <w:rPr>
          <w:spacing w:val="-8"/>
          <w:sz w:val="22"/>
        </w:rPr>
        <w:t> </w:t>
      </w:r>
      <w:r>
        <w:rPr>
          <w:sz w:val="22"/>
        </w:rPr>
        <w:t>information</w:t>
      </w:r>
      <w:r>
        <w:rPr>
          <w:spacing w:val="-8"/>
          <w:sz w:val="22"/>
        </w:rPr>
        <w:t> </w:t>
      </w:r>
      <w:r>
        <w:rPr>
          <w:sz w:val="22"/>
        </w:rPr>
        <w:t>retrieval</w:t>
      </w:r>
      <w:r>
        <w:rPr>
          <w:spacing w:val="-8"/>
          <w:sz w:val="22"/>
        </w:rPr>
        <w:t> </w:t>
      </w:r>
      <w:r>
        <w:rPr>
          <w:sz w:val="22"/>
        </w:rPr>
        <w:t>on</w:t>
      </w:r>
      <w:r>
        <w:rPr>
          <w:spacing w:val="-6"/>
          <w:sz w:val="22"/>
        </w:rPr>
        <w:t> </w:t>
      </w:r>
      <w:r>
        <w:rPr>
          <w:spacing w:val="-2"/>
          <w:sz w:val="22"/>
        </w:rPr>
        <w:t>Internet</w:t>
      </w:r>
    </w:p>
    <w:p>
      <w:pPr>
        <w:pStyle w:val="ListParagraph"/>
        <w:numPr>
          <w:ilvl w:val="0"/>
          <w:numId w:val="40"/>
        </w:numPr>
        <w:tabs>
          <w:tab w:pos="1016" w:val="left" w:leader="none"/>
        </w:tabs>
        <w:spacing w:line="240" w:lineRule="auto" w:before="239" w:after="0"/>
        <w:ind w:left="1016" w:right="0" w:hanging="285"/>
        <w:jc w:val="left"/>
        <w:rPr>
          <w:sz w:val="22"/>
        </w:rPr>
      </w:pPr>
      <w:r>
        <w:rPr>
          <w:sz w:val="22"/>
        </w:rPr>
        <w:t>Any</w:t>
      </w:r>
      <w:r>
        <w:rPr>
          <w:spacing w:val="-9"/>
          <w:sz w:val="22"/>
        </w:rPr>
        <w:t> </w:t>
      </w:r>
      <w:r>
        <w:rPr>
          <w:sz w:val="22"/>
        </w:rPr>
        <w:t>other</w:t>
      </w:r>
      <w:r>
        <w:rPr>
          <w:spacing w:val="-9"/>
          <w:sz w:val="22"/>
        </w:rPr>
        <w:t> </w:t>
      </w:r>
      <w:r>
        <w:rPr>
          <w:sz w:val="22"/>
        </w:rPr>
        <w:t>studies</w:t>
      </w:r>
      <w:r>
        <w:rPr>
          <w:spacing w:val="-5"/>
          <w:sz w:val="22"/>
        </w:rPr>
        <w:t> </w:t>
      </w:r>
      <w:r>
        <w:rPr>
          <w:sz w:val="22"/>
        </w:rPr>
        <w:t>related</w:t>
      </w:r>
      <w:r>
        <w:rPr>
          <w:spacing w:val="-6"/>
          <w:sz w:val="22"/>
        </w:rPr>
        <w:t> </w:t>
      </w:r>
      <w:r>
        <w:rPr>
          <w:sz w:val="22"/>
        </w:rPr>
        <w:t>to</w:t>
      </w:r>
      <w:r>
        <w:rPr>
          <w:spacing w:val="-6"/>
          <w:sz w:val="22"/>
        </w:rPr>
        <w:t> </w:t>
      </w:r>
      <w:r>
        <w:rPr>
          <w:sz w:val="22"/>
        </w:rPr>
        <w:t>library</w:t>
      </w:r>
      <w:r>
        <w:rPr>
          <w:spacing w:val="-7"/>
          <w:sz w:val="22"/>
        </w:rPr>
        <w:t> </w:t>
      </w:r>
      <w:r>
        <w:rPr>
          <w:sz w:val="22"/>
        </w:rPr>
        <w:t>and</w:t>
      </w:r>
      <w:r>
        <w:rPr>
          <w:spacing w:val="-7"/>
          <w:sz w:val="22"/>
        </w:rPr>
        <w:t> </w:t>
      </w:r>
      <w:r>
        <w:rPr>
          <w:sz w:val="22"/>
        </w:rPr>
        <w:t>information</w:t>
      </w:r>
      <w:r>
        <w:rPr>
          <w:spacing w:val="-8"/>
          <w:sz w:val="22"/>
        </w:rPr>
        <w:t> </w:t>
      </w:r>
      <w:r>
        <w:rPr>
          <w:spacing w:val="-2"/>
          <w:sz w:val="22"/>
        </w:rPr>
        <w:t>science</w:t>
      </w:r>
    </w:p>
    <w:p>
      <w:pPr>
        <w:pStyle w:val="BodyText"/>
      </w:pPr>
    </w:p>
    <w:p>
      <w:pPr>
        <w:pStyle w:val="BodyText"/>
      </w:pPr>
    </w:p>
    <w:p>
      <w:pPr>
        <w:pStyle w:val="BodyText"/>
      </w:pPr>
    </w:p>
    <w:p>
      <w:pPr>
        <w:pStyle w:val="BodyText"/>
        <w:spacing w:before="198"/>
      </w:pPr>
    </w:p>
    <w:p>
      <w:pPr>
        <w:spacing w:before="0"/>
        <w:ind w:left="3576" w:right="0" w:firstLine="0"/>
        <w:jc w:val="left"/>
        <w:rPr>
          <w:sz w:val="22"/>
        </w:rPr>
      </w:pPr>
      <w:r>
        <w:rPr>
          <w:spacing w:val="-2"/>
          <w:sz w:val="22"/>
        </w:rPr>
        <w:t>****************************</w:t>
      </w:r>
    </w:p>
    <w:sectPr>
      <w:headerReference w:type="default" r:id="rId48"/>
      <w:pgSz w:w="11910" w:h="16840"/>
      <w:pgMar w:header="751" w:footer="0" w:top="134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1680">
              <wp:simplePos x="0" y="0"/>
              <wp:positionH relativeFrom="page">
                <wp:posOffset>896416</wp:posOffset>
              </wp:positionH>
              <wp:positionV relativeFrom="page">
                <wp:posOffset>632459</wp:posOffset>
              </wp:positionV>
              <wp:extent cx="5769610"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804800" id="docshape2"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12192">
              <wp:simplePos x="0" y="0"/>
              <wp:positionH relativeFrom="page">
                <wp:posOffset>5938265</wp:posOffset>
              </wp:positionH>
              <wp:positionV relativeFrom="page">
                <wp:posOffset>464311</wp:posOffset>
              </wp:positionV>
              <wp:extent cx="76200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6200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11"/>
                            </w:rPr>
                            <w:t> </w:t>
                          </w:r>
                          <w:r>
                            <w:rPr>
                              <w:rFonts w:ascii="Calibri"/>
                              <w:color w:val="7E7E7E"/>
                            </w:rPr>
                            <w:t>a</w:t>
                          </w:r>
                          <w:r>
                            <w:rPr>
                              <w:rFonts w:ascii="Calibri"/>
                              <w:color w:val="7E7E7E"/>
                              <w:spacing w:val="9"/>
                            </w:rPr>
                            <w:t> </w:t>
                          </w:r>
                          <w:r>
                            <w:rPr>
                              <w:rFonts w:ascii="Calibri"/>
                              <w:color w:val="7E7E7E"/>
                            </w:rPr>
                            <w:t>g</w:t>
                          </w:r>
                          <w:r>
                            <w:rPr>
                              <w:rFonts w:ascii="Calibri"/>
                              <w:color w:val="7E7E7E"/>
                              <w:spacing w:val="9"/>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14</w:t>
                          </w:r>
                          <w:r>
                            <w:rPr>
                              <w:rFonts w:ascii="Calibri"/>
                              <w:b/>
                              <w:spacing w:val="-5"/>
                            </w:rPr>
                            <w:fldChar w:fldCharType="end"/>
                          </w:r>
                        </w:p>
                      </w:txbxContent>
                    </wps:txbx>
                    <wps:bodyPr wrap="square" lIns="0" tIns="0" rIns="0" bIns="0" rtlCol="0">
                      <a:noAutofit/>
                    </wps:bodyPr>
                  </wps:wsp>
                </a:graphicData>
              </a:graphic>
            </wp:anchor>
          </w:drawing>
        </mc:Choice>
        <mc:Fallback>
          <w:pict>
            <v:shape style="position:absolute;margin-left:467.579987pt;margin-top:36.559982pt;width:60pt;height:13.05pt;mso-position-horizontal-relative:page;mso-position-vertical-relative:page;z-index:-17804288" type="#_x0000_t202" id="docshape3"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11"/>
                      </w:rPr>
                      <w:t> </w:t>
                    </w:r>
                    <w:r>
                      <w:rPr>
                        <w:rFonts w:ascii="Calibri"/>
                        <w:color w:val="7E7E7E"/>
                      </w:rPr>
                      <w:t>a</w:t>
                    </w:r>
                    <w:r>
                      <w:rPr>
                        <w:rFonts w:ascii="Calibri"/>
                        <w:color w:val="7E7E7E"/>
                        <w:spacing w:val="9"/>
                      </w:rPr>
                      <w:t> </w:t>
                    </w:r>
                    <w:r>
                      <w:rPr>
                        <w:rFonts w:ascii="Calibri"/>
                        <w:color w:val="7E7E7E"/>
                      </w:rPr>
                      <w:t>g</w:t>
                    </w:r>
                    <w:r>
                      <w:rPr>
                        <w:rFonts w:ascii="Calibri"/>
                        <w:color w:val="7E7E7E"/>
                        <w:spacing w:val="9"/>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14</w:t>
                    </w:r>
                    <w:r>
                      <w:rPr>
                        <w:rFonts w:ascii="Calibri"/>
                        <w:b/>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2704">
              <wp:simplePos x="0" y="0"/>
              <wp:positionH relativeFrom="page">
                <wp:posOffset>896416</wp:posOffset>
              </wp:positionH>
              <wp:positionV relativeFrom="page">
                <wp:posOffset>632459</wp:posOffset>
              </wp:positionV>
              <wp:extent cx="5769610"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803776" id="docshape5"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13216">
              <wp:simplePos x="0" y="0"/>
              <wp:positionH relativeFrom="page">
                <wp:posOffset>5942838</wp:posOffset>
              </wp:positionH>
              <wp:positionV relativeFrom="page">
                <wp:posOffset>464311</wp:posOffset>
              </wp:positionV>
              <wp:extent cx="756920"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5692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2</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5</w:t>
                          </w:r>
                          <w:r>
                            <w:rPr>
                              <w:rFonts w:ascii="Calibri"/>
                              <w:b/>
                              <w:spacing w:val="-5"/>
                            </w:rPr>
                            <w:fldChar w:fldCharType="end"/>
                          </w:r>
                        </w:p>
                      </w:txbxContent>
                    </wps:txbx>
                    <wps:bodyPr wrap="square" lIns="0" tIns="0" rIns="0" bIns="0" rtlCol="0">
                      <a:noAutofit/>
                    </wps:bodyPr>
                  </wps:wsp>
                </a:graphicData>
              </a:graphic>
            </wp:anchor>
          </w:drawing>
        </mc:Choice>
        <mc:Fallback>
          <w:pict>
            <v:shape style="position:absolute;margin-left:467.940002pt;margin-top:36.559982pt;width:59.6pt;height:13.05pt;mso-position-horizontal-relative:page;mso-position-vertical-relative:page;z-index:-17803264" type="#_x0000_t202" id="docshape6"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2</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5</w:t>
                    </w:r>
                    <w:r>
                      <w:rPr>
                        <w:rFonts w:ascii="Calibri"/>
                        <w:b/>
                        <w:spacing w:val="-5"/>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3728">
              <wp:simplePos x="0" y="0"/>
              <wp:positionH relativeFrom="page">
                <wp:posOffset>896416</wp:posOffset>
              </wp:positionH>
              <wp:positionV relativeFrom="page">
                <wp:posOffset>632459</wp:posOffset>
              </wp:positionV>
              <wp:extent cx="5769610"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802752" id="docshape7"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14240">
              <wp:simplePos x="0" y="0"/>
              <wp:positionH relativeFrom="page">
                <wp:posOffset>5942838</wp:posOffset>
              </wp:positionH>
              <wp:positionV relativeFrom="page">
                <wp:posOffset>464311</wp:posOffset>
              </wp:positionV>
              <wp:extent cx="71882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882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30</w:t>
                          </w:r>
                        </w:p>
                      </w:txbxContent>
                    </wps:txbx>
                    <wps:bodyPr wrap="square" lIns="0" tIns="0" rIns="0" bIns="0" rtlCol="0">
                      <a:noAutofit/>
                    </wps:bodyPr>
                  </wps:wsp>
                </a:graphicData>
              </a:graphic>
            </wp:anchor>
          </w:drawing>
        </mc:Choice>
        <mc:Fallback>
          <w:pict>
            <v:shape style="position:absolute;margin-left:467.940002pt;margin-top:36.559982pt;width:56.6pt;height:13.05pt;mso-position-horizontal-relative:page;mso-position-vertical-relative:page;z-index:-17802240" type="#_x0000_t202" id="docshape8"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30</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4752">
              <wp:simplePos x="0" y="0"/>
              <wp:positionH relativeFrom="page">
                <wp:posOffset>896416</wp:posOffset>
              </wp:positionH>
              <wp:positionV relativeFrom="page">
                <wp:posOffset>632459</wp:posOffset>
              </wp:positionV>
              <wp:extent cx="5769610"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801728" id="docshape9"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15264">
              <wp:simplePos x="0" y="0"/>
              <wp:positionH relativeFrom="page">
                <wp:posOffset>5942838</wp:posOffset>
              </wp:positionH>
              <wp:positionV relativeFrom="page">
                <wp:posOffset>464311</wp:posOffset>
              </wp:positionV>
              <wp:extent cx="75692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5692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3</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w:t>
                          </w:r>
                          <w:r>
                            <w:rPr>
                              <w:rFonts w:ascii="Calibri"/>
                              <w:b/>
                              <w:spacing w:val="-5"/>
                            </w:rPr>
                            <w:fldChar w:fldCharType="end"/>
                          </w:r>
                        </w:p>
                      </w:txbxContent>
                    </wps:txbx>
                    <wps:bodyPr wrap="square" lIns="0" tIns="0" rIns="0" bIns="0" rtlCol="0">
                      <a:noAutofit/>
                    </wps:bodyPr>
                  </wps:wsp>
                </a:graphicData>
              </a:graphic>
            </wp:anchor>
          </w:drawing>
        </mc:Choice>
        <mc:Fallback>
          <w:pict>
            <v:shape style="position:absolute;margin-left:467.940002pt;margin-top:36.559982pt;width:59.6pt;height:13.05pt;mso-position-horizontal-relative:page;mso-position-vertical-relative:page;z-index:-17801216" type="#_x0000_t202" id="docshape10"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3</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w:t>
                    </w:r>
                    <w:r>
                      <w:rPr>
                        <w:rFonts w:ascii="Calibri"/>
                        <w:b/>
                        <w:spacing w:val="-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5776">
              <wp:simplePos x="0" y="0"/>
              <wp:positionH relativeFrom="page">
                <wp:posOffset>896416</wp:posOffset>
              </wp:positionH>
              <wp:positionV relativeFrom="page">
                <wp:posOffset>632459</wp:posOffset>
              </wp:positionV>
              <wp:extent cx="5769610"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800704" id="docshape12"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16288">
              <wp:simplePos x="0" y="0"/>
              <wp:positionH relativeFrom="page">
                <wp:posOffset>5942838</wp:posOffset>
              </wp:positionH>
              <wp:positionV relativeFrom="page">
                <wp:posOffset>464311</wp:posOffset>
              </wp:positionV>
              <wp:extent cx="756920"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5692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3</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7</w:t>
                          </w:r>
                          <w:r>
                            <w:rPr>
                              <w:rFonts w:ascii="Calibri"/>
                              <w:b/>
                              <w:spacing w:val="-5"/>
                            </w:rPr>
                            <w:fldChar w:fldCharType="end"/>
                          </w:r>
                        </w:p>
                      </w:txbxContent>
                    </wps:txbx>
                    <wps:bodyPr wrap="square" lIns="0" tIns="0" rIns="0" bIns="0" rtlCol="0">
                      <a:noAutofit/>
                    </wps:bodyPr>
                  </wps:wsp>
                </a:graphicData>
              </a:graphic>
            </wp:anchor>
          </w:drawing>
        </mc:Choice>
        <mc:Fallback>
          <w:pict>
            <v:shape style="position:absolute;margin-left:467.940002pt;margin-top:36.559982pt;width:59.6pt;height:13.05pt;mso-position-horizontal-relative:page;mso-position-vertical-relative:page;z-index:-17800192" type="#_x0000_t202" id="docshape13"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3</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7</w:t>
                    </w:r>
                    <w:r>
                      <w:rPr>
                        <w:rFonts w:ascii="Calibri"/>
                        <w:b/>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6800">
              <wp:simplePos x="0" y="0"/>
              <wp:positionH relativeFrom="page">
                <wp:posOffset>896416</wp:posOffset>
              </wp:positionH>
              <wp:positionV relativeFrom="page">
                <wp:posOffset>632459</wp:posOffset>
              </wp:positionV>
              <wp:extent cx="576961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799680" id="docshape14"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17312">
              <wp:simplePos x="0" y="0"/>
              <wp:positionH relativeFrom="page">
                <wp:posOffset>5942838</wp:posOffset>
              </wp:positionH>
              <wp:positionV relativeFrom="page">
                <wp:posOffset>464311</wp:posOffset>
              </wp:positionV>
              <wp:extent cx="71882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71882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40</w:t>
                          </w:r>
                        </w:p>
                      </w:txbxContent>
                    </wps:txbx>
                    <wps:bodyPr wrap="square" lIns="0" tIns="0" rIns="0" bIns="0" rtlCol="0">
                      <a:noAutofit/>
                    </wps:bodyPr>
                  </wps:wsp>
                </a:graphicData>
              </a:graphic>
            </wp:anchor>
          </w:drawing>
        </mc:Choice>
        <mc:Fallback>
          <w:pict>
            <v:shape style="position:absolute;margin-left:467.940002pt;margin-top:36.559982pt;width:56.6pt;height:13.05pt;mso-position-horizontal-relative:page;mso-position-vertical-relative:page;z-index:-17799168" type="#_x0000_t202" id="docshape15"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40</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7824">
              <wp:simplePos x="0" y="0"/>
              <wp:positionH relativeFrom="page">
                <wp:posOffset>896416</wp:posOffset>
              </wp:positionH>
              <wp:positionV relativeFrom="page">
                <wp:posOffset>632459</wp:posOffset>
              </wp:positionV>
              <wp:extent cx="5769610" cy="63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798656" id="docshape16"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18336">
              <wp:simplePos x="0" y="0"/>
              <wp:positionH relativeFrom="page">
                <wp:posOffset>5942838</wp:posOffset>
              </wp:positionH>
              <wp:positionV relativeFrom="page">
                <wp:posOffset>464311</wp:posOffset>
              </wp:positionV>
              <wp:extent cx="75692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5692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4</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w:t>
                          </w:r>
                          <w:r>
                            <w:rPr>
                              <w:rFonts w:ascii="Calibri"/>
                              <w:b/>
                              <w:spacing w:val="-5"/>
                            </w:rPr>
                            <w:fldChar w:fldCharType="end"/>
                          </w:r>
                        </w:p>
                      </w:txbxContent>
                    </wps:txbx>
                    <wps:bodyPr wrap="square" lIns="0" tIns="0" rIns="0" bIns="0" rtlCol="0">
                      <a:noAutofit/>
                    </wps:bodyPr>
                  </wps:wsp>
                </a:graphicData>
              </a:graphic>
            </wp:anchor>
          </w:drawing>
        </mc:Choice>
        <mc:Fallback>
          <w:pict>
            <v:shape style="position:absolute;margin-left:467.940002pt;margin-top:36.559982pt;width:59.6pt;height:13.05pt;mso-position-horizontal-relative:page;mso-position-vertical-relative:page;z-index:-17798144" type="#_x0000_t202" id="docshape17"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4</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w:t>
                    </w:r>
                    <w:r>
                      <w:rPr>
                        <w:rFonts w:ascii="Calibri"/>
                        <w:b/>
                        <w:spacing w:val="-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8848">
              <wp:simplePos x="0" y="0"/>
              <wp:positionH relativeFrom="page">
                <wp:posOffset>896416</wp:posOffset>
              </wp:positionH>
              <wp:positionV relativeFrom="page">
                <wp:posOffset>632459</wp:posOffset>
              </wp:positionV>
              <wp:extent cx="576961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797632" id="docshape18"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19360">
              <wp:simplePos x="0" y="0"/>
              <wp:positionH relativeFrom="page">
                <wp:posOffset>5942838</wp:posOffset>
              </wp:positionH>
              <wp:positionV relativeFrom="page">
                <wp:posOffset>464311</wp:posOffset>
              </wp:positionV>
              <wp:extent cx="75692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5692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4</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5</w:t>
                          </w:r>
                          <w:r>
                            <w:rPr>
                              <w:rFonts w:ascii="Calibri"/>
                              <w:b/>
                              <w:spacing w:val="-5"/>
                            </w:rPr>
                            <w:fldChar w:fldCharType="end"/>
                          </w:r>
                        </w:p>
                      </w:txbxContent>
                    </wps:txbx>
                    <wps:bodyPr wrap="square" lIns="0" tIns="0" rIns="0" bIns="0" rtlCol="0">
                      <a:noAutofit/>
                    </wps:bodyPr>
                  </wps:wsp>
                </a:graphicData>
              </a:graphic>
            </wp:anchor>
          </w:drawing>
        </mc:Choice>
        <mc:Fallback>
          <w:pict>
            <v:shape style="position:absolute;margin-left:467.940002pt;margin-top:36.559982pt;width:59.6pt;height:13.05pt;mso-position-horizontal-relative:page;mso-position-vertical-relative:page;z-index:-17797120" type="#_x0000_t202" id="docshape19"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4</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5</w:t>
                    </w:r>
                    <w:r>
                      <w:rPr>
                        <w:rFonts w:ascii="Calibri"/>
                        <w:b/>
                        <w:spacing w:val="-5"/>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9872">
              <wp:simplePos x="0" y="0"/>
              <wp:positionH relativeFrom="page">
                <wp:posOffset>895985</wp:posOffset>
              </wp:positionH>
              <wp:positionV relativeFrom="page">
                <wp:posOffset>633729</wp:posOffset>
              </wp:positionV>
              <wp:extent cx="576897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68975" cy="6350"/>
                      </a:xfrm>
                      <a:custGeom>
                        <a:avLst/>
                        <a:gdLst/>
                        <a:ahLst/>
                        <a:cxnLst/>
                        <a:rect l="l" t="t" r="r" b="b"/>
                        <a:pathLst>
                          <a:path w="5768975" h="6350">
                            <a:moveTo>
                              <a:pt x="5768974" y="0"/>
                            </a:moveTo>
                            <a:lnTo>
                              <a:pt x="0" y="0"/>
                            </a:lnTo>
                            <a:lnTo>
                              <a:pt x="0" y="6096"/>
                            </a:lnTo>
                            <a:lnTo>
                              <a:pt x="5768974" y="6096"/>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49.899979pt;width:454.25pt;height:.48pt;mso-position-horizontal-relative:page;mso-position-vertical-relative:page;z-index:-17796608" id="docshape20"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20384">
              <wp:simplePos x="0" y="0"/>
              <wp:positionH relativeFrom="page">
                <wp:posOffset>5939790</wp:posOffset>
              </wp:positionH>
              <wp:positionV relativeFrom="page">
                <wp:posOffset>471931</wp:posOffset>
              </wp:positionV>
              <wp:extent cx="751205"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751205" cy="165735"/>
                      </a:xfrm>
                      <a:prstGeom prst="rect">
                        <a:avLst/>
                      </a:prstGeom>
                    </wps:spPr>
                    <wps:txbx>
                      <w:txbxContent>
                        <w:p>
                          <w:pPr>
                            <w:pStyle w:val="BodyText"/>
                            <w:spacing w:line="245" w:lineRule="exact"/>
                            <w:ind w:left="20"/>
                            <w:rPr>
                              <w:rFonts w:ascii="Calibri"/>
                              <w:b/>
                            </w:rPr>
                          </w:pPr>
                          <w:r>
                            <w:rPr>
                              <w:rFonts w:ascii="Calibri"/>
                              <w:color w:val="7D7D7D"/>
                            </w:rPr>
                            <w:t>P</w:t>
                          </w:r>
                          <w:r>
                            <w:rPr>
                              <w:rFonts w:ascii="Calibri"/>
                              <w:color w:val="7D7D7D"/>
                              <w:spacing w:val="13"/>
                            </w:rPr>
                            <w:t> </w:t>
                          </w:r>
                          <w:r>
                            <w:rPr>
                              <w:rFonts w:ascii="Calibri"/>
                              <w:color w:val="7D7D7D"/>
                            </w:rPr>
                            <w:t>a</w:t>
                          </w:r>
                          <w:r>
                            <w:rPr>
                              <w:rFonts w:ascii="Calibri"/>
                              <w:color w:val="7D7D7D"/>
                              <w:spacing w:val="7"/>
                            </w:rPr>
                            <w:t> </w:t>
                          </w:r>
                          <w:r>
                            <w:rPr>
                              <w:rFonts w:ascii="Calibri"/>
                              <w:color w:val="7D7D7D"/>
                            </w:rPr>
                            <w:t>g</w:t>
                          </w:r>
                          <w:r>
                            <w:rPr>
                              <w:rFonts w:ascii="Calibri"/>
                              <w:color w:val="7D7D7D"/>
                              <w:spacing w:val="7"/>
                            </w:rPr>
                            <w:t> </w:t>
                          </w:r>
                          <w:r>
                            <w:rPr>
                              <w:rFonts w:ascii="Calibri"/>
                              <w:color w:val="7D7D7D"/>
                            </w:rPr>
                            <w:t>e</w:t>
                          </w:r>
                          <w:r>
                            <w:rPr>
                              <w:rFonts w:ascii="Calibri"/>
                              <w:color w:val="7D7D7D"/>
                              <w:spacing w:val="60"/>
                            </w:rPr>
                            <w:t> </w:t>
                          </w:r>
                          <w:r>
                            <w:rPr>
                              <w:rFonts w:ascii="Calibri"/>
                            </w:rPr>
                            <w:t>|</w:t>
                          </w:r>
                          <w:r>
                            <w:rPr>
                              <w:rFonts w:ascii="Calibri"/>
                              <w:spacing w:val="-3"/>
                            </w:rPr>
                            <w:t> </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14</w:t>
                          </w:r>
                          <w:r>
                            <w:rPr>
                              <w:rFonts w:ascii="Calibri"/>
                              <w:b/>
                              <w:spacing w:val="-5"/>
                            </w:rPr>
                            <w:fldChar w:fldCharType="end"/>
                          </w:r>
                        </w:p>
                      </w:txbxContent>
                    </wps:txbx>
                    <wps:bodyPr wrap="square" lIns="0" tIns="0" rIns="0" bIns="0" rtlCol="0">
                      <a:noAutofit/>
                    </wps:bodyPr>
                  </wps:wsp>
                </a:graphicData>
              </a:graphic>
            </wp:anchor>
          </w:drawing>
        </mc:Choice>
        <mc:Fallback>
          <w:pict>
            <v:shape style="position:absolute;margin-left:467.700012pt;margin-top:37.159977pt;width:59.15pt;height:13.05pt;mso-position-horizontal-relative:page;mso-position-vertical-relative:page;z-index:-17796096" type="#_x0000_t202" id="docshape21" filled="false" stroked="false">
              <v:textbox inset="0,0,0,0">
                <w:txbxContent>
                  <w:p>
                    <w:pPr>
                      <w:pStyle w:val="BodyText"/>
                      <w:spacing w:line="245" w:lineRule="exact"/>
                      <w:ind w:left="20"/>
                      <w:rPr>
                        <w:rFonts w:ascii="Calibri"/>
                        <w:b/>
                      </w:rPr>
                    </w:pPr>
                    <w:r>
                      <w:rPr>
                        <w:rFonts w:ascii="Calibri"/>
                        <w:color w:val="7D7D7D"/>
                      </w:rPr>
                      <w:t>P</w:t>
                    </w:r>
                    <w:r>
                      <w:rPr>
                        <w:rFonts w:ascii="Calibri"/>
                        <w:color w:val="7D7D7D"/>
                        <w:spacing w:val="13"/>
                      </w:rPr>
                      <w:t> </w:t>
                    </w:r>
                    <w:r>
                      <w:rPr>
                        <w:rFonts w:ascii="Calibri"/>
                        <w:color w:val="7D7D7D"/>
                      </w:rPr>
                      <w:t>a</w:t>
                    </w:r>
                    <w:r>
                      <w:rPr>
                        <w:rFonts w:ascii="Calibri"/>
                        <w:color w:val="7D7D7D"/>
                        <w:spacing w:val="7"/>
                      </w:rPr>
                      <w:t> </w:t>
                    </w:r>
                    <w:r>
                      <w:rPr>
                        <w:rFonts w:ascii="Calibri"/>
                        <w:color w:val="7D7D7D"/>
                      </w:rPr>
                      <w:t>g</w:t>
                    </w:r>
                    <w:r>
                      <w:rPr>
                        <w:rFonts w:ascii="Calibri"/>
                        <w:color w:val="7D7D7D"/>
                        <w:spacing w:val="7"/>
                      </w:rPr>
                      <w:t> </w:t>
                    </w:r>
                    <w:r>
                      <w:rPr>
                        <w:rFonts w:ascii="Calibri"/>
                        <w:color w:val="7D7D7D"/>
                      </w:rPr>
                      <w:t>e</w:t>
                    </w:r>
                    <w:r>
                      <w:rPr>
                        <w:rFonts w:ascii="Calibri"/>
                        <w:color w:val="7D7D7D"/>
                        <w:spacing w:val="60"/>
                      </w:rPr>
                      <w:t> </w:t>
                    </w:r>
                    <w:r>
                      <w:rPr>
                        <w:rFonts w:ascii="Calibri"/>
                      </w:rPr>
                      <w:t>|</w:t>
                    </w:r>
                    <w:r>
                      <w:rPr>
                        <w:rFonts w:ascii="Calibri"/>
                        <w:spacing w:val="-3"/>
                      </w:rPr>
                      <w:t> </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14</w:t>
                    </w:r>
                    <w:r>
                      <w:rPr>
                        <w:rFonts w:ascii="Calibri"/>
                        <w:b/>
                        <w:spacing w:val="-5"/>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20896">
              <wp:simplePos x="0" y="0"/>
              <wp:positionH relativeFrom="page">
                <wp:posOffset>896416</wp:posOffset>
              </wp:positionH>
              <wp:positionV relativeFrom="page">
                <wp:posOffset>632459</wp:posOffset>
              </wp:positionV>
              <wp:extent cx="5769610" cy="63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795584" id="docshape23"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21408">
              <wp:simplePos x="0" y="0"/>
              <wp:positionH relativeFrom="page">
                <wp:posOffset>5942838</wp:posOffset>
              </wp:positionH>
              <wp:positionV relativeFrom="page">
                <wp:posOffset>464311</wp:posOffset>
              </wp:positionV>
              <wp:extent cx="756920"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5692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5</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w:t>
                          </w:r>
                          <w:r>
                            <w:rPr>
                              <w:rFonts w:ascii="Calibri"/>
                              <w:b/>
                              <w:spacing w:val="-5"/>
                            </w:rPr>
                            <w:fldChar w:fldCharType="end"/>
                          </w:r>
                        </w:p>
                      </w:txbxContent>
                    </wps:txbx>
                    <wps:bodyPr wrap="square" lIns="0" tIns="0" rIns="0" bIns="0" rtlCol="0">
                      <a:noAutofit/>
                    </wps:bodyPr>
                  </wps:wsp>
                </a:graphicData>
              </a:graphic>
            </wp:anchor>
          </w:drawing>
        </mc:Choice>
        <mc:Fallback>
          <w:pict>
            <v:shape style="position:absolute;margin-left:467.940002pt;margin-top:36.559982pt;width:59.6pt;height:13.05pt;mso-position-horizontal-relative:page;mso-position-vertical-relative:page;z-index:-17795072" type="#_x0000_t202" id="docshape24"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5</w:t>
                    </w:r>
                    <w:r>
                      <w:rPr>
                        <w:rFonts w:ascii="Calibri"/>
                        <w:b/>
                        <w:spacing w:val="-5"/>
                      </w:rPr>
                      <w:fldChar w:fldCharType="begin"/>
                    </w:r>
                    <w:r>
                      <w:rPr>
                        <w:rFonts w:ascii="Calibri"/>
                        <w:b/>
                        <w:spacing w:val="-5"/>
                      </w:rPr>
                      <w:instrText> PAGE </w:instrText>
                    </w:r>
                    <w:r>
                      <w:rPr>
                        <w:rFonts w:ascii="Calibri"/>
                        <w:b/>
                        <w:spacing w:val="-5"/>
                      </w:rPr>
                      <w:fldChar w:fldCharType="separate"/>
                    </w:r>
                    <w:r>
                      <w:rPr>
                        <w:rFonts w:ascii="Calibri"/>
                        <w:b/>
                        <w:spacing w:val="-5"/>
                      </w:rPr>
                      <w:t>1</w:t>
                    </w:r>
                    <w:r>
                      <w:rPr>
                        <w:rFonts w:ascii="Calibri"/>
                        <w:b/>
                        <w:spacing w:val="-5"/>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21920">
              <wp:simplePos x="0" y="0"/>
              <wp:positionH relativeFrom="page">
                <wp:posOffset>896416</wp:posOffset>
              </wp:positionH>
              <wp:positionV relativeFrom="page">
                <wp:posOffset>632459</wp:posOffset>
              </wp:positionV>
              <wp:extent cx="5769610" cy="63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49.799984pt;width:454.27pt;height:.48pt;mso-position-horizontal-relative:page;mso-position-vertical-relative:page;z-index:-17794560" id="docshape25"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5522432">
              <wp:simplePos x="0" y="0"/>
              <wp:positionH relativeFrom="page">
                <wp:posOffset>5942838</wp:posOffset>
              </wp:positionH>
              <wp:positionV relativeFrom="page">
                <wp:posOffset>464311</wp:posOffset>
              </wp:positionV>
              <wp:extent cx="718820"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718820" cy="165735"/>
                      </a:xfrm>
                      <a:prstGeom prst="rect">
                        <a:avLst/>
                      </a:prstGeom>
                    </wps:spPr>
                    <wps:txbx>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63</w:t>
                          </w:r>
                        </w:p>
                      </w:txbxContent>
                    </wps:txbx>
                    <wps:bodyPr wrap="square" lIns="0" tIns="0" rIns="0" bIns="0" rtlCol="0">
                      <a:noAutofit/>
                    </wps:bodyPr>
                  </wps:wsp>
                </a:graphicData>
              </a:graphic>
            </wp:anchor>
          </w:drawing>
        </mc:Choice>
        <mc:Fallback>
          <w:pict>
            <v:shape style="position:absolute;margin-left:467.940002pt;margin-top:36.559982pt;width:56.6pt;height:13.05pt;mso-position-horizontal-relative:page;mso-position-vertical-relative:page;z-index:-17794048" type="#_x0000_t202" id="docshape26" filled="false" stroked="false">
              <v:textbox inset="0,0,0,0">
                <w:txbxContent>
                  <w:p>
                    <w:pPr>
                      <w:pStyle w:val="BodyText"/>
                      <w:spacing w:line="245" w:lineRule="exact"/>
                      <w:ind w:left="20"/>
                      <w:rPr>
                        <w:rFonts w:ascii="Calibri"/>
                        <w:b/>
                      </w:rPr>
                    </w:pPr>
                    <w:r>
                      <w:rPr>
                        <w:rFonts w:ascii="Calibri"/>
                        <w:color w:val="7E7E7E"/>
                      </w:rPr>
                      <w:t>P</w:t>
                    </w:r>
                    <w:r>
                      <w:rPr>
                        <w:rFonts w:ascii="Calibri"/>
                        <w:color w:val="7E7E7E"/>
                        <w:spacing w:val="6"/>
                      </w:rPr>
                      <w:t> </w:t>
                    </w:r>
                    <w:r>
                      <w:rPr>
                        <w:rFonts w:ascii="Calibri"/>
                        <w:color w:val="7E7E7E"/>
                      </w:rPr>
                      <w:t>a</w:t>
                    </w:r>
                    <w:r>
                      <w:rPr>
                        <w:rFonts w:ascii="Calibri"/>
                        <w:color w:val="7E7E7E"/>
                        <w:spacing w:val="9"/>
                      </w:rPr>
                      <w:t> </w:t>
                    </w:r>
                    <w:r>
                      <w:rPr>
                        <w:rFonts w:ascii="Calibri"/>
                        <w:color w:val="7E7E7E"/>
                      </w:rPr>
                      <w:t>g</w:t>
                    </w:r>
                    <w:r>
                      <w:rPr>
                        <w:rFonts w:ascii="Calibri"/>
                        <w:color w:val="7E7E7E"/>
                        <w:spacing w:val="6"/>
                      </w:rPr>
                      <w:t> </w:t>
                    </w:r>
                    <w:r>
                      <w:rPr>
                        <w:rFonts w:ascii="Calibri"/>
                        <w:color w:val="7E7E7E"/>
                      </w:rPr>
                      <w:t>e</w:t>
                    </w:r>
                    <w:r>
                      <w:rPr>
                        <w:rFonts w:ascii="Calibri"/>
                        <w:color w:val="7E7E7E"/>
                        <w:spacing w:val="61"/>
                      </w:rPr>
                      <w:t> </w:t>
                    </w:r>
                    <w:r>
                      <w:rPr>
                        <w:rFonts w:ascii="Calibri"/>
                      </w:rPr>
                      <w:t>|</w:t>
                    </w:r>
                    <w:r>
                      <w:rPr>
                        <w:rFonts w:ascii="Calibri"/>
                        <w:spacing w:val="-3"/>
                      </w:rPr>
                      <w:t> </w:t>
                    </w:r>
                    <w:r>
                      <w:rPr>
                        <w:rFonts w:ascii="Calibri"/>
                        <w:b/>
                        <w:spacing w:val="-5"/>
                      </w:rPr>
                      <w:t>63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9">
    <w:multiLevelType w:val="hybridMultilevel"/>
    <w:lvl w:ilvl="0">
      <w:start w:val="1"/>
      <w:numFmt w:val="decimal"/>
      <w:lvlText w:val="%1."/>
      <w:lvlJc w:val="left"/>
      <w:pPr>
        <w:ind w:left="1017" w:hanging="286"/>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39" w:hanging="286"/>
      </w:pPr>
      <w:rPr>
        <w:rFonts w:hint="default"/>
        <w:lang w:val="en-US" w:eastAsia="en-US" w:bidi="ar-SA"/>
      </w:rPr>
    </w:lvl>
    <w:lvl w:ilvl="2">
      <w:start w:val="0"/>
      <w:numFmt w:val="bullet"/>
      <w:lvlText w:val="•"/>
      <w:lvlJc w:val="left"/>
      <w:pPr>
        <w:ind w:left="2658" w:hanging="286"/>
      </w:pPr>
      <w:rPr>
        <w:rFonts w:hint="default"/>
        <w:lang w:val="en-US" w:eastAsia="en-US" w:bidi="ar-SA"/>
      </w:rPr>
    </w:lvl>
    <w:lvl w:ilvl="3">
      <w:start w:val="0"/>
      <w:numFmt w:val="bullet"/>
      <w:lvlText w:val="•"/>
      <w:lvlJc w:val="left"/>
      <w:pPr>
        <w:ind w:left="3478" w:hanging="286"/>
      </w:pPr>
      <w:rPr>
        <w:rFonts w:hint="default"/>
        <w:lang w:val="en-US" w:eastAsia="en-US" w:bidi="ar-SA"/>
      </w:rPr>
    </w:lvl>
    <w:lvl w:ilvl="4">
      <w:start w:val="0"/>
      <w:numFmt w:val="bullet"/>
      <w:lvlText w:val="•"/>
      <w:lvlJc w:val="left"/>
      <w:pPr>
        <w:ind w:left="4297" w:hanging="286"/>
      </w:pPr>
      <w:rPr>
        <w:rFonts w:hint="default"/>
        <w:lang w:val="en-US" w:eastAsia="en-US" w:bidi="ar-SA"/>
      </w:rPr>
    </w:lvl>
    <w:lvl w:ilvl="5">
      <w:start w:val="0"/>
      <w:numFmt w:val="bullet"/>
      <w:lvlText w:val="•"/>
      <w:lvlJc w:val="left"/>
      <w:pPr>
        <w:ind w:left="5117" w:hanging="286"/>
      </w:pPr>
      <w:rPr>
        <w:rFonts w:hint="default"/>
        <w:lang w:val="en-US" w:eastAsia="en-US" w:bidi="ar-SA"/>
      </w:rPr>
    </w:lvl>
    <w:lvl w:ilvl="6">
      <w:start w:val="0"/>
      <w:numFmt w:val="bullet"/>
      <w:lvlText w:val="•"/>
      <w:lvlJc w:val="left"/>
      <w:pPr>
        <w:ind w:left="5936" w:hanging="286"/>
      </w:pPr>
      <w:rPr>
        <w:rFonts w:hint="default"/>
        <w:lang w:val="en-US" w:eastAsia="en-US" w:bidi="ar-SA"/>
      </w:rPr>
    </w:lvl>
    <w:lvl w:ilvl="7">
      <w:start w:val="0"/>
      <w:numFmt w:val="bullet"/>
      <w:lvlText w:val="•"/>
      <w:lvlJc w:val="left"/>
      <w:pPr>
        <w:ind w:left="6756" w:hanging="286"/>
      </w:pPr>
      <w:rPr>
        <w:rFonts w:hint="default"/>
        <w:lang w:val="en-US" w:eastAsia="en-US" w:bidi="ar-SA"/>
      </w:rPr>
    </w:lvl>
    <w:lvl w:ilvl="8">
      <w:start w:val="0"/>
      <w:numFmt w:val="bullet"/>
      <w:lvlText w:val="•"/>
      <w:lvlJc w:val="left"/>
      <w:pPr>
        <w:ind w:left="7575" w:hanging="286"/>
      </w:pPr>
      <w:rPr>
        <w:rFonts w:hint="default"/>
        <w:lang w:val="en-US" w:eastAsia="en-US" w:bidi="ar-SA"/>
      </w:rPr>
    </w:lvl>
  </w:abstractNum>
  <w:abstractNum w:abstractNumId="38">
    <w:multiLevelType w:val="hybridMultilevel"/>
    <w:lvl w:ilvl="0">
      <w:start w:val="1"/>
      <w:numFmt w:val="decimal"/>
      <w:lvlText w:val="%1."/>
      <w:lvlJc w:val="left"/>
      <w:pPr>
        <w:ind w:left="1017" w:hanging="286"/>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39" w:hanging="286"/>
      </w:pPr>
      <w:rPr>
        <w:rFonts w:hint="default"/>
        <w:lang w:val="en-US" w:eastAsia="en-US" w:bidi="ar-SA"/>
      </w:rPr>
    </w:lvl>
    <w:lvl w:ilvl="2">
      <w:start w:val="0"/>
      <w:numFmt w:val="bullet"/>
      <w:lvlText w:val="•"/>
      <w:lvlJc w:val="left"/>
      <w:pPr>
        <w:ind w:left="2658" w:hanging="286"/>
      </w:pPr>
      <w:rPr>
        <w:rFonts w:hint="default"/>
        <w:lang w:val="en-US" w:eastAsia="en-US" w:bidi="ar-SA"/>
      </w:rPr>
    </w:lvl>
    <w:lvl w:ilvl="3">
      <w:start w:val="0"/>
      <w:numFmt w:val="bullet"/>
      <w:lvlText w:val="•"/>
      <w:lvlJc w:val="left"/>
      <w:pPr>
        <w:ind w:left="3478" w:hanging="286"/>
      </w:pPr>
      <w:rPr>
        <w:rFonts w:hint="default"/>
        <w:lang w:val="en-US" w:eastAsia="en-US" w:bidi="ar-SA"/>
      </w:rPr>
    </w:lvl>
    <w:lvl w:ilvl="4">
      <w:start w:val="0"/>
      <w:numFmt w:val="bullet"/>
      <w:lvlText w:val="•"/>
      <w:lvlJc w:val="left"/>
      <w:pPr>
        <w:ind w:left="4297" w:hanging="286"/>
      </w:pPr>
      <w:rPr>
        <w:rFonts w:hint="default"/>
        <w:lang w:val="en-US" w:eastAsia="en-US" w:bidi="ar-SA"/>
      </w:rPr>
    </w:lvl>
    <w:lvl w:ilvl="5">
      <w:start w:val="0"/>
      <w:numFmt w:val="bullet"/>
      <w:lvlText w:val="•"/>
      <w:lvlJc w:val="left"/>
      <w:pPr>
        <w:ind w:left="5117" w:hanging="286"/>
      </w:pPr>
      <w:rPr>
        <w:rFonts w:hint="default"/>
        <w:lang w:val="en-US" w:eastAsia="en-US" w:bidi="ar-SA"/>
      </w:rPr>
    </w:lvl>
    <w:lvl w:ilvl="6">
      <w:start w:val="0"/>
      <w:numFmt w:val="bullet"/>
      <w:lvlText w:val="•"/>
      <w:lvlJc w:val="left"/>
      <w:pPr>
        <w:ind w:left="5936" w:hanging="286"/>
      </w:pPr>
      <w:rPr>
        <w:rFonts w:hint="default"/>
        <w:lang w:val="en-US" w:eastAsia="en-US" w:bidi="ar-SA"/>
      </w:rPr>
    </w:lvl>
    <w:lvl w:ilvl="7">
      <w:start w:val="0"/>
      <w:numFmt w:val="bullet"/>
      <w:lvlText w:val="•"/>
      <w:lvlJc w:val="left"/>
      <w:pPr>
        <w:ind w:left="6756" w:hanging="286"/>
      </w:pPr>
      <w:rPr>
        <w:rFonts w:hint="default"/>
        <w:lang w:val="en-US" w:eastAsia="en-US" w:bidi="ar-SA"/>
      </w:rPr>
    </w:lvl>
    <w:lvl w:ilvl="8">
      <w:start w:val="0"/>
      <w:numFmt w:val="bullet"/>
      <w:lvlText w:val="•"/>
      <w:lvlJc w:val="left"/>
      <w:pPr>
        <w:ind w:left="7575" w:hanging="286"/>
      </w:pPr>
      <w:rPr>
        <w:rFonts w:hint="default"/>
        <w:lang w:val="en-US" w:eastAsia="en-US" w:bidi="ar-SA"/>
      </w:rPr>
    </w:lvl>
  </w:abstractNum>
  <w:abstractNum w:abstractNumId="37">
    <w:multiLevelType w:val="hybridMultilevel"/>
    <w:lvl w:ilvl="0">
      <w:start w:val="1"/>
      <w:numFmt w:val="decimal"/>
      <w:lvlText w:val="%1."/>
      <w:lvlJc w:val="left"/>
      <w:pPr>
        <w:ind w:left="80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641" w:hanging="360"/>
      </w:pPr>
      <w:rPr>
        <w:rFonts w:hint="default"/>
        <w:lang w:val="en-US" w:eastAsia="en-US" w:bidi="ar-SA"/>
      </w:rPr>
    </w:lvl>
    <w:lvl w:ilvl="2">
      <w:start w:val="0"/>
      <w:numFmt w:val="bullet"/>
      <w:lvlText w:val="•"/>
      <w:lvlJc w:val="left"/>
      <w:pPr>
        <w:ind w:left="2482" w:hanging="360"/>
      </w:pPr>
      <w:rPr>
        <w:rFonts w:hint="default"/>
        <w:lang w:val="en-US" w:eastAsia="en-US" w:bidi="ar-SA"/>
      </w:rPr>
    </w:lvl>
    <w:lvl w:ilvl="3">
      <w:start w:val="0"/>
      <w:numFmt w:val="bullet"/>
      <w:lvlText w:val="•"/>
      <w:lvlJc w:val="left"/>
      <w:pPr>
        <w:ind w:left="3324" w:hanging="360"/>
      </w:pPr>
      <w:rPr>
        <w:rFonts w:hint="default"/>
        <w:lang w:val="en-US" w:eastAsia="en-US" w:bidi="ar-SA"/>
      </w:rPr>
    </w:lvl>
    <w:lvl w:ilvl="4">
      <w:start w:val="0"/>
      <w:numFmt w:val="bullet"/>
      <w:lvlText w:val="•"/>
      <w:lvlJc w:val="left"/>
      <w:pPr>
        <w:ind w:left="4165" w:hanging="360"/>
      </w:pPr>
      <w:rPr>
        <w:rFonts w:hint="default"/>
        <w:lang w:val="en-US" w:eastAsia="en-US" w:bidi="ar-SA"/>
      </w:rPr>
    </w:lvl>
    <w:lvl w:ilvl="5">
      <w:start w:val="0"/>
      <w:numFmt w:val="bullet"/>
      <w:lvlText w:val="•"/>
      <w:lvlJc w:val="left"/>
      <w:pPr>
        <w:ind w:left="5007" w:hanging="360"/>
      </w:pPr>
      <w:rPr>
        <w:rFonts w:hint="default"/>
        <w:lang w:val="en-US" w:eastAsia="en-US" w:bidi="ar-SA"/>
      </w:rPr>
    </w:lvl>
    <w:lvl w:ilvl="6">
      <w:start w:val="0"/>
      <w:numFmt w:val="bullet"/>
      <w:lvlText w:val="•"/>
      <w:lvlJc w:val="left"/>
      <w:pPr>
        <w:ind w:left="5848" w:hanging="360"/>
      </w:pPr>
      <w:rPr>
        <w:rFonts w:hint="default"/>
        <w:lang w:val="en-US" w:eastAsia="en-US" w:bidi="ar-SA"/>
      </w:rPr>
    </w:lvl>
    <w:lvl w:ilvl="7">
      <w:start w:val="0"/>
      <w:numFmt w:val="bullet"/>
      <w:lvlText w:val="•"/>
      <w:lvlJc w:val="left"/>
      <w:pPr>
        <w:ind w:left="6690" w:hanging="360"/>
      </w:pPr>
      <w:rPr>
        <w:rFonts w:hint="default"/>
        <w:lang w:val="en-US" w:eastAsia="en-US" w:bidi="ar-SA"/>
      </w:rPr>
    </w:lvl>
    <w:lvl w:ilvl="8">
      <w:start w:val="0"/>
      <w:numFmt w:val="bullet"/>
      <w:lvlText w:val="•"/>
      <w:lvlJc w:val="left"/>
      <w:pPr>
        <w:ind w:left="7531" w:hanging="360"/>
      </w:pPr>
      <w:rPr>
        <w:rFonts w:hint="default"/>
        <w:lang w:val="en-US" w:eastAsia="en-US" w:bidi="ar-SA"/>
      </w:rPr>
    </w:lvl>
  </w:abstractNum>
  <w:abstractNum w:abstractNumId="36">
    <w:multiLevelType w:val="hybridMultilevel"/>
    <w:lvl w:ilvl="0">
      <w:start w:val="1"/>
      <w:numFmt w:val="decimal"/>
      <w:lvlText w:val="%1."/>
      <w:lvlJc w:val="left"/>
      <w:pPr>
        <w:ind w:left="810"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659" w:hanging="360"/>
      </w:pPr>
      <w:rPr>
        <w:rFonts w:hint="default"/>
        <w:lang w:val="en-US" w:eastAsia="en-US" w:bidi="ar-SA"/>
      </w:rPr>
    </w:lvl>
    <w:lvl w:ilvl="2">
      <w:start w:val="0"/>
      <w:numFmt w:val="bullet"/>
      <w:lvlText w:val="•"/>
      <w:lvlJc w:val="left"/>
      <w:pPr>
        <w:ind w:left="2498" w:hanging="360"/>
      </w:pPr>
      <w:rPr>
        <w:rFonts w:hint="default"/>
        <w:lang w:val="en-US" w:eastAsia="en-US" w:bidi="ar-SA"/>
      </w:rPr>
    </w:lvl>
    <w:lvl w:ilvl="3">
      <w:start w:val="0"/>
      <w:numFmt w:val="bullet"/>
      <w:lvlText w:val="•"/>
      <w:lvlJc w:val="left"/>
      <w:pPr>
        <w:ind w:left="3338" w:hanging="360"/>
      </w:pPr>
      <w:rPr>
        <w:rFonts w:hint="default"/>
        <w:lang w:val="en-US" w:eastAsia="en-US" w:bidi="ar-SA"/>
      </w:rPr>
    </w:lvl>
    <w:lvl w:ilvl="4">
      <w:start w:val="0"/>
      <w:numFmt w:val="bullet"/>
      <w:lvlText w:val="•"/>
      <w:lvlJc w:val="left"/>
      <w:pPr>
        <w:ind w:left="4177" w:hanging="360"/>
      </w:pPr>
      <w:rPr>
        <w:rFonts w:hint="default"/>
        <w:lang w:val="en-US" w:eastAsia="en-US" w:bidi="ar-SA"/>
      </w:rPr>
    </w:lvl>
    <w:lvl w:ilvl="5">
      <w:start w:val="0"/>
      <w:numFmt w:val="bullet"/>
      <w:lvlText w:val="•"/>
      <w:lvlJc w:val="left"/>
      <w:pPr>
        <w:ind w:left="5017" w:hanging="360"/>
      </w:pPr>
      <w:rPr>
        <w:rFonts w:hint="default"/>
        <w:lang w:val="en-US" w:eastAsia="en-US" w:bidi="ar-SA"/>
      </w:rPr>
    </w:lvl>
    <w:lvl w:ilvl="6">
      <w:start w:val="0"/>
      <w:numFmt w:val="bullet"/>
      <w:lvlText w:val="•"/>
      <w:lvlJc w:val="left"/>
      <w:pPr>
        <w:ind w:left="5856" w:hanging="360"/>
      </w:pPr>
      <w:rPr>
        <w:rFonts w:hint="default"/>
        <w:lang w:val="en-US" w:eastAsia="en-US" w:bidi="ar-SA"/>
      </w:rPr>
    </w:lvl>
    <w:lvl w:ilvl="7">
      <w:start w:val="0"/>
      <w:numFmt w:val="bullet"/>
      <w:lvlText w:val="•"/>
      <w:lvlJc w:val="left"/>
      <w:pPr>
        <w:ind w:left="6696" w:hanging="360"/>
      </w:pPr>
      <w:rPr>
        <w:rFonts w:hint="default"/>
        <w:lang w:val="en-US" w:eastAsia="en-US" w:bidi="ar-SA"/>
      </w:rPr>
    </w:lvl>
    <w:lvl w:ilvl="8">
      <w:start w:val="0"/>
      <w:numFmt w:val="bullet"/>
      <w:lvlText w:val="•"/>
      <w:lvlJc w:val="left"/>
      <w:pPr>
        <w:ind w:left="7535" w:hanging="360"/>
      </w:pPr>
      <w:rPr>
        <w:rFonts w:hint="default"/>
        <w:lang w:val="en-US" w:eastAsia="en-US" w:bidi="ar-SA"/>
      </w:rPr>
    </w:lvl>
  </w:abstractNum>
  <w:abstractNum w:abstractNumId="35">
    <w:multiLevelType w:val="hybridMultilevel"/>
    <w:lvl w:ilvl="0">
      <w:start w:val="1"/>
      <w:numFmt w:val="decimal"/>
      <w:lvlText w:val="%1."/>
      <w:lvlJc w:val="left"/>
      <w:pPr>
        <w:ind w:left="743"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34">
    <w:multiLevelType w:val="hybridMultilevel"/>
    <w:lvl w:ilvl="0">
      <w:start w:val="1"/>
      <w:numFmt w:val="decimal"/>
      <w:lvlText w:val="%1."/>
      <w:lvlJc w:val="left"/>
      <w:pPr>
        <w:ind w:left="743"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33">
    <w:multiLevelType w:val="hybridMultilevel"/>
    <w:lvl w:ilvl="0">
      <w:start w:val="1"/>
      <w:numFmt w:val="decimal"/>
      <w:lvlText w:val="%1."/>
      <w:lvlJc w:val="left"/>
      <w:pPr>
        <w:ind w:left="743"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32">
    <w:multiLevelType w:val="hybridMultilevel"/>
    <w:lvl w:ilvl="0">
      <w:start w:val="1"/>
      <w:numFmt w:val="decimal"/>
      <w:lvlText w:val="%1."/>
      <w:lvlJc w:val="left"/>
      <w:pPr>
        <w:ind w:left="743"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31">
    <w:multiLevelType w:val="hybridMultilevel"/>
    <w:lvl w:ilvl="0">
      <w:start w:val="1"/>
      <w:numFmt w:val="decimal"/>
      <w:lvlText w:val="%1."/>
      <w:lvlJc w:val="left"/>
      <w:pPr>
        <w:ind w:left="743"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30">
    <w:multiLevelType w:val="hybridMultilevel"/>
    <w:lvl w:ilvl="0">
      <w:start w:val="1"/>
      <w:numFmt w:val="decimal"/>
      <w:lvlText w:val="%1."/>
      <w:lvlJc w:val="left"/>
      <w:pPr>
        <w:ind w:left="743"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29">
    <w:multiLevelType w:val="hybridMultilevel"/>
    <w:lvl w:ilvl="0">
      <w:start w:val="1"/>
      <w:numFmt w:val="decimal"/>
      <w:lvlText w:val="%1."/>
      <w:lvlJc w:val="left"/>
      <w:pPr>
        <w:ind w:left="666" w:hanging="360"/>
        <w:jc w:val="left"/>
      </w:pPr>
      <w:rPr>
        <w:rFonts w:hint="default" w:ascii="Cambria" w:hAnsi="Cambria" w:eastAsia="Cambria" w:cs="Cambria"/>
        <w:b w:val="0"/>
        <w:bCs w:val="0"/>
        <w:i w:val="0"/>
        <w:iCs w:val="0"/>
        <w:spacing w:val="0"/>
        <w:w w:val="100"/>
        <w:sz w:val="22"/>
        <w:szCs w:val="22"/>
        <w:lang w:val="en-US" w:eastAsia="en-US" w:bidi="ar-SA"/>
      </w:rPr>
    </w:lvl>
    <w:lvl w:ilvl="1">
      <w:start w:val="1"/>
      <w:numFmt w:val="decimal"/>
      <w:lvlText w:val="%2."/>
      <w:lvlJc w:val="left"/>
      <w:pPr>
        <w:ind w:left="731" w:hanging="281"/>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681" w:hanging="281"/>
      </w:pPr>
      <w:rPr>
        <w:rFonts w:hint="default"/>
        <w:lang w:val="en-US" w:eastAsia="en-US" w:bidi="ar-SA"/>
      </w:rPr>
    </w:lvl>
    <w:lvl w:ilvl="3">
      <w:start w:val="0"/>
      <w:numFmt w:val="bullet"/>
      <w:lvlText w:val="•"/>
      <w:lvlJc w:val="left"/>
      <w:pPr>
        <w:ind w:left="2623" w:hanging="281"/>
      </w:pPr>
      <w:rPr>
        <w:rFonts w:hint="default"/>
        <w:lang w:val="en-US" w:eastAsia="en-US" w:bidi="ar-SA"/>
      </w:rPr>
    </w:lvl>
    <w:lvl w:ilvl="4">
      <w:start w:val="0"/>
      <w:numFmt w:val="bullet"/>
      <w:lvlText w:val="•"/>
      <w:lvlJc w:val="left"/>
      <w:pPr>
        <w:ind w:left="3564" w:hanging="281"/>
      </w:pPr>
      <w:rPr>
        <w:rFonts w:hint="default"/>
        <w:lang w:val="en-US" w:eastAsia="en-US" w:bidi="ar-SA"/>
      </w:rPr>
    </w:lvl>
    <w:lvl w:ilvl="5">
      <w:start w:val="0"/>
      <w:numFmt w:val="bullet"/>
      <w:lvlText w:val="•"/>
      <w:lvlJc w:val="left"/>
      <w:pPr>
        <w:ind w:left="4506" w:hanging="281"/>
      </w:pPr>
      <w:rPr>
        <w:rFonts w:hint="default"/>
        <w:lang w:val="en-US" w:eastAsia="en-US" w:bidi="ar-SA"/>
      </w:rPr>
    </w:lvl>
    <w:lvl w:ilvl="6">
      <w:start w:val="0"/>
      <w:numFmt w:val="bullet"/>
      <w:lvlText w:val="•"/>
      <w:lvlJc w:val="left"/>
      <w:pPr>
        <w:ind w:left="5448" w:hanging="281"/>
      </w:pPr>
      <w:rPr>
        <w:rFonts w:hint="default"/>
        <w:lang w:val="en-US" w:eastAsia="en-US" w:bidi="ar-SA"/>
      </w:rPr>
    </w:lvl>
    <w:lvl w:ilvl="7">
      <w:start w:val="0"/>
      <w:numFmt w:val="bullet"/>
      <w:lvlText w:val="•"/>
      <w:lvlJc w:val="left"/>
      <w:pPr>
        <w:ind w:left="6389" w:hanging="281"/>
      </w:pPr>
      <w:rPr>
        <w:rFonts w:hint="default"/>
        <w:lang w:val="en-US" w:eastAsia="en-US" w:bidi="ar-SA"/>
      </w:rPr>
    </w:lvl>
    <w:lvl w:ilvl="8">
      <w:start w:val="0"/>
      <w:numFmt w:val="bullet"/>
      <w:lvlText w:val="•"/>
      <w:lvlJc w:val="left"/>
      <w:pPr>
        <w:ind w:left="7331" w:hanging="281"/>
      </w:pPr>
      <w:rPr>
        <w:rFonts w:hint="default"/>
        <w:lang w:val="en-US" w:eastAsia="en-US" w:bidi="ar-SA"/>
      </w:rPr>
    </w:lvl>
  </w:abstractNum>
  <w:abstractNum w:abstractNumId="28">
    <w:multiLevelType w:val="hybridMultilevel"/>
    <w:lvl w:ilvl="0">
      <w:start w:val="1"/>
      <w:numFmt w:val="decimal"/>
      <w:lvlText w:val="%1."/>
      <w:lvlJc w:val="left"/>
      <w:pPr>
        <w:ind w:left="731" w:hanging="28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587" w:hanging="281"/>
      </w:pPr>
      <w:rPr>
        <w:rFonts w:hint="default"/>
        <w:lang w:val="en-US" w:eastAsia="en-US" w:bidi="ar-SA"/>
      </w:rPr>
    </w:lvl>
    <w:lvl w:ilvl="2">
      <w:start w:val="0"/>
      <w:numFmt w:val="bullet"/>
      <w:lvlText w:val="•"/>
      <w:lvlJc w:val="left"/>
      <w:pPr>
        <w:ind w:left="2434" w:hanging="281"/>
      </w:pPr>
      <w:rPr>
        <w:rFonts w:hint="default"/>
        <w:lang w:val="en-US" w:eastAsia="en-US" w:bidi="ar-SA"/>
      </w:rPr>
    </w:lvl>
    <w:lvl w:ilvl="3">
      <w:start w:val="0"/>
      <w:numFmt w:val="bullet"/>
      <w:lvlText w:val="•"/>
      <w:lvlJc w:val="left"/>
      <w:pPr>
        <w:ind w:left="3282" w:hanging="281"/>
      </w:pPr>
      <w:rPr>
        <w:rFonts w:hint="default"/>
        <w:lang w:val="en-US" w:eastAsia="en-US" w:bidi="ar-SA"/>
      </w:rPr>
    </w:lvl>
    <w:lvl w:ilvl="4">
      <w:start w:val="0"/>
      <w:numFmt w:val="bullet"/>
      <w:lvlText w:val="•"/>
      <w:lvlJc w:val="left"/>
      <w:pPr>
        <w:ind w:left="4129" w:hanging="281"/>
      </w:pPr>
      <w:rPr>
        <w:rFonts w:hint="default"/>
        <w:lang w:val="en-US" w:eastAsia="en-US" w:bidi="ar-SA"/>
      </w:rPr>
    </w:lvl>
    <w:lvl w:ilvl="5">
      <w:start w:val="0"/>
      <w:numFmt w:val="bullet"/>
      <w:lvlText w:val="•"/>
      <w:lvlJc w:val="left"/>
      <w:pPr>
        <w:ind w:left="4977" w:hanging="281"/>
      </w:pPr>
      <w:rPr>
        <w:rFonts w:hint="default"/>
        <w:lang w:val="en-US" w:eastAsia="en-US" w:bidi="ar-SA"/>
      </w:rPr>
    </w:lvl>
    <w:lvl w:ilvl="6">
      <w:start w:val="0"/>
      <w:numFmt w:val="bullet"/>
      <w:lvlText w:val="•"/>
      <w:lvlJc w:val="left"/>
      <w:pPr>
        <w:ind w:left="5824" w:hanging="281"/>
      </w:pPr>
      <w:rPr>
        <w:rFonts w:hint="default"/>
        <w:lang w:val="en-US" w:eastAsia="en-US" w:bidi="ar-SA"/>
      </w:rPr>
    </w:lvl>
    <w:lvl w:ilvl="7">
      <w:start w:val="0"/>
      <w:numFmt w:val="bullet"/>
      <w:lvlText w:val="•"/>
      <w:lvlJc w:val="left"/>
      <w:pPr>
        <w:ind w:left="6672" w:hanging="281"/>
      </w:pPr>
      <w:rPr>
        <w:rFonts w:hint="default"/>
        <w:lang w:val="en-US" w:eastAsia="en-US" w:bidi="ar-SA"/>
      </w:rPr>
    </w:lvl>
    <w:lvl w:ilvl="8">
      <w:start w:val="0"/>
      <w:numFmt w:val="bullet"/>
      <w:lvlText w:val="•"/>
      <w:lvlJc w:val="left"/>
      <w:pPr>
        <w:ind w:left="7519" w:hanging="281"/>
      </w:pPr>
      <w:rPr>
        <w:rFonts w:hint="default"/>
        <w:lang w:val="en-US" w:eastAsia="en-US" w:bidi="ar-SA"/>
      </w:rPr>
    </w:lvl>
  </w:abstractNum>
  <w:abstractNum w:abstractNumId="27">
    <w:multiLevelType w:val="hybridMultilevel"/>
    <w:lvl w:ilvl="0">
      <w:start w:val="0"/>
      <w:numFmt w:val="bullet"/>
      <w:lvlText w:val="•"/>
      <w:lvlJc w:val="left"/>
      <w:pPr>
        <w:ind w:left="1029" w:hanging="144"/>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68" w:hanging="144"/>
      </w:pPr>
      <w:rPr>
        <w:rFonts w:hint="default"/>
        <w:lang w:val="en-US" w:eastAsia="en-US" w:bidi="ar-SA"/>
      </w:rPr>
    </w:lvl>
    <w:lvl w:ilvl="2">
      <w:start w:val="0"/>
      <w:numFmt w:val="bullet"/>
      <w:lvlText w:val="•"/>
      <w:lvlJc w:val="left"/>
      <w:pPr>
        <w:ind w:left="2716" w:hanging="144"/>
      </w:pPr>
      <w:rPr>
        <w:rFonts w:hint="default"/>
        <w:lang w:val="en-US" w:eastAsia="en-US" w:bidi="ar-SA"/>
      </w:rPr>
    </w:lvl>
    <w:lvl w:ilvl="3">
      <w:start w:val="0"/>
      <w:numFmt w:val="bullet"/>
      <w:lvlText w:val="•"/>
      <w:lvlJc w:val="left"/>
      <w:pPr>
        <w:ind w:left="3564" w:hanging="144"/>
      </w:pPr>
      <w:rPr>
        <w:rFonts w:hint="default"/>
        <w:lang w:val="en-US" w:eastAsia="en-US" w:bidi="ar-SA"/>
      </w:rPr>
    </w:lvl>
    <w:lvl w:ilvl="4">
      <w:start w:val="0"/>
      <w:numFmt w:val="bullet"/>
      <w:lvlText w:val="•"/>
      <w:lvlJc w:val="left"/>
      <w:pPr>
        <w:ind w:left="4413" w:hanging="144"/>
      </w:pPr>
      <w:rPr>
        <w:rFonts w:hint="default"/>
        <w:lang w:val="en-US" w:eastAsia="en-US" w:bidi="ar-SA"/>
      </w:rPr>
    </w:lvl>
    <w:lvl w:ilvl="5">
      <w:start w:val="0"/>
      <w:numFmt w:val="bullet"/>
      <w:lvlText w:val="•"/>
      <w:lvlJc w:val="left"/>
      <w:pPr>
        <w:ind w:left="5261" w:hanging="144"/>
      </w:pPr>
      <w:rPr>
        <w:rFonts w:hint="default"/>
        <w:lang w:val="en-US" w:eastAsia="en-US" w:bidi="ar-SA"/>
      </w:rPr>
    </w:lvl>
    <w:lvl w:ilvl="6">
      <w:start w:val="0"/>
      <w:numFmt w:val="bullet"/>
      <w:lvlText w:val="•"/>
      <w:lvlJc w:val="left"/>
      <w:pPr>
        <w:ind w:left="6109" w:hanging="144"/>
      </w:pPr>
      <w:rPr>
        <w:rFonts w:hint="default"/>
        <w:lang w:val="en-US" w:eastAsia="en-US" w:bidi="ar-SA"/>
      </w:rPr>
    </w:lvl>
    <w:lvl w:ilvl="7">
      <w:start w:val="0"/>
      <w:numFmt w:val="bullet"/>
      <w:lvlText w:val="•"/>
      <w:lvlJc w:val="left"/>
      <w:pPr>
        <w:ind w:left="6958" w:hanging="144"/>
      </w:pPr>
      <w:rPr>
        <w:rFonts w:hint="default"/>
        <w:lang w:val="en-US" w:eastAsia="en-US" w:bidi="ar-SA"/>
      </w:rPr>
    </w:lvl>
    <w:lvl w:ilvl="8">
      <w:start w:val="0"/>
      <w:numFmt w:val="bullet"/>
      <w:lvlText w:val="•"/>
      <w:lvlJc w:val="left"/>
      <w:pPr>
        <w:ind w:left="7806" w:hanging="144"/>
      </w:pPr>
      <w:rPr>
        <w:rFonts w:hint="default"/>
        <w:lang w:val="en-US" w:eastAsia="en-US" w:bidi="ar-SA"/>
      </w:rPr>
    </w:lvl>
  </w:abstractNum>
  <w:abstractNum w:abstractNumId="26">
    <w:multiLevelType w:val="hybridMultilevel"/>
    <w:lvl w:ilvl="0">
      <w:start w:val="1"/>
      <w:numFmt w:val="decimal"/>
      <w:lvlText w:val="%1."/>
      <w:lvlJc w:val="left"/>
      <w:pPr>
        <w:ind w:left="875" w:hanging="286"/>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12" w:hanging="286"/>
      </w:pPr>
      <w:rPr>
        <w:rFonts w:hint="default"/>
        <w:lang w:val="en-US" w:eastAsia="en-US" w:bidi="ar-SA"/>
      </w:rPr>
    </w:lvl>
    <w:lvl w:ilvl="2">
      <w:start w:val="0"/>
      <w:numFmt w:val="bullet"/>
      <w:lvlText w:val="•"/>
      <w:lvlJc w:val="left"/>
      <w:pPr>
        <w:ind w:left="2745" w:hanging="286"/>
      </w:pPr>
      <w:rPr>
        <w:rFonts w:hint="default"/>
        <w:lang w:val="en-US" w:eastAsia="en-US" w:bidi="ar-SA"/>
      </w:rPr>
    </w:lvl>
    <w:lvl w:ilvl="3">
      <w:start w:val="0"/>
      <w:numFmt w:val="bullet"/>
      <w:lvlText w:val="•"/>
      <w:lvlJc w:val="left"/>
      <w:pPr>
        <w:ind w:left="3677" w:hanging="286"/>
      </w:pPr>
      <w:rPr>
        <w:rFonts w:hint="default"/>
        <w:lang w:val="en-US" w:eastAsia="en-US" w:bidi="ar-SA"/>
      </w:rPr>
    </w:lvl>
    <w:lvl w:ilvl="4">
      <w:start w:val="0"/>
      <w:numFmt w:val="bullet"/>
      <w:lvlText w:val="•"/>
      <w:lvlJc w:val="left"/>
      <w:pPr>
        <w:ind w:left="4610" w:hanging="286"/>
      </w:pPr>
      <w:rPr>
        <w:rFonts w:hint="default"/>
        <w:lang w:val="en-US" w:eastAsia="en-US" w:bidi="ar-SA"/>
      </w:rPr>
    </w:lvl>
    <w:lvl w:ilvl="5">
      <w:start w:val="0"/>
      <w:numFmt w:val="bullet"/>
      <w:lvlText w:val="•"/>
      <w:lvlJc w:val="left"/>
      <w:pPr>
        <w:ind w:left="5543" w:hanging="286"/>
      </w:pPr>
      <w:rPr>
        <w:rFonts w:hint="default"/>
        <w:lang w:val="en-US" w:eastAsia="en-US" w:bidi="ar-SA"/>
      </w:rPr>
    </w:lvl>
    <w:lvl w:ilvl="6">
      <w:start w:val="0"/>
      <w:numFmt w:val="bullet"/>
      <w:lvlText w:val="•"/>
      <w:lvlJc w:val="left"/>
      <w:pPr>
        <w:ind w:left="6475" w:hanging="286"/>
      </w:pPr>
      <w:rPr>
        <w:rFonts w:hint="default"/>
        <w:lang w:val="en-US" w:eastAsia="en-US" w:bidi="ar-SA"/>
      </w:rPr>
    </w:lvl>
    <w:lvl w:ilvl="7">
      <w:start w:val="0"/>
      <w:numFmt w:val="bullet"/>
      <w:lvlText w:val="•"/>
      <w:lvlJc w:val="left"/>
      <w:pPr>
        <w:ind w:left="7408" w:hanging="286"/>
      </w:pPr>
      <w:rPr>
        <w:rFonts w:hint="default"/>
        <w:lang w:val="en-US" w:eastAsia="en-US" w:bidi="ar-SA"/>
      </w:rPr>
    </w:lvl>
    <w:lvl w:ilvl="8">
      <w:start w:val="0"/>
      <w:numFmt w:val="bullet"/>
      <w:lvlText w:val="•"/>
      <w:lvlJc w:val="left"/>
      <w:pPr>
        <w:ind w:left="8341" w:hanging="286"/>
      </w:pPr>
      <w:rPr>
        <w:rFonts w:hint="default"/>
        <w:lang w:val="en-US" w:eastAsia="en-US" w:bidi="ar-SA"/>
      </w:rPr>
    </w:lvl>
  </w:abstractNum>
  <w:abstractNum w:abstractNumId="25">
    <w:multiLevelType w:val="hybridMultilevel"/>
    <w:lvl w:ilvl="0">
      <w:start w:val="1"/>
      <w:numFmt w:val="decimal"/>
      <w:lvlText w:val="%1."/>
      <w:lvlJc w:val="left"/>
      <w:pPr>
        <w:ind w:left="875" w:hanging="286"/>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12" w:hanging="286"/>
      </w:pPr>
      <w:rPr>
        <w:rFonts w:hint="default"/>
        <w:lang w:val="en-US" w:eastAsia="en-US" w:bidi="ar-SA"/>
      </w:rPr>
    </w:lvl>
    <w:lvl w:ilvl="2">
      <w:start w:val="0"/>
      <w:numFmt w:val="bullet"/>
      <w:lvlText w:val="•"/>
      <w:lvlJc w:val="left"/>
      <w:pPr>
        <w:ind w:left="2745" w:hanging="286"/>
      </w:pPr>
      <w:rPr>
        <w:rFonts w:hint="default"/>
        <w:lang w:val="en-US" w:eastAsia="en-US" w:bidi="ar-SA"/>
      </w:rPr>
    </w:lvl>
    <w:lvl w:ilvl="3">
      <w:start w:val="0"/>
      <w:numFmt w:val="bullet"/>
      <w:lvlText w:val="•"/>
      <w:lvlJc w:val="left"/>
      <w:pPr>
        <w:ind w:left="3677" w:hanging="286"/>
      </w:pPr>
      <w:rPr>
        <w:rFonts w:hint="default"/>
        <w:lang w:val="en-US" w:eastAsia="en-US" w:bidi="ar-SA"/>
      </w:rPr>
    </w:lvl>
    <w:lvl w:ilvl="4">
      <w:start w:val="0"/>
      <w:numFmt w:val="bullet"/>
      <w:lvlText w:val="•"/>
      <w:lvlJc w:val="left"/>
      <w:pPr>
        <w:ind w:left="4610" w:hanging="286"/>
      </w:pPr>
      <w:rPr>
        <w:rFonts w:hint="default"/>
        <w:lang w:val="en-US" w:eastAsia="en-US" w:bidi="ar-SA"/>
      </w:rPr>
    </w:lvl>
    <w:lvl w:ilvl="5">
      <w:start w:val="0"/>
      <w:numFmt w:val="bullet"/>
      <w:lvlText w:val="•"/>
      <w:lvlJc w:val="left"/>
      <w:pPr>
        <w:ind w:left="5543" w:hanging="286"/>
      </w:pPr>
      <w:rPr>
        <w:rFonts w:hint="default"/>
        <w:lang w:val="en-US" w:eastAsia="en-US" w:bidi="ar-SA"/>
      </w:rPr>
    </w:lvl>
    <w:lvl w:ilvl="6">
      <w:start w:val="0"/>
      <w:numFmt w:val="bullet"/>
      <w:lvlText w:val="•"/>
      <w:lvlJc w:val="left"/>
      <w:pPr>
        <w:ind w:left="6475" w:hanging="286"/>
      </w:pPr>
      <w:rPr>
        <w:rFonts w:hint="default"/>
        <w:lang w:val="en-US" w:eastAsia="en-US" w:bidi="ar-SA"/>
      </w:rPr>
    </w:lvl>
    <w:lvl w:ilvl="7">
      <w:start w:val="0"/>
      <w:numFmt w:val="bullet"/>
      <w:lvlText w:val="•"/>
      <w:lvlJc w:val="left"/>
      <w:pPr>
        <w:ind w:left="7408" w:hanging="286"/>
      </w:pPr>
      <w:rPr>
        <w:rFonts w:hint="default"/>
        <w:lang w:val="en-US" w:eastAsia="en-US" w:bidi="ar-SA"/>
      </w:rPr>
    </w:lvl>
    <w:lvl w:ilvl="8">
      <w:start w:val="0"/>
      <w:numFmt w:val="bullet"/>
      <w:lvlText w:val="•"/>
      <w:lvlJc w:val="left"/>
      <w:pPr>
        <w:ind w:left="8341" w:hanging="286"/>
      </w:pPr>
      <w:rPr>
        <w:rFonts w:hint="default"/>
        <w:lang w:val="en-US" w:eastAsia="en-US" w:bidi="ar-SA"/>
      </w:rPr>
    </w:lvl>
  </w:abstractNum>
  <w:abstractNum w:abstractNumId="24">
    <w:multiLevelType w:val="hybridMultilevel"/>
    <w:lvl w:ilvl="0">
      <w:start w:val="1"/>
      <w:numFmt w:val="decimal"/>
      <w:lvlText w:val="%1."/>
      <w:lvlJc w:val="left"/>
      <w:pPr>
        <w:ind w:left="875" w:hanging="286"/>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12" w:hanging="286"/>
      </w:pPr>
      <w:rPr>
        <w:rFonts w:hint="default"/>
        <w:lang w:val="en-US" w:eastAsia="en-US" w:bidi="ar-SA"/>
      </w:rPr>
    </w:lvl>
    <w:lvl w:ilvl="2">
      <w:start w:val="0"/>
      <w:numFmt w:val="bullet"/>
      <w:lvlText w:val="•"/>
      <w:lvlJc w:val="left"/>
      <w:pPr>
        <w:ind w:left="2745" w:hanging="286"/>
      </w:pPr>
      <w:rPr>
        <w:rFonts w:hint="default"/>
        <w:lang w:val="en-US" w:eastAsia="en-US" w:bidi="ar-SA"/>
      </w:rPr>
    </w:lvl>
    <w:lvl w:ilvl="3">
      <w:start w:val="0"/>
      <w:numFmt w:val="bullet"/>
      <w:lvlText w:val="•"/>
      <w:lvlJc w:val="left"/>
      <w:pPr>
        <w:ind w:left="3677" w:hanging="286"/>
      </w:pPr>
      <w:rPr>
        <w:rFonts w:hint="default"/>
        <w:lang w:val="en-US" w:eastAsia="en-US" w:bidi="ar-SA"/>
      </w:rPr>
    </w:lvl>
    <w:lvl w:ilvl="4">
      <w:start w:val="0"/>
      <w:numFmt w:val="bullet"/>
      <w:lvlText w:val="•"/>
      <w:lvlJc w:val="left"/>
      <w:pPr>
        <w:ind w:left="4610" w:hanging="286"/>
      </w:pPr>
      <w:rPr>
        <w:rFonts w:hint="default"/>
        <w:lang w:val="en-US" w:eastAsia="en-US" w:bidi="ar-SA"/>
      </w:rPr>
    </w:lvl>
    <w:lvl w:ilvl="5">
      <w:start w:val="0"/>
      <w:numFmt w:val="bullet"/>
      <w:lvlText w:val="•"/>
      <w:lvlJc w:val="left"/>
      <w:pPr>
        <w:ind w:left="5543" w:hanging="286"/>
      </w:pPr>
      <w:rPr>
        <w:rFonts w:hint="default"/>
        <w:lang w:val="en-US" w:eastAsia="en-US" w:bidi="ar-SA"/>
      </w:rPr>
    </w:lvl>
    <w:lvl w:ilvl="6">
      <w:start w:val="0"/>
      <w:numFmt w:val="bullet"/>
      <w:lvlText w:val="•"/>
      <w:lvlJc w:val="left"/>
      <w:pPr>
        <w:ind w:left="6475" w:hanging="286"/>
      </w:pPr>
      <w:rPr>
        <w:rFonts w:hint="default"/>
        <w:lang w:val="en-US" w:eastAsia="en-US" w:bidi="ar-SA"/>
      </w:rPr>
    </w:lvl>
    <w:lvl w:ilvl="7">
      <w:start w:val="0"/>
      <w:numFmt w:val="bullet"/>
      <w:lvlText w:val="•"/>
      <w:lvlJc w:val="left"/>
      <w:pPr>
        <w:ind w:left="7408" w:hanging="286"/>
      </w:pPr>
      <w:rPr>
        <w:rFonts w:hint="default"/>
        <w:lang w:val="en-US" w:eastAsia="en-US" w:bidi="ar-SA"/>
      </w:rPr>
    </w:lvl>
    <w:lvl w:ilvl="8">
      <w:start w:val="0"/>
      <w:numFmt w:val="bullet"/>
      <w:lvlText w:val="•"/>
      <w:lvlJc w:val="left"/>
      <w:pPr>
        <w:ind w:left="8341" w:hanging="286"/>
      </w:pPr>
      <w:rPr>
        <w:rFonts w:hint="default"/>
        <w:lang w:val="en-US" w:eastAsia="en-US" w:bidi="ar-SA"/>
      </w:rPr>
    </w:lvl>
  </w:abstractNum>
  <w:abstractNum w:abstractNumId="23">
    <w:multiLevelType w:val="hybridMultilevel"/>
    <w:lvl w:ilvl="0">
      <w:start w:val="1"/>
      <w:numFmt w:val="decimal"/>
      <w:lvlText w:val="%1."/>
      <w:lvlJc w:val="left"/>
      <w:pPr>
        <w:ind w:left="875" w:hanging="286"/>
        <w:jc w:val="left"/>
      </w:pPr>
      <w:rPr>
        <w:rFonts w:hint="default" w:ascii="Cambria" w:hAnsi="Cambria" w:eastAsia="Cambria" w:cs="Cambria"/>
        <w:b w:val="0"/>
        <w:bCs w:val="0"/>
        <w:i w:val="0"/>
        <w:iCs w:val="0"/>
        <w:spacing w:val="0"/>
        <w:w w:val="93"/>
        <w:sz w:val="22"/>
        <w:szCs w:val="22"/>
        <w:lang w:val="en-US" w:eastAsia="en-US" w:bidi="ar-SA"/>
      </w:rPr>
    </w:lvl>
    <w:lvl w:ilvl="1">
      <w:start w:val="0"/>
      <w:numFmt w:val="bullet"/>
      <w:lvlText w:val="•"/>
      <w:lvlJc w:val="left"/>
      <w:pPr>
        <w:ind w:left="1812" w:hanging="286"/>
      </w:pPr>
      <w:rPr>
        <w:rFonts w:hint="default"/>
        <w:lang w:val="en-US" w:eastAsia="en-US" w:bidi="ar-SA"/>
      </w:rPr>
    </w:lvl>
    <w:lvl w:ilvl="2">
      <w:start w:val="0"/>
      <w:numFmt w:val="bullet"/>
      <w:lvlText w:val="•"/>
      <w:lvlJc w:val="left"/>
      <w:pPr>
        <w:ind w:left="2745" w:hanging="286"/>
      </w:pPr>
      <w:rPr>
        <w:rFonts w:hint="default"/>
        <w:lang w:val="en-US" w:eastAsia="en-US" w:bidi="ar-SA"/>
      </w:rPr>
    </w:lvl>
    <w:lvl w:ilvl="3">
      <w:start w:val="0"/>
      <w:numFmt w:val="bullet"/>
      <w:lvlText w:val="•"/>
      <w:lvlJc w:val="left"/>
      <w:pPr>
        <w:ind w:left="3677" w:hanging="286"/>
      </w:pPr>
      <w:rPr>
        <w:rFonts w:hint="default"/>
        <w:lang w:val="en-US" w:eastAsia="en-US" w:bidi="ar-SA"/>
      </w:rPr>
    </w:lvl>
    <w:lvl w:ilvl="4">
      <w:start w:val="0"/>
      <w:numFmt w:val="bullet"/>
      <w:lvlText w:val="•"/>
      <w:lvlJc w:val="left"/>
      <w:pPr>
        <w:ind w:left="4610" w:hanging="286"/>
      </w:pPr>
      <w:rPr>
        <w:rFonts w:hint="default"/>
        <w:lang w:val="en-US" w:eastAsia="en-US" w:bidi="ar-SA"/>
      </w:rPr>
    </w:lvl>
    <w:lvl w:ilvl="5">
      <w:start w:val="0"/>
      <w:numFmt w:val="bullet"/>
      <w:lvlText w:val="•"/>
      <w:lvlJc w:val="left"/>
      <w:pPr>
        <w:ind w:left="5543" w:hanging="286"/>
      </w:pPr>
      <w:rPr>
        <w:rFonts w:hint="default"/>
        <w:lang w:val="en-US" w:eastAsia="en-US" w:bidi="ar-SA"/>
      </w:rPr>
    </w:lvl>
    <w:lvl w:ilvl="6">
      <w:start w:val="0"/>
      <w:numFmt w:val="bullet"/>
      <w:lvlText w:val="•"/>
      <w:lvlJc w:val="left"/>
      <w:pPr>
        <w:ind w:left="6475" w:hanging="286"/>
      </w:pPr>
      <w:rPr>
        <w:rFonts w:hint="default"/>
        <w:lang w:val="en-US" w:eastAsia="en-US" w:bidi="ar-SA"/>
      </w:rPr>
    </w:lvl>
    <w:lvl w:ilvl="7">
      <w:start w:val="0"/>
      <w:numFmt w:val="bullet"/>
      <w:lvlText w:val="•"/>
      <w:lvlJc w:val="left"/>
      <w:pPr>
        <w:ind w:left="7408" w:hanging="286"/>
      </w:pPr>
      <w:rPr>
        <w:rFonts w:hint="default"/>
        <w:lang w:val="en-US" w:eastAsia="en-US" w:bidi="ar-SA"/>
      </w:rPr>
    </w:lvl>
    <w:lvl w:ilvl="8">
      <w:start w:val="0"/>
      <w:numFmt w:val="bullet"/>
      <w:lvlText w:val="•"/>
      <w:lvlJc w:val="left"/>
      <w:pPr>
        <w:ind w:left="8341" w:hanging="286"/>
      </w:pPr>
      <w:rPr>
        <w:rFonts w:hint="default"/>
        <w:lang w:val="en-US" w:eastAsia="en-US" w:bidi="ar-SA"/>
      </w:rPr>
    </w:lvl>
  </w:abstractNum>
  <w:abstractNum w:abstractNumId="22">
    <w:multiLevelType w:val="hybridMultilevel"/>
    <w:lvl w:ilvl="0">
      <w:start w:val="1"/>
      <w:numFmt w:val="decimal"/>
      <w:lvlText w:val="%1."/>
      <w:lvlJc w:val="left"/>
      <w:pPr>
        <w:ind w:left="875" w:hanging="286"/>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12" w:hanging="286"/>
      </w:pPr>
      <w:rPr>
        <w:rFonts w:hint="default"/>
        <w:lang w:val="en-US" w:eastAsia="en-US" w:bidi="ar-SA"/>
      </w:rPr>
    </w:lvl>
    <w:lvl w:ilvl="2">
      <w:start w:val="0"/>
      <w:numFmt w:val="bullet"/>
      <w:lvlText w:val="•"/>
      <w:lvlJc w:val="left"/>
      <w:pPr>
        <w:ind w:left="2745" w:hanging="286"/>
      </w:pPr>
      <w:rPr>
        <w:rFonts w:hint="default"/>
        <w:lang w:val="en-US" w:eastAsia="en-US" w:bidi="ar-SA"/>
      </w:rPr>
    </w:lvl>
    <w:lvl w:ilvl="3">
      <w:start w:val="0"/>
      <w:numFmt w:val="bullet"/>
      <w:lvlText w:val="•"/>
      <w:lvlJc w:val="left"/>
      <w:pPr>
        <w:ind w:left="3677" w:hanging="286"/>
      </w:pPr>
      <w:rPr>
        <w:rFonts w:hint="default"/>
        <w:lang w:val="en-US" w:eastAsia="en-US" w:bidi="ar-SA"/>
      </w:rPr>
    </w:lvl>
    <w:lvl w:ilvl="4">
      <w:start w:val="0"/>
      <w:numFmt w:val="bullet"/>
      <w:lvlText w:val="•"/>
      <w:lvlJc w:val="left"/>
      <w:pPr>
        <w:ind w:left="4610" w:hanging="286"/>
      </w:pPr>
      <w:rPr>
        <w:rFonts w:hint="default"/>
        <w:lang w:val="en-US" w:eastAsia="en-US" w:bidi="ar-SA"/>
      </w:rPr>
    </w:lvl>
    <w:lvl w:ilvl="5">
      <w:start w:val="0"/>
      <w:numFmt w:val="bullet"/>
      <w:lvlText w:val="•"/>
      <w:lvlJc w:val="left"/>
      <w:pPr>
        <w:ind w:left="5543" w:hanging="286"/>
      </w:pPr>
      <w:rPr>
        <w:rFonts w:hint="default"/>
        <w:lang w:val="en-US" w:eastAsia="en-US" w:bidi="ar-SA"/>
      </w:rPr>
    </w:lvl>
    <w:lvl w:ilvl="6">
      <w:start w:val="0"/>
      <w:numFmt w:val="bullet"/>
      <w:lvlText w:val="•"/>
      <w:lvlJc w:val="left"/>
      <w:pPr>
        <w:ind w:left="6475" w:hanging="286"/>
      </w:pPr>
      <w:rPr>
        <w:rFonts w:hint="default"/>
        <w:lang w:val="en-US" w:eastAsia="en-US" w:bidi="ar-SA"/>
      </w:rPr>
    </w:lvl>
    <w:lvl w:ilvl="7">
      <w:start w:val="0"/>
      <w:numFmt w:val="bullet"/>
      <w:lvlText w:val="•"/>
      <w:lvlJc w:val="left"/>
      <w:pPr>
        <w:ind w:left="7408" w:hanging="286"/>
      </w:pPr>
      <w:rPr>
        <w:rFonts w:hint="default"/>
        <w:lang w:val="en-US" w:eastAsia="en-US" w:bidi="ar-SA"/>
      </w:rPr>
    </w:lvl>
    <w:lvl w:ilvl="8">
      <w:start w:val="0"/>
      <w:numFmt w:val="bullet"/>
      <w:lvlText w:val="•"/>
      <w:lvlJc w:val="left"/>
      <w:pPr>
        <w:ind w:left="8341" w:hanging="286"/>
      </w:pPr>
      <w:rPr>
        <w:rFonts w:hint="default"/>
        <w:lang w:val="en-US" w:eastAsia="en-US" w:bidi="ar-SA"/>
      </w:rPr>
    </w:lvl>
  </w:abstractNum>
  <w:abstractNum w:abstractNumId="21">
    <w:multiLevelType w:val="hybridMultilevel"/>
    <w:lvl w:ilvl="0">
      <w:start w:val="1"/>
      <w:numFmt w:val="decimal"/>
      <w:lvlText w:val="%1."/>
      <w:lvlJc w:val="left"/>
      <w:pPr>
        <w:ind w:left="875" w:hanging="286"/>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12" w:hanging="286"/>
      </w:pPr>
      <w:rPr>
        <w:rFonts w:hint="default"/>
        <w:lang w:val="en-US" w:eastAsia="en-US" w:bidi="ar-SA"/>
      </w:rPr>
    </w:lvl>
    <w:lvl w:ilvl="2">
      <w:start w:val="0"/>
      <w:numFmt w:val="bullet"/>
      <w:lvlText w:val="•"/>
      <w:lvlJc w:val="left"/>
      <w:pPr>
        <w:ind w:left="2745" w:hanging="286"/>
      </w:pPr>
      <w:rPr>
        <w:rFonts w:hint="default"/>
        <w:lang w:val="en-US" w:eastAsia="en-US" w:bidi="ar-SA"/>
      </w:rPr>
    </w:lvl>
    <w:lvl w:ilvl="3">
      <w:start w:val="0"/>
      <w:numFmt w:val="bullet"/>
      <w:lvlText w:val="•"/>
      <w:lvlJc w:val="left"/>
      <w:pPr>
        <w:ind w:left="3677" w:hanging="286"/>
      </w:pPr>
      <w:rPr>
        <w:rFonts w:hint="default"/>
        <w:lang w:val="en-US" w:eastAsia="en-US" w:bidi="ar-SA"/>
      </w:rPr>
    </w:lvl>
    <w:lvl w:ilvl="4">
      <w:start w:val="0"/>
      <w:numFmt w:val="bullet"/>
      <w:lvlText w:val="•"/>
      <w:lvlJc w:val="left"/>
      <w:pPr>
        <w:ind w:left="4610" w:hanging="286"/>
      </w:pPr>
      <w:rPr>
        <w:rFonts w:hint="default"/>
        <w:lang w:val="en-US" w:eastAsia="en-US" w:bidi="ar-SA"/>
      </w:rPr>
    </w:lvl>
    <w:lvl w:ilvl="5">
      <w:start w:val="0"/>
      <w:numFmt w:val="bullet"/>
      <w:lvlText w:val="•"/>
      <w:lvlJc w:val="left"/>
      <w:pPr>
        <w:ind w:left="5543" w:hanging="286"/>
      </w:pPr>
      <w:rPr>
        <w:rFonts w:hint="default"/>
        <w:lang w:val="en-US" w:eastAsia="en-US" w:bidi="ar-SA"/>
      </w:rPr>
    </w:lvl>
    <w:lvl w:ilvl="6">
      <w:start w:val="0"/>
      <w:numFmt w:val="bullet"/>
      <w:lvlText w:val="•"/>
      <w:lvlJc w:val="left"/>
      <w:pPr>
        <w:ind w:left="6475" w:hanging="286"/>
      </w:pPr>
      <w:rPr>
        <w:rFonts w:hint="default"/>
        <w:lang w:val="en-US" w:eastAsia="en-US" w:bidi="ar-SA"/>
      </w:rPr>
    </w:lvl>
    <w:lvl w:ilvl="7">
      <w:start w:val="0"/>
      <w:numFmt w:val="bullet"/>
      <w:lvlText w:val="•"/>
      <w:lvlJc w:val="left"/>
      <w:pPr>
        <w:ind w:left="7408" w:hanging="286"/>
      </w:pPr>
      <w:rPr>
        <w:rFonts w:hint="default"/>
        <w:lang w:val="en-US" w:eastAsia="en-US" w:bidi="ar-SA"/>
      </w:rPr>
    </w:lvl>
    <w:lvl w:ilvl="8">
      <w:start w:val="0"/>
      <w:numFmt w:val="bullet"/>
      <w:lvlText w:val="•"/>
      <w:lvlJc w:val="left"/>
      <w:pPr>
        <w:ind w:left="8341" w:hanging="286"/>
      </w:pPr>
      <w:rPr>
        <w:rFonts w:hint="default"/>
        <w:lang w:val="en-US" w:eastAsia="en-US" w:bidi="ar-SA"/>
      </w:rPr>
    </w:lvl>
  </w:abstractNum>
  <w:abstractNum w:abstractNumId="20">
    <w:multiLevelType w:val="hybridMultilevel"/>
    <w:lvl w:ilvl="0">
      <w:start w:val="1"/>
      <w:numFmt w:val="decimal"/>
      <w:lvlText w:val="%1."/>
      <w:lvlJc w:val="left"/>
      <w:pPr>
        <w:ind w:left="1156" w:hanging="281"/>
        <w:jc w:val="left"/>
      </w:pPr>
      <w:rPr>
        <w:rFonts w:hint="default" w:ascii="Cambria" w:hAnsi="Cambria" w:eastAsia="Cambria" w:cs="Cambria"/>
        <w:b w:val="0"/>
        <w:bCs w:val="0"/>
        <w:i w:val="0"/>
        <w:iCs w:val="0"/>
        <w:spacing w:val="0"/>
        <w:w w:val="100"/>
        <w:sz w:val="22"/>
        <w:szCs w:val="22"/>
        <w:lang w:val="en-US" w:eastAsia="en-US" w:bidi="ar-SA"/>
      </w:rPr>
    </w:lvl>
    <w:lvl w:ilvl="1">
      <w:start w:val="1"/>
      <w:numFmt w:val="lowerLetter"/>
      <w:lvlText w:val="(%2)"/>
      <w:lvlJc w:val="left"/>
      <w:pPr>
        <w:ind w:left="1014" w:hanging="332"/>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165" w:hanging="332"/>
      </w:pPr>
      <w:rPr>
        <w:rFonts w:hint="default"/>
        <w:lang w:val="en-US" w:eastAsia="en-US" w:bidi="ar-SA"/>
      </w:rPr>
    </w:lvl>
    <w:lvl w:ilvl="3">
      <w:start w:val="0"/>
      <w:numFmt w:val="bullet"/>
      <w:lvlText w:val="•"/>
      <w:lvlJc w:val="left"/>
      <w:pPr>
        <w:ind w:left="3170" w:hanging="332"/>
      </w:pPr>
      <w:rPr>
        <w:rFonts w:hint="default"/>
        <w:lang w:val="en-US" w:eastAsia="en-US" w:bidi="ar-SA"/>
      </w:rPr>
    </w:lvl>
    <w:lvl w:ilvl="4">
      <w:start w:val="0"/>
      <w:numFmt w:val="bullet"/>
      <w:lvlText w:val="•"/>
      <w:lvlJc w:val="left"/>
      <w:pPr>
        <w:ind w:left="4175" w:hanging="332"/>
      </w:pPr>
      <w:rPr>
        <w:rFonts w:hint="default"/>
        <w:lang w:val="en-US" w:eastAsia="en-US" w:bidi="ar-SA"/>
      </w:rPr>
    </w:lvl>
    <w:lvl w:ilvl="5">
      <w:start w:val="0"/>
      <w:numFmt w:val="bullet"/>
      <w:lvlText w:val="•"/>
      <w:lvlJc w:val="left"/>
      <w:pPr>
        <w:ind w:left="5180" w:hanging="332"/>
      </w:pPr>
      <w:rPr>
        <w:rFonts w:hint="default"/>
        <w:lang w:val="en-US" w:eastAsia="en-US" w:bidi="ar-SA"/>
      </w:rPr>
    </w:lvl>
    <w:lvl w:ilvl="6">
      <w:start w:val="0"/>
      <w:numFmt w:val="bullet"/>
      <w:lvlText w:val="•"/>
      <w:lvlJc w:val="left"/>
      <w:pPr>
        <w:ind w:left="6185" w:hanging="332"/>
      </w:pPr>
      <w:rPr>
        <w:rFonts w:hint="default"/>
        <w:lang w:val="en-US" w:eastAsia="en-US" w:bidi="ar-SA"/>
      </w:rPr>
    </w:lvl>
    <w:lvl w:ilvl="7">
      <w:start w:val="0"/>
      <w:numFmt w:val="bullet"/>
      <w:lvlText w:val="•"/>
      <w:lvlJc w:val="left"/>
      <w:pPr>
        <w:ind w:left="7190" w:hanging="332"/>
      </w:pPr>
      <w:rPr>
        <w:rFonts w:hint="default"/>
        <w:lang w:val="en-US" w:eastAsia="en-US" w:bidi="ar-SA"/>
      </w:rPr>
    </w:lvl>
    <w:lvl w:ilvl="8">
      <w:start w:val="0"/>
      <w:numFmt w:val="bullet"/>
      <w:lvlText w:val="•"/>
      <w:lvlJc w:val="left"/>
      <w:pPr>
        <w:ind w:left="8196" w:hanging="332"/>
      </w:pPr>
      <w:rPr>
        <w:rFonts w:hint="default"/>
        <w:lang w:val="en-US" w:eastAsia="en-US" w:bidi="ar-SA"/>
      </w:rPr>
    </w:lvl>
  </w:abstractNum>
  <w:abstractNum w:abstractNumId="19">
    <w:multiLevelType w:val="hybridMultilevel"/>
    <w:lvl w:ilvl="0">
      <w:start w:val="1"/>
      <w:numFmt w:val="decimal"/>
      <w:lvlText w:val="%1."/>
      <w:lvlJc w:val="left"/>
      <w:pPr>
        <w:ind w:left="1163" w:hanging="28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281"/>
      </w:pPr>
      <w:rPr>
        <w:rFonts w:hint="default"/>
        <w:lang w:val="en-US" w:eastAsia="en-US" w:bidi="ar-SA"/>
      </w:rPr>
    </w:lvl>
    <w:lvl w:ilvl="2">
      <w:start w:val="0"/>
      <w:numFmt w:val="bullet"/>
      <w:lvlText w:val="•"/>
      <w:lvlJc w:val="left"/>
      <w:pPr>
        <w:ind w:left="2969" w:hanging="281"/>
      </w:pPr>
      <w:rPr>
        <w:rFonts w:hint="default"/>
        <w:lang w:val="en-US" w:eastAsia="en-US" w:bidi="ar-SA"/>
      </w:rPr>
    </w:lvl>
    <w:lvl w:ilvl="3">
      <w:start w:val="0"/>
      <w:numFmt w:val="bullet"/>
      <w:lvlText w:val="•"/>
      <w:lvlJc w:val="left"/>
      <w:pPr>
        <w:ind w:left="3873" w:hanging="281"/>
      </w:pPr>
      <w:rPr>
        <w:rFonts w:hint="default"/>
        <w:lang w:val="en-US" w:eastAsia="en-US" w:bidi="ar-SA"/>
      </w:rPr>
    </w:lvl>
    <w:lvl w:ilvl="4">
      <w:start w:val="0"/>
      <w:numFmt w:val="bullet"/>
      <w:lvlText w:val="•"/>
      <w:lvlJc w:val="left"/>
      <w:pPr>
        <w:ind w:left="4778" w:hanging="281"/>
      </w:pPr>
      <w:rPr>
        <w:rFonts w:hint="default"/>
        <w:lang w:val="en-US" w:eastAsia="en-US" w:bidi="ar-SA"/>
      </w:rPr>
    </w:lvl>
    <w:lvl w:ilvl="5">
      <w:start w:val="0"/>
      <w:numFmt w:val="bullet"/>
      <w:lvlText w:val="•"/>
      <w:lvlJc w:val="left"/>
      <w:pPr>
        <w:ind w:left="5683" w:hanging="281"/>
      </w:pPr>
      <w:rPr>
        <w:rFonts w:hint="default"/>
        <w:lang w:val="en-US" w:eastAsia="en-US" w:bidi="ar-SA"/>
      </w:rPr>
    </w:lvl>
    <w:lvl w:ilvl="6">
      <w:start w:val="0"/>
      <w:numFmt w:val="bullet"/>
      <w:lvlText w:val="•"/>
      <w:lvlJc w:val="left"/>
      <w:pPr>
        <w:ind w:left="6587" w:hanging="281"/>
      </w:pPr>
      <w:rPr>
        <w:rFonts w:hint="default"/>
        <w:lang w:val="en-US" w:eastAsia="en-US" w:bidi="ar-SA"/>
      </w:rPr>
    </w:lvl>
    <w:lvl w:ilvl="7">
      <w:start w:val="0"/>
      <w:numFmt w:val="bullet"/>
      <w:lvlText w:val="•"/>
      <w:lvlJc w:val="left"/>
      <w:pPr>
        <w:ind w:left="7492" w:hanging="281"/>
      </w:pPr>
      <w:rPr>
        <w:rFonts w:hint="default"/>
        <w:lang w:val="en-US" w:eastAsia="en-US" w:bidi="ar-SA"/>
      </w:rPr>
    </w:lvl>
    <w:lvl w:ilvl="8">
      <w:start w:val="0"/>
      <w:numFmt w:val="bullet"/>
      <w:lvlText w:val="•"/>
      <w:lvlJc w:val="left"/>
      <w:pPr>
        <w:ind w:left="8397" w:hanging="281"/>
      </w:pPr>
      <w:rPr>
        <w:rFonts w:hint="default"/>
        <w:lang w:val="en-US" w:eastAsia="en-US" w:bidi="ar-SA"/>
      </w:rPr>
    </w:lvl>
  </w:abstractNum>
  <w:abstractNum w:abstractNumId="18">
    <w:multiLevelType w:val="hybridMultilevel"/>
    <w:lvl w:ilvl="0">
      <w:start w:val="1"/>
      <w:numFmt w:val="decimal"/>
      <w:lvlText w:val="%1."/>
      <w:lvlJc w:val="left"/>
      <w:pPr>
        <w:ind w:left="1014" w:hanging="284"/>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38" w:hanging="284"/>
      </w:pPr>
      <w:rPr>
        <w:rFonts w:hint="default"/>
        <w:lang w:val="en-US" w:eastAsia="en-US" w:bidi="ar-SA"/>
      </w:rPr>
    </w:lvl>
    <w:lvl w:ilvl="2">
      <w:start w:val="0"/>
      <w:numFmt w:val="bullet"/>
      <w:lvlText w:val="•"/>
      <w:lvlJc w:val="left"/>
      <w:pPr>
        <w:ind w:left="2857" w:hanging="284"/>
      </w:pPr>
      <w:rPr>
        <w:rFonts w:hint="default"/>
        <w:lang w:val="en-US" w:eastAsia="en-US" w:bidi="ar-SA"/>
      </w:rPr>
    </w:lvl>
    <w:lvl w:ilvl="3">
      <w:start w:val="0"/>
      <w:numFmt w:val="bullet"/>
      <w:lvlText w:val="•"/>
      <w:lvlJc w:val="left"/>
      <w:pPr>
        <w:ind w:left="3775" w:hanging="284"/>
      </w:pPr>
      <w:rPr>
        <w:rFonts w:hint="default"/>
        <w:lang w:val="en-US" w:eastAsia="en-US" w:bidi="ar-SA"/>
      </w:rPr>
    </w:lvl>
    <w:lvl w:ilvl="4">
      <w:start w:val="0"/>
      <w:numFmt w:val="bullet"/>
      <w:lvlText w:val="•"/>
      <w:lvlJc w:val="left"/>
      <w:pPr>
        <w:ind w:left="4694" w:hanging="284"/>
      </w:pPr>
      <w:rPr>
        <w:rFonts w:hint="default"/>
        <w:lang w:val="en-US" w:eastAsia="en-US" w:bidi="ar-SA"/>
      </w:rPr>
    </w:lvl>
    <w:lvl w:ilvl="5">
      <w:start w:val="0"/>
      <w:numFmt w:val="bullet"/>
      <w:lvlText w:val="•"/>
      <w:lvlJc w:val="left"/>
      <w:pPr>
        <w:ind w:left="5613" w:hanging="284"/>
      </w:pPr>
      <w:rPr>
        <w:rFonts w:hint="default"/>
        <w:lang w:val="en-US" w:eastAsia="en-US" w:bidi="ar-SA"/>
      </w:rPr>
    </w:lvl>
    <w:lvl w:ilvl="6">
      <w:start w:val="0"/>
      <w:numFmt w:val="bullet"/>
      <w:lvlText w:val="•"/>
      <w:lvlJc w:val="left"/>
      <w:pPr>
        <w:ind w:left="6531" w:hanging="284"/>
      </w:pPr>
      <w:rPr>
        <w:rFonts w:hint="default"/>
        <w:lang w:val="en-US" w:eastAsia="en-US" w:bidi="ar-SA"/>
      </w:rPr>
    </w:lvl>
    <w:lvl w:ilvl="7">
      <w:start w:val="0"/>
      <w:numFmt w:val="bullet"/>
      <w:lvlText w:val="•"/>
      <w:lvlJc w:val="left"/>
      <w:pPr>
        <w:ind w:left="7450" w:hanging="284"/>
      </w:pPr>
      <w:rPr>
        <w:rFonts w:hint="default"/>
        <w:lang w:val="en-US" w:eastAsia="en-US" w:bidi="ar-SA"/>
      </w:rPr>
    </w:lvl>
    <w:lvl w:ilvl="8">
      <w:start w:val="0"/>
      <w:numFmt w:val="bullet"/>
      <w:lvlText w:val="•"/>
      <w:lvlJc w:val="left"/>
      <w:pPr>
        <w:ind w:left="8369" w:hanging="284"/>
      </w:pPr>
      <w:rPr>
        <w:rFonts w:hint="default"/>
        <w:lang w:val="en-US" w:eastAsia="en-US" w:bidi="ar-SA"/>
      </w:rPr>
    </w:lvl>
  </w:abstractNum>
  <w:abstractNum w:abstractNumId="17">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16">
    <w:multiLevelType w:val="hybridMultilevel"/>
    <w:lvl w:ilvl="0">
      <w:start w:val="1"/>
      <w:numFmt w:val="decimal"/>
      <w:lvlText w:val="%1."/>
      <w:lvlJc w:val="left"/>
      <w:pPr>
        <w:ind w:left="1156" w:hanging="28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281"/>
      </w:pPr>
      <w:rPr>
        <w:rFonts w:hint="default"/>
        <w:lang w:val="en-US" w:eastAsia="en-US" w:bidi="ar-SA"/>
      </w:rPr>
    </w:lvl>
    <w:lvl w:ilvl="2">
      <w:start w:val="0"/>
      <w:numFmt w:val="bullet"/>
      <w:lvlText w:val="•"/>
      <w:lvlJc w:val="left"/>
      <w:pPr>
        <w:ind w:left="2969" w:hanging="281"/>
      </w:pPr>
      <w:rPr>
        <w:rFonts w:hint="default"/>
        <w:lang w:val="en-US" w:eastAsia="en-US" w:bidi="ar-SA"/>
      </w:rPr>
    </w:lvl>
    <w:lvl w:ilvl="3">
      <w:start w:val="0"/>
      <w:numFmt w:val="bullet"/>
      <w:lvlText w:val="•"/>
      <w:lvlJc w:val="left"/>
      <w:pPr>
        <w:ind w:left="3873" w:hanging="281"/>
      </w:pPr>
      <w:rPr>
        <w:rFonts w:hint="default"/>
        <w:lang w:val="en-US" w:eastAsia="en-US" w:bidi="ar-SA"/>
      </w:rPr>
    </w:lvl>
    <w:lvl w:ilvl="4">
      <w:start w:val="0"/>
      <w:numFmt w:val="bullet"/>
      <w:lvlText w:val="•"/>
      <w:lvlJc w:val="left"/>
      <w:pPr>
        <w:ind w:left="4778" w:hanging="281"/>
      </w:pPr>
      <w:rPr>
        <w:rFonts w:hint="default"/>
        <w:lang w:val="en-US" w:eastAsia="en-US" w:bidi="ar-SA"/>
      </w:rPr>
    </w:lvl>
    <w:lvl w:ilvl="5">
      <w:start w:val="0"/>
      <w:numFmt w:val="bullet"/>
      <w:lvlText w:val="•"/>
      <w:lvlJc w:val="left"/>
      <w:pPr>
        <w:ind w:left="5683" w:hanging="281"/>
      </w:pPr>
      <w:rPr>
        <w:rFonts w:hint="default"/>
        <w:lang w:val="en-US" w:eastAsia="en-US" w:bidi="ar-SA"/>
      </w:rPr>
    </w:lvl>
    <w:lvl w:ilvl="6">
      <w:start w:val="0"/>
      <w:numFmt w:val="bullet"/>
      <w:lvlText w:val="•"/>
      <w:lvlJc w:val="left"/>
      <w:pPr>
        <w:ind w:left="6587" w:hanging="281"/>
      </w:pPr>
      <w:rPr>
        <w:rFonts w:hint="default"/>
        <w:lang w:val="en-US" w:eastAsia="en-US" w:bidi="ar-SA"/>
      </w:rPr>
    </w:lvl>
    <w:lvl w:ilvl="7">
      <w:start w:val="0"/>
      <w:numFmt w:val="bullet"/>
      <w:lvlText w:val="•"/>
      <w:lvlJc w:val="left"/>
      <w:pPr>
        <w:ind w:left="7492" w:hanging="281"/>
      </w:pPr>
      <w:rPr>
        <w:rFonts w:hint="default"/>
        <w:lang w:val="en-US" w:eastAsia="en-US" w:bidi="ar-SA"/>
      </w:rPr>
    </w:lvl>
    <w:lvl w:ilvl="8">
      <w:start w:val="0"/>
      <w:numFmt w:val="bullet"/>
      <w:lvlText w:val="•"/>
      <w:lvlJc w:val="left"/>
      <w:pPr>
        <w:ind w:left="8397" w:hanging="281"/>
      </w:pPr>
      <w:rPr>
        <w:rFonts w:hint="default"/>
        <w:lang w:val="en-US" w:eastAsia="en-US" w:bidi="ar-SA"/>
      </w:rPr>
    </w:lvl>
  </w:abstractNum>
  <w:abstractNum w:abstractNumId="15">
    <w:multiLevelType w:val="hybridMultilevel"/>
    <w:lvl w:ilvl="0">
      <w:start w:val="1"/>
      <w:numFmt w:val="decimal"/>
      <w:lvlText w:val="%1."/>
      <w:lvlJc w:val="left"/>
      <w:pPr>
        <w:ind w:left="1156" w:hanging="28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281"/>
      </w:pPr>
      <w:rPr>
        <w:rFonts w:hint="default"/>
        <w:lang w:val="en-US" w:eastAsia="en-US" w:bidi="ar-SA"/>
      </w:rPr>
    </w:lvl>
    <w:lvl w:ilvl="2">
      <w:start w:val="0"/>
      <w:numFmt w:val="bullet"/>
      <w:lvlText w:val="•"/>
      <w:lvlJc w:val="left"/>
      <w:pPr>
        <w:ind w:left="2969" w:hanging="281"/>
      </w:pPr>
      <w:rPr>
        <w:rFonts w:hint="default"/>
        <w:lang w:val="en-US" w:eastAsia="en-US" w:bidi="ar-SA"/>
      </w:rPr>
    </w:lvl>
    <w:lvl w:ilvl="3">
      <w:start w:val="0"/>
      <w:numFmt w:val="bullet"/>
      <w:lvlText w:val="•"/>
      <w:lvlJc w:val="left"/>
      <w:pPr>
        <w:ind w:left="3873" w:hanging="281"/>
      </w:pPr>
      <w:rPr>
        <w:rFonts w:hint="default"/>
        <w:lang w:val="en-US" w:eastAsia="en-US" w:bidi="ar-SA"/>
      </w:rPr>
    </w:lvl>
    <w:lvl w:ilvl="4">
      <w:start w:val="0"/>
      <w:numFmt w:val="bullet"/>
      <w:lvlText w:val="•"/>
      <w:lvlJc w:val="left"/>
      <w:pPr>
        <w:ind w:left="4778" w:hanging="281"/>
      </w:pPr>
      <w:rPr>
        <w:rFonts w:hint="default"/>
        <w:lang w:val="en-US" w:eastAsia="en-US" w:bidi="ar-SA"/>
      </w:rPr>
    </w:lvl>
    <w:lvl w:ilvl="5">
      <w:start w:val="0"/>
      <w:numFmt w:val="bullet"/>
      <w:lvlText w:val="•"/>
      <w:lvlJc w:val="left"/>
      <w:pPr>
        <w:ind w:left="5683" w:hanging="281"/>
      </w:pPr>
      <w:rPr>
        <w:rFonts w:hint="default"/>
        <w:lang w:val="en-US" w:eastAsia="en-US" w:bidi="ar-SA"/>
      </w:rPr>
    </w:lvl>
    <w:lvl w:ilvl="6">
      <w:start w:val="0"/>
      <w:numFmt w:val="bullet"/>
      <w:lvlText w:val="•"/>
      <w:lvlJc w:val="left"/>
      <w:pPr>
        <w:ind w:left="6587" w:hanging="281"/>
      </w:pPr>
      <w:rPr>
        <w:rFonts w:hint="default"/>
        <w:lang w:val="en-US" w:eastAsia="en-US" w:bidi="ar-SA"/>
      </w:rPr>
    </w:lvl>
    <w:lvl w:ilvl="7">
      <w:start w:val="0"/>
      <w:numFmt w:val="bullet"/>
      <w:lvlText w:val="•"/>
      <w:lvlJc w:val="left"/>
      <w:pPr>
        <w:ind w:left="7492" w:hanging="281"/>
      </w:pPr>
      <w:rPr>
        <w:rFonts w:hint="default"/>
        <w:lang w:val="en-US" w:eastAsia="en-US" w:bidi="ar-SA"/>
      </w:rPr>
    </w:lvl>
    <w:lvl w:ilvl="8">
      <w:start w:val="0"/>
      <w:numFmt w:val="bullet"/>
      <w:lvlText w:val="•"/>
      <w:lvlJc w:val="left"/>
      <w:pPr>
        <w:ind w:left="8397" w:hanging="281"/>
      </w:pPr>
      <w:rPr>
        <w:rFonts w:hint="default"/>
        <w:lang w:val="en-US" w:eastAsia="en-US" w:bidi="ar-SA"/>
      </w:rPr>
    </w:lvl>
  </w:abstractNum>
  <w:abstractNum w:abstractNumId="14">
    <w:multiLevelType w:val="hybridMultilevel"/>
    <w:lvl w:ilvl="0">
      <w:start w:val="1"/>
      <w:numFmt w:val="decimal"/>
      <w:lvlText w:val="%1."/>
      <w:lvlJc w:val="left"/>
      <w:pPr>
        <w:ind w:left="1014" w:hanging="284"/>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38" w:hanging="284"/>
      </w:pPr>
      <w:rPr>
        <w:rFonts w:hint="default"/>
        <w:lang w:val="en-US" w:eastAsia="en-US" w:bidi="ar-SA"/>
      </w:rPr>
    </w:lvl>
    <w:lvl w:ilvl="2">
      <w:start w:val="0"/>
      <w:numFmt w:val="bullet"/>
      <w:lvlText w:val="•"/>
      <w:lvlJc w:val="left"/>
      <w:pPr>
        <w:ind w:left="2857" w:hanging="284"/>
      </w:pPr>
      <w:rPr>
        <w:rFonts w:hint="default"/>
        <w:lang w:val="en-US" w:eastAsia="en-US" w:bidi="ar-SA"/>
      </w:rPr>
    </w:lvl>
    <w:lvl w:ilvl="3">
      <w:start w:val="0"/>
      <w:numFmt w:val="bullet"/>
      <w:lvlText w:val="•"/>
      <w:lvlJc w:val="left"/>
      <w:pPr>
        <w:ind w:left="3775" w:hanging="284"/>
      </w:pPr>
      <w:rPr>
        <w:rFonts w:hint="default"/>
        <w:lang w:val="en-US" w:eastAsia="en-US" w:bidi="ar-SA"/>
      </w:rPr>
    </w:lvl>
    <w:lvl w:ilvl="4">
      <w:start w:val="0"/>
      <w:numFmt w:val="bullet"/>
      <w:lvlText w:val="•"/>
      <w:lvlJc w:val="left"/>
      <w:pPr>
        <w:ind w:left="4694" w:hanging="284"/>
      </w:pPr>
      <w:rPr>
        <w:rFonts w:hint="default"/>
        <w:lang w:val="en-US" w:eastAsia="en-US" w:bidi="ar-SA"/>
      </w:rPr>
    </w:lvl>
    <w:lvl w:ilvl="5">
      <w:start w:val="0"/>
      <w:numFmt w:val="bullet"/>
      <w:lvlText w:val="•"/>
      <w:lvlJc w:val="left"/>
      <w:pPr>
        <w:ind w:left="5613" w:hanging="284"/>
      </w:pPr>
      <w:rPr>
        <w:rFonts w:hint="default"/>
        <w:lang w:val="en-US" w:eastAsia="en-US" w:bidi="ar-SA"/>
      </w:rPr>
    </w:lvl>
    <w:lvl w:ilvl="6">
      <w:start w:val="0"/>
      <w:numFmt w:val="bullet"/>
      <w:lvlText w:val="•"/>
      <w:lvlJc w:val="left"/>
      <w:pPr>
        <w:ind w:left="6531" w:hanging="284"/>
      </w:pPr>
      <w:rPr>
        <w:rFonts w:hint="default"/>
        <w:lang w:val="en-US" w:eastAsia="en-US" w:bidi="ar-SA"/>
      </w:rPr>
    </w:lvl>
    <w:lvl w:ilvl="7">
      <w:start w:val="0"/>
      <w:numFmt w:val="bullet"/>
      <w:lvlText w:val="•"/>
      <w:lvlJc w:val="left"/>
      <w:pPr>
        <w:ind w:left="7450" w:hanging="284"/>
      </w:pPr>
      <w:rPr>
        <w:rFonts w:hint="default"/>
        <w:lang w:val="en-US" w:eastAsia="en-US" w:bidi="ar-SA"/>
      </w:rPr>
    </w:lvl>
    <w:lvl w:ilvl="8">
      <w:start w:val="0"/>
      <w:numFmt w:val="bullet"/>
      <w:lvlText w:val="•"/>
      <w:lvlJc w:val="left"/>
      <w:pPr>
        <w:ind w:left="8369" w:hanging="284"/>
      </w:pPr>
      <w:rPr>
        <w:rFonts w:hint="default"/>
        <w:lang w:val="en-US" w:eastAsia="en-US" w:bidi="ar-SA"/>
      </w:rPr>
    </w:lvl>
  </w:abstractNum>
  <w:abstractNum w:abstractNumId="13">
    <w:multiLevelType w:val="hybridMultilevel"/>
    <w:lvl w:ilvl="0">
      <w:start w:val="1"/>
      <w:numFmt w:val="decimal"/>
      <w:lvlText w:val="%1."/>
      <w:lvlJc w:val="left"/>
      <w:pPr>
        <w:ind w:left="1014" w:hanging="284"/>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38" w:hanging="284"/>
      </w:pPr>
      <w:rPr>
        <w:rFonts w:hint="default"/>
        <w:lang w:val="en-US" w:eastAsia="en-US" w:bidi="ar-SA"/>
      </w:rPr>
    </w:lvl>
    <w:lvl w:ilvl="2">
      <w:start w:val="0"/>
      <w:numFmt w:val="bullet"/>
      <w:lvlText w:val="•"/>
      <w:lvlJc w:val="left"/>
      <w:pPr>
        <w:ind w:left="2857" w:hanging="284"/>
      </w:pPr>
      <w:rPr>
        <w:rFonts w:hint="default"/>
        <w:lang w:val="en-US" w:eastAsia="en-US" w:bidi="ar-SA"/>
      </w:rPr>
    </w:lvl>
    <w:lvl w:ilvl="3">
      <w:start w:val="0"/>
      <w:numFmt w:val="bullet"/>
      <w:lvlText w:val="•"/>
      <w:lvlJc w:val="left"/>
      <w:pPr>
        <w:ind w:left="3775" w:hanging="284"/>
      </w:pPr>
      <w:rPr>
        <w:rFonts w:hint="default"/>
        <w:lang w:val="en-US" w:eastAsia="en-US" w:bidi="ar-SA"/>
      </w:rPr>
    </w:lvl>
    <w:lvl w:ilvl="4">
      <w:start w:val="0"/>
      <w:numFmt w:val="bullet"/>
      <w:lvlText w:val="•"/>
      <w:lvlJc w:val="left"/>
      <w:pPr>
        <w:ind w:left="4694" w:hanging="284"/>
      </w:pPr>
      <w:rPr>
        <w:rFonts w:hint="default"/>
        <w:lang w:val="en-US" w:eastAsia="en-US" w:bidi="ar-SA"/>
      </w:rPr>
    </w:lvl>
    <w:lvl w:ilvl="5">
      <w:start w:val="0"/>
      <w:numFmt w:val="bullet"/>
      <w:lvlText w:val="•"/>
      <w:lvlJc w:val="left"/>
      <w:pPr>
        <w:ind w:left="5613" w:hanging="284"/>
      </w:pPr>
      <w:rPr>
        <w:rFonts w:hint="default"/>
        <w:lang w:val="en-US" w:eastAsia="en-US" w:bidi="ar-SA"/>
      </w:rPr>
    </w:lvl>
    <w:lvl w:ilvl="6">
      <w:start w:val="0"/>
      <w:numFmt w:val="bullet"/>
      <w:lvlText w:val="•"/>
      <w:lvlJc w:val="left"/>
      <w:pPr>
        <w:ind w:left="6531" w:hanging="284"/>
      </w:pPr>
      <w:rPr>
        <w:rFonts w:hint="default"/>
        <w:lang w:val="en-US" w:eastAsia="en-US" w:bidi="ar-SA"/>
      </w:rPr>
    </w:lvl>
    <w:lvl w:ilvl="7">
      <w:start w:val="0"/>
      <w:numFmt w:val="bullet"/>
      <w:lvlText w:val="•"/>
      <w:lvlJc w:val="left"/>
      <w:pPr>
        <w:ind w:left="7450" w:hanging="284"/>
      </w:pPr>
      <w:rPr>
        <w:rFonts w:hint="default"/>
        <w:lang w:val="en-US" w:eastAsia="en-US" w:bidi="ar-SA"/>
      </w:rPr>
    </w:lvl>
    <w:lvl w:ilvl="8">
      <w:start w:val="0"/>
      <w:numFmt w:val="bullet"/>
      <w:lvlText w:val="•"/>
      <w:lvlJc w:val="left"/>
      <w:pPr>
        <w:ind w:left="8369" w:hanging="284"/>
      </w:pPr>
      <w:rPr>
        <w:rFonts w:hint="default"/>
        <w:lang w:val="en-US" w:eastAsia="en-US" w:bidi="ar-SA"/>
      </w:rPr>
    </w:lvl>
  </w:abstractNum>
  <w:abstractNum w:abstractNumId="12">
    <w:multiLevelType w:val="hybridMultilevel"/>
    <w:lvl w:ilvl="0">
      <w:start w:val="1"/>
      <w:numFmt w:val="decimal"/>
      <w:lvlText w:val="%1."/>
      <w:lvlJc w:val="left"/>
      <w:pPr>
        <w:ind w:left="1014" w:hanging="284"/>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38" w:hanging="284"/>
      </w:pPr>
      <w:rPr>
        <w:rFonts w:hint="default"/>
        <w:lang w:val="en-US" w:eastAsia="en-US" w:bidi="ar-SA"/>
      </w:rPr>
    </w:lvl>
    <w:lvl w:ilvl="2">
      <w:start w:val="0"/>
      <w:numFmt w:val="bullet"/>
      <w:lvlText w:val="•"/>
      <w:lvlJc w:val="left"/>
      <w:pPr>
        <w:ind w:left="2857" w:hanging="284"/>
      </w:pPr>
      <w:rPr>
        <w:rFonts w:hint="default"/>
        <w:lang w:val="en-US" w:eastAsia="en-US" w:bidi="ar-SA"/>
      </w:rPr>
    </w:lvl>
    <w:lvl w:ilvl="3">
      <w:start w:val="0"/>
      <w:numFmt w:val="bullet"/>
      <w:lvlText w:val="•"/>
      <w:lvlJc w:val="left"/>
      <w:pPr>
        <w:ind w:left="3775" w:hanging="284"/>
      </w:pPr>
      <w:rPr>
        <w:rFonts w:hint="default"/>
        <w:lang w:val="en-US" w:eastAsia="en-US" w:bidi="ar-SA"/>
      </w:rPr>
    </w:lvl>
    <w:lvl w:ilvl="4">
      <w:start w:val="0"/>
      <w:numFmt w:val="bullet"/>
      <w:lvlText w:val="•"/>
      <w:lvlJc w:val="left"/>
      <w:pPr>
        <w:ind w:left="4694" w:hanging="284"/>
      </w:pPr>
      <w:rPr>
        <w:rFonts w:hint="default"/>
        <w:lang w:val="en-US" w:eastAsia="en-US" w:bidi="ar-SA"/>
      </w:rPr>
    </w:lvl>
    <w:lvl w:ilvl="5">
      <w:start w:val="0"/>
      <w:numFmt w:val="bullet"/>
      <w:lvlText w:val="•"/>
      <w:lvlJc w:val="left"/>
      <w:pPr>
        <w:ind w:left="5613" w:hanging="284"/>
      </w:pPr>
      <w:rPr>
        <w:rFonts w:hint="default"/>
        <w:lang w:val="en-US" w:eastAsia="en-US" w:bidi="ar-SA"/>
      </w:rPr>
    </w:lvl>
    <w:lvl w:ilvl="6">
      <w:start w:val="0"/>
      <w:numFmt w:val="bullet"/>
      <w:lvlText w:val="•"/>
      <w:lvlJc w:val="left"/>
      <w:pPr>
        <w:ind w:left="6531" w:hanging="284"/>
      </w:pPr>
      <w:rPr>
        <w:rFonts w:hint="default"/>
        <w:lang w:val="en-US" w:eastAsia="en-US" w:bidi="ar-SA"/>
      </w:rPr>
    </w:lvl>
    <w:lvl w:ilvl="7">
      <w:start w:val="0"/>
      <w:numFmt w:val="bullet"/>
      <w:lvlText w:val="•"/>
      <w:lvlJc w:val="left"/>
      <w:pPr>
        <w:ind w:left="7450" w:hanging="284"/>
      </w:pPr>
      <w:rPr>
        <w:rFonts w:hint="default"/>
        <w:lang w:val="en-US" w:eastAsia="en-US" w:bidi="ar-SA"/>
      </w:rPr>
    </w:lvl>
    <w:lvl w:ilvl="8">
      <w:start w:val="0"/>
      <w:numFmt w:val="bullet"/>
      <w:lvlText w:val="•"/>
      <w:lvlJc w:val="left"/>
      <w:pPr>
        <w:ind w:left="8369" w:hanging="284"/>
      </w:pPr>
      <w:rPr>
        <w:rFonts w:hint="default"/>
        <w:lang w:val="en-US" w:eastAsia="en-US" w:bidi="ar-SA"/>
      </w:rPr>
    </w:lvl>
  </w:abstractNum>
  <w:abstractNum w:abstractNumId="11">
    <w:multiLevelType w:val="hybridMultilevel"/>
    <w:lvl w:ilvl="0">
      <w:start w:val="1"/>
      <w:numFmt w:val="decimal"/>
      <w:lvlText w:val="%1."/>
      <w:lvlJc w:val="left"/>
      <w:pPr>
        <w:ind w:left="1091"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10" w:hanging="360"/>
      </w:pPr>
      <w:rPr>
        <w:rFonts w:hint="default"/>
        <w:lang w:val="en-US" w:eastAsia="en-US" w:bidi="ar-SA"/>
      </w:rPr>
    </w:lvl>
    <w:lvl w:ilvl="2">
      <w:start w:val="0"/>
      <w:numFmt w:val="bullet"/>
      <w:lvlText w:val="•"/>
      <w:lvlJc w:val="left"/>
      <w:pPr>
        <w:ind w:left="2921" w:hanging="360"/>
      </w:pPr>
      <w:rPr>
        <w:rFonts w:hint="default"/>
        <w:lang w:val="en-US" w:eastAsia="en-US" w:bidi="ar-SA"/>
      </w:rPr>
    </w:lvl>
    <w:lvl w:ilvl="3">
      <w:start w:val="0"/>
      <w:numFmt w:val="bullet"/>
      <w:lvlText w:val="•"/>
      <w:lvlJc w:val="left"/>
      <w:pPr>
        <w:ind w:left="383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653" w:hanging="360"/>
      </w:pPr>
      <w:rPr>
        <w:rFonts w:hint="default"/>
        <w:lang w:val="en-US" w:eastAsia="en-US" w:bidi="ar-SA"/>
      </w:rPr>
    </w:lvl>
    <w:lvl w:ilvl="6">
      <w:start w:val="0"/>
      <w:numFmt w:val="bullet"/>
      <w:lvlText w:val="•"/>
      <w:lvlJc w:val="left"/>
      <w:pPr>
        <w:ind w:left="6563" w:hanging="360"/>
      </w:pPr>
      <w:rPr>
        <w:rFonts w:hint="default"/>
        <w:lang w:val="en-US" w:eastAsia="en-US" w:bidi="ar-SA"/>
      </w:rPr>
    </w:lvl>
    <w:lvl w:ilvl="7">
      <w:start w:val="0"/>
      <w:numFmt w:val="bullet"/>
      <w:lvlText w:val="•"/>
      <w:lvlJc w:val="left"/>
      <w:pPr>
        <w:ind w:left="7474" w:hanging="360"/>
      </w:pPr>
      <w:rPr>
        <w:rFonts w:hint="default"/>
        <w:lang w:val="en-US" w:eastAsia="en-US" w:bidi="ar-SA"/>
      </w:rPr>
    </w:lvl>
    <w:lvl w:ilvl="8">
      <w:start w:val="0"/>
      <w:numFmt w:val="bullet"/>
      <w:lvlText w:val="•"/>
      <w:lvlJc w:val="left"/>
      <w:pPr>
        <w:ind w:left="8385" w:hanging="360"/>
      </w:pPr>
      <w:rPr>
        <w:rFonts w:hint="default"/>
        <w:lang w:val="en-US" w:eastAsia="en-US" w:bidi="ar-SA"/>
      </w:rPr>
    </w:lvl>
  </w:abstractNum>
  <w:abstractNum w:abstractNumId="10">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9">
    <w:multiLevelType w:val="hybridMultilevel"/>
    <w:lvl w:ilvl="0">
      <w:start w:val="1"/>
      <w:numFmt w:val="decimal"/>
      <w:lvlText w:val="%1."/>
      <w:lvlJc w:val="left"/>
      <w:pPr>
        <w:ind w:left="1233"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136" w:hanging="360"/>
      </w:pPr>
      <w:rPr>
        <w:rFonts w:hint="default"/>
        <w:lang w:val="en-US" w:eastAsia="en-US" w:bidi="ar-SA"/>
      </w:rPr>
    </w:lvl>
    <w:lvl w:ilvl="2">
      <w:start w:val="0"/>
      <w:numFmt w:val="bullet"/>
      <w:lvlText w:val="•"/>
      <w:lvlJc w:val="left"/>
      <w:pPr>
        <w:ind w:left="3033" w:hanging="360"/>
      </w:pPr>
      <w:rPr>
        <w:rFonts w:hint="default"/>
        <w:lang w:val="en-US" w:eastAsia="en-US" w:bidi="ar-SA"/>
      </w:rPr>
    </w:lvl>
    <w:lvl w:ilvl="3">
      <w:start w:val="0"/>
      <w:numFmt w:val="bullet"/>
      <w:lvlText w:val="•"/>
      <w:lvlJc w:val="left"/>
      <w:pPr>
        <w:ind w:left="3929" w:hanging="360"/>
      </w:pPr>
      <w:rPr>
        <w:rFonts w:hint="default"/>
        <w:lang w:val="en-US" w:eastAsia="en-US" w:bidi="ar-SA"/>
      </w:rPr>
    </w:lvl>
    <w:lvl w:ilvl="4">
      <w:start w:val="0"/>
      <w:numFmt w:val="bullet"/>
      <w:lvlText w:val="•"/>
      <w:lvlJc w:val="left"/>
      <w:pPr>
        <w:ind w:left="4826"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619" w:hanging="360"/>
      </w:pPr>
      <w:rPr>
        <w:rFonts w:hint="default"/>
        <w:lang w:val="en-US" w:eastAsia="en-US" w:bidi="ar-SA"/>
      </w:rPr>
    </w:lvl>
    <w:lvl w:ilvl="7">
      <w:start w:val="0"/>
      <w:numFmt w:val="bullet"/>
      <w:lvlText w:val="•"/>
      <w:lvlJc w:val="left"/>
      <w:pPr>
        <w:ind w:left="7516" w:hanging="360"/>
      </w:pPr>
      <w:rPr>
        <w:rFonts w:hint="default"/>
        <w:lang w:val="en-US" w:eastAsia="en-US" w:bidi="ar-SA"/>
      </w:rPr>
    </w:lvl>
    <w:lvl w:ilvl="8">
      <w:start w:val="0"/>
      <w:numFmt w:val="bullet"/>
      <w:lvlText w:val="•"/>
      <w:lvlJc w:val="left"/>
      <w:pPr>
        <w:ind w:left="8413" w:hanging="360"/>
      </w:pPr>
      <w:rPr>
        <w:rFonts w:hint="default"/>
        <w:lang w:val="en-US" w:eastAsia="en-US" w:bidi="ar-SA"/>
      </w:rPr>
    </w:lvl>
  </w:abstractNum>
  <w:abstractNum w:abstractNumId="8">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7">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6">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5">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4">
    <w:multiLevelType w:val="hybridMultilevel"/>
    <w:lvl w:ilvl="0">
      <w:start w:val="1"/>
      <w:numFmt w:val="decimal"/>
      <w:lvlText w:val="(%1)"/>
      <w:lvlJc w:val="left"/>
      <w:pPr>
        <w:ind w:left="778" w:hanging="330"/>
        <w:jc w:val="left"/>
      </w:pPr>
      <w:rPr>
        <w:rFonts w:hint="default" w:ascii="Cambria" w:hAnsi="Cambria" w:eastAsia="Cambria" w:cs="Cambria"/>
        <w:b w:val="0"/>
        <w:bCs w:val="0"/>
        <w:i/>
        <w:iCs/>
        <w:spacing w:val="0"/>
        <w:w w:val="100"/>
        <w:sz w:val="22"/>
        <w:szCs w:val="22"/>
        <w:lang w:val="en-US" w:eastAsia="en-US" w:bidi="ar-SA"/>
      </w:rPr>
    </w:lvl>
    <w:lvl w:ilvl="1">
      <w:start w:val="1"/>
      <w:numFmt w:val="decimal"/>
      <w:lvlText w:val="%2."/>
      <w:lvlJc w:val="left"/>
      <w:pPr>
        <w:ind w:left="1156" w:hanging="312"/>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2165" w:hanging="312"/>
      </w:pPr>
      <w:rPr>
        <w:rFonts w:hint="default"/>
        <w:lang w:val="en-US" w:eastAsia="en-US" w:bidi="ar-SA"/>
      </w:rPr>
    </w:lvl>
    <w:lvl w:ilvl="3">
      <w:start w:val="0"/>
      <w:numFmt w:val="bullet"/>
      <w:lvlText w:val="•"/>
      <w:lvlJc w:val="left"/>
      <w:pPr>
        <w:ind w:left="3170" w:hanging="312"/>
      </w:pPr>
      <w:rPr>
        <w:rFonts w:hint="default"/>
        <w:lang w:val="en-US" w:eastAsia="en-US" w:bidi="ar-SA"/>
      </w:rPr>
    </w:lvl>
    <w:lvl w:ilvl="4">
      <w:start w:val="0"/>
      <w:numFmt w:val="bullet"/>
      <w:lvlText w:val="•"/>
      <w:lvlJc w:val="left"/>
      <w:pPr>
        <w:ind w:left="4175" w:hanging="312"/>
      </w:pPr>
      <w:rPr>
        <w:rFonts w:hint="default"/>
        <w:lang w:val="en-US" w:eastAsia="en-US" w:bidi="ar-SA"/>
      </w:rPr>
    </w:lvl>
    <w:lvl w:ilvl="5">
      <w:start w:val="0"/>
      <w:numFmt w:val="bullet"/>
      <w:lvlText w:val="•"/>
      <w:lvlJc w:val="left"/>
      <w:pPr>
        <w:ind w:left="5180" w:hanging="312"/>
      </w:pPr>
      <w:rPr>
        <w:rFonts w:hint="default"/>
        <w:lang w:val="en-US" w:eastAsia="en-US" w:bidi="ar-SA"/>
      </w:rPr>
    </w:lvl>
    <w:lvl w:ilvl="6">
      <w:start w:val="0"/>
      <w:numFmt w:val="bullet"/>
      <w:lvlText w:val="•"/>
      <w:lvlJc w:val="left"/>
      <w:pPr>
        <w:ind w:left="6185" w:hanging="312"/>
      </w:pPr>
      <w:rPr>
        <w:rFonts w:hint="default"/>
        <w:lang w:val="en-US" w:eastAsia="en-US" w:bidi="ar-SA"/>
      </w:rPr>
    </w:lvl>
    <w:lvl w:ilvl="7">
      <w:start w:val="0"/>
      <w:numFmt w:val="bullet"/>
      <w:lvlText w:val="•"/>
      <w:lvlJc w:val="left"/>
      <w:pPr>
        <w:ind w:left="7190" w:hanging="312"/>
      </w:pPr>
      <w:rPr>
        <w:rFonts w:hint="default"/>
        <w:lang w:val="en-US" w:eastAsia="en-US" w:bidi="ar-SA"/>
      </w:rPr>
    </w:lvl>
    <w:lvl w:ilvl="8">
      <w:start w:val="0"/>
      <w:numFmt w:val="bullet"/>
      <w:lvlText w:val="•"/>
      <w:lvlJc w:val="left"/>
      <w:pPr>
        <w:ind w:left="8196" w:hanging="312"/>
      </w:pPr>
      <w:rPr>
        <w:rFonts w:hint="default"/>
        <w:lang w:val="en-US" w:eastAsia="en-US" w:bidi="ar-SA"/>
      </w:rPr>
    </w:lvl>
  </w:abstractNum>
  <w:abstractNum w:abstractNumId="3">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2">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1">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1"/>
      <w:numFmt w:val="lowerRoman"/>
      <w:lvlText w:val="%2."/>
      <w:lvlJc w:val="left"/>
      <w:pPr>
        <w:ind w:left="16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09" w:hanging="360"/>
      </w:pPr>
      <w:rPr>
        <w:rFonts w:hint="default"/>
        <w:lang w:val="en-US" w:eastAsia="en-US" w:bidi="ar-SA"/>
      </w:rPr>
    </w:lvl>
    <w:lvl w:ilvl="3">
      <w:start w:val="0"/>
      <w:numFmt w:val="bullet"/>
      <w:lvlText w:val="•"/>
      <w:lvlJc w:val="left"/>
      <w:pPr>
        <w:ind w:left="3559" w:hanging="360"/>
      </w:pPr>
      <w:rPr>
        <w:rFonts w:hint="default"/>
        <w:lang w:val="en-US" w:eastAsia="en-US" w:bidi="ar-SA"/>
      </w:rPr>
    </w:lvl>
    <w:lvl w:ilvl="4">
      <w:start w:val="0"/>
      <w:numFmt w:val="bullet"/>
      <w:lvlText w:val="•"/>
      <w:lvlJc w:val="left"/>
      <w:pPr>
        <w:ind w:left="4508" w:hanging="360"/>
      </w:pPr>
      <w:rPr>
        <w:rFonts w:hint="default"/>
        <w:lang w:val="en-US" w:eastAsia="en-US" w:bidi="ar-SA"/>
      </w:rPr>
    </w:lvl>
    <w:lvl w:ilvl="5">
      <w:start w:val="0"/>
      <w:numFmt w:val="bullet"/>
      <w:lvlText w:val="•"/>
      <w:lvlJc w:val="left"/>
      <w:pPr>
        <w:ind w:left="5458"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357" w:hanging="360"/>
      </w:pPr>
      <w:rPr>
        <w:rFonts w:hint="default"/>
        <w:lang w:val="en-US" w:eastAsia="en-US" w:bidi="ar-SA"/>
      </w:rPr>
    </w:lvl>
    <w:lvl w:ilvl="8">
      <w:start w:val="0"/>
      <w:numFmt w:val="bullet"/>
      <w:lvlText w:val="•"/>
      <w:lvlJc w:val="left"/>
      <w:pPr>
        <w:ind w:left="8307" w:hanging="360"/>
      </w:pPr>
      <w:rPr>
        <w:rFonts w:hint="default"/>
        <w:lang w:val="en-US" w:eastAsia="en-US" w:bidi="ar-SA"/>
      </w:rPr>
    </w:lvl>
  </w:abstractNum>
  <w:abstractNum w:abstractNumId="0">
    <w:multiLevelType w:val="hybridMultilevel"/>
    <w:lvl w:ilvl="0">
      <w:start w:val="1"/>
      <w:numFmt w:val="decimal"/>
      <w:lvlText w:val="%1."/>
      <w:lvlJc w:val="left"/>
      <w:pPr>
        <w:ind w:left="1168"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ListParagraph" w:type="paragraph">
    <w:name w:val="List Paragraph"/>
    <w:basedOn w:val="Normal"/>
    <w:uiPriority w:val="1"/>
    <w:qFormat/>
    <w:pPr>
      <w:ind w:left="875" w:hanging="360"/>
    </w:pPr>
    <w:rPr>
      <w:rFonts w:ascii="Cambria" w:hAnsi="Cambria" w:eastAsia="Cambria" w:cs="Cambria"/>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yperlink" Target="http://www.amazon.com/" TargetMode="External"/><Relationship Id="rId10" Type="http://schemas.openxmlformats.org/officeDocument/2006/relationships/hyperlink" Target="http://mizstik.com/projects/koha-livecd/" TargetMode="External"/><Relationship Id="rId11" Type="http://schemas.openxmlformats.org/officeDocument/2006/relationships/hyperlink" Target="http://linuxpr.com/releases/5839.html" TargetMode="External"/><Relationship Id="rId12" Type="http://schemas.openxmlformats.org/officeDocument/2006/relationships/hyperlink" Target="http://www.libraryjournal.com/article/CA6714841.html" TargetMode="External"/><Relationship Id="rId13" Type="http://schemas.openxmlformats.org/officeDocument/2006/relationships/hyperlink" Target="http://mustafa.emeraldinsight.com/vl%3D12220074/cl%3D48/nw%3D1/rpsv/librarylink/technology/" TargetMode="External"/><Relationship Id="rId14" Type="http://schemas.openxmlformats.org/officeDocument/2006/relationships/hyperlink" Target="http://opensource.califa.org/node/75" TargetMode="External"/><Relationship Id="rId15" Type="http://schemas.openxmlformats.org/officeDocument/2006/relationships/hyperlink" Target="http://koha/" TargetMode="External"/><Relationship Id="rId16" Type="http://schemas.openxmlformats.org/officeDocument/2006/relationships/hyperlink" Target="http://www.fedora.info/index.shtml" TargetMode="External"/><Relationship Id="rId17" Type="http://schemas.openxmlformats.org/officeDocument/2006/relationships/hyperlink" Target="http://ianhaydock.wordpress.com/2010/01/14/ptfs-to-acquire-liblime/" TargetMode="External"/><Relationship Id="rId18" Type="http://schemas.openxmlformats.org/officeDocument/2006/relationships/hyperlink" Target="http://collaborativelibrarianship.wordpress.com/2010/01/13/major-" TargetMode="External"/><Relationship Id="rId19" Type="http://schemas.openxmlformats.org/officeDocument/2006/relationships/hyperlink" Target="http://drtc.isibang.ac.in/" TargetMode="External"/><Relationship Id="rId20" Type="http://schemas.openxmlformats.org/officeDocument/2006/relationships/header" Target="header4.xml"/><Relationship Id="rId21" Type="http://schemas.openxmlformats.org/officeDocument/2006/relationships/hyperlink" Target="https://soul.inflibnet.ac.in/" TargetMode="External"/><Relationship Id="rId22" Type="http://schemas.openxmlformats.org/officeDocument/2006/relationships/hyperlink" Target="https://koha-community.org/" TargetMode="Externa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hyperlink" Target="http://www.library.cornell.edu/preservation/tutorial/contents.html" TargetMode="External"/><Relationship Id="rId29" Type="http://schemas.openxmlformats.org/officeDocument/2006/relationships/hyperlink" Target="http://www.imarkgroup.org/moduledescription_en.asp?id=111" TargetMode="External"/><Relationship Id="rId30" Type="http://schemas.openxmlformats.org/officeDocument/2006/relationships/hyperlink" Target="http://hul.harvard.edu/ois/digproj/projguide.html" TargetMode="External"/><Relationship Id="rId31" Type="http://schemas.openxmlformats.org/officeDocument/2006/relationships/hyperlink" Target="http://digitalwa.statelib.wa.gov/newsite/best.htm" TargetMode="External"/><Relationship Id="rId32" Type="http://schemas.openxmlformats.org/officeDocument/2006/relationships/hyperlink" Target="http://www.ncsi.iisc.ernet.in/raja/is214/is214-2005-01-04/digital_library_toolkit-ed3.pdf" TargetMode="External"/><Relationship Id="rId33" Type="http://schemas.openxmlformats.org/officeDocument/2006/relationships/header" Target="header10.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header" Target="header13.xml"/><Relationship Id="rId37" Type="http://schemas.openxmlformats.org/officeDocument/2006/relationships/hyperlink" Target="http://www.siteground.com/tutorials/drupal-" TargetMode="External"/><Relationship Id="rId38" Type="http://schemas.openxmlformats.org/officeDocument/2006/relationships/hyperlink" Target="http://atutor.ca/view/16/16092/1.html" TargetMode="External"/><Relationship Id="rId39" Type="http://schemas.openxmlformats.org/officeDocument/2006/relationships/hyperlink" Target="http://docs.joomla.org/" TargetMode="External"/><Relationship Id="rId40" Type="http://schemas.openxmlformats.org/officeDocument/2006/relationships/hyperlink" Target="http://extensions.joomla.org/" TargetMode="External"/><Relationship Id="rId41" Type="http://schemas.openxmlformats.org/officeDocument/2006/relationships/hyperlink" Target="http://forum.joomla.org/" TargetMode="External"/><Relationship Id="rId42" Type="http://schemas.openxmlformats.org/officeDocument/2006/relationships/hyperlink" Target="http://help.atutor.ca/index/index.php" TargetMode="External"/><Relationship Id="rId43" Type="http://schemas.openxmlformats.org/officeDocument/2006/relationships/hyperlink" Target="http://help.joomla.org/" TargetMode="External"/><Relationship Id="rId44" Type="http://schemas.openxmlformats.org/officeDocument/2006/relationships/hyperlink" Target="http://www.joomla.org/" TargetMode="External"/><Relationship Id="rId45" Type="http://schemas.openxmlformats.org/officeDocument/2006/relationships/hyperlink" Target="http://www.siteground.com/tutorials/atutor/atutor_installation.htm" TargetMode="External"/><Relationship Id="rId46" Type="http://schemas.openxmlformats.org/officeDocument/2006/relationships/hyperlink" Target="https://pkp.sfu.ca/software/ojs/" TargetMode="External"/><Relationship Id="rId47" Type="http://schemas.openxmlformats.org/officeDocument/2006/relationships/hyperlink" Target="http://coral-erm.org/" TargetMode="External"/><Relationship Id="rId48" Type="http://schemas.openxmlformats.org/officeDocument/2006/relationships/header" Target="header14.xml"/><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2025-05-10T11:24:11Z</dcterms:created>
  <dcterms:modified xsi:type="dcterms:W3CDTF">2025-05-10T11:24:11Z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2025-05-10T00:00:00Z</vt:filetime>
  </property>
  <property fmtid="{D5CDD505-2E9C-101B-9397-08002B2CF9AE}" pid="3" name="LastSaved">
    <vt:filetime>2025-05-10T00:00:00Z</vt:filetime>
  </property>
  <property fmtid="{D5CDD505-2E9C-101B-9397-08002B2CF9AE}" pid="4" name="Producer">
    <vt:lpwstr>iLovePDF</vt:lpwstr>
  </property>
</Properties>
</file>