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D479C" w14:textId="36892BB2" w:rsidR="00085B6E" w:rsidRDefault="000B3708" w:rsidP="001D67EF">
      <w:pPr>
        <w:spacing w:after="0"/>
        <w:jc w:val="both"/>
        <w:rPr>
          <w:rFonts w:ascii="Cambria" w:hAnsi="Cambria" w:cs="Helvetica"/>
          <w:color w:val="000000" w:themeColor="text1"/>
          <w:kern w:val="0"/>
          <w:sz w:val="22"/>
          <w:szCs w:val="22"/>
          <w:lang w:val="en-GB"/>
        </w:rPr>
      </w:pPr>
      <w:r>
        <w:rPr>
          <w:rFonts w:ascii="Cambria" w:hAnsi="Cambria" w:cs="Times New Roman"/>
          <w:noProof/>
          <w:sz w:val="52"/>
          <w:szCs w:val="52"/>
          <w:lang w:val="en-US"/>
        </w:rPr>
        <w:drawing>
          <wp:anchor distT="0" distB="0" distL="114300" distR="114300" simplePos="0" relativeHeight="251661312" behindDoc="1" locked="0" layoutInCell="1" allowOverlap="1" wp14:anchorId="0B1FB441" wp14:editId="1650289A">
            <wp:simplePos x="0" y="0"/>
            <wp:positionH relativeFrom="column">
              <wp:posOffset>1041369</wp:posOffset>
            </wp:positionH>
            <wp:positionV relativeFrom="paragraph">
              <wp:posOffset>-117475</wp:posOffset>
            </wp:positionV>
            <wp:extent cx="4114800" cy="1524000"/>
            <wp:effectExtent l="0" t="0" r="0" b="0"/>
            <wp:wrapTight wrapText="bothSides">
              <wp:wrapPolygon edited="0">
                <wp:start x="0" y="0"/>
                <wp:lineTo x="0" y="21420"/>
                <wp:lineTo x="21533" y="21420"/>
                <wp:lineTo x="21533" y="0"/>
                <wp:lineTo x="0" y="0"/>
              </wp:wrapPolygon>
            </wp:wrapTight>
            <wp:docPr id="43678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87547" name="Picture 436787547"/>
                    <pic:cNvPicPr/>
                  </pic:nvPicPr>
                  <pic:blipFill>
                    <a:blip r:embed="rId5">
                      <a:extLst>
                        <a:ext uri="{28A0092B-C50C-407E-A947-70E740481C1C}">
                          <a14:useLocalDpi xmlns:a14="http://schemas.microsoft.com/office/drawing/2010/main" val="0"/>
                        </a:ext>
                      </a:extLst>
                    </a:blip>
                    <a:stretch>
                      <a:fillRect/>
                    </a:stretch>
                  </pic:blipFill>
                  <pic:spPr>
                    <a:xfrm>
                      <a:off x="0" y="0"/>
                      <a:ext cx="4114800" cy="1524000"/>
                    </a:xfrm>
                    <a:prstGeom prst="rect">
                      <a:avLst/>
                    </a:prstGeom>
                  </pic:spPr>
                </pic:pic>
              </a:graphicData>
            </a:graphic>
            <wp14:sizeRelH relativeFrom="page">
              <wp14:pctWidth>0</wp14:pctWidth>
            </wp14:sizeRelH>
            <wp14:sizeRelV relativeFrom="page">
              <wp14:pctHeight>0</wp14:pctHeight>
            </wp14:sizeRelV>
          </wp:anchor>
        </w:drawing>
      </w:r>
    </w:p>
    <w:p w14:paraId="38DE9DD0" w14:textId="19FDBEB0" w:rsidR="000B3708" w:rsidRDefault="000B3708" w:rsidP="001D67EF">
      <w:pPr>
        <w:spacing w:after="0"/>
        <w:jc w:val="both"/>
        <w:rPr>
          <w:rFonts w:ascii="Cambria" w:hAnsi="Cambria" w:cs="Helvetica"/>
          <w:color w:val="000000" w:themeColor="text1"/>
          <w:kern w:val="0"/>
          <w:sz w:val="22"/>
          <w:szCs w:val="22"/>
          <w:lang w:val="en-GB"/>
        </w:rPr>
      </w:pPr>
    </w:p>
    <w:p w14:paraId="242612A3" w14:textId="77777777" w:rsidR="000B3708" w:rsidRDefault="000B3708" w:rsidP="001D67EF">
      <w:pPr>
        <w:spacing w:after="0"/>
        <w:jc w:val="both"/>
        <w:rPr>
          <w:rFonts w:ascii="Cambria" w:hAnsi="Cambria" w:cs="Helvetica"/>
          <w:color w:val="000000" w:themeColor="text1"/>
          <w:kern w:val="0"/>
          <w:sz w:val="22"/>
          <w:szCs w:val="22"/>
          <w:lang w:val="en-GB"/>
        </w:rPr>
      </w:pPr>
    </w:p>
    <w:p w14:paraId="6A91406C" w14:textId="77777777" w:rsidR="000B3708" w:rsidRDefault="000B3708" w:rsidP="001D67EF">
      <w:pPr>
        <w:spacing w:after="0"/>
        <w:jc w:val="both"/>
        <w:rPr>
          <w:rFonts w:ascii="Cambria" w:hAnsi="Cambria" w:cs="Helvetica"/>
          <w:color w:val="000000" w:themeColor="text1"/>
          <w:kern w:val="0"/>
          <w:sz w:val="22"/>
          <w:szCs w:val="22"/>
          <w:lang w:val="en-GB"/>
        </w:rPr>
      </w:pPr>
    </w:p>
    <w:p w14:paraId="6D4E4349" w14:textId="77777777" w:rsidR="000B3708" w:rsidRDefault="000B3708" w:rsidP="001D67EF">
      <w:pPr>
        <w:spacing w:after="0"/>
        <w:jc w:val="both"/>
        <w:rPr>
          <w:rFonts w:ascii="Cambria" w:hAnsi="Cambria" w:cs="Helvetica"/>
          <w:color w:val="000000" w:themeColor="text1"/>
          <w:kern w:val="0"/>
          <w:sz w:val="22"/>
          <w:szCs w:val="22"/>
          <w:lang w:val="en-GB"/>
        </w:rPr>
      </w:pPr>
    </w:p>
    <w:p w14:paraId="1625443D" w14:textId="77777777" w:rsidR="000B3708" w:rsidRDefault="000B3708" w:rsidP="001D67EF">
      <w:pPr>
        <w:spacing w:after="0"/>
        <w:jc w:val="both"/>
        <w:rPr>
          <w:rFonts w:ascii="Cambria" w:hAnsi="Cambria" w:cs="Helvetica"/>
          <w:color w:val="000000" w:themeColor="text1"/>
          <w:kern w:val="0"/>
          <w:sz w:val="22"/>
          <w:szCs w:val="22"/>
          <w:lang w:val="en-GB"/>
        </w:rPr>
      </w:pPr>
    </w:p>
    <w:p w14:paraId="51F64394" w14:textId="77777777" w:rsidR="000B3708" w:rsidRDefault="000B3708" w:rsidP="001D67EF">
      <w:pPr>
        <w:spacing w:after="0"/>
        <w:jc w:val="both"/>
        <w:rPr>
          <w:rFonts w:ascii="Cambria" w:hAnsi="Cambria" w:cs="Helvetica"/>
          <w:color w:val="000000" w:themeColor="text1"/>
          <w:kern w:val="0"/>
          <w:sz w:val="22"/>
          <w:szCs w:val="22"/>
          <w:lang w:val="en-GB"/>
        </w:rPr>
      </w:pPr>
    </w:p>
    <w:p w14:paraId="4F1584DD" w14:textId="77777777" w:rsidR="000B3708" w:rsidRDefault="000B3708" w:rsidP="001D67EF">
      <w:pPr>
        <w:spacing w:after="0"/>
        <w:jc w:val="both"/>
        <w:rPr>
          <w:rFonts w:ascii="Cambria" w:hAnsi="Cambria" w:cs="Helvetica"/>
          <w:color w:val="000000" w:themeColor="text1"/>
          <w:kern w:val="0"/>
          <w:sz w:val="22"/>
          <w:szCs w:val="22"/>
          <w:lang w:val="en-GB"/>
        </w:rPr>
      </w:pPr>
    </w:p>
    <w:p w14:paraId="420A6F06" w14:textId="77777777" w:rsidR="000B3708" w:rsidRDefault="000B3708" w:rsidP="001D67EF">
      <w:pPr>
        <w:spacing w:after="0"/>
        <w:jc w:val="both"/>
        <w:rPr>
          <w:rFonts w:ascii="Cambria" w:hAnsi="Cambria" w:cs="Helvetica"/>
          <w:color w:val="000000" w:themeColor="text1"/>
          <w:kern w:val="0"/>
          <w:sz w:val="22"/>
          <w:szCs w:val="22"/>
          <w:lang w:val="en-GB"/>
        </w:rPr>
      </w:pPr>
    </w:p>
    <w:p w14:paraId="56B419FE" w14:textId="77777777" w:rsidR="000B3708" w:rsidRDefault="000B3708" w:rsidP="000B3708">
      <w:pPr>
        <w:jc w:val="center"/>
        <w:rPr>
          <w:rFonts w:ascii="Cambria" w:hAnsi="Cambria" w:cs="Times New Roman"/>
          <w:sz w:val="52"/>
          <w:szCs w:val="52"/>
          <w:lang w:val="en-US"/>
        </w:rPr>
      </w:pPr>
      <w:r w:rsidRPr="002E4AF5">
        <w:rPr>
          <w:rFonts w:ascii="Cambria" w:hAnsi="Cambria" w:cs="Times New Roman"/>
          <w:sz w:val="52"/>
          <w:szCs w:val="52"/>
          <w:lang w:val="en-US"/>
        </w:rPr>
        <w:t>Royal School of Life Sciences (RSLSC)</w:t>
      </w:r>
    </w:p>
    <w:p w14:paraId="5655FEBD" w14:textId="77777777" w:rsidR="000B3708" w:rsidRPr="002E4AF5" w:rsidRDefault="000B3708" w:rsidP="000B3708">
      <w:pPr>
        <w:jc w:val="center"/>
        <w:rPr>
          <w:rFonts w:ascii="Cambria" w:hAnsi="Cambria" w:cs="Times New Roman"/>
          <w:sz w:val="52"/>
          <w:szCs w:val="52"/>
          <w:lang w:val="en-US"/>
        </w:rPr>
      </w:pPr>
      <w:r>
        <w:rPr>
          <w:rFonts w:ascii="Cambria" w:hAnsi="Cambria" w:cs="Times New Roman"/>
          <w:sz w:val="52"/>
          <w:szCs w:val="52"/>
          <w:lang w:val="en-US"/>
        </w:rPr>
        <w:t>Department Of Forestry</w:t>
      </w:r>
    </w:p>
    <w:p w14:paraId="3C1A6DDB" w14:textId="77777777" w:rsidR="000B3708" w:rsidRPr="002E4AF5" w:rsidRDefault="000B3708" w:rsidP="000B3708">
      <w:pPr>
        <w:spacing w:after="0"/>
        <w:jc w:val="center"/>
        <w:rPr>
          <w:rFonts w:ascii="Cambria" w:hAnsi="Cambria" w:cs="Times New Roman"/>
          <w:sz w:val="40"/>
          <w:szCs w:val="40"/>
          <w:lang w:val="en-US"/>
        </w:rPr>
      </w:pPr>
      <w:r w:rsidRPr="002E4AF5">
        <w:rPr>
          <w:rFonts w:ascii="Cambria" w:hAnsi="Cambria" w:cs="Times New Roman"/>
          <w:sz w:val="40"/>
          <w:szCs w:val="40"/>
          <w:lang w:val="en-US"/>
        </w:rPr>
        <w:t>Course Structure &amp; Syllabus</w:t>
      </w:r>
    </w:p>
    <w:p w14:paraId="5CF53230" w14:textId="77777777" w:rsidR="000B3708" w:rsidRPr="002E4AF5" w:rsidRDefault="000B3708" w:rsidP="000B3708">
      <w:pPr>
        <w:spacing w:after="0"/>
        <w:jc w:val="center"/>
        <w:rPr>
          <w:rFonts w:ascii="Cambria" w:hAnsi="Cambria" w:cs="Times New Roman"/>
          <w:sz w:val="40"/>
          <w:szCs w:val="40"/>
          <w:lang w:val="en-US"/>
        </w:rPr>
      </w:pPr>
      <w:r w:rsidRPr="002E4AF5">
        <w:rPr>
          <w:rFonts w:ascii="Cambria" w:hAnsi="Cambria" w:cs="Times New Roman"/>
          <w:sz w:val="40"/>
          <w:szCs w:val="40"/>
          <w:lang w:val="en-US"/>
        </w:rPr>
        <w:t>(Based on NEP-2020)</w:t>
      </w:r>
    </w:p>
    <w:p w14:paraId="45934E27" w14:textId="77777777" w:rsidR="000B3708" w:rsidRPr="002E4AF5" w:rsidRDefault="000B3708" w:rsidP="000B3708">
      <w:pPr>
        <w:jc w:val="center"/>
        <w:rPr>
          <w:rFonts w:ascii="Cambria" w:hAnsi="Cambria" w:cs="Times New Roman"/>
          <w:sz w:val="52"/>
          <w:szCs w:val="52"/>
          <w:lang w:val="en-US"/>
        </w:rPr>
      </w:pPr>
    </w:p>
    <w:p w14:paraId="3F2A0B87" w14:textId="77777777" w:rsidR="000B3708" w:rsidRPr="002E4AF5" w:rsidRDefault="000B3708" w:rsidP="000B3708">
      <w:pPr>
        <w:spacing w:after="0"/>
        <w:jc w:val="center"/>
        <w:rPr>
          <w:rFonts w:ascii="Cambria" w:hAnsi="Cambria" w:cs="Times New Roman"/>
          <w:sz w:val="40"/>
          <w:szCs w:val="40"/>
          <w:lang w:val="en-US"/>
        </w:rPr>
      </w:pPr>
      <w:r w:rsidRPr="002E4AF5">
        <w:rPr>
          <w:rFonts w:ascii="Cambria" w:hAnsi="Cambria" w:cs="Times New Roman"/>
          <w:sz w:val="40"/>
          <w:szCs w:val="40"/>
          <w:lang w:val="en-US"/>
        </w:rPr>
        <w:t>M.Sc. Forestry</w:t>
      </w:r>
    </w:p>
    <w:p w14:paraId="4B092052" w14:textId="77777777" w:rsidR="000B3708" w:rsidRPr="002E4AF5" w:rsidRDefault="000B3708" w:rsidP="000B3708">
      <w:pPr>
        <w:spacing w:after="0"/>
        <w:jc w:val="center"/>
        <w:rPr>
          <w:rFonts w:ascii="Cambria" w:hAnsi="Cambria" w:cs="Times New Roman"/>
          <w:sz w:val="40"/>
          <w:szCs w:val="40"/>
          <w:lang w:val="en-US"/>
        </w:rPr>
      </w:pPr>
      <w:r w:rsidRPr="002E4AF5">
        <w:rPr>
          <w:rFonts w:ascii="Cambria" w:hAnsi="Cambria" w:cs="Times New Roman"/>
          <w:sz w:val="40"/>
          <w:szCs w:val="40"/>
          <w:lang w:val="en-US"/>
        </w:rPr>
        <w:t>(2-year Course)</w:t>
      </w:r>
    </w:p>
    <w:p w14:paraId="3829C14E" w14:textId="77777777" w:rsidR="000B3708" w:rsidRPr="002E4AF5" w:rsidRDefault="000B3708" w:rsidP="000B3708">
      <w:pPr>
        <w:jc w:val="center"/>
        <w:rPr>
          <w:rFonts w:ascii="Cambria" w:hAnsi="Cambria" w:cs="Times New Roman"/>
          <w:sz w:val="52"/>
          <w:szCs w:val="52"/>
          <w:lang w:val="en-US"/>
        </w:rPr>
      </w:pPr>
    </w:p>
    <w:p w14:paraId="34E9AD2C" w14:textId="77777777" w:rsidR="000B3708" w:rsidRPr="002E4AF5" w:rsidRDefault="000B3708" w:rsidP="000B3708">
      <w:pPr>
        <w:spacing w:after="0"/>
        <w:jc w:val="center"/>
        <w:rPr>
          <w:rFonts w:ascii="Cambria" w:hAnsi="Cambria" w:cs="Times New Roman"/>
          <w:sz w:val="40"/>
          <w:szCs w:val="40"/>
          <w:lang w:val="en-US"/>
        </w:rPr>
      </w:pPr>
      <w:r w:rsidRPr="002E4AF5">
        <w:rPr>
          <w:rFonts w:ascii="Cambria" w:hAnsi="Cambria" w:cs="Times New Roman"/>
          <w:sz w:val="40"/>
          <w:szCs w:val="40"/>
          <w:lang w:val="en-US"/>
        </w:rPr>
        <w:t>W.E.F.</w:t>
      </w:r>
    </w:p>
    <w:p w14:paraId="03A530AD" w14:textId="77777777" w:rsidR="000B3708" w:rsidRPr="002E4AF5" w:rsidRDefault="000B3708" w:rsidP="000B3708">
      <w:pPr>
        <w:spacing w:after="0"/>
        <w:jc w:val="center"/>
        <w:rPr>
          <w:rFonts w:ascii="Cambria" w:hAnsi="Cambria" w:cs="Times New Roman"/>
          <w:sz w:val="40"/>
          <w:szCs w:val="40"/>
          <w:lang w:val="en-US"/>
        </w:rPr>
      </w:pPr>
      <w:r w:rsidRPr="002E4AF5">
        <w:rPr>
          <w:rFonts w:ascii="Cambria" w:hAnsi="Cambria" w:cs="Times New Roman"/>
          <w:sz w:val="40"/>
          <w:szCs w:val="40"/>
          <w:lang w:val="en-US"/>
        </w:rPr>
        <w:t>AY-2025-26</w:t>
      </w:r>
    </w:p>
    <w:p w14:paraId="58E43629" w14:textId="77777777" w:rsidR="000B3708" w:rsidRDefault="000B3708" w:rsidP="001D67EF">
      <w:pPr>
        <w:spacing w:after="0"/>
        <w:jc w:val="both"/>
        <w:rPr>
          <w:rFonts w:ascii="Cambria" w:hAnsi="Cambria" w:cs="Helvetica"/>
          <w:color w:val="000000" w:themeColor="text1"/>
          <w:kern w:val="0"/>
          <w:sz w:val="22"/>
          <w:szCs w:val="22"/>
          <w:lang w:val="en-GB"/>
        </w:rPr>
      </w:pPr>
    </w:p>
    <w:p w14:paraId="54202659" w14:textId="77777777" w:rsidR="000B3708" w:rsidRDefault="000B3708" w:rsidP="001D67EF">
      <w:pPr>
        <w:spacing w:after="0"/>
        <w:jc w:val="both"/>
        <w:rPr>
          <w:rFonts w:ascii="Cambria" w:hAnsi="Cambria" w:cs="Helvetica"/>
          <w:color w:val="000000" w:themeColor="text1"/>
          <w:kern w:val="0"/>
          <w:sz w:val="22"/>
          <w:szCs w:val="22"/>
          <w:lang w:val="en-GB"/>
        </w:rPr>
      </w:pPr>
    </w:p>
    <w:p w14:paraId="79E5F0F2" w14:textId="77777777" w:rsidR="000B3708" w:rsidRDefault="000B3708" w:rsidP="001D67EF">
      <w:pPr>
        <w:spacing w:after="0"/>
        <w:jc w:val="both"/>
        <w:rPr>
          <w:rFonts w:ascii="Cambria" w:hAnsi="Cambria" w:cs="Helvetica"/>
          <w:color w:val="000000" w:themeColor="text1"/>
          <w:kern w:val="0"/>
          <w:sz w:val="22"/>
          <w:szCs w:val="22"/>
          <w:lang w:val="en-GB"/>
        </w:rPr>
      </w:pPr>
    </w:p>
    <w:p w14:paraId="54247082" w14:textId="77777777" w:rsidR="000B3708" w:rsidRDefault="000B3708" w:rsidP="001D67EF">
      <w:pPr>
        <w:spacing w:after="0"/>
        <w:jc w:val="both"/>
        <w:rPr>
          <w:rFonts w:ascii="Cambria" w:hAnsi="Cambria" w:cs="Helvetica"/>
          <w:color w:val="000000" w:themeColor="text1"/>
          <w:kern w:val="0"/>
          <w:sz w:val="22"/>
          <w:szCs w:val="22"/>
          <w:lang w:val="en-GB"/>
        </w:rPr>
      </w:pPr>
    </w:p>
    <w:p w14:paraId="482E6091" w14:textId="77777777" w:rsidR="000B3708" w:rsidRDefault="000B3708" w:rsidP="001D67EF">
      <w:pPr>
        <w:spacing w:after="0"/>
        <w:jc w:val="both"/>
        <w:rPr>
          <w:rFonts w:ascii="Cambria" w:hAnsi="Cambria" w:cs="Helvetica"/>
          <w:color w:val="000000" w:themeColor="text1"/>
          <w:kern w:val="0"/>
          <w:sz w:val="22"/>
          <w:szCs w:val="22"/>
          <w:lang w:val="en-GB"/>
        </w:rPr>
      </w:pPr>
    </w:p>
    <w:p w14:paraId="203FB128" w14:textId="77777777" w:rsidR="000B3708" w:rsidRDefault="000B3708" w:rsidP="001D67EF">
      <w:pPr>
        <w:spacing w:after="0"/>
        <w:jc w:val="both"/>
        <w:rPr>
          <w:rFonts w:ascii="Cambria" w:hAnsi="Cambria" w:cs="Helvetica"/>
          <w:color w:val="000000" w:themeColor="text1"/>
          <w:kern w:val="0"/>
          <w:sz w:val="22"/>
          <w:szCs w:val="22"/>
          <w:lang w:val="en-GB"/>
        </w:rPr>
      </w:pPr>
    </w:p>
    <w:p w14:paraId="1F265390" w14:textId="77777777" w:rsidR="000B3708" w:rsidRDefault="000B3708" w:rsidP="001D67EF">
      <w:pPr>
        <w:spacing w:after="0"/>
        <w:jc w:val="both"/>
        <w:rPr>
          <w:rFonts w:ascii="Cambria" w:hAnsi="Cambria" w:cs="Helvetica"/>
          <w:color w:val="000000" w:themeColor="text1"/>
          <w:kern w:val="0"/>
          <w:sz w:val="22"/>
          <w:szCs w:val="22"/>
          <w:lang w:val="en-GB"/>
        </w:rPr>
      </w:pPr>
    </w:p>
    <w:p w14:paraId="3D5E4C56" w14:textId="77777777" w:rsidR="000B3708" w:rsidRDefault="000B3708" w:rsidP="001D67EF">
      <w:pPr>
        <w:spacing w:after="0"/>
        <w:jc w:val="both"/>
        <w:rPr>
          <w:rFonts w:ascii="Cambria" w:hAnsi="Cambria" w:cs="Helvetica"/>
          <w:color w:val="000000" w:themeColor="text1"/>
          <w:kern w:val="0"/>
          <w:sz w:val="22"/>
          <w:szCs w:val="22"/>
          <w:lang w:val="en-GB"/>
        </w:rPr>
      </w:pPr>
    </w:p>
    <w:p w14:paraId="458678D8" w14:textId="77777777" w:rsidR="000B3708" w:rsidRDefault="000B3708" w:rsidP="001D67EF">
      <w:pPr>
        <w:spacing w:after="0"/>
        <w:jc w:val="both"/>
        <w:rPr>
          <w:rFonts w:ascii="Cambria" w:hAnsi="Cambria" w:cs="Helvetica"/>
          <w:color w:val="000000" w:themeColor="text1"/>
          <w:kern w:val="0"/>
          <w:sz w:val="22"/>
          <w:szCs w:val="22"/>
          <w:lang w:val="en-GB"/>
        </w:rPr>
      </w:pPr>
    </w:p>
    <w:p w14:paraId="185AFD58" w14:textId="77777777" w:rsidR="000B3708" w:rsidRDefault="000B3708" w:rsidP="001D67EF">
      <w:pPr>
        <w:spacing w:after="0"/>
        <w:jc w:val="both"/>
        <w:rPr>
          <w:rFonts w:ascii="Cambria" w:hAnsi="Cambria" w:cs="Helvetica"/>
          <w:color w:val="000000" w:themeColor="text1"/>
          <w:kern w:val="0"/>
          <w:sz w:val="22"/>
          <w:szCs w:val="22"/>
          <w:lang w:val="en-GB"/>
        </w:rPr>
      </w:pPr>
    </w:p>
    <w:p w14:paraId="5D877F85" w14:textId="77777777" w:rsidR="000B3708" w:rsidRDefault="000B3708" w:rsidP="001D67EF">
      <w:pPr>
        <w:spacing w:after="0"/>
        <w:jc w:val="both"/>
        <w:rPr>
          <w:rFonts w:ascii="Cambria" w:hAnsi="Cambria" w:cs="Helvetica"/>
          <w:color w:val="000000" w:themeColor="text1"/>
          <w:kern w:val="0"/>
          <w:sz w:val="22"/>
          <w:szCs w:val="22"/>
          <w:lang w:val="en-GB"/>
        </w:rPr>
      </w:pPr>
    </w:p>
    <w:p w14:paraId="0F665176" w14:textId="77777777" w:rsidR="000B3708" w:rsidRDefault="000B3708" w:rsidP="001D67EF">
      <w:pPr>
        <w:spacing w:after="0"/>
        <w:jc w:val="both"/>
        <w:rPr>
          <w:rFonts w:ascii="Cambria" w:hAnsi="Cambria" w:cs="Helvetica"/>
          <w:color w:val="000000" w:themeColor="text1"/>
          <w:kern w:val="0"/>
          <w:sz w:val="22"/>
          <w:szCs w:val="22"/>
          <w:lang w:val="en-GB"/>
        </w:rPr>
      </w:pPr>
    </w:p>
    <w:p w14:paraId="09702205" w14:textId="77777777" w:rsidR="000B3708" w:rsidRDefault="000B3708" w:rsidP="001D67EF">
      <w:pPr>
        <w:spacing w:after="0"/>
        <w:jc w:val="both"/>
        <w:rPr>
          <w:rFonts w:ascii="Cambria" w:hAnsi="Cambria" w:cs="Helvetica"/>
          <w:color w:val="000000" w:themeColor="text1"/>
          <w:kern w:val="0"/>
          <w:sz w:val="22"/>
          <w:szCs w:val="22"/>
          <w:lang w:val="en-GB"/>
        </w:rPr>
      </w:pPr>
    </w:p>
    <w:p w14:paraId="012E2585" w14:textId="77777777" w:rsidR="000B3708" w:rsidRDefault="000B3708" w:rsidP="001D67EF">
      <w:pPr>
        <w:spacing w:after="0"/>
        <w:jc w:val="both"/>
        <w:rPr>
          <w:rFonts w:ascii="Cambria" w:hAnsi="Cambria" w:cs="Helvetica"/>
          <w:color w:val="000000" w:themeColor="text1"/>
          <w:kern w:val="0"/>
          <w:sz w:val="22"/>
          <w:szCs w:val="22"/>
          <w:lang w:val="en-GB"/>
        </w:rPr>
      </w:pPr>
    </w:p>
    <w:p w14:paraId="628D3C08" w14:textId="77777777" w:rsidR="000B3708" w:rsidRPr="00EF4140" w:rsidRDefault="000B3708" w:rsidP="001D67EF">
      <w:pPr>
        <w:spacing w:after="0"/>
        <w:jc w:val="both"/>
        <w:rPr>
          <w:rFonts w:ascii="Cambria" w:hAnsi="Cambria" w:cs="Helvetica"/>
          <w:color w:val="000000" w:themeColor="text1"/>
          <w:kern w:val="0"/>
          <w:sz w:val="22"/>
          <w:szCs w:val="22"/>
          <w:lang w:val="en-GB"/>
        </w:rPr>
      </w:pPr>
    </w:p>
    <w:p w14:paraId="16210B0F" w14:textId="4018A3DD" w:rsidR="001D67EF" w:rsidRPr="00EF4140" w:rsidRDefault="001D67EF" w:rsidP="001D67EF">
      <w:pPr>
        <w:spacing w:after="0"/>
        <w:jc w:val="both"/>
        <w:rPr>
          <w:rFonts w:ascii="Cambria" w:hAnsi="Cambria" w:cs="Times New Roman"/>
          <w:b/>
          <w:bCs/>
          <w:color w:val="000000" w:themeColor="text1"/>
          <w:kern w:val="0"/>
          <w:sz w:val="22"/>
          <w:szCs w:val="22"/>
          <w:lang w:val="en-GB"/>
        </w:rPr>
      </w:pPr>
      <w:r w:rsidRPr="00EF4140">
        <w:rPr>
          <w:rFonts w:ascii="Cambria" w:hAnsi="Cambria" w:cs="Helvetica"/>
          <w:color w:val="000000" w:themeColor="text1"/>
          <w:kern w:val="0"/>
          <w:sz w:val="22"/>
          <w:szCs w:val="22"/>
          <w:lang w:val="en-GB"/>
        </w:rPr>
        <w:lastRenderedPageBreak/>
        <w:t>b)</w:t>
      </w:r>
      <w:r w:rsidR="000B3708">
        <w:rPr>
          <w:rFonts w:ascii="Cambria" w:hAnsi="Cambria" w:cs="Helvetica"/>
          <w:color w:val="000000" w:themeColor="text1"/>
          <w:kern w:val="0"/>
          <w:sz w:val="22"/>
          <w:szCs w:val="22"/>
          <w:lang w:val="en-GB"/>
        </w:rPr>
        <w:t xml:space="preserve"> </w:t>
      </w:r>
      <w:r w:rsidRPr="00EF4140">
        <w:rPr>
          <w:rFonts w:ascii="Cambria" w:hAnsi="Cambria" w:cs="Times New Roman"/>
          <w:b/>
          <w:bCs/>
          <w:color w:val="000000" w:themeColor="text1"/>
          <w:kern w:val="0"/>
          <w:sz w:val="22"/>
          <w:szCs w:val="22"/>
          <w:lang w:val="en-GB"/>
        </w:rPr>
        <w:t>For 2-year PG</w:t>
      </w:r>
    </w:p>
    <w:p w14:paraId="0CB1FAB2" w14:textId="77777777" w:rsidR="001D67EF" w:rsidRPr="00EF4140" w:rsidRDefault="001D67EF" w:rsidP="001D67EF">
      <w:pPr>
        <w:spacing w:after="0"/>
        <w:jc w:val="both"/>
        <w:rPr>
          <w:rFonts w:ascii="Cambria" w:hAnsi="Cambria" w:cs="Times New Roman"/>
          <w:color w:val="000000" w:themeColor="text1"/>
          <w:sz w:val="22"/>
          <w:szCs w:val="22"/>
        </w:rPr>
      </w:pPr>
      <w:r w:rsidRPr="00EF4140">
        <w:rPr>
          <w:rFonts w:ascii="Cambria" w:hAnsi="Cambria" w:cs="Times New Roman"/>
          <w:noProof/>
          <w:color w:val="000000" w:themeColor="text1"/>
          <w:sz w:val="22"/>
          <w:szCs w:val="22"/>
          <w:lang w:val="en-US"/>
        </w:rPr>
        <w:drawing>
          <wp:anchor distT="0" distB="0" distL="114300" distR="114300" simplePos="0" relativeHeight="251659264" behindDoc="0" locked="0" layoutInCell="1" allowOverlap="1" wp14:anchorId="06AD1C25" wp14:editId="3A1D7D33">
            <wp:simplePos x="914400" y="913765"/>
            <wp:positionH relativeFrom="column">
              <wp:align>left</wp:align>
            </wp:positionH>
            <wp:positionV relativeFrom="paragraph">
              <wp:align>top</wp:align>
            </wp:positionV>
            <wp:extent cx="5731510" cy="2905760"/>
            <wp:effectExtent l="0" t="0" r="0" b="2540"/>
            <wp:wrapSquare wrapText="bothSides"/>
            <wp:docPr id="1652515039" name="Picture 1"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15039" name="Picture 1" descr="A white sheet with black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05760"/>
                    </a:xfrm>
                    <a:prstGeom prst="rect">
                      <a:avLst/>
                    </a:prstGeom>
                  </pic:spPr>
                </pic:pic>
              </a:graphicData>
            </a:graphic>
          </wp:anchor>
        </w:drawing>
      </w:r>
      <w:r w:rsidRPr="00EF4140">
        <w:rPr>
          <w:rFonts w:ascii="Cambria" w:hAnsi="Cambria" w:cs="Times New Roman"/>
          <w:color w:val="000000" w:themeColor="text1"/>
          <w:sz w:val="22"/>
          <w:szCs w:val="22"/>
        </w:rPr>
        <w:br w:type="textWrapping" w:clear="all"/>
      </w:r>
    </w:p>
    <w:p w14:paraId="22EB33A4" w14:textId="51DF2545" w:rsidR="001D67EF" w:rsidRDefault="000B3708" w:rsidP="001D67EF">
      <w:pPr>
        <w:spacing w:after="0"/>
        <w:jc w:val="both"/>
        <w:rPr>
          <w:rFonts w:ascii="Cambria" w:hAnsi="Cambria" w:cs="Times New Roman"/>
          <w:b/>
          <w:bCs/>
          <w:color w:val="000000" w:themeColor="text1"/>
          <w:sz w:val="22"/>
          <w:szCs w:val="22"/>
        </w:rPr>
      </w:pPr>
      <w:r w:rsidRPr="000B3708">
        <w:rPr>
          <w:rFonts w:ascii="Cambria" w:hAnsi="Cambria" w:cs="Times New Roman"/>
          <w:b/>
          <w:bCs/>
          <w:color w:val="000000" w:themeColor="text1"/>
          <w:sz w:val="22"/>
          <w:szCs w:val="22"/>
        </w:rPr>
        <w:t>Program Structure</w:t>
      </w:r>
    </w:p>
    <w:p w14:paraId="0EF3A936" w14:textId="77777777" w:rsidR="000B3708" w:rsidRPr="000B3708" w:rsidRDefault="000B3708" w:rsidP="001D67EF">
      <w:pPr>
        <w:spacing w:after="0"/>
        <w:jc w:val="both"/>
        <w:rPr>
          <w:rFonts w:ascii="Cambria" w:hAnsi="Cambria" w:cs="Times New Roman"/>
          <w:b/>
          <w:bCs/>
          <w:color w:val="000000" w:themeColor="text1"/>
          <w:sz w:val="22"/>
          <w:szCs w:val="22"/>
        </w:rPr>
      </w:pPr>
    </w:p>
    <w:tbl>
      <w:tblPr>
        <w:tblStyle w:val="TableGrid"/>
        <w:tblW w:w="0" w:type="auto"/>
        <w:tblLook w:val="04A0" w:firstRow="1" w:lastRow="0" w:firstColumn="1" w:lastColumn="0" w:noHBand="0" w:noVBand="1"/>
      </w:tblPr>
      <w:tblGrid>
        <w:gridCol w:w="1590"/>
        <w:gridCol w:w="982"/>
        <w:gridCol w:w="1157"/>
        <w:gridCol w:w="3274"/>
        <w:gridCol w:w="940"/>
        <w:gridCol w:w="1073"/>
      </w:tblGrid>
      <w:tr w:rsidR="008C4D84" w:rsidRPr="00EF4140" w14:paraId="07DB30DB" w14:textId="77777777" w:rsidTr="001A7D88">
        <w:trPr>
          <w:trHeight w:val="510"/>
        </w:trPr>
        <w:tc>
          <w:tcPr>
            <w:tcW w:w="1597" w:type="dxa"/>
          </w:tcPr>
          <w:p w14:paraId="3428DE2A" w14:textId="77777777" w:rsidR="008C4D84" w:rsidRPr="00EF4140" w:rsidRDefault="008C4D84" w:rsidP="00CB3942">
            <w:pPr>
              <w:rPr>
                <w:rFonts w:ascii="Cambria" w:hAnsi="Cambria" w:cs="Times New Roman"/>
                <w:color w:val="000000" w:themeColor="text1"/>
                <w:sz w:val="22"/>
                <w:szCs w:val="22"/>
              </w:rPr>
            </w:pPr>
            <w:r w:rsidRPr="00EF4140">
              <w:rPr>
                <w:rFonts w:ascii="Cambria" w:hAnsi="Cambria" w:cs="Times New Roman"/>
                <w:b/>
                <w:bCs/>
                <w:color w:val="000000" w:themeColor="text1"/>
                <w:sz w:val="22"/>
                <w:szCs w:val="22"/>
              </w:rPr>
              <w:t>Year</w:t>
            </w:r>
          </w:p>
        </w:tc>
        <w:tc>
          <w:tcPr>
            <w:tcW w:w="990" w:type="dxa"/>
          </w:tcPr>
          <w:p w14:paraId="1EDFC4F4" w14:textId="77777777" w:rsidR="008C4D84" w:rsidRPr="00EF4140" w:rsidRDefault="008C4D84" w:rsidP="00CB3942">
            <w:pPr>
              <w:rPr>
                <w:rFonts w:ascii="Cambria" w:hAnsi="Cambria" w:cs="Times New Roman"/>
                <w:color w:val="000000" w:themeColor="text1"/>
                <w:sz w:val="22"/>
                <w:szCs w:val="22"/>
              </w:rPr>
            </w:pPr>
            <w:r w:rsidRPr="00EF4140">
              <w:rPr>
                <w:rFonts w:ascii="Cambria" w:hAnsi="Cambria" w:cs="Times New Roman"/>
                <w:b/>
                <w:bCs/>
                <w:color w:val="000000" w:themeColor="text1"/>
                <w:sz w:val="22"/>
                <w:szCs w:val="22"/>
              </w:rPr>
              <w:t>Course level</w:t>
            </w:r>
          </w:p>
        </w:tc>
        <w:tc>
          <w:tcPr>
            <w:tcW w:w="1157" w:type="dxa"/>
          </w:tcPr>
          <w:p w14:paraId="09939A5D" w14:textId="77777777" w:rsidR="008C4D84" w:rsidRPr="00EF4140" w:rsidRDefault="008C4D84" w:rsidP="00CB3942">
            <w:pPr>
              <w:rPr>
                <w:rFonts w:ascii="Cambria" w:hAnsi="Cambria" w:cs="Times New Roman"/>
                <w:b/>
                <w:bCs/>
                <w:color w:val="000000" w:themeColor="text1"/>
                <w:sz w:val="22"/>
                <w:szCs w:val="22"/>
              </w:rPr>
            </w:pPr>
            <w:r w:rsidRPr="00EF4140">
              <w:rPr>
                <w:rFonts w:ascii="Cambria" w:hAnsi="Cambria" w:cs="Times New Roman"/>
                <w:b/>
                <w:bCs/>
                <w:color w:val="000000" w:themeColor="text1"/>
                <w:sz w:val="22"/>
                <w:szCs w:val="22"/>
              </w:rPr>
              <w:t>Semester</w:t>
            </w:r>
          </w:p>
        </w:tc>
        <w:tc>
          <w:tcPr>
            <w:tcW w:w="3469" w:type="dxa"/>
          </w:tcPr>
          <w:p w14:paraId="7E958D77" w14:textId="77777777" w:rsidR="008C4D84" w:rsidRPr="00EF4140" w:rsidRDefault="008C4D84" w:rsidP="00CB3942">
            <w:pPr>
              <w:rPr>
                <w:rFonts w:ascii="Cambria" w:hAnsi="Cambria" w:cs="Times New Roman"/>
                <w:color w:val="000000" w:themeColor="text1"/>
                <w:sz w:val="22"/>
                <w:szCs w:val="22"/>
              </w:rPr>
            </w:pPr>
            <w:r w:rsidRPr="00EF4140">
              <w:rPr>
                <w:rFonts w:ascii="Cambria" w:hAnsi="Cambria" w:cs="Times New Roman"/>
                <w:b/>
                <w:bCs/>
                <w:color w:val="000000" w:themeColor="text1"/>
                <w:sz w:val="22"/>
                <w:szCs w:val="22"/>
              </w:rPr>
              <w:t>Course type</w:t>
            </w:r>
          </w:p>
        </w:tc>
        <w:tc>
          <w:tcPr>
            <w:tcW w:w="940" w:type="dxa"/>
          </w:tcPr>
          <w:p w14:paraId="47068638" w14:textId="392DC90D" w:rsidR="008C4D84" w:rsidRPr="00EF4140" w:rsidRDefault="008C4D84" w:rsidP="00CB3942">
            <w:pPr>
              <w:jc w:val="center"/>
              <w:rPr>
                <w:rFonts w:ascii="Cambria" w:hAnsi="Cambria" w:cs="Times New Roman"/>
                <w:b/>
                <w:bCs/>
                <w:color w:val="000000" w:themeColor="text1"/>
                <w:sz w:val="22"/>
                <w:szCs w:val="22"/>
              </w:rPr>
            </w:pPr>
            <w:r w:rsidRPr="00EF4140">
              <w:rPr>
                <w:rFonts w:ascii="Cambria" w:hAnsi="Cambria" w:cs="Times New Roman"/>
                <w:b/>
                <w:bCs/>
                <w:color w:val="000000" w:themeColor="text1"/>
                <w:sz w:val="22"/>
                <w:szCs w:val="22"/>
              </w:rPr>
              <w:t>Credits</w:t>
            </w:r>
          </w:p>
        </w:tc>
        <w:tc>
          <w:tcPr>
            <w:tcW w:w="1089" w:type="dxa"/>
          </w:tcPr>
          <w:p w14:paraId="4A610A76" w14:textId="6870B617" w:rsidR="008C4D84" w:rsidRPr="00EF4140" w:rsidRDefault="008C4D84" w:rsidP="00CB3942">
            <w:pPr>
              <w:jc w:val="center"/>
              <w:rPr>
                <w:rFonts w:ascii="Cambria" w:hAnsi="Cambria" w:cs="Times New Roman"/>
                <w:color w:val="000000" w:themeColor="text1"/>
                <w:sz w:val="22"/>
                <w:szCs w:val="22"/>
              </w:rPr>
            </w:pPr>
            <w:r w:rsidRPr="00EF4140">
              <w:rPr>
                <w:rFonts w:ascii="Cambria" w:hAnsi="Cambria" w:cs="Times New Roman"/>
                <w:b/>
                <w:bCs/>
                <w:color w:val="000000" w:themeColor="text1"/>
                <w:sz w:val="22"/>
                <w:szCs w:val="22"/>
              </w:rPr>
              <w:t>Total Credits</w:t>
            </w:r>
          </w:p>
        </w:tc>
      </w:tr>
      <w:tr w:rsidR="008C4D84" w:rsidRPr="00EF4140" w14:paraId="5EE820CA" w14:textId="77777777" w:rsidTr="001A7D88">
        <w:trPr>
          <w:trHeight w:val="250"/>
        </w:trPr>
        <w:tc>
          <w:tcPr>
            <w:tcW w:w="1597" w:type="dxa"/>
            <w:vMerge w:val="restart"/>
            <w:vAlign w:val="center"/>
          </w:tcPr>
          <w:p w14:paraId="7EEDE8D1" w14:textId="77777777" w:rsidR="008C4D84" w:rsidRPr="00EF4140" w:rsidRDefault="008C4D8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1</w:t>
            </w:r>
            <w:r w:rsidRPr="00EF4140">
              <w:rPr>
                <w:rFonts w:ascii="Cambria" w:hAnsi="Cambria" w:cs="Times New Roman"/>
                <w:color w:val="000000" w:themeColor="text1"/>
                <w:sz w:val="22"/>
                <w:szCs w:val="22"/>
                <w:vertAlign w:val="superscript"/>
              </w:rPr>
              <w:t>st</w:t>
            </w:r>
            <w:r w:rsidRPr="00EF4140">
              <w:rPr>
                <w:rFonts w:ascii="Cambria" w:hAnsi="Cambria" w:cs="Times New Roman"/>
                <w:color w:val="000000" w:themeColor="text1"/>
                <w:sz w:val="22"/>
                <w:szCs w:val="22"/>
              </w:rPr>
              <w:t xml:space="preserve"> Year (Coursework)</w:t>
            </w:r>
          </w:p>
        </w:tc>
        <w:tc>
          <w:tcPr>
            <w:tcW w:w="990" w:type="dxa"/>
            <w:vMerge w:val="restart"/>
            <w:vAlign w:val="center"/>
          </w:tcPr>
          <w:p w14:paraId="0809A106" w14:textId="77777777" w:rsidR="008C4D84" w:rsidRPr="00EF4140" w:rsidRDefault="008C4D8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400</w:t>
            </w:r>
          </w:p>
        </w:tc>
        <w:tc>
          <w:tcPr>
            <w:tcW w:w="1157" w:type="dxa"/>
            <w:vMerge w:val="restart"/>
            <w:vAlign w:val="center"/>
          </w:tcPr>
          <w:p w14:paraId="747329D6" w14:textId="77777777" w:rsidR="008C4D84" w:rsidRPr="00EF4140" w:rsidRDefault="008C4D84" w:rsidP="00CB3942">
            <w:pPr>
              <w:jc w:val="center"/>
              <w:rPr>
                <w:rFonts w:ascii="Cambria" w:hAnsi="Cambria" w:cs="Times New Roman"/>
                <w:b/>
                <w:bCs/>
                <w:color w:val="000000" w:themeColor="text1"/>
                <w:sz w:val="22"/>
                <w:szCs w:val="22"/>
              </w:rPr>
            </w:pPr>
            <w:r w:rsidRPr="00EF4140">
              <w:rPr>
                <w:rFonts w:ascii="Cambria" w:hAnsi="Cambria" w:cs="Times New Roman"/>
                <w:b/>
                <w:bCs/>
                <w:color w:val="000000" w:themeColor="text1"/>
                <w:sz w:val="22"/>
                <w:szCs w:val="22"/>
              </w:rPr>
              <w:t>I</w:t>
            </w:r>
          </w:p>
        </w:tc>
        <w:tc>
          <w:tcPr>
            <w:tcW w:w="3469" w:type="dxa"/>
          </w:tcPr>
          <w:p w14:paraId="0118DB9A" w14:textId="77777777" w:rsidR="008C4D84" w:rsidRPr="00EF4140" w:rsidRDefault="008C4D84" w:rsidP="00CB3942">
            <w:pPr>
              <w:jc w:val="center"/>
              <w:rPr>
                <w:rFonts w:ascii="Cambria" w:hAnsi="Cambria" w:cs="Times New Roman"/>
                <w:b/>
                <w:bCs/>
                <w:color w:val="000000" w:themeColor="text1"/>
                <w:sz w:val="22"/>
                <w:szCs w:val="22"/>
              </w:rPr>
            </w:pPr>
            <w:r w:rsidRPr="00EF4140">
              <w:rPr>
                <w:rFonts w:ascii="Cambria" w:hAnsi="Cambria" w:cs="Times New Roman"/>
                <w:b/>
                <w:bCs/>
                <w:color w:val="000000" w:themeColor="text1"/>
                <w:sz w:val="22"/>
                <w:szCs w:val="22"/>
              </w:rPr>
              <w:t>Course work</w:t>
            </w:r>
          </w:p>
        </w:tc>
        <w:tc>
          <w:tcPr>
            <w:tcW w:w="940" w:type="dxa"/>
          </w:tcPr>
          <w:p w14:paraId="26718B3E" w14:textId="77777777" w:rsidR="008C4D84" w:rsidRPr="00EF4140" w:rsidRDefault="008C4D84" w:rsidP="00CB3942">
            <w:pPr>
              <w:jc w:val="center"/>
              <w:rPr>
                <w:rFonts w:ascii="Cambria" w:hAnsi="Cambria" w:cs="Times New Roman"/>
                <w:color w:val="000000" w:themeColor="text1"/>
                <w:sz w:val="22"/>
                <w:szCs w:val="22"/>
              </w:rPr>
            </w:pPr>
          </w:p>
        </w:tc>
        <w:tc>
          <w:tcPr>
            <w:tcW w:w="1089" w:type="dxa"/>
            <w:vMerge w:val="restart"/>
          </w:tcPr>
          <w:p w14:paraId="31AD42CB" w14:textId="6057E177" w:rsidR="008C4D84" w:rsidRPr="00EF4140" w:rsidRDefault="008C4D8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24</w:t>
            </w:r>
          </w:p>
        </w:tc>
      </w:tr>
      <w:tr w:rsidR="008C4D84" w:rsidRPr="00EF4140" w14:paraId="076A283D" w14:textId="77777777" w:rsidTr="001A7D88">
        <w:trPr>
          <w:trHeight w:val="147"/>
        </w:trPr>
        <w:tc>
          <w:tcPr>
            <w:tcW w:w="1597" w:type="dxa"/>
            <w:vMerge/>
          </w:tcPr>
          <w:p w14:paraId="0A3ECFD2" w14:textId="77777777" w:rsidR="008C4D84" w:rsidRPr="00EF4140" w:rsidRDefault="008C4D84" w:rsidP="00CB3942">
            <w:pPr>
              <w:jc w:val="center"/>
              <w:rPr>
                <w:rFonts w:ascii="Cambria" w:hAnsi="Cambria" w:cs="Times New Roman"/>
                <w:color w:val="000000" w:themeColor="text1"/>
                <w:sz w:val="22"/>
                <w:szCs w:val="22"/>
              </w:rPr>
            </w:pPr>
          </w:p>
        </w:tc>
        <w:tc>
          <w:tcPr>
            <w:tcW w:w="990" w:type="dxa"/>
            <w:vMerge/>
          </w:tcPr>
          <w:p w14:paraId="26B772C6" w14:textId="77777777" w:rsidR="008C4D84" w:rsidRPr="00EF4140" w:rsidRDefault="008C4D84" w:rsidP="00CB3942">
            <w:pPr>
              <w:jc w:val="center"/>
              <w:rPr>
                <w:rFonts w:ascii="Cambria" w:hAnsi="Cambria" w:cs="Times New Roman"/>
                <w:color w:val="000000" w:themeColor="text1"/>
                <w:sz w:val="22"/>
                <w:szCs w:val="22"/>
              </w:rPr>
            </w:pPr>
          </w:p>
        </w:tc>
        <w:tc>
          <w:tcPr>
            <w:tcW w:w="1157" w:type="dxa"/>
            <w:vMerge/>
            <w:vAlign w:val="center"/>
          </w:tcPr>
          <w:p w14:paraId="66BAD458" w14:textId="77777777" w:rsidR="008C4D84" w:rsidRPr="00EF4140" w:rsidRDefault="008C4D84" w:rsidP="00CB3942">
            <w:pPr>
              <w:jc w:val="center"/>
              <w:rPr>
                <w:rFonts w:ascii="Cambria" w:hAnsi="Cambria" w:cs="Times New Roman"/>
                <w:sz w:val="22"/>
                <w:szCs w:val="22"/>
              </w:rPr>
            </w:pPr>
          </w:p>
        </w:tc>
        <w:tc>
          <w:tcPr>
            <w:tcW w:w="3469" w:type="dxa"/>
          </w:tcPr>
          <w:p w14:paraId="28711993" w14:textId="063B9816" w:rsidR="008C4D84" w:rsidRPr="00EF4140" w:rsidRDefault="008C4D84" w:rsidP="00CB3942">
            <w:pPr>
              <w:jc w:val="center"/>
              <w:rPr>
                <w:rFonts w:ascii="Cambria" w:hAnsi="Cambria" w:cs="Times New Roman"/>
                <w:color w:val="000000" w:themeColor="text1"/>
                <w:sz w:val="22"/>
                <w:szCs w:val="22"/>
              </w:rPr>
            </w:pPr>
            <w:r w:rsidRPr="00EF4140">
              <w:rPr>
                <w:rFonts w:ascii="Cambria" w:hAnsi="Cambria"/>
                <w:sz w:val="22"/>
                <w:szCs w:val="22"/>
              </w:rPr>
              <w:t>Forest Ecology and Biodiversity Conservation</w:t>
            </w:r>
            <w:r w:rsidRPr="00EF4140">
              <w:rPr>
                <w:rFonts w:ascii="Cambria" w:hAnsi="Cambria" w:cs="Times New Roman"/>
                <w:sz w:val="22"/>
                <w:szCs w:val="22"/>
              </w:rPr>
              <w:t xml:space="preserve"> </w:t>
            </w:r>
          </w:p>
        </w:tc>
        <w:tc>
          <w:tcPr>
            <w:tcW w:w="940" w:type="dxa"/>
          </w:tcPr>
          <w:p w14:paraId="6F85C385" w14:textId="773AD6AE" w:rsidR="008C4D84" w:rsidRPr="00EF4140" w:rsidRDefault="008C4D8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4</w:t>
            </w:r>
          </w:p>
        </w:tc>
        <w:tc>
          <w:tcPr>
            <w:tcW w:w="1089" w:type="dxa"/>
            <w:vMerge/>
          </w:tcPr>
          <w:p w14:paraId="15EEDB92" w14:textId="6CF78A69" w:rsidR="008C4D84" w:rsidRPr="00EF4140" w:rsidRDefault="008C4D84" w:rsidP="00CB3942">
            <w:pPr>
              <w:jc w:val="center"/>
              <w:rPr>
                <w:rFonts w:ascii="Cambria" w:hAnsi="Cambria" w:cs="Times New Roman"/>
                <w:color w:val="000000" w:themeColor="text1"/>
                <w:sz w:val="22"/>
                <w:szCs w:val="22"/>
              </w:rPr>
            </w:pPr>
          </w:p>
        </w:tc>
      </w:tr>
      <w:tr w:rsidR="008C4D84" w:rsidRPr="00EF4140" w14:paraId="0FBB09DF" w14:textId="77777777" w:rsidTr="001A7D88">
        <w:trPr>
          <w:trHeight w:val="147"/>
        </w:trPr>
        <w:tc>
          <w:tcPr>
            <w:tcW w:w="1597" w:type="dxa"/>
            <w:vMerge/>
          </w:tcPr>
          <w:p w14:paraId="0E96687B" w14:textId="77777777" w:rsidR="008C4D84" w:rsidRPr="00EF4140" w:rsidRDefault="008C4D84" w:rsidP="00CB3942">
            <w:pPr>
              <w:jc w:val="center"/>
              <w:rPr>
                <w:rFonts w:ascii="Cambria" w:hAnsi="Cambria" w:cs="Times New Roman"/>
                <w:color w:val="000000" w:themeColor="text1"/>
                <w:sz w:val="22"/>
                <w:szCs w:val="22"/>
              </w:rPr>
            </w:pPr>
          </w:p>
        </w:tc>
        <w:tc>
          <w:tcPr>
            <w:tcW w:w="990" w:type="dxa"/>
            <w:vMerge/>
          </w:tcPr>
          <w:p w14:paraId="3B32F2A0" w14:textId="77777777" w:rsidR="008C4D84" w:rsidRPr="00EF4140" w:rsidRDefault="008C4D84" w:rsidP="00CB3942">
            <w:pPr>
              <w:jc w:val="center"/>
              <w:rPr>
                <w:rFonts w:ascii="Cambria" w:hAnsi="Cambria" w:cs="Times New Roman"/>
                <w:color w:val="000000" w:themeColor="text1"/>
                <w:sz w:val="22"/>
                <w:szCs w:val="22"/>
              </w:rPr>
            </w:pPr>
          </w:p>
        </w:tc>
        <w:tc>
          <w:tcPr>
            <w:tcW w:w="1157" w:type="dxa"/>
            <w:vMerge/>
            <w:vAlign w:val="center"/>
          </w:tcPr>
          <w:p w14:paraId="2C92C9F4" w14:textId="77777777" w:rsidR="008C4D84" w:rsidRPr="00EF4140" w:rsidRDefault="008C4D84" w:rsidP="00CB3942">
            <w:pPr>
              <w:jc w:val="center"/>
              <w:rPr>
                <w:rFonts w:ascii="Cambria" w:hAnsi="Cambria" w:cs="Times New Roman"/>
                <w:color w:val="000000" w:themeColor="text1"/>
                <w:kern w:val="0"/>
                <w:sz w:val="22"/>
                <w:szCs w:val="22"/>
                <w:lang w:val="en-GB"/>
              </w:rPr>
            </w:pPr>
          </w:p>
        </w:tc>
        <w:tc>
          <w:tcPr>
            <w:tcW w:w="3469" w:type="dxa"/>
          </w:tcPr>
          <w:p w14:paraId="165A69B7" w14:textId="37464781" w:rsidR="008C4D84" w:rsidRPr="00EF4140" w:rsidRDefault="008C4D84" w:rsidP="00CB3942">
            <w:pPr>
              <w:jc w:val="center"/>
              <w:rPr>
                <w:rFonts w:ascii="Cambria" w:hAnsi="Cambria" w:cs="Times New Roman"/>
                <w:color w:val="000000" w:themeColor="text1"/>
                <w:sz w:val="22"/>
                <w:szCs w:val="22"/>
              </w:rPr>
            </w:pPr>
            <w:r w:rsidRPr="00EF4140">
              <w:rPr>
                <w:rFonts w:ascii="Cambria" w:hAnsi="Cambria"/>
                <w:sz w:val="22"/>
                <w:szCs w:val="22"/>
              </w:rPr>
              <w:t>Forest Resources and Economics</w:t>
            </w:r>
            <w:r w:rsidRPr="00EF4140">
              <w:rPr>
                <w:rFonts w:ascii="Cambria" w:hAnsi="Cambria" w:cs="Times New Roman"/>
                <w:color w:val="000000" w:themeColor="text1"/>
                <w:kern w:val="0"/>
                <w:sz w:val="22"/>
                <w:szCs w:val="22"/>
                <w:lang w:val="en-GB"/>
              </w:rPr>
              <w:t xml:space="preserve"> </w:t>
            </w:r>
          </w:p>
        </w:tc>
        <w:tc>
          <w:tcPr>
            <w:tcW w:w="940" w:type="dxa"/>
          </w:tcPr>
          <w:p w14:paraId="2609A0D8" w14:textId="274AB637" w:rsidR="008C4D84" w:rsidRPr="00EF4140" w:rsidRDefault="008C4D8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4</w:t>
            </w:r>
          </w:p>
        </w:tc>
        <w:tc>
          <w:tcPr>
            <w:tcW w:w="1089" w:type="dxa"/>
            <w:vMerge/>
          </w:tcPr>
          <w:p w14:paraId="25963D51" w14:textId="79AABC60" w:rsidR="008C4D84" w:rsidRPr="00EF4140" w:rsidRDefault="008C4D84" w:rsidP="00CB3942">
            <w:pPr>
              <w:jc w:val="center"/>
              <w:rPr>
                <w:rFonts w:ascii="Cambria" w:hAnsi="Cambria" w:cs="Times New Roman"/>
                <w:color w:val="000000" w:themeColor="text1"/>
                <w:sz w:val="22"/>
                <w:szCs w:val="22"/>
              </w:rPr>
            </w:pPr>
          </w:p>
        </w:tc>
      </w:tr>
      <w:tr w:rsidR="008C4D84" w:rsidRPr="00EF4140" w14:paraId="0C12F43E" w14:textId="77777777" w:rsidTr="001A7D88">
        <w:trPr>
          <w:trHeight w:val="147"/>
        </w:trPr>
        <w:tc>
          <w:tcPr>
            <w:tcW w:w="1597" w:type="dxa"/>
            <w:vMerge/>
          </w:tcPr>
          <w:p w14:paraId="15766164" w14:textId="77777777" w:rsidR="008C4D84" w:rsidRPr="00EF4140" w:rsidRDefault="008C4D84" w:rsidP="00CB3942">
            <w:pPr>
              <w:jc w:val="center"/>
              <w:rPr>
                <w:rFonts w:ascii="Cambria" w:hAnsi="Cambria" w:cs="Times New Roman"/>
                <w:color w:val="000000" w:themeColor="text1"/>
                <w:sz w:val="22"/>
                <w:szCs w:val="22"/>
              </w:rPr>
            </w:pPr>
          </w:p>
        </w:tc>
        <w:tc>
          <w:tcPr>
            <w:tcW w:w="990" w:type="dxa"/>
            <w:vMerge/>
          </w:tcPr>
          <w:p w14:paraId="798307B3" w14:textId="77777777" w:rsidR="008C4D84" w:rsidRPr="00EF4140" w:rsidRDefault="008C4D84" w:rsidP="00CB3942">
            <w:pPr>
              <w:jc w:val="center"/>
              <w:rPr>
                <w:rFonts w:ascii="Cambria" w:hAnsi="Cambria" w:cs="Times New Roman"/>
                <w:color w:val="000000" w:themeColor="text1"/>
                <w:sz w:val="22"/>
                <w:szCs w:val="22"/>
              </w:rPr>
            </w:pPr>
          </w:p>
        </w:tc>
        <w:tc>
          <w:tcPr>
            <w:tcW w:w="1157" w:type="dxa"/>
            <w:vMerge/>
            <w:vAlign w:val="center"/>
          </w:tcPr>
          <w:p w14:paraId="32CB5E15" w14:textId="77777777" w:rsidR="008C4D84" w:rsidRPr="00EF4140" w:rsidRDefault="008C4D84" w:rsidP="00CB3942">
            <w:pPr>
              <w:jc w:val="center"/>
              <w:rPr>
                <w:rFonts w:ascii="Cambria" w:hAnsi="Cambria" w:cs="Times New Roman"/>
                <w:color w:val="000000" w:themeColor="text1"/>
                <w:kern w:val="0"/>
                <w:sz w:val="22"/>
                <w:szCs w:val="22"/>
                <w:lang w:val="en-GB"/>
              </w:rPr>
            </w:pPr>
          </w:p>
        </w:tc>
        <w:tc>
          <w:tcPr>
            <w:tcW w:w="3469" w:type="dxa"/>
          </w:tcPr>
          <w:p w14:paraId="3EE50F70" w14:textId="1E31EC98" w:rsidR="008C4D84" w:rsidRPr="00EF4140" w:rsidRDefault="008C4D84" w:rsidP="00CB3942">
            <w:pPr>
              <w:jc w:val="center"/>
              <w:rPr>
                <w:rFonts w:ascii="Cambria" w:hAnsi="Cambria" w:cs="Times New Roman"/>
                <w:color w:val="000000" w:themeColor="text1"/>
                <w:sz w:val="22"/>
                <w:szCs w:val="22"/>
              </w:rPr>
            </w:pPr>
            <w:r w:rsidRPr="00EF4140">
              <w:rPr>
                <w:rFonts w:ascii="Cambria" w:hAnsi="Cambria"/>
                <w:sz w:val="22"/>
                <w:szCs w:val="22"/>
              </w:rPr>
              <w:t>Forest Biometry</w:t>
            </w:r>
            <w:r w:rsidRPr="00EF4140">
              <w:rPr>
                <w:rFonts w:ascii="Cambria" w:hAnsi="Cambria" w:cs="Times New Roman"/>
                <w:color w:val="000000" w:themeColor="text1"/>
                <w:kern w:val="0"/>
                <w:sz w:val="22"/>
                <w:szCs w:val="22"/>
                <w:lang w:val="en-GB"/>
              </w:rPr>
              <w:t xml:space="preserve"> </w:t>
            </w:r>
          </w:p>
        </w:tc>
        <w:tc>
          <w:tcPr>
            <w:tcW w:w="940" w:type="dxa"/>
          </w:tcPr>
          <w:p w14:paraId="055D103A" w14:textId="783D301F" w:rsidR="008C4D84" w:rsidRPr="00EF4140" w:rsidRDefault="008C4D8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4</w:t>
            </w:r>
          </w:p>
        </w:tc>
        <w:tc>
          <w:tcPr>
            <w:tcW w:w="1089" w:type="dxa"/>
            <w:vMerge/>
          </w:tcPr>
          <w:p w14:paraId="748E2449" w14:textId="5A6C3C95" w:rsidR="008C4D84" w:rsidRPr="00EF4140" w:rsidRDefault="008C4D84" w:rsidP="00CB3942">
            <w:pPr>
              <w:jc w:val="center"/>
              <w:rPr>
                <w:rFonts w:ascii="Cambria" w:hAnsi="Cambria" w:cs="Times New Roman"/>
                <w:color w:val="000000" w:themeColor="text1"/>
                <w:sz w:val="22"/>
                <w:szCs w:val="22"/>
              </w:rPr>
            </w:pPr>
          </w:p>
        </w:tc>
      </w:tr>
      <w:tr w:rsidR="008C4D84" w:rsidRPr="00EF4140" w14:paraId="3032EF3D" w14:textId="77777777" w:rsidTr="001A7D88">
        <w:trPr>
          <w:trHeight w:val="147"/>
        </w:trPr>
        <w:tc>
          <w:tcPr>
            <w:tcW w:w="1597" w:type="dxa"/>
            <w:vMerge/>
          </w:tcPr>
          <w:p w14:paraId="4E309B68" w14:textId="77777777" w:rsidR="008C4D84" w:rsidRPr="00EF4140" w:rsidRDefault="008C4D84" w:rsidP="00CB3942">
            <w:pPr>
              <w:jc w:val="center"/>
              <w:rPr>
                <w:rFonts w:ascii="Cambria" w:hAnsi="Cambria" w:cs="Times New Roman"/>
                <w:color w:val="000000" w:themeColor="text1"/>
                <w:sz w:val="22"/>
                <w:szCs w:val="22"/>
              </w:rPr>
            </w:pPr>
          </w:p>
        </w:tc>
        <w:tc>
          <w:tcPr>
            <w:tcW w:w="990" w:type="dxa"/>
            <w:vMerge/>
          </w:tcPr>
          <w:p w14:paraId="39C6B70E" w14:textId="77777777" w:rsidR="008C4D84" w:rsidRPr="00EF4140" w:rsidRDefault="008C4D84" w:rsidP="00CB3942">
            <w:pPr>
              <w:jc w:val="center"/>
              <w:rPr>
                <w:rFonts w:ascii="Cambria" w:hAnsi="Cambria" w:cs="Times New Roman"/>
                <w:color w:val="000000" w:themeColor="text1"/>
                <w:sz w:val="22"/>
                <w:szCs w:val="22"/>
              </w:rPr>
            </w:pPr>
          </w:p>
        </w:tc>
        <w:tc>
          <w:tcPr>
            <w:tcW w:w="1157" w:type="dxa"/>
            <w:vMerge/>
            <w:vAlign w:val="center"/>
          </w:tcPr>
          <w:p w14:paraId="17695880" w14:textId="77777777" w:rsidR="008C4D84" w:rsidRPr="00EF4140" w:rsidRDefault="008C4D84" w:rsidP="00CB3942">
            <w:pPr>
              <w:jc w:val="center"/>
              <w:rPr>
                <w:rFonts w:ascii="Cambria" w:hAnsi="Cambria" w:cs="Times New Roman"/>
                <w:color w:val="000000" w:themeColor="text1"/>
                <w:kern w:val="0"/>
                <w:sz w:val="22"/>
                <w:szCs w:val="22"/>
                <w:lang w:val="en-GB"/>
              </w:rPr>
            </w:pPr>
          </w:p>
        </w:tc>
        <w:tc>
          <w:tcPr>
            <w:tcW w:w="3469" w:type="dxa"/>
          </w:tcPr>
          <w:p w14:paraId="3F74D3C2" w14:textId="7C4E36B1" w:rsidR="008C4D84" w:rsidRPr="00EF4140" w:rsidRDefault="008C4D84" w:rsidP="00CB3942">
            <w:pPr>
              <w:jc w:val="center"/>
              <w:rPr>
                <w:rFonts w:ascii="Cambria" w:hAnsi="Cambria" w:cs="Times New Roman"/>
                <w:color w:val="000000" w:themeColor="text1"/>
                <w:kern w:val="0"/>
                <w:sz w:val="22"/>
                <w:szCs w:val="22"/>
                <w:lang w:val="en-GB"/>
              </w:rPr>
            </w:pPr>
            <w:r w:rsidRPr="00EF4140">
              <w:rPr>
                <w:rFonts w:ascii="Cambria" w:hAnsi="Cambria" w:cs="Times New Roman"/>
                <w:color w:val="000000" w:themeColor="text1"/>
                <w:kern w:val="0"/>
                <w:sz w:val="22"/>
                <w:szCs w:val="22"/>
                <w:lang w:val="en-GB"/>
              </w:rPr>
              <w:t xml:space="preserve">Principles of Silviculture </w:t>
            </w:r>
          </w:p>
        </w:tc>
        <w:tc>
          <w:tcPr>
            <w:tcW w:w="940" w:type="dxa"/>
          </w:tcPr>
          <w:p w14:paraId="7819C21E" w14:textId="5E6C14CA" w:rsidR="008C4D84" w:rsidRPr="00EF4140" w:rsidRDefault="008C4D8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4</w:t>
            </w:r>
          </w:p>
        </w:tc>
        <w:tc>
          <w:tcPr>
            <w:tcW w:w="1089" w:type="dxa"/>
            <w:vMerge/>
          </w:tcPr>
          <w:p w14:paraId="7FEC8839" w14:textId="5E442A5B" w:rsidR="008C4D84" w:rsidRPr="00EF4140" w:rsidRDefault="008C4D84" w:rsidP="00CB3942">
            <w:pPr>
              <w:jc w:val="center"/>
              <w:rPr>
                <w:rFonts w:ascii="Cambria" w:hAnsi="Cambria" w:cs="Times New Roman"/>
                <w:color w:val="000000" w:themeColor="text1"/>
                <w:sz w:val="22"/>
                <w:szCs w:val="22"/>
              </w:rPr>
            </w:pPr>
          </w:p>
        </w:tc>
      </w:tr>
      <w:tr w:rsidR="008C4D84" w:rsidRPr="00EF4140" w14:paraId="0484B353" w14:textId="77777777" w:rsidTr="001A7D88">
        <w:trPr>
          <w:trHeight w:val="147"/>
        </w:trPr>
        <w:tc>
          <w:tcPr>
            <w:tcW w:w="1597" w:type="dxa"/>
            <w:vMerge/>
          </w:tcPr>
          <w:p w14:paraId="2D10CCA8" w14:textId="77777777" w:rsidR="008C4D84" w:rsidRPr="00EF4140" w:rsidRDefault="008C4D84" w:rsidP="00CB3942">
            <w:pPr>
              <w:jc w:val="center"/>
              <w:rPr>
                <w:rFonts w:ascii="Cambria" w:hAnsi="Cambria" w:cs="Times New Roman"/>
                <w:color w:val="000000" w:themeColor="text1"/>
                <w:sz w:val="22"/>
                <w:szCs w:val="22"/>
              </w:rPr>
            </w:pPr>
          </w:p>
        </w:tc>
        <w:tc>
          <w:tcPr>
            <w:tcW w:w="990" w:type="dxa"/>
            <w:vMerge/>
          </w:tcPr>
          <w:p w14:paraId="7888062B" w14:textId="77777777" w:rsidR="008C4D84" w:rsidRPr="00EF4140" w:rsidRDefault="008C4D84" w:rsidP="00CB3942">
            <w:pPr>
              <w:jc w:val="center"/>
              <w:rPr>
                <w:rFonts w:ascii="Cambria" w:hAnsi="Cambria" w:cs="Times New Roman"/>
                <w:color w:val="000000" w:themeColor="text1"/>
                <w:sz w:val="22"/>
                <w:szCs w:val="22"/>
              </w:rPr>
            </w:pPr>
          </w:p>
        </w:tc>
        <w:tc>
          <w:tcPr>
            <w:tcW w:w="1157" w:type="dxa"/>
            <w:vMerge/>
            <w:vAlign w:val="center"/>
          </w:tcPr>
          <w:p w14:paraId="1561A838" w14:textId="77777777" w:rsidR="008C4D84" w:rsidRPr="00EF4140" w:rsidRDefault="008C4D84" w:rsidP="00CB3942">
            <w:pPr>
              <w:jc w:val="center"/>
              <w:rPr>
                <w:rFonts w:ascii="Cambria" w:hAnsi="Cambria" w:cs="Times New Roman"/>
                <w:color w:val="000000" w:themeColor="text1"/>
                <w:kern w:val="0"/>
                <w:sz w:val="22"/>
                <w:szCs w:val="22"/>
                <w:lang w:val="en-GB"/>
              </w:rPr>
            </w:pPr>
          </w:p>
        </w:tc>
        <w:tc>
          <w:tcPr>
            <w:tcW w:w="3469" w:type="dxa"/>
          </w:tcPr>
          <w:p w14:paraId="5E7F24EA" w14:textId="5F951C56" w:rsidR="008C4D84" w:rsidRPr="00EF4140" w:rsidRDefault="008C4D84" w:rsidP="00CB3942">
            <w:pPr>
              <w:jc w:val="center"/>
              <w:rPr>
                <w:rFonts w:ascii="Cambria" w:hAnsi="Cambria" w:cs="Times New Roman"/>
                <w:color w:val="000000" w:themeColor="text1"/>
                <w:kern w:val="0"/>
                <w:sz w:val="22"/>
                <w:szCs w:val="22"/>
                <w:lang w:val="en-GB"/>
              </w:rPr>
            </w:pPr>
            <w:r w:rsidRPr="00EF4140">
              <w:rPr>
                <w:rFonts w:ascii="Cambria" w:hAnsi="Cambria" w:cs="Times New Roman"/>
                <w:color w:val="000000" w:themeColor="text1"/>
                <w:kern w:val="0"/>
                <w:sz w:val="22"/>
                <w:szCs w:val="22"/>
                <w:lang w:val="en-GB"/>
              </w:rPr>
              <w:t xml:space="preserve">Practical I-Forest Ecology and Environmental Assessment </w:t>
            </w:r>
          </w:p>
        </w:tc>
        <w:tc>
          <w:tcPr>
            <w:tcW w:w="940" w:type="dxa"/>
          </w:tcPr>
          <w:p w14:paraId="156906D6" w14:textId="70535BB2" w:rsidR="008C4D84" w:rsidRPr="00EF4140" w:rsidRDefault="001A7D88" w:rsidP="00CB3942">
            <w:pPr>
              <w:jc w:val="center"/>
              <w:rPr>
                <w:rFonts w:ascii="Cambria" w:hAnsi="Cambria" w:cs="Times New Roman"/>
                <w:color w:val="000000" w:themeColor="text1"/>
                <w:sz w:val="22"/>
                <w:szCs w:val="22"/>
              </w:rPr>
            </w:pPr>
            <w:r>
              <w:rPr>
                <w:rFonts w:ascii="Cambria" w:hAnsi="Cambria" w:cs="Times New Roman"/>
                <w:color w:val="000000" w:themeColor="text1"/>
                <w:sz w:val="22"/>
                <w:szCs w:val="22"/>
              </w:rPr>
              <w:t>4</w:t>
            </w:r>
          </w:p>
        </w:tc>
        <w:tc>
          <w:tcPr>
            <w:tcW w:w="1089" w:type="dxa"/>
            <w:vMerge/>
          </w:tcPr>
          <w:p w14:paraId="4EB8042B" w14:textId="0F38E9AB" w:rsidR="008C4D84" w:rsidRPr="00EF4140" w:rsidRDefault="008C4D84" w:rsidP="00CB3942">
            <w:pPr>
              <w:jc w:val="center"/>
              <w:rPr>
                <w:rFonts w:ascii="Cambria" w:hAnsi="Cambria" w:cs="Times New Roman"/>
                <w:color w:val="000000" w:themeColor="text1"/>
                <w:sz w:val="22"/>
                <w:szCs w:val="22"/>
              </w:rPr>
            </w:pPr>
          </w:p>
        </w:tc>
      </w:tr>
      <w:tr w:rsidR="008C4D84" w:rsidRPr="00EF4140" w14:paraId="18D251F4" w14:textId="77777777" w:rsidTr="001A7D88">
        <w:trPr>
          <w:trHeight w:val="147"/>
        </w:trPr>
        <w:tc>
          <w:tcPr>
            <w:tcW w:w="1597" w:type="dxa"/>
            <w:vMerge/>
          </w:tcPr>
          <w:p w14:paraId="71E0387D" w14:textId="77777777" w:rsidR="008C4D84" w:rsidRPr="00EF4140" w:rsidRDefault="008C4D84" w:rsidP="00CB3942">
            <w:pPr>
              <w:jc w:val="center"/>
              <w:rPr>
                <w:rFonts w:ascii="Cambria" w:hAnsi="Cambria" w:cs="Times New Roman"/>
                <w:color w:val="000000" w:themeColor="text1"/>
                <w:sz w:val="22"/>
                <w:szCs w:val="22"/>
              </w:rPr>
            </w:pPr>
          </w:p>
        </w:tc>
        <w:tc>
          <w:tcPr>
            <w:tcW w:w="990" w:type="dxa"/>
            <w:vMerge/>
          </w:tcPr>
          <w:p w14:paraId="41E3FC3C" w14:textId="77777777" w:rsidR="008C4D84" w:rsidRPr="00EF4140" w:rsidRDefault="008C4D84" w:rsidP="00CB3942">
            <w:pPr>
              <w:jc w:val="center"/>
              <w:rPr>
                <w:rFonts w:ascii="Cambria" w:hAnsi="Cambria" w:cs="Times New Roman"/>
                <w:color w:val="000000" w:themeColor="text1"/>
                <w:sz w:val="22"/>
                <w:szCs w:val="22"/>
              </w:rPr>
            </w:pPr>
          </w:p>
        </w:tc>
        <w:tc>
          <w:tcPr>
            <w:tcW w:w="1157" w:type="dxa"/>
            <w:vMerge/>
            <w:vAlign w:val="center"/>
          </w:tcPr>
          <w:p w14:paraId="62506821" w14:textId="77777777" w:rsidR="008C4D84" w:rsidRPr="00EF4140" w:rsidRDefault="008C4D84" w:rsidP="00CB3942">
            <w:pPr>
              <w:jc w:val="center"/>
              <w:rPr>
                <w:rFonts w:ascii="Cambria" w:hAnsi="Cambria" w:cs="Times New Roman"/>
                <w:color w:val="000000" w:themeColor="text1"/>
                <w:kern w:val="0"/>
                <w:sz w:val="22"/>
                <w:szCs w:val="22"/>
                <w:lang w:val="en-GB"/>
              </w:rPr>
            </w:pPr>
          </w:p>
        </w:tc>
        <w:tc>
          <w:tcPr>
            <w:tcW w:w="3469" w:type="dxa"/>
          </w:tcPr>
          <w:p w14:paraId="41B7AE21" w14:textId="766CE8A1" w:rsidR="008C4D84" w:rsidRPr="00EF4140" w:rsidRDefault="008C4D84" w:rsidP="00CB3942">
            <w:pPr>
              <w:jc w:val="center"/>
              <w:rPr>
                <w:rFonts w:ascii="Cambria" w:hAnsi="Cambria" w:cs="Times New Roman"/>
                <w:color w:val="000000" w:themeColor="text1"/>
                <w:kern w:val="0"/>
                <w:sz w:val="22"/>
                <w:szCs w:val="22"/>
                <w:lang w:val="en-GB"/>
              </w:rPr>
            </w:pPr>
            <w:r w:rsidRPr="00EF4140">
              <w:rPr>
                <w:rFonts w:ascii="Cambria" w:hAnsi="Cambria" w:cs="Times New Roman"/>
                <w:color w:val="000000" w:themeColor="text1"/>
                <w:kern w:val="0"/>
                <w:sz w:val="22"/>
                <w:szCs w:val="22"/>
                <w:lang w:val="en-GB"/>
              </w:rPr>
              <w:t xml:space="preserve">Practical II- Forest Management, Silviculture, and Tree Measurement </w:t>
            </w:r>
          </w:p>
        </w:tc>
        <w:tc>
          <w:tcPr>
            <w:tcW w:w="940" w:type="dxa"/>
          </w:tcPr>
          <w:p w14:paraId="7432493A" w14:textId="5ACF52F7" w:rsidR="008C4D84" w:rsidRPr="00EF4140" w:rsidRDefault="001A7D88" w:rsidP="00CB3942">
            <w:pPr>
              <w:jc w:val="center"/>
              <w:rPr>
                <w:rFonts w:ascii="Cambria" w:hAnsi="Cambria" w:cs="Times New Roman"/>
                <w:color w:val="000000" w:themeColor="text1"/>
                <w:sz w:val="22"/>
                <w:szCs w:val="22"/>
              </w:rPr>
            </w:pPr>
            <w:r>
              <w:rPr>
                <w:rFonts w:ascii="Cambria" w:hAnsi="Cambria" w:cs="Times New Roman"/>
                <w:color w:val="000000" w:themeColor="text1"/>
                <w:sz w:val="22"/>
                <w:szCs w:val="22"/>
              </w:rPr>
              <w:t>4</w:t>
            </w:r>
          </w:p>
        </w:tc>
        <w:tc>
          <w:tcPr>
            <w:tcW w:w="1089" w:type="dxa"/>
            <w:vMerge/>
          </w:tcPr>
          <w:p w14:paraId="3E9FF04B" w14:textId="7937FEAE" w:rsidR="008C4D84" w:rsidRPr="00EF4140" w:rsidRDefault="008C4D84" w:rsidP="00CB3942">
            <w:pPr>
              <w:jc w:val="center"/>
              <w:rPr>
                <w:rFonts w:ascii="Cambria" w:hAnsi="Cambria" w:cs="Times New Roman"/>
                <w:color w:val="000000" w:themeColor="text1"/>
                <w:sz w:val="22"/>
                <w:szCs w:val="22"/>
              </w:rPr>
            </w:pPr>
          </w:p>
        </w:tc>
      </w:tr>
      <w:tr w:rsidR="008C4D84" w:rsidRPr="00EF4140" w14:paraId="701B00C9" w14:textId="77777777" w:rsidTr="001A7D88">
        <w:trPr>
          <w:trHeight w:val="350"/>
        </w:trPr>
        <w:tc>
          <w:tcPr>
            <w:tcW w:w="1597" w:type="dxa"/>
            <w:vMerge/>
          </w:tcPr>
          <w:p w14:paraId="5F4D0E43" w14:textId="77777777" w:rsidR="008C4D84" w:rsidRPr="00EF4140" w:rsidRDefault="008C4D84" w:rsidP="00CB3942">
            <w:pPr>
              <w:jc w:val="center"/>
              <w:rPr>
                <w:rFonts w:ascii="Cambria" w:hAnsi="Cambria" w:cs="Times New Roman"/>
                <w:color w:val="000000" w:themeColor="text1"/>
                <w:sz w:val="22"/>
                <w:szCs w:val="22"/>
              </w:rPr>
            </w:pPr>
          </w:p>
        </w:tc>
        <w:tc>
          <w:tcPr>
            <w:tcW w:w="990" w:type="dxa"/>
            <w:vMerge w:val="restart"/>
          </w:tcPr>
          <w:p w14:paraId="2A290951" w14:textId="77777777" w:rsidR="008C4D84" w:rsidRPr="00EF4140" w:rsidRDefault="008C4D8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500</w:t>
            </w:r>
          </w:p>
        </w:tc>
        <w:tc>
          <w:tcPr>
            <w:tcW w:w="1157" w:type="dxa"/>
            <w:vMerge w:val="restart"/>
            <w:vAlign w:val="center"/>
          </w:tcPr>
          <w:p w14:paraId="03572E43" w14:textId="77777777" w:rsidR="008C4D84" w:rsidRPr="00EF4140" w:rsidRDefault="008C4D84" w:rsidP="00CB3942">
            <w:pPr>
              <w:jc w:val="center"/>
              <w:rPr>
                <w:rFonts w:ascii="Cambria" w:hAnsi="Cambria" w:cs="Century Schoolbook"/>
                <w:b/>
                <w:bCs/>
                <w:color w:val="141413"/>
                <w:kern w:val="0"/>
                <w:sz w:val="22"/>
                <w:szCs w:val="22"/>
                <w:lang w:val="en-GB"/>
              </w:rPr>
            </w:pPr>
            <w:r w:rsidRPr="00EF4140">
              <w:rPr>
                <w:rFonts w:ascii="Cambria" w:hAnsi="Cambria" w:cs="Century Schoolbook"/>
                <w:b/>
                <w:bCs/>
                <w:color w:val="141413"/>
                <w:kern w:val="0"/>
                <w:sz w:val="22"/>
                <w:szCs w:val="22"/>
                <w:lang w:val="en-GB"/>
              </w:rPr>
              <w:t>II</w:t>
            </w:r>
          </w:p>
        </w:tc>
        <w:tc>
          <w:tcPr>
            <w:tcW w:w="3469" w:type="dxa"/>
          </w:tcPr>
          <w:p w14:paraId="42967EE8" w14:textId="2DD8F2CA" w:rsidR="008C4D84" w:rsidRPr="00EF4140" w:rsidRDefault="00C504D9"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kern w:val="0"/>
                <w:sz w:val="22"/>
                <w:szCs w:val="22"/>
                <w:lang w:val="en-GB"/>
              </w:rPr>
              <w:t xml:space="preserve">Silviculture II </w:t>
            </w:r>
          </w:p>
        </w:tc>
        <w:tc>
          <w:tcPr>
            <w:tcW w:w="940" w:type="dxa"/>
          </w:tcPr>
          <w:p w14:paraId="6B85F6A0" w14:textId="73709404" w:rsidR="008C4D84" w:rsidRPr="00EF4140" w:rsidRDefault="008C4D8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4</w:t>
            </w:r>
          </w:p>
        </w:tc>
        <w:tc>
          <w:tcPr>
            <w:tcW w:w="1089" w:type="dxa"/>
            <w:vMerge w:val="restart"/>
          </w:tcPr>
          <w:p w14:paraId="228F5776" w14:textId="414768A2" w:rsidR="008C4D84" w:rsidRPr="00EF4140" w:rsidRDefault="008C4D8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16</w:t>
            </w:r>
          </w:p>
        </w:tc>
      </w:tr>
      <w:tr w:rsidR="008C4D84" w:rsidRPr="00EF4140" w14:paraId="68BFCCF1" w14:textId="77777777" w:rsidTr="001A7D88">
        <w:trPr>
          <w:trHeight w:val="350"/>
        </w:trPr>
        <w:tc>
          <w:tcPr>
            <w:tcW w:w="1597" w:type="dxa"/>
            <w:vMerge/>
          </w:tcPr>
          <w:p w14:paraId="56FA24B1" w14:textId="77777777" w:rsidR="008C4D84" w:rsidRPr="00EF4140" w:rsidRDefault="008C4D84" w:rsidP="00CB3942">
            <w:pPr>
              <w:jc w:val="center"/>
              <w:rPr>
                <w:rFonts w:ascii="Cambria" w:hAnsi="Cambria" w:cs="Times New Roman"/>
                <w:color w:val="000000" w:themeColor="text1"/>
                <w:sz w:val="22"/>
                <w:szCs w:val="22"/>
              </w:rPr>
            </w:pPr>
          </w:p>
        </w:tc>
        <w:tc>
          <w:tcPr>
            <w:tcW w:w="990" w:type="dxa"/>
            <w:vMerge/>
          </w:tcPr>
          <w:p w14:paraId="555E75F0" w14:textId="77777777" w:rsidR="008C4D84" w:rsidRPr="00EF4140" w:rsidRDefault="008C4D84" w:rsidP="00CB3942">
            <w:pPr>
              <w:jc w:val="center"/>
              <w:rPr>
                <w:rFonts w:ascii="Cambria" w:hAnsi="Cambria" w:cs="Times New Roman"/>
                <w:color w:val="000000" w:themeColor="text1"/>
                <w:sz w:val="22"/>
                <w:szCs w:val="22"/>
              </w:rPr>
            </w:pPr>
          </w:p>
        </w:tc>
        <w:tc>
          <w:tcPr>
            <w:tcW w:w="1157" w:type="dxa"/>
            <w:vMerge/>
            <w:vAlign w:val="center"/>
          </w:tcPr>
          <w:p w14:paraId="23DF57A6" w14:textId="77777777" w:rsidR="008C4D84" w:rsidRPr="00EF4140" w:rsidRDefault="008C4D84" w:rsidP="00CB3942">
            <w:pPr>
              <w:jc w:val="center"/>
              <w:rPr>
                <w:rFonts w:ascii="Cambria" w:hAnsi="Cambria" w:cs="Century Schoolbook"/>
                <w:color w:val="141413"/>
                <w:kern w:val="0"/>
                <w:sz w:val="22"/>
                <w:szCs w:val="22"/>
                <w:lang w:val="en-GB"/>
              </w:rPr>
            </w:pPr>
          </w:p>
        </w:tc>
        <w:tc>
          <w:tcPr>
            <w:tcW w:w="3469" w:type="dxa"/>
          </w:tcPr>
          <w:p w14:paraId="4A323E84" w14:textId="51EEB997" w:rsidR="008C4D84" w:rsidRPr="00EF4140" w:rsidRDefault="008C4D84" w:rsidP="00CB3942">
            <w:pPr>
              <w:jc w:val="center"/>
              <w:rPr>
                <w:rFonts w:ascii="Cambria" w:hAnsi="Cambria" w:cs="Times New Roman"/>
                <w:color w:val="000000" w:themeColor="text1"/>
                <w:sz w:val="22"/>
                <w:szCs w:val="22"/>
              </w:rPr>
            </w:pPr>
            <w:r w:rsidRPr="00EF4140">
              <w:rPr>
                <w:rFonts w:ascii="Cambria" w:hAnsi="Cambria"/>
                <w:sz w:val="22"/>
                <w:szCs w:val="22"/>
              </w:rPr>
              <w:t>Climate Change and Forestry</w:t>
            </w:r>
            <w:r w:rsidRPr="00EF4140">
              <w:rPr>
                <w:rFonts w:ascii="Cambria" w:hAnsi="Cambria" w:cs="Times New Roman"/>
                <w:color w:val="000000" w:themeColor="text1"/>
                <w:sz w:val="22"/>
                <w:szCs w:val="22"/>
              </w:rPr>
              <w:t xml:space="preserve"> </w:t>
            </w:r>
          </w:p>
        </w:tc>
        <w:tc>
          <w:tcPr>
            <w:tcW w:w="940" w:type="dxa"/>
          </w:tcPr>
          <w:p w14:paraId="4EFADC82" w14:textId="40EB4FCB" w:rsidR="008C4D84" w:rsidRPr="00EF4140" w:rsidRDefault="008C4D8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4</w:t>
            </w:r>
          </w:p>
        </w:tc>
        <w:tc>
          <w:tcPr>
            <w:tcW w:w="1089" w:type="dxa"/>
            <w:vMerge/>
          </w:tcPr>
          <w:p w14:paraId="0495252C" w14:textId="0D5347EC" w:rsidR="008C4D84" w:rsidRPr="00EF4140" w:rsidRDefault="008C4D84" w:rsidP="00CB3942">
            <w:pPr>
              <w:jc w:val="center"/>
              <w:rPr>
                <w:rFonts w:ascii="Cambria" w:hAnsi="Cambria" w:cs="Times New Roman"/>
                <w:color w:val="000000" w:themeColor="text1"/>
                <w:sz w:val="22"/>
                <w:szCs w:val="22"/>
              </w:rPr>
            </w:pPr>
          </w:p>
        </w:tc>
      </w:tr>
      <w:tr w:rsidR="008C4D84" w:rsidRPr="00EF4140" w14:paraId="66CF71BF" w14:textId="77777777" w:rsidTr="001A7D88">
        <w:trPr>
          <w:trHeight w:val="350"/>
        </w:trPr>
        <w:tc>
          <w:tcPr>
            <w:tcW w:w="1597" w:type="dxa"/>
            <w:vMerge/>
          </w:tcPr>
          <w:p w14:paraId="21263017" w14:textId="77777777" w:rsidR="008C4D84" w:rsidRPr="00EF4140" w:rsidRDefault="008C4D84" w:rsidP="00CB3942">
            <w:pPr>
              <w:jc w:val="center"/>
              <w:rPr>
                <w:rFonts w:ascii="Cambria" w:hAnsi="Cambria" w:cs="Times New Roman"/>
                <w:color w:val="000000" w:themeColor="text1"/>
                <w:sz w:val="22"/>
                <w:szCs w:val="22"/>
              </w:rPr>
            </w:pPr>
          </w:p>
        </w:tc>
        <w:tc>
          <w:tcPr>
            <w:tcW w:w="990" w:type="dxa"/>
            <w:vMerge/>
          </w:tcPr>
          <w:p w14:paraId="510FA378" w14:textId="77777777" w:rsidR="008C4D84" w:rsidRPr="00EF4140" w:rsidRDefault="008C4D84" w:rsidP="00CB3942">
            <w:pPr>
              <w:jc w:val="center"/>
              <w:rPr>
                <w:rFonts w:ascii="Cambria" w:hAnsi="Cambria" w:cs="Times New Roman"/>
                <w:color w:val="000000" w:themeColor="text1"/>
                <w:sz w:val="22"/>
                <w:szCs w:val="22"/>
              </w:rPr>
            </w:pPr>
          </w:p>
        </w:tc>
        <w:tc>
          <w:tcPr>
            <w:tcW w:w="1157" w:type="dxa"/>
            <w:vMerge/>
            <w:vAlign w:val="center"/>
          </w:tcPr>
          <w:p w14:paraId="5FFF0683" w14:textId="77777777" w:rsidR="008C4D84" w:rsidRPr="00EF4140" w:rsidRDefault="008C4D84" w:rsidP="00CB3942">
            <w:pPr>
              <w:jc w:val="center"/>
              <w:rPr>
                <w:rFonts w:ascii="Cambria" w:hAnsi="Cambria" w:cs="Century Schoolbook"/>
                <w:color w:val="141413"/>
                <w:kern w:val="0"/>
                <w:sz w:val="22"/>
                <w:szCs w:val="22"/>
                <w:lang w:val="en-GB"/>
              </w:rPr>
            </w:pPr>
          </w:p>
        </w:tc>
        <w:tc>
          <w:tcPr>
            <w:tcW w:w="3469" w:type="dxa"/>
          </w:tcPr>
          <w:p w14:paraId="55A9BA36" w14:textId="124ECADF" w:rsidR="008C4D84" w:rsidRPr="00EF4140" w:rsidRDefault="008B1AC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kern w:val="0"/>
                <w:sz w:val="22"/>
                <w:szCs w:val="22"/>
                <w:lang w:val="en-GB"/>
              </w:rPr>
              <w:t xml:space="preserve">Seed and Nursery Technology </w:t>
            </w:r>
          </w:p>
        </w:tc>
        <w:tc>
          <w:tcPr>
            <w:tcW w:w="940" w:type="dxa"/>
          </w:tcPr>
          <w:p w14:paraId="20C2F8D6" w14:textId="1E60FFA1" w:rsidR="008C4D84" w:rsidRPr="00EF4140" w:rsidRDefault="008C4D8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4</w:t>
            </w:r>
          </w:p>
        </w:tc>
        <w:tc>
          <w:tcPr>
            <w:tcW w:w="1089" w:type="dxa"/>
            <w:vMerge/>
          </w:tcPr>
          <w:p w14:paraId="6B5995A9" w14:textId="08EA54C7" w:rsidR="008C4D84" w:rsidRPr="00EF4140" w:rsidRDefault="008C4D84" w:rsidP="00CB3942">
            <w:pPr>
              <w:jc w:val="center"/>
              <w:rPr>
                <w:rFonts w:ascii="Cambria" w:hAnsi="Cambria" w:cs="Times New Roman"/>
                <w:color w:val="000000" w:themeColor="text1"/>
                <w:sz w:val="22"/>
                <w:szCs w:val="22"/>
              </w:rPr>
            </w:pPr>
          </w:p>
        </w:tc>
      </w:tr>
      <w:tr w:rsidR="008C4D84" w:rsidRPr="00EF4140" w14:paraId="47A07839" w14:textId="77777777" w:rsidTr="001A7D88">
        <w:trPr>
          <w:trHeight w:val="350"/>
        </w:trPr>
        <w:tc>
          <w:tcPr>
            <w:tcW w:w="1597" w:type="dxa"/>
            <w:vMerge/>
          </w:tcPr>
          <w:p w14:paraId="3F4BA83E" w14:textId="77777777" w:rsidR="008C4D84" w:rsidRPr="00EF4140" w:rsidRDefault="008C4D84" w:rsidP="00CB3942">
            <w:pPr>
              <w:jc w:val="center"/>
              <w:rPr>
                <w:rFonts w:ascii="Cambria" w:hAnsi="Cambria" w:cs="Times New Roman"/>
                <w:color w:val="000000" w:themeColor="text1"/>
                <w:sz w:val="22"/>
                <w:szCs w:val="22"/>
              </w:rPr>
            </w:pPr>
          </w:p>
        </w:tc>
        <w:tc>
          <w:tcPr>
            <w:tcW w:w="990" w:type="dxa"/>
            <w:vMerge/>
          </w:tcPr>
          <w:p w14:paraId="54823607" w14:textId="77777777" w:rsidR="008C4D84" w:rsidRPr="00EF4140" w:rsidRDefault="008C4D84" w:rsidP="00CB3942">
            <w:pPr>
              <w:jc w:val="center"/>
              <w:rPr>
                <w:rFonts w:ascii="Cambria" w:hAnsi="Cambria" w:cs="Times New Roman"/>
                <w:color w:val="000000" w:themeColor="text1"/>
                <w:sz w:val="22"/>
                <w:szCs w:val="22"/>
              </w:rPr>
            </w:pPr>
          </w:p>
        </w:tc>
        <w:tc>
          <w:tcPr>
            <w:tcW w:w="1157" w:type="dxa"/>
            <w:vMerge/>
            <w:vAlign w:val="center"/>
          </w:tcPr>
          <w:p w14:paraId="225F8CC7" w14:textId="77777777" w:rsidR="008C4D84" w:rsidRPr="00EF4140" w:rsidRDefault="008C4D84" w:rsidP="00CB3942">
            <w:pPr>
              <w:jc w:val="center"/>
              <w:rPr>
                <w:rFonts w:ascii="Cambria" w:hAnsi="Cambria" w:cs="Century Schoolbook"/>
                <w:color w:val="141413"/>
                <w:kern w:val="0"/>
                <w:sz w:val="22"/>
                <w:szCs w:val="22"/>
                <w:lang w:val="en-GB"/>
              </w:rPr>
            </w:pPr>
          </w:p>
        </w:tc>
        <w:tc>
          <w:tcPr>
            <w:tcW w:w="3469" w:type="dxa"/>
          </w:tcPr>
          <w:p w14:paraId="46A866CA" w14:textId="5530D114" w:rsidR="008C4D84" w:rsidRPr="00EF4140" w:rsidRDefault="008C4D8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 xml:space="preserve">Forest Management </w:t>
            </w:r>
          </w:p>
        </w:tc>
        <w:tc>
          <w:tcPr>
            <w:tcW w:w="940" w:type="dxa"/>
          </w:tcPr>
          <w:p w14:paraId="55FF2E42" w14:textId="0A3B9803" w:rsidR="008C4D84" w:rsidRPr="00EF4140" w:rsidRDefault="008C4D8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4</w:t>
            </w:r>
          </w:p>
        </w:tc>
        <w:tc>
          <w:tcPr>
            <w:tcW w:w="1089" w:type="dxa"/>
            <w:vMerge/>
          </w:tcPr>
          <w:p w14:paraId="457C2B93" w14:textId="72D0F977" w:rsidR="008C4D84" w:rsidRPr="00EF4140" w:rsidRDefault="008C4D84" w:rsidP="00CB3942">
            <w:pPr>
              <w:jc w:val="center"/>
              <w:rPr>
                <w:rFonts w:ascii="Cambria" w:hAnsi="Cambria" w:cs="Times New Roman"/>
                <w:color w:val="000000" w:themeColor="text1"/>
                <w:sz w:val="22"/>
                <w:szCs w:val="22"/>
              </w:rPr>
            </w:pPr>
          </w:p>
        </w:tc>
      </w:tr>
    </w:tbl>
    <w:p w14:paraId="72310A08" w14:textId="77777777" w:rsidR="001D67EF" w:rsidRPr="00EF4140" w:rsidRDefault="001D67EF" w:rsidP="001D67EF">
      <w:pPr>
        <w:spacing w:after="0"/>
        <w:jc w:val="center"/>
        <w:rPr>
          <w:rFonts w:ascii="Cambria" w:hAnsi="Cambria" w:cs="Times New Roman"/>
          <w:color w:val="000000" w:themeColor="text1"/>
          <w:sz w:val="22"/>
          <w:szCs w:val="22"/>
        </w:rPr>
      </w:pPr>
    </w:p>
    <w:tbl>
      <w:tblPr>
        <w:tblStyle w:val="TableGrid"/>
        <w:tblW w:w="0" w:type="auto"/>
        <w:tblLook w:val="04A0" w:firstRow="1" w:lastRow="0" w:firstColumn="1" w:lastColumn="0" w:noHBand="0" w:noVBand="1"/>
      </w:tblPr>
      <w:tblGrid>
        <w:gridCol w:w="1533"/>
        <w:gridCol w:w="987"/>
        <w:gridCol w:w="1157"/>
        <w:gridCol w:w="3372"/>
        <w:gridCol w:w="886"/>
        <w:gridCol w:w="1081"/>
      </w:tblGrid>
      <w:tr w:rsidR="000F47E4" w:rsidRPr="00EF4140" w14:paraId="6F208DB8" w14:textId="77777777" w:rsidTr="000F47E4">
        <w:trPr>
          <w:trHeight w:val="510"/>
        </w:trPr>
        <w:tc>
          <w:tcPr>
            <w:tcW w:w="1540" w:type="dxa"/>
          </w:tcPr>
          <w:p w14:paraId="5E5AC140" w14:textId="77777777" w:rsidR="000F47E4" w:rsidRPr="00EF4140" w:rsidRDefault="000F47E4" w:rsidP="00CB3942">
            <w:pPr>
              <w:jc w:val="center"/>
              <w:rPr>
                <w:rFonts w:ascii="Cambria" w:hAnsi="Cambria" w:cs="Times New Roman"/>
                <w:color w:val="000000" w:themeColor="text1"/>
                <w:sz w:val="22"/>
                <w:szCs w:val="22"/>
              </w:rPr>
            </w:pPr>
            <w:r w:rsidRPr="00EF4140">
              <w:rPr>
                <w:rFonts w:ascii="Cambria" w:hAnsi="Cambria" w:cs="Times New Roman"/>
                <w:b/>
                <w:bCs/>
                <w:color w:val="000000" w:themeColor="text1"/>
                <w:sz w:val="22"/>
                <w:szCs w:val="22"/>
              </w:rPr>
              <w:t>Year</w:t>
            </w:r>
          </w:p>
        </w:tc>
        <w:tc>
          <w:tcPr>
            <w:tcW w:w="993" w:type="dxa"/>
          </w:tcPr>
          <w:p w14:paraId="5AB4A71D" w14:textId="77777777" w:rsidR="000F47E4" w:rsidRPr="00EF4140" w:rsidRDefault="000F47E4" w:rsidP="00CB3942">
            <w:pPr>
              <w:jc w:val="center"/>
              <w:rPr>
                <w:rFonts w:ascii="Cambria" w:hAnsi="Cambria" w:cs="Times New Roman"/>
                <w:color w:val="000000" w:themeColor="text1"/>
                <w:sz w:val="22"/>
                <w:szCs w:val="22"/>
              </w:rPr>
            </w:pPr>
            <w:r w:rsidRPr="00EF4140">
              <w:rPr>
                <w:rFonts w:ascii="Cambria" w:hAnsi="Cambria" w:cs="Times New Roman"/>
                <w:b/>
                <w:bCs/>
                <w:color w:val="000000" w:themeColor="text1"/>
                <w:sz w:val="22"/>
                <w:szCs w:val="22"/>
              </w:rPr>
              <w:t>Course level</w:t>
            </w:r>
          </w:p>
        </w:tc>
        <w:tc>
          <w:tcPr>
            <w:tcW w:w="1157" w:type="dxa"/>
          </w:tcPr>
          <w:p w14:paraId="5F7BEED5" w14:textId="77777777" w:rsidR="000F47E4" w:rsidRPr="00EF4140" w:rsidRDefault="000F47E4" w:rsidP="00CB3942">
            <w:pPr>
              <w:jc w:val="center"/>
              <w:rPr>
                <w:rFonts w:ascii="Cambria" w:hAnsi="Cambria" w:cs="Times New Roman"/>
                <w:b/>
                <w:bCs/>
                <w:color w:val="000000" w:themeColor="text1"/>
                <w:sz w:val="22"/>
                <w:szCs w:val="22"/>
              </w:rPr>
            </w:pPr>
            <w:r w:rsidRPr="00EF4140">
              <w:rPr>
                <w:rFonts w:ascii="Cambria" w:hAnsi="Cambria" w:cs="Times New Roman"/>
                <w:b/>
                <w:bCs/>
                <w:color w:val="000000" w:themeColor="text1"/>
                <w:sz w:val="22"/>
                <w:szCs w:val="22"/>
              </w:rPr>
              <w:t>Semester</w:t>
            </w:r>
          </w:p>
        </w:tc>
        <w:tc>
          <w:tcPr>
            <w:tcW w:w="3536" w:type="dxa"/>
          </w:tcPr>
          <w:p w14:paraId="30863F6A" w14:textId="77777777" w:rsidR="000F47E4" w:rsidRPr="00EF4140" w:rsidRDefault="000F47E4" w:rsidP="00CB3942">
            <w:pPr>
              <w:jc w:val="center"/>
              <w:rPr>
                <w:rFonts w:ascii="Cambria" w:hAnsi="Cambria" w:cs="Times New Roman"/>
                <w:color w:val="000000" w:themeColor="text1"/>
                <w:sz w:val="22"/>
                <w:szCs w:val="22"/>
              </w:rPr>
            </w:pPr>
            <w:r w:rsidRPr="00EF4140">
              <w:rPr>
                <w:rFonts w:ascii="Cambria" w:hAnsi="Cambria" w:cs="Times New Roman"/>
                <w:b/>
                <w:bCs/>
                <w:color w:val="000000" w:themeColor="text1"/>
                <w:sz w:val="22"/>
                <w:szCs w:val="22"/>
              </w:rPr>
              <w:t>Course type</w:t>
            </w:r>
          </w:p>
        </w:tc>
        <w:tc>
          <w:tcPr>
            <w:tcW w:w="923" w:type="dxa"/>
          </w:tcPr>
          <w:p w14:paraId="6BCE29C3" w14:textId="77777777" w:rsidR="000F47E4" w:rsidRPr="00EF4140" w:rsidRDefault="000F47E4" w:rsidP="00CB3942">
            <w:pPr>
              <w:jc w:val="center"/>
              <w:rPr>
                <w:rFonts w:ascii="Cambria" w:hAnsi="Cambria" w:cs="Times New Roman"/>
                <w:b/>
                <w:bCs/>
                <w:color w:val="000000" w:themeColor="text1"/>
                <w:sz w:val="22"/>
                <w:szCs w:val="22"/>
              </w:rPr>
            </w:pPr>
          </w:p>
        </w:tc>
        <w:tc>
          <w:tcPr>
            <w:tcW w:w="1093" w:type="dxa"/>
          </w:tcPr>
          <w:p w14:paraId="293B9DC6" w14:textId="4F683536" w:rsidR="000F47E4" w:rsidRPr="00EF4140" w:rsidRDefault="000F47E4" w:rsidP="00CB3942">
            <w:pPr>
              <w:jc w:val="center"/>
              <w:rPr>
                <w:rFonts w:ascii="Cambria" w:hAnsi="Cambria" w:cs="Times New Roman"/>
                <w:color w:val="000000" w:themeColor="text1"/>
                <w:sz w:val="22"/>
                <w:szCs w:val="22"/>
              </w:rPr>
            </w:pPr>
            <w:r w:rsidRPr="00EF4140">
              <w:rPr>
                <w:rFonts w:ascii="Cambria" w:hAnsi="Cambria" w:cs="Times New Roman"/>
                <w:b/>
                <w:bCs/>
                <w:color w:val="000000" w:themeColor="text1"/>
                <w:sz w:val="22"/>
                <w:szCs w:val="22"/>
              </w:rPr>
              <w:t>Total Credits</w:t>
            </w:r>
          </w:p>
        </w:tc>
      </w:tr>
      <w:tr w:rsidR="000F47E4" w:rsidRPr="00EF4140" w14:paraId="67378752" w14:textId="77777777" w:rsidTr="000F47E4">
        <w:trPr>
          <w:trHeight w:val="250"/>
        </w:trPr>
        <w:tc>
          <w:tcPr>
            <w:tcW w:w="1540" w:type="dxa"/>
            <w:vMerge w:val="restart"/>
            <w:vAlign w:val="center"/>
          </w:tcPr>
          <w:p w14:paraId="13E3A0E0" w14:textId="77777777" w:rsidR="00C504D9" w:rsidRPr="00EF4140" w:rsidRDefault="00C504D9" w:rsidP="00CB3942">
            <w:pPr>
              <w:jc w:val="center"/>
              <w:rPr>
                <w:rFonts w:ascii="Cambria" w:hAnsi="Cambria" w:cs="Times New Roman"/>
                <w:color w:val="000000" w:themeColor="text1"/>
                <w:sz w:val="22"/>
                <w:szCs w:val="22"/>
              </w:rPr>
            </w:pPr>
          </w:p>
          <w:p w14:paraId="627CE16B" w14:textId="77777777" w:rsidR="00C504D9" w:rsidRPr="00EF4140" w:rsidRDefault="00C504D9" w:rsidP="00CB3942">
            <w:pPr>
              <w:jc w:val="center"/>
              <w:rPr>
                <w:rFonts w:ascii="Cambria" w:hAnsi="Cambria" w:cs="Times New Roman"/>
                <w:color w:val="000000" w:themeColor="text1"/>
                <w:sz w:val="22"/>
                <w:szCs w:val="22"/>
              </w:rPr>
            </w:pPr>
          </w:p>
          <w:p w14:paraId="4EE9AF0C" w14:textId="1E9F5B43" w:rsidR="000F47E4" w:rsidRPr="00EF4140" w:rsidRDefault="000F47E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2</w:t>
            </w:r>
            <w:r w:rsidRPr="00EF4140">
              <w:rPr>
                <w:rFonts w:ascii="Cambria" w:hAnsi="Cambria" w:cs="Times New Roman"/>
                <w:color w:val="000000" w:themeColor="text1"/>
                <w:sz w:val="22"/>
                <w:szCs w:val="22"/>
                <w:vertAlign w:val="superscript"/>
              </w:rPr>
              <w:t>nd</w:t>
            </w:r>
            <w:r w:rsidRPr="00EF4140">
              <w:rPr>
                <w:rFonts w:ascii="Cambria" w:hAnsi="Cambria" w:cs="Times New Roman"/>
                <w:color w:val="000000" w:themeColor="text1"/>
                <w:sz w:val="22"/>
                <w:szCs w:val="22"/>
              </w:rPr>
              <w:t xml:space="preserve"> Year (Coursework +Research)</w:t>
            </w:r>
          </w:p>
        </w:tc>
        <w:tc>
          <w:tcPr>
            <w:tcW w:w="993" w:type="dxa"/>
            <w:vMerge w:val="restart"/>
            <w:vAlign w:val="center"/>
          </w:tcPr>
          <w:p w14:paraId="75ED4C14" w14:textId="2F8B27D2" w:rsidR="000F47E4" w:rsidRPr="00EF4140" w:rsidRDefault="00615619" w:rsidP="00CB3942">
            <w:pPr>
              <w:jc w:val="center"/>
              <w:rPr>
                <w:rFonts w:ascii="Cambria" w:hAnsi="Cambria" w:cs="Times New Roman"/>
                <w:color w:val="000000" w:themeColor="text1"/>
                <w:sz w:val="22"/>
                <w:szCs w:val="22"/>
              </w:rPr>
            </w:pPr>
            <w:r>
              <w:rPr>
                <w:rFonts w:ascii="Cambria" w:hAnsi="Cambria" w:cs="Times New Roman"/>
                <w:color w:val="000000" w:themeColor="text1"/>
                <w:sz w:val="22"/>
                <w:szCs w:val="22"/>
              </w:rPr>
              <w:t>5</w:t>
            </w:r>
            <w:r w:rsidR="000F47E4" w:rsidRPr="00EF4140">
              <w:rPr>
                <w:rFonts w:ascii="Cambria" w:hAnsi="Cambria" w:cs="Times New Roman"/>
                <w:color w:val="000000" w:themeColor="text1"/>
                <w:sz w:val="22"/>
                <w:szCs w:val="22"/>
              </w:rPr>
              <w:t>00</w:t>
            </w:r>
          </w:p>
        </w:tc>
        <w:tc>
          <w:tcPr>
            <w:tcW w:w="1157" w:type="dxa"/>
            <w:vMerge w:val="restart"/>
            <w:vAlign w:val="center"/>
          </w:tcPr>
          <w:p w14:paraId="2B8C8A9C" w14:textId="77777777" w:rsidR="000F47E4" w:rsidRPr="00EF4140" w:rsidRDefault="000F47E4" w:rsidP="00CB3942">
            <w:pPr>
              <w:jc w:val="center"/>
              <w:rPr>
                <w:rFonts w:ascii="Cambria" w:hAnsi="Cambria" w:cs="Times New Roman"/>
                <w:b/>
                <w:bCs/>
                <w:color w:val="000000" w:themeColor="text1"/>
                <w:sz w:val="22"/>
                <w:szCs w:val="22"/>
              </w:rPr>
            </w:pPr>
            <w:r w:rsidRPr="00EF4140">
              <w:rPr>
                <w:rFonts w:ascii="Cambria" w:hAnsi="Cambria" w:cs="Times New Roman"/>
                <w:b/>
                <w:bCs/>
                <w:color w:val="000000" w:themeColor="text1"/>
                <w:sz w:val="22"/>
                <w:szCs w:val="22"/>
              </w:rPr>
              <w:t>III</w:t>
            </w:r>
          </w:p>
        </w:tc>
        <w:tc>
          <w:tcPr>
            <w:tcW w:w="3536" w:type="dxa"/>
          </w:tcPr>
          <w:p w14:paraId="49AE595D" w14:textId="77777777" w:rsidR="000F47E4" w:rsidRPr="00EF4140" w:rsidRDefault="000F47E4" w:rsidP="00CB3942">
            <w:pPr>
              <w:jc w:val="center"/>
              <w:rPr>
                <w:rFonts w:ascii="Cambria" w:hAnsi="Cambria" w:cs="Times New Roman"/>
                <w:b/>
                <w:bCs/>
                <w:color w:val="000000" w:themeColor="text1"/>
                <w:sz w:val="22"/>
                <w:szCs w:val="22"/>
              </w:rPr>
            </w:pPr>
            <w:r w:rsidRPr="00EF4140">
              <w:rPr>
                <w:rFonts w:ascii="Cambria" w:hAnsi="Cambria" w:cs="Times New Roman"/>
                <w:b/>
                <w:bCs/>
                <w:color w:val="000000" w:themeColor="text1"/>
                <w:sz w:val="22"/>
                <w:szCs w:val="22"/>
              </w:rPr>
              <w:t>Course work</w:t>
            </w:r>
          </w:p>
        </w:tc>
        <w:tc>
          <w:tcPr>
            <w:tcW w:w="923" w:type="dxa"/>
          </w:tcPr>
          <w:p w14:paraId="2C5D906C" w14:textId="77777777" w:rsidR="000F47E4" w:rsidRPr="00EF4140" w:rsidRDefault="000F47E4" w:rsidP="00CB3942">
            <w:pPr>
              <w:jc w:val="center"/>
              <w:rPr>
                <w:rFonts w:ascii="Cambria" w:hAnsi="Cambria" w:cs="Times New Roman"/>
                <w:color w:val="000000" w:themeColor="text1"/>
                <w:sz w:val="22"/>
                <w:szCs w:val="22"/>
              </w:rPr>
            </w:pPr>
          </w:p>
        </w:tc>
        <w:tc>
          <w:tcPr>
            <w:tcW w:w="1093" w:type="dxa"/>
            <w:vMerge w:val="restart"/>
          </w:tcPr>
          <w:p w14:paraId="40A724B2" w14:textId="5F25132D" w:rsidR="000F47E4" w:rsidRPr="00EF4140" w:rsidRDefault="000F47E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20</w:t>
            </w:r>
          </w:p>
        </w:tc>
      </w:tr>
      <w:tr w:rsidR="000F47E4" w:rsidRPr="00EF4140" w14:paraId="6A0EC74D" w14:textId="77777777" w:rsidTr="000F47E4">
        <w:trPr>
          <w:trHeight w:val="147"/>
        </w:trPr>
        <w:tc>
          <w:tcPr>
            <w:tcW w:w="1540" w:type="dxa"/>
            <w:vMerge/>
          </w:tcPr>
          <w:p w14:paraId="584F39A4" w14:textId="77777777" w:rsidR="000F47E4" w:rsidRPr="00EF4140" w:rsidRDefault="000F47E4" w:rsidP="00CB3942">
            <w:pPr>
              <w:jc w:val="center"/>
              <w:rPr>
                <w:rFonts w:ascii="Cambria" w:hAnsi="Cambria" w:cs="Times New Roman"/>
                <w:color w:val="000000" w:themeColor="text1"/>
                <w:sz w:val="22"/>
                <w:szCs w:val="22"/>
              </w:rPr>
            </w:pPr>
          </w:p>
        </w:tc>
        <w:tc>
          <w:tcPr>
            <w:tcW w:w="993" w:type="dxa"/>
            <w:vMerge/>
          </w:tcPr>
          <w:p w14:paraId="72633525" w14:textId="77777777" w:rsidR="000F47E4" w:rsidRPr="00EF4140" w:rsidRDefault="000F47E4" w:rsidP="00CB3942">
            <w:pPr>
              <w:jc w:val="center"/>
              <w:rPr>
                <w:rFonts w:ascii="Cambria" w:hAnsi="Cambria" w:cs="Times New Roman"/>
                <w:color w:val="000000" w:themeColor="text1"/>
                <w:sz w:val="22"/>
                <w:szCs w:val="22"/>
              </w:rPr>
            </w:pPr>
          </w:p>
        </w:tc>
        <w:tc>
          <w:tcPr>
            <w:tcW w:w="1157" w:type="dxa"/>
            <w:vMerge/>
            <w:vAlign w:val="center"/>
          </w:tcPr>
          <w:p w14:paraId="62FAD436" w14:textId="77777777" w:rsidR="000F47E4" w:rsidRPr="00EF4140" w:rsidRDefault="000F47E4" w:rsidP="00CB3942">
            <w:pPr>
              <w:jc w:val="center"/>
              <w:rPr>
                <w:rFonts w:ascii="Cambria" w:hAnsi="Cambria" w:cs="Times New Roman"/>
                <w:sz w:val="22"/>
                <w:szCs w:val="22"/>
              </w:rPr>
            </w:pPr>
          </w:p>
        </w:tc>
        <w:tc>
          <w:tcPr>
            <w:tcW w:w="3536" w:type="dxa"/>
          </w:tcPr>
          <w:p w14:paraId="4BABFA8D" w14:textId="76E7076C" w:rsidR="000F47E4" w:rsidRPr="00EF4140" w:rsidRDefault="00C504D9" w:rsidP="00CB3942">
            <w:pPr>
              <w:jc w:val="center"/>
              <w:rPr>
                <w:rFonts w:ascii="Cambria" w:hAnsi="Cambria" w:cs="Times New Roman"/>
                <w:color w:val="000000" w:themeColor="text1"/>
                <w:sz w:val="22"/>
                <w:szCs w:val="22"/>
              </w:rPr>
            </w:pPr>
            <w:r w:rsidRPr="00EF4140">
              <w:rPr>
                <w:rFonts w:ascii="Cambria" w:hAnsi="Cambria"/>
                <w:sz w:val="22"/>
                <w:szCs w:val="22"/>
              </w:rPr>
              <w:t>Forest Systematics and Ethnobiology</w:t>
            </w:r>
          </w:p>
        </w:tc>
        <w:tc>
          <w:tcPr>
            <w:tcW w:w="923" w:type="dxa"/>
          </w:tcPr>
          <w:p w14:paraId="1A36FC6B" w14:textId="0842F382" w:rsidR="000F47E4" w:rsidRPr="00EF4140" w:rsidRDefault="005850E6"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3</w:t>
            </w:r>
          </w:p>
        </w:tc>
        <w:tc>
          <w:tcPr>
            <w:tcW w:w="1093" w:type="dxa"/>
            <w:vMerge/>
          </w:tcPr>
          <w:p w14:paraId="1FB7D262" w14:textId="1C7A485E" w:rsidR="000F47E4" w:rsidRPr="00EF4140" w:rsidRDefault="000F47E4" w:rsidP="00CB3942">
            <w:pPr>
              <w:jc w:val="center"/>
              <w:rPr>
                <w:rFonts w:ascii="Cambria" w:hAnsi="Cambria" w:cs="Times New Roman"/>
                <w:color w:val="000000" w:themeColor="text1"/>
                <w:sz w:val="22"/>
                <w:szCs w:val="22"/>
              </w:rPr>
            </w:pPr>
          </w:p>
        </w:tc>
      </w:tr>
      <w:tr w:rsidR="000F47E4" w:rsidRPr="00EF4140" w14:paraId="15A7C522" w14:textId="77777777" w:rsidTr="000F47E4">
        <w:trPr>
          <w:trHeight w:val="147"/>
        </w:trPr>
        <w:tc>
          <w:tcPr>
            <w:tcW w:w="1540" w:type="dxa"/>
            <w:vMerge/>
          </w:tcPr>
          <w:p w14:paraId="5400BCAC" w14:textId="77777777" w:rsidR="000F47E4" w:rsidRPr="00EF4140" w:rsidRDefault="000F47E4" w:rsidP="00CB3942">
            <w:pPr>
              <w:jc w:val="center"/>
              <w:rPr>
                <w:rFonts w:ascii="Cambria" w:hAnsi="Cambria" w:cs="Times New Roman"/>
                <w:color w:val="000000" w:themeColor="text1"/>
                <w:sz w:val="22"/>
                <w:szCs w:val="22"/>
              </w:rPr>
            </w:pPr>
          </w:p>
        </w:tc>
        <w:tc>
          <w:tcPr>
            <w:tcW w:w="993" w:type="dxa"/>
            <w:vMerge/>
          </w:tcPr>
          <w:p w14:paraId="3B52FB4F" w14:textId="77777777" w:rsidR="000F47E4" w:rsidRPr="00EF4140" w:rsidRDefault="000F47E4" w:rsidP="00CB3942">
            <w:pPr>
              <w:jc w:val="center"/>
              <w:rPr>
                <w:rFonts w:ascii="Cambria" w:hAnsi="Cambria" w:cs="Times New Roman"/>
                <w:color w:val="000000" w:themeColor="text1"/>
                <w:sz w:val="22"/>
                <w:szCs w:val="22"/>
              </w:rPr>
            </w:pPr>
          </w:p>
        </w:tc>
        <w:tc>
          <w:tcPr>
            <w:tcW w:w="1157" w:type="dxa"/>
            <w:vMerge/>
            <w:vAlign w:val="center"/>
          </w:tcPr>
          <w:p w14:paraId="797FE3F5" w14:textId="77777777" w:rsidR="000F47E4" w:rsidRPr="00EF4140" w:rsidRDefault="000F47E4" w:rsidP="00CB3942">
            <w:pPr>
              <w:jc w:val="center"/>
              <w:rPr>
                <w:rFonts w:ascii="Cambria" w:hAnsi="Cambria" w:cs="Times New Roman"/>
                <w:color w:val="000000" w:themeColor="text1"/>
                <w:kern w:val="0"/>
                <w:sz w:val="22"/>
                <w:szCs w:val="22"/>
                <w:lang w:val="en-GB"/>
              </w:rPr>
            </w:pPr>
          </w:p>
        </w:tc>
        <w:tc>
          <w:tcPr>
            <w:tcW w:w="3536" w:type="dxa"/>
          </w:tcPr>
          <w:p w14:paraId="3A591B2D" w14:textId="73C9838F" w:rsidR="000F47E4" w:rsidRPr="00EF4140" w:rsidRDefault="008B1AC4" w:rsidP="00CB3942">
            <w:pPr>
              <w:jc w:val="center"/>
              <w:rPr>
                <w:rFonts w:ascii="Cambria" w:hAnsi="Cambria" w:cs="Times New Roman"/>
                <w:color w:val="000000" w:themeColor="text1"/>
                <w:sz w:val="22"/>
                <w:szCs w:val="22"/>
              </w:rPr>
            </w:pPr>
            <w:r w:rsidRPr="00EF4140">
              <w:rPr>
                <w:rFonts w:ascii="Cambria" w:hAnsi="Cambria"/>
                <w:sz w:val="22"/>
                <w:szCs w:val="22"/>
              </w:rPr>
              <w:t>Agroforestry Principles and Systems</w:t>
            </w:r>
          </w:p>
        </w:tc>
        <w:tc>
          <w:tcPr>
            <w:tcW w:w="923" w:type="dxa"/>
          </w:tcPr>
          <w:p w14:paraId="6956F3C1" w14:textId="3CC13793" w:rsidR="000F47E4" w:rsidRPr="00EF4140" w:rsidRDefault="005850E6"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3</w:t>
            </w:r>
          </w:p>
        </w:tc>
        <w:tc>
          <w:tcPr>
            <w:tcW w:w="1093" w:type="dxa"/>
            <w:vMerge/>
          </w:tcPr>
          <w:p w14:paraId="077459DA" w14:textId="4A7E462C" w:rsidR="000F47E4" w:rsidRPr="00EF4140" w:rsidRDefault="000F47E4" w:rsidP="00CB3942">
            <w:pPr>
              <w:jc w:val="center"/>
              <w:rPr>
                <w:rFonts w:ascii="Cambria" w:hAnsi="Cambria" w:cs="Times New Roman"/>
                <w:color w:val="000000" w:themeColor="text1"/>
                <w:sz w:val="22"/>
                <w:szCs w:val="22"/>
              </w:rPr>
            </w:pPr>
          </w:p>
        </w:tc>
      </w:tr>
      <w:tr w:rsidR="000F47E4" w:rsidRPr="00EF4140" w14:paraId="6775167A" w14:textId="77777777" w:rsidTr="000F47E4">
        <w:trPr>
          <w:trHeight w:val="147"/>
        </w:trPr>
        <w:tc>
          <w:tcPr>
            <w:tcW w:w="1540" w:type="dxa"/>
            <w:vMerge/>
          </w:tcPr>
          <w:p w14:paraId="05FB1BB2" w14:textId="77777777" w:rsidR="000F47E4" w:rsidRPr="00EF4140" w:rsidRDefault="000F47E4" w:rsidP="00CB3942">
            <w:pPr>
              <w:jc w:val="center"/>
              <w:rPr>
                <w:rFonts w:ascii="Cambria" w:hAnsi="Cambria" w:cs="Times New Roman"/>
                <w:color w:val="000000" w:themeColor="text1"/>
                <w:sz w:val="22"/>
                <w:szCs w:val="22"/>
              </w:rPr>
            </w:pPr>
          </w:p>
        </w:tc>
        <w:tc>
          <w:tcPr>
            <w:tcW w:w="993" w:type="dxa"/>
            <w:vMerge/>
          </w:tcPr>
          <w:p w14:paraId="0D623211" w14:textId="77777777" w:rsidR="000F47E4" w:rsidRPr="00EF4140" w:rsidRDefault="000F47E4" w:rsidP="00CB3942">
            <w:pPr>
              <w:jc w:val="center"/>
              <w:rPr>
                <w:rFonts w:ascii="Cambria" w:hAnsi="Cambria" w:cs="Times New Roman"/>
                <w:color w:val="000000" w:themeColor="text1"/>
                <w:sz w:val="22"/>
                <w:szCs w:val="22"/>
              </w:rPr>
            </w:pPr>
          </w:p>
        </w:tc>
        <w:tc>
          <w:tcPr>
            <w:tcW w:w="1157" w:type="dxa"/>
            <w:vMerge/>
            <w:vAlign w:val="center"/>
          </w:tcPr>
          <w:p w14:paraId="0B2764B6" w14:textId="77777777" w:rsidR="000F47E4" w:rsidRPr="00EF4140" w:rsidRDefault="000F47E4" w:rsidP="00CB3942">
            <w:pPr>
              <w:jc w:val="center"/>
              <w:rPr>
                <w:rFonts w:ascii="Cambria" w:hAnsi="Cambria" w:cs="Times New Roman"/>
                <w:color w:val="000000" w:themeColor="text1"/>
                <w:kern w:val="0"/>
                <w:sz w:val="22"/>
                <w:szCs w:val="22"/>
                <w:lang w:val="en-GB"/>
              </w:rPr>
            </w:pPr>
          </w:p>
        </w:tc>
        <w:tc>
          <w:tcPr>
            <w:tcW w:w="3536" w:type="dxa"/>
          </w:tcPr>
          <w:p w14:paraId="21CB40DE" w14:textId="77777777" w:rsidR="00C504D9" w:rsidRPr="00EF4140" w:rsidRDefault="00C504D9" w:rsidP="00C504D9">
            <w:pPr>
              <w:jc w:val="center"/>
              <w:rPr>
                <w:rFonts w:ascii="Cambria" w:hAnsi="Cambria" w:cs="Times New Roman"/>
                <w:color w:val="000000" w:themeColor="text1"/>
                <w:kern w:val="0"/>
                <w:sz w:val="22"/>
                <w:szCs w:val="22"/>
                <w:lang w:val="en-GB"/>
              </w:rPr>
            </w:pPr>
            <w:r w:rsidRPr="00EF4140">
              <w:rPr>
                <w:rFonts w:ascii="Cambria" w:hAnsi="Cambria" w:cs="Times New Roman"/>
                <w:color w:val="000000" w:themeColor="text1"/>
                <w:kern w:val="0"/>
                <w:sz w:val="22"/>
                <w:szCs w:val="22"/>
                <w:lang w:val="en-GB"/>
              </w:rPr>
              <w:t xml:space="preserve">Practical III-Practical Techniques in Biodiversity and Climate Change Assessment </w:t>
            </w:r>
          </w:p>
          <w:p w14:paraId="2EAC3383" w14:textId="77777777" w:rsidR="005850E6" w:rsidRPr="00EF4140" w:rsidRDefault="005850E6" w:rsidP="005850E6">
            <w:pPr>
              <w:rPr>
                <w:rFonts w:ascii="Cambria" w:hAnsi="Cambria" w:cs="Times New Roman"/>
                <w:color w:val="000000" w:themeColor="text1"/>
                <w:kern w:val="0"/>
                <w:sz w:val="22"/>
                <w:szCs w:val="22"/>
                <w:lang w:val="en-GB"/>
              </w:rPr>
            </w:pPr>
          </w:p>
          <w:p w14:paraId="014F45E1" w14:textId="093E0ED6" w:rsidR="005850E6" w:rsidRPr="00EF4140" w:rsidRDefault="005850E6" w:rsidP="005850E6">
            <w:pPr>
              <w:rPr>
                <w:rFonts w:ascii="Cambria" w:hAnsi="Cambria" w:cs="Times New Roman"/>
                <w:color w:val="000000" w:themeColor="text1"/>
                <w:kern w:val="0"/>
                <w:sz w:val="22"/>
                <w:szCs w:val="22"/>
                <w:lang w:val="en-GB"/>
              </w:rPr>
            </w:pPr>
          </w:p>
        </w:tc>
        <w:tc>
          <w:tcPr>
            <w:tcW w:w="923" w:type="dxa"/>
          </w:tcPr>
          <w:p w14:paraId="234EB71D" w14:textId="588EF4DC" w:rsidR="000F47E4" w:rsidRPr="00EF4140" w:rsidRDefault="000F47E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lastRenderedPageBreak/>
              <w:t>3</w:t>
            </w:r>
          </w:p>
        </w:tc>
        <w:tc>
          <w:tcPr>
            <w:tcW w:w="1093" w:type="dxa"/>
            <w:vMerge/>
          </w:tcPr>
          <w:p w14:paraId="59387F36" w14:textId="0FF0C8A9" w:rsidR="000F47E4" w:rsidRPr="00EF4140" w:rsidRDefault="000F47E4" w:rsidP="00CB3942">
            <w:pPr>
              <w:jc w:val="center"/>
              <w:rPr>
                <w:rFonts w:ascii="Cambria" w:hAnsi="Cambria" w:cs="Times New Roman"/>
                <w:color w:val="000000" w:themeColor="text1"/>
                <w:sz w:val="22"/>
                <w:szCs w:val="22"/>
              </w:rPr>
            </w:pPr>
          </w:p>
        </w:tc>
      </w:tr>
      <w:tr w:rsidR="00C504D9" w:rsidRPr="00EF4140" w14:paraId="0EF57300" w14:textId="77777777" w:rsidTr="000F47E4">
        <w:trPr>
          <w:trHeight w:val="147"/>
        </w:trPr>
        <w:tc>
          <w:tcPr>
            <w:tcW w:w="1540" w:type="dxa"/>
            <w:vMerge/>
          </w:tcPr>
          <w:p w14:paraId="70CACA85" w14:textId="77777777" w:rsidR="00C504D9" w:rsidRPr="00EF4140" w:rsidRDefault="00C504D9" w:rsidP="00CB3942">
            <w:pPr>
              <w:jc w:val="center"/>
              <w:rPr>
                <w:rFonts w:ascii="Cambria" w:hAnsi="Cambria" w:cs="Times New Roman"/>
                <w:color w:val="000000" w:themeColor="text1"/>
                <w:sz w:val="22"/>
                <w:szCs w:val="22"/>
              </w:rPr>
            </w:pPr>
          </w:p>
        </w:tc>
        <w:tc>
          <w:tcPr>
            <w:tcW w:w="993" w:type="dxa"/>
            <w:vMerge/>
          </w:tcPr>
          <w:p w14:paraId="2EC835B2" w14:textId="77777777" w:rsidR="00C504D9" w:rsidRPr="00EF4140" w:rsidRDefault="00C504D9" w:rsidP="00CB3942">
            <w:pPr>
              <w:jc w:val="center"/>
              <w:rPr>
                <w:rFonts w:ascii="Cambria" w:hAnsi="Cambria" w:cs="Times New Roman"/>
                <w:color w:val="000000" w:themeColor="text1"/>
                <w:sz w:val="22"/>
                <w:szCs w:val="22"/>
              </w:rPr>
            </w:pPr>
          </w:p>
        </w:tc>
        <w:tc>
          <w:tcPr>
            <w:tcW w:w="1157" w:type="dxa"/>
            <w:vMerge/>
            <w:vAlign w:val="center"/>
          </w:tcPr>
          <w:p w14:paraId="51C0BE5C" w14:textId="77777777" w:rsidR="00C504D9" w:rsidRPr="00EF4140" w:rsidRDefault="00C504D9" w:rsidP="00CB3942">
            <w:pPr>
              <w:jc w:val="center"/>
              <w:rPr>
                <w:rFonts w:ascii="Cambria" w:hAnsi="Cambria" w:cs="Times New Roman"/>
                <w:color w:val="000000" w:themeColor="text1"/>
                <w:kern w:val="0"/>
                <w:sz w:val="22"/>
                <w:szCs w:val="22"/>
                <w:lang w:val="en-GB"/>
              </w:rPr>
            </w:pPr>
          </w:p>
        </w:tc>
        <w:tc>
          <w:tcPr>
            <w:tcW w:w="3536" w:type="dxa"/>
          </w:tcPr>
          <w:p w14:paraId="6A53C150" w14:textId="48DD2C7F" w:rsidR="00C504D9" w:rsidRPr="00EF4140" w:rsidRDefault="00C504D9" w:rsidP="00CB3942">
            <w:pPr>
              <w:jc w:val="center"/>
              <w:rPr>
                <w:rFonts w:ascii="Cambria" w:hAnsi="Cambria" w:cs="Times New Roman"/>
                <w:color w:val="000000" w:themeColor="text1"/>
                <w:kern w:val="0"/>
                <w:sz w:val="22"/>
                <w:szCs w:val="22"/>
                <w:lang w:val="en-GB"/>
              </w:rPr>
            </w:pPr>
            <w:r w:rsidRPr="00EF4140">
              <w:rPr>
                <w:rFonts w:ascii="Cambria" w:hAnsi="Cambria" w:cs="Times New Roman"/>
                <w:color w:val="000000" w:themeColor="text1"/>
                <w:kern w:val="0"/>
                <w:sz w:val="22"/>
                <w:szCs w:val="22"/>
                <w:lang w:val="en-GB"/>
              </w:rPr>
              <w:t>Practical IV-Agroforestry Systems and Sustainable Land Management</w:t>
            </w:r>
          </w:p>
        </w:tc>
        <w:tc>
          <w:tcPr>
            <w:tcW w:w="923" w:type="dxa"/>
          </w:tcPr>
          <w:p w14:paraId="2A2BF780" w14:textId="009C5A3A" w:rsidR="00C504D9" w:rsidRPr="00EF4140" w:rsidRDefault="00C504D9"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3</w:t>
            </w:r>
          </w:p>
        </w:tc>
        <w:tc>
          <w:tcPr>
            <w:tcW w:w="1093" w:type="dxa"/>
          </w:tcPr>
          <w:p w14:paraId="73C2B061" w14:textId="77777777" w:rsidR="00C504D9" w:rsidRPr="00EF4140" w:rsidRDefault="00C504D9" w:rsidP="00CB3942">
            <w:pPr>
              <w:jc w:val="center"/>
              <w:rPr>
                <w:rFonts w:ascii="Cambria" w:hAnsi="Cambria" w:cs="Times New Roman"/>
                <w:color w:val="000000" w:themeColor="text1"/>
                <w:sz w:val="22"/>
                <w:szCs w:val="22"/>
              </w:rPr>
            </w:pPr>
          </w:p>
        </w:tc>
      </w:tr>
      <w:tr w:rsidR="000F47E4" w:rsidRPr="00EF4140" w14:paraId="1571CD67" w14:textId="77777777" w:rsidTr="000F47E4">
        <w:trPr>
          <w:trHeight w:val="147"/>
        </w:trPr>
        <w:tc>
          <w:tcPr>
            <w:tcW w:w="1540" w:type="dxa"/>
            <w:vMerge/>
          </w:tcPr>
          <w:p w14:paraId="33E5D499" w14:textId="77777777" w:rsidR="000F47E4" w:rsidRPr="00EF4140" w:rsidRDefault="000F47E4" w:rsidP="00CB3942">
            <w:pPr>
              <w:jc w:val="center"/>
              <w:rPr>
                <w:rFonts w:ascii="Cambria" w:hAnsi="Cambria" w:cs="Times New Roman"/>
                <w:color w:val="000000" w:themeColor="text1"/>
                <w:sz w:val="22"/>
                <w:szCs w:val="22"/>
              </w:rPr>
            </w:pPr>
          </w:p>
        </w:tc>
        <w:tc>
          <w:tcPr>
            <w:tcW w:w="993" w:type="dxa"/>
            <w:vMerge/>
          </w:tcPr>
          <w:p w14:paraId="1319C4D5" w14:textId="77777777" w:rsidR="000F47E4" w:rsidRPr="00EF4140" w:rsidRDefault="000F47E4" w:rsidP="00CB3942">
            <w:pPr>
              <w:jc w:val="center"/>
              <w:rPr>
                <w:rFonts w:ascii="Cambria" w:hAnsi="Cambria" w:cs="Times New Roman"/>
                <w:color w:val="000000" w:themeColor="text1"/>
                <w:sz w:val="22"/>
                <w:szCs w:val="22"/>
              </w:rPr>
            </w:pPr>
          </w:p>
        </w:tc>
        <w:tc>
          <w:tcPr>
            <w:tcW w:w="1157" w:type="dxa"/>
            <w:vMerge/>
            <w:vAlign w:val="center"/>
          </w:tcPr>
          <w:p w14:paraId="5EA0CB49" w14:textId="77777777" w:rsidR="000F47E4" w:rsidRPr="00EF4140" w:rsidRDefault="000F47E4" w:rsidP="00CB3942">
            <w:pPr>
              <w:jc w:val="center"/>
              <w:rPr>
                <w:rFonts w:ascii="Cambria" w:hAnsi="Cambria" w:cs="Times New Roman"/>
                <w:color w:val="000000" w:themeColor="text1"/>
                <w:kern w:val="0"/>
                <w:sz w:val="22"/>
                <w:szCs w:val="22"/>
                <w:lang w:val="en-GB"/>
              </w:rPr>
            </w:pPr>
          </w:p>
        </w:tc>
        <w:tc>
          <w:tcPr>
            <w:tcW w:w="3536" w:type="dxa"/>
          </w:tcPr>
          <w:p w14:paraId="59A39A4B" w14:textId="77777777" w:rsidR="000F47E4" w:rsidRPr="00EF4140" w:rsidRDefault="000F47E4" w:rsidP="00CB3942">
            <w:pPr>
              <w:jc w:val="center"/>
              <w:rPr>
                <w:rFonts w:ascii="Cambria" w:hAnsi="Cambria" w:cs="Times New Roman"/>
                <w:color w:val="000000" w:themeColor="text1"/>
                <w:kern w:val="0"/>
                <w:sz w:val="22"/>
                <w:szCs w:val="22"/>
                <w:highlight w:val="yellow"/>
                <w:lang w:val="en-GB"/>
              </w:rPr>
            </w:pPr>
            <w:r w:rsidRPr="00EF4140">
              <w:rPr>
                <w:rFonts w:ascii="Cambria" w:hAnsi="Cambria" w:cs="Times New Roman"/>
                <w:b/>
                <w:bCs/>
                <w:color w:val="000000" w:themeColor="text1"/>
                <w:sz w:val="22"/>
                <w:szCs w:val="22"/>
              </w:rPr>
              <w:t>Research</w:t>
            </w:r>
          </w:p>
        </w:tc>
        <w:tc>
          <w:tcPr>
            <w:tcW w:w="923" w:type="dxa"/>
          </w:tcPr>
          <w:p w14:paraId="7D5FBCE1" w14:textId="77777777" w:rsidR="000F47E4" w:rsidRPr="00EF4140" w:rsidRDefault="000F47E4" w:rsidP="00CB3942">
            <w:pPr>
              <w:jc w:val="center"/>
              <w:rPr>
                <w:rFonts w:ascii="Cambria" w:hAnsi="Cambria" w:cs="Times New Roman"/>
                <w:color w:val="000000" w:themeColor="text1"/>
                <w:sz w:val="22"/>
                <w:szCs w:val="22"/>
              </w:rPr>
            </w:pPr>
          </w:p>
        </w:tc>
        <w:tc>
          <w:tcPr>
            <w:tcW w:w="1093" w:type="dxa"/>
            <w:vMerge w:val="restart"/>
            <w:vAlign w:val="center"/>
          </w:tcPr>
          <w:p w14:paraId="746302DD" w14:textId="6C225D3C" w:rsidR="000F47E4" w:rsidRPr="00EF4140" w:rsidRDefault="000F47E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20</w:t>
            </w:r>
          </w:p>
        </w:tc>
      </w:tr>
      <w:tr w:rsidR="000F47E4" w:rsidRPr="00EF4140" w14:paraId="67755263" w14:textId="77777777" w:rsidTr="000F47E4">
        <w:trPr>
          <w:trHeight w:val="147"/>
        </w:trPr>
        <w:tc>
          <w:tcPr>
            <w:tcW w:w="1540" w:type="dxa"/>
            <w:vMerge/>
          </w:tcPr>
          <w:p w14:paraId="49E1984C" w14:textId="77777777" w:rsidR="000F47E4" w:rsidRPr="00EF4140" w:rsidRDefault="000F47E4" w:rsidP="00CB3942">
            <w:pPr>
              <w:jc w:val="center"/>
              <w:rPr>
                <w:rFonts w:ascii="Cambria" w:hAnsi="Cambria" w:cs="Times New Roman"/>
                <w:color w:val="000000" w:themeColor="text1"/>
                <w:sz w:val="22"/>
                <w:szCs w:val="22"/>
              </w:rPr>
            </w:pPr>
          </w:p>
        </w:tc>
        <w:tc>
          <w:tcPr>
            <w:tcW w:w="993" w:type="dxa"/>
            <w:vMerge/>
          </w:tcPr>
          <w:p w14:paraId="6E9C7812" w14:textId="77777777" w:rsidR="000F47E4" w:rsidRPr="00EF4140" w:rsidRDefault="000F47E4" w:rsidP="00CB3942">
            <w:pPr>
              <w:jc w:val="center"/>
              <w:rPr>
                <w:rFonts w:ascii="Cambria" w:hAnsi="Cambria" w:cs="Times New Roman"/>
                <w:color w:val="000000" w:themeColor="text1"/>
                <w:sz w:val="22"/>
                <w:szCs w:val="22"/>
              </w:rPr>
            </w:pPr>
          </w:p>
        </w:tc>
        <w:tc>
          <w:tcPr>
            <w:tcW w:w="1157" w:type="dxa"/>
            <w:vMerge/>
            <w:vAlign w:val="center"/>
          </w:tcPr>
          <w:p w14:paraId="03B729ED" w14:textId="77777777" w:rsidR="000F47E4" w:rsidRPr="00EF4140" w:rsidRDefault="000F47E4" w:rsidP="00CB3942">
            <w:pPr>
              <w:jc w:val="center"/>
              <w:rPr>
                <w:rFonts w:ascii="Cambria" w:hAnsi="Cambria" w:cs="Times New Roman"/>
                <w:color w:val="000000" w:themeColor="text1"/>
                <w:kern w:val="0"/>
                <w:sz w:val="22"/>
                <w:szCs w:val="22"/>
                <w:lang w:val="en-GB"/>
              </w:rPr>
            </w:pPr>
          </w:p>
        </w:tc>
        <w:tc>
          <w:tcPr>
            <w:tcW w:w="3536" w:type="dxa"/>
          </w:tcPr>
          <w:p w14:paraId="24D0256B" w14:textId="496E76C9" w:rsidR="000F47E4" w:rsidRPr="00EF4140" w:rsidRDefault="00EE7B73" w:rsidP="00CB3942">
            <w:pPr>
              <w:jc w:val="center"/>
              <w:rPr>
                <w:rFonts w:ascii="Cambria" w:hAnsi="Cambria" w:cs="Times New Roman"/>
                <w:color w:val="000000" w:themeColor="text1"/>
                <w:kern w:val="0"/>
                <w:sz w:val="22"/>
                <w:szCs w:val="22"/>
                <w:lang w:val="en-GB"/>
              </w:rPr>
            </w:pPr>
            <w:r w:rsidRPr="00EF4140">
              <w:rPr>
                <w:rFonts w:ascii="Cambria" w:hAnsi="Cambria" w:cs="Times New Roman"/>
                <w:color w:val="000000" w:themeColor="text1"/>
                <w:kern w:val="0"/>
                <w:sz w:val="22"/>
                <w:szCs w:val="22"/>
                <w:lang w:val="en-GB"/>
              </w:rPr>
              <w:t xml:space="preserve">Minor Project </w:t>
            </w:r>
          </w:p>
        </w:tc>
        <w:tc>
          <w:tcPr>
            <w:tcW w:w="923" w:type="dxa"/>
          </w:tcPr>
          <w:p w14:paraId="4DD0F4B5" w14:textId="7A8264F9" w:rsidR="000F47E4" w:rsidRPr="00EF4140" w:rsidRDefault="00EE7B73"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8</w:t>
            </w:r>
          </w:p>
        </w:tc>
        <w:tc>
          <w:tcPr>
            <w:tcW w:w="1093" w:type="dxa"/>
            <w:vMerge/>
          </w:tcPr>
          <w:p w14:paraId="603835D0" w14:textId="5CDE0E21" w:rsidR="000F47E4" w:rsidRPr="00EF4140" w:rsidRDefault="000F47E4" w:rsidP="00CB3942">
            <w:pPr>
              <w:jc w:val="center"/>
              <w:rPr>
                <w:rFonts w:ascii="Cambria" w:hAnsi="Cambria" w:cs="Times New Roman"/>
                <w:color w:val="000000" w:themeColor="text1"/>
                <w:sz w:val="22"/>
                <w:szCs w:val="22"/>
              </w:rPr>
            </w:pPr>
          </w:p>
        </w:tc>
      </w:tr>
      <w:tr w:rsidR="000F47E4" w:rsidRPr="00EF4140" w14:paraId="23F5B105" w14:textId="77777777" w:rsidTr="000F47E4">
        <w:trPr>
          <w:trHeight w:val="147"/>
        </w:trPr>
        <w:tc>
          <w:tcPr>
            <w:tcW w:w="1540" w:type="dxa"/>
            <w:vMerge/>
          </w:tcPr>
          <w:p w14:paraId="1AE69A66" w14:textId="77777777" w:rsidR="000F47E4" w:rsidRPr="00EF4140" w:rsidRDefault="000F47E4" w:rsidP="00CB3942">
            <w:pPr>
              <w:jc w:val="center"/>
              <w:rPr>
                <w:rFonts w:ascii="Cambria" w:hAnsi="Cambria" w:cs="Times New Roman"/>
                <w:color w:val="000000" w:themeColor="text1"/>
                <w:sz w:val="22"/>
                <w:szCs w:val="22"/>
              </w:rPr>
            </w:pPr>
          </w:p>
        </w:tc>
        <w:tc>
          <w:tcPr>
            <w:tcW w:w="993" w:type="dxa"/>
            <w:vMerge w:val="restart"/>
          </w:tcPr>
          <w:p w14:paraId="1BBE0D41" w14:textId="77777777" w:rsidR="000F47E4" w:rsidRPr="00EF4140" w:rsidRDefault="000F47E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500</w:t>
            </w:r>
          </w:p>
        </w:tc>
        <w:tc>
          <w:tcPr>
            <w:tcW w:w="1157" w:type="dxa"/>
            <w:vMerge w:val="restart"/>
            <w:vAlign w:val="center"/>
          </w:tcPr>
          <w:p w14:paraId="650F340D" w14:textId="77777777" w:rsidR="000F47E4" w:rsidRPr="00EF4140" w:rsidRDefault="000F47E4" w:rsidP="00CB3942">
            <w:pPr>
              <w:jc w:val="center"/>
              <w:rPr>
                <w:rFonts w:ascii="Cambria" w:hAnsi="Cambria" w:cs="Times New Roman"/>
                <w:color w:val="000000" w:themeColor="text1"/>
                <w:kern w:val="0"/>
                <w:sz w:val="22"/>
                <w:szCs w:val="22"/>
                <w:lang w:val="en-GB"/>
              </w:rPr>
            </w:pPr>
            <w:r w:rsidRPr="00EF4140">
              <w:rPr>
                <w:rFonts w:ascii="Cambria" w:hAnsi="Cambria" w:cs="Century Schoolbook"/>
                <w:color w:val="141413"/>
                <w:kern w:val="0"/>
                <w:sz w:val="22"/>
                <w:szCs w:val="22"/>
                <w:lang w:val="en-GB"/>
              </w:rPr>
              <w:t>I</w:t>
            </w:r>
            <w:r w:rsidRPr="00EF4140">
              <w:rPr>
                <w:rFonts w:ascii="Cambria" w:hAnsi="Cambria" w:cs="Century Schoolbook"/>
                <w:b/>
                <w:bCs/>
                <w:color w:val="141413"/>
                <w:kern w:val="0"/>
                <w:sz w:val="22"/>
                <w:szCs w:val="22"/>
                <w:lang w:val="en-GB"/>
              </w:rPr>
              <w:t>V</w:t>
            </w:r>
          </w:p>
        </w:tc>
        <w:tc>
          <w:tcPr>
            <w:tcW w:w="3536" w:type="dxa"/>
          </w:tcPr>
          <w:p w14:paraId="134CD4D4" w14:textId="77777777" w:rsidR="000F47E4" w:rsidRPr="00EF4140" w:rsidRDefault="000F47E4" w:rsidP="00CB3942">
            <w:pPr>
              <w:jc w:val="center"/>
              <w:rPr>
                <w:rFonts w:ascii="Cambria" w:hAnsi="Cambria" w:cs="Times New Roman"/>
                <w:color w:val="000000" w:themeColor="text1"/>
                <w:kern w:val="0"/>
                <w:sz w:val="22"/>
                <w:szCs w:val="22"/>
                <w:lang w:val="en-GB"/>
              </w:rPr>
            </w:pPr>
            <w:r w:rsidRPr="00EF4140">
              <w:rPr>
                <w:rFonts w:ascii="Cambria" w:hAnsi="Cambria" w:cs="Times New Roman"/>
                <w:b/>
                <w:bCs/>
                <w:color w:val="000000" w:themeColor="text1"/>
                <w:sz w:val="22"/>
                <w:szCs w:val="22"/>
              </w:rPr>
              <w:t>Course work</w:t>
            </w:r>
          </w:p>
        </w:tc>
        <w:tc>
          <w:tcPr>
            <w:tcW w:w="923" w:type="dxa"/>
          </w:tcPr>
          <w:p w14:paraId="540B9CC6" w14:textId="77777777" w:rsidR="000F47E4" w:rsidRPr="00EF4140" w:rsidRDefault="000F47E4" w:rsidP="00CB3942">
            <w:pPr>
              <w:jc w:val="center"/>
              <w:rPr>
                <w:rFonts w:ascii="Cambria" w:hAnsi="Cambria" w:cs="Times New Roman"/>
                <w:color w:val="000000" w:themeColor="text1"/>
                <w:sz w:val="22"/>
                <w:szCs w:val="22"/>
              </w:rPr>
            </w:pPr>
          </w:p>
        </w:tc>
        <w:tc>
          <w:tcPr>
            <w:tcW w:w="1093" w:type="dxa"/>
            <w:vMerge w:val="restart"/>
            <w:vAlign w:val="center"/>
          </w:tcPr>
          <w:p w14:paraId="058D9765" w14:textId="6448B318" w:rsidR="000F47E4" w:rsidRPr="00EF4140" w:rsidRDefault="000F47E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20</w:t>
            </w:r>
          </w:p>
        </w:tc>
      </w:tr>
      <w:tr w:rsidR="000F47E4" w:rsidRPr="00EF4140" w14:paraId="73A9D604" w14:textId="77777777" w:rsidTr="000F47E4">
        <w:trPr>
          <w:trHeight w:val="147"/>
        </w:trPr>
        <w:tc>
          <w:tcPr>
            <w:tcW w:w="1540" w:type="dxa"/>
            <w:vMerge/>
          </w:tcPr>
          <w:p w14:paraId="034C2C40" w14:textId="77777777" w:rsidR="000F47E4" w:rsidRPr="00EF4140" w:rsidRDefault="000F47E4" w:rsidP="00CB3942">
            <w:pPr>
              <w:jc w:val="center"/>
              <w:rPr>
                <w:rFonts w:ascii="Cambria" w:hAnsi="Cambria" w:cs="Times New Roman"/>
                <w:color w:val="000000" w:themeColor="text1"/>
                <w:sz w:val="22"/>
                <w:szCs w:val="22"/>
              </w:rPr>
            </w:pPr>
          </w:p>
        </w:tc>
        <w:tc>
          <w:tcPr>
            <w:tcW w:w="993" w:type="dxa"/>
            <w:vMerge/>
          </w:tcPr>
          <w:p w14:paraId="1C4A36B2" w14:textId="77777777" w:rsidR="000F47E4" w:rsidRPr="00EF4140" w:rsidRDefault="000F47E4" w:rsidP="00CB3942">
            <w:pPr>
              <w:jc w:val="center"/>
              <w:rPr>
                <w:rFonts w:ascii="Cambria" w:hAnsi="Cambria" w:cs="Times New Roman"/>
                <w:color w:val="000000" w:themeColor="text1"/>
                <w:sz w:val="22"/>
                <w:szCs w:val="22"/>
              </w:rPr>
            </w:pPr>
          </w:p>
        </w:tc>
        <w:tc>
          <w:tcPr>
            <w:tcW w:w="1157" w:type="dxa"/>
            <w:vMerge/>
            <w:vAlign w:val="center"/>
          </w:tcPr>
          <w:p w14:paraId="6620FAEB" w14:textId="77777777" w:rsidR="000F47E4" w:rsidRPr="00EF4140" w:rsidRDefault="000F47E4" w:rsidP="00CB3942">
            <w:pPr>
              <w:jc w:val="center"/>
              <w:rPr>
                <w:rFonts w:ascii="Cambria" w:hAnsi="Cambria" w:cs="Times New Roman"/>
                <w:color w:val="000000" w:themeColor="text1"/>
                <w:kern w:val="0"/>
                <w:sz w:val="22"/>
                <w:szCs w:val="22"/>
                <w:lang w:val="en-GB"/>
              </w:rPr>
            </w:pPr>
          </w:p>
        </w:tc>
        <w:tc>
          <w:tcPr>
            <w:tcW w:w="3536" w:type="dxa"/>
          </w:tcPr>
          <w:p w14:paraId="1A46F951" w14:textId="6EA2DB9F" w:rsidR="000F47E4" w:rsidRPr="00EF4140" w:rsidRDefault="000F47E4" w:rsidP="00CB3942">
            <w:pPr>
              <w:jc w:val="center"/>
              <w:rPr>
                <w:rFonts w:ascii="Cambria" w:hAnsi="Cambria" w:cs="Times New Roman"/>
                <w:color w:val="000000" w:themeColor="text1"/>
                <w:kern w:val="0"/>
                <w:sz w:val="22"/>
                <w:szCs w:val="22"/>
                <w:lang w:val="en-GB"/>
              </w:rPr>
            </w:pPr>
            <w:r w:rsidRPr="00EF4140">
              <w:rPr>
                <w:rFonts w:ascii="Cambria" w:hAnsi="Cambria"/>
                <w:sz w:val="22"/>
                <w:szCs w:val="22"/>
              </w:rPr>
              <w:t>Forest Policy, Law and International Conventions</w:t>
            </w:r>
          </w:p>
        </w:tc>
        <w:tc>
          <w:tcPr>
            <w:tcW w:w="923" w:type="dxa"/>
          </w:tcPr>
          <w:p w14:paraId="68467CDF" w14:textId="7A70AD9B" w:rsidR="000F47E4" w:rsidRPr="00EF4140" w:rsidRDefault="008B1AC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4</w:t>
            </w:r>
          </w:p>
        </w:tc>
        <w:tc>
          <w:tcPr>
            <w:tcW w:w="1093" w:type="dxa"/>
            <w:vMerge/>
          </w:tcPr>
          <w:p w14:paraId="2FD75A24" w14:textId="645692B1" w:rsidR="000F47E4" w:rsidRPr="00EF4140" w:rsidRDefault="000F47E4" w:rsidP="00CB3942">
            <w:pPr>
              <w:jc w:val="center"/>
              <w:rPr>
                <w:rFonts w:ascii="Cambria" w:hAnsi="Cambria" w:cs="Times New Roman"/>
                <w:color w:val="000000" w:themeColor="text1"/>
                <w:sz w:val="22"/>
                <w:szCs w:val="22"/>
              </w:rPr>
            </w:pPr>
          </w:p>
        </w:tc>
      </w:tr>
      <w:tr w:rsidR="000F47E4" w:rsidRPr="00EF4140" w14:paraId="65C8DF1D" w14:textId="77777777" w:rsidTr="000F47E4">
        <w:trPr>
          <w:trHeight w:val="147"/>
        </w:trPr>
        <w:tc>
          <w:tcPr>
            <w:tcW w:w="1540" w:type="dxa"/>
            <w:vMerge/>
          </w:tcPr>
          <w:p w14:paraId="55844778" w14:textId="77777777" w:rsidR="000F47E4" w:rsidRPr="00EF4140" w:rsidRDefault="000F47E4" w:rsidP="00CB3942">
            <w:pPr>
              <w:jc w:val="center"/>
              <w:rPr>
                <w:rFonts w:ascii="Cambria" w:hAnsi="Cambria" w:cs="Times New Roman"/>
                <w:color w:val="000000" w:themeColor="text1"/>
                <w:sz w:val="22"/>
                <w:szCs w:val="22"/>
              </w:rPr>
            </w:pPr>
          </w:p>
        </w:tc>
        <w:tc>
          <w:tcPr>
            <w:tcW w:w="993" w:type="dxa"/>
            <w:vMerge/>
          </w:tcPr>
          <w:p w14:paraId="4EB6B5B6" w14:textId="77777777" w:rsidR="000F47E4" w:rsidRPr="00EF4140" w:rsidRDefault="000F47E4" w:rsidP="00CB3942">
            <w:pPr>
              <w:jc w:val="center"/>
              <w:rPr>
                <w:rFonts w:ascii="Cambria" w:hAnsi="Cambria" w:cs="Times New Roman"/>
                <w:color w:val="000000" w:themeColor="text1"/>
                <w:sz w:val="22"/>
                <w:szCs w:val="22"/>
              </w:rPr>
            </w:pPr>
          </w:p>
        </w:tc>
        <w:tc>
          <w:tcPr>
            <w:tcW w:w="1157" w:type="dxa"/>
            <w:vMerge/>
            <w:vAlign w:val="center"/>
          </w:tcPr>
          <w:p w14:paraId="5265EF44" w14:textId="77777777" w:rsidR="000F47E4" w:rsidRPr="00EF4140" w:rsidRDefault="000F47E4" w:rsidP="00CB3942">
            <w:pPr>
              <w:jc w:val="center"/>
              <w:rPr>
                <w:rFonts w:ascii="Cambria" w:hAnsi="Cambria" w:cs="Times New Roman"/>
                <w:color w:val="000000" w:themeColor="text1"/>
                <w:kern w:val="0"/>
                <w:sz w:val="22"/>
                <w:szCs w:val="22"/>
                <w:lang w:val="en-GB"/>
              </w:rPr>
            </w:pPr>
          </w:p>
        </w:tc>
        <w:tc>
          <w:tcPr>
            <w:tcW w:w="3536" w:type="dxa"/>
          </w:tcPr>
          <w:p w14:paraId="2B98EFFA" w14:textId="0638C0BC" w:rsidR="000F47E4" w:rsidRPr="00EF4140" w:rsidRDefault="000F47E4" w:rsidP="00CB3942">
            <w:pPr>
              <w:jc w:val="center"/>
              <w:rPr>
                <w:rFonts w:ascii="Cambria" w:hAnsi="Cambria" w:cs="Times New Roman"/>
                <w:color w:val="000000" w:themeColor="text1"/>
                <w:kern w:val="0"/>
                <w:sz w:val="22"/>
                <w:szCs w:val="22"/>
                <w:lang w:val="en-GB"/>
              </w:rPr>
            </w:pPr>
            <w:r w:rsidRPr="00EF4140">
              <w:rPr>
                <w:rFonts w:ascii="Cambria" w:hAnsi="Cambria"/>
                <w:sz w:val="22"/>
                <w:szCs w:val="22"/>
              </w:rPr>
              <w:t>Remote Sensing and Geographic Information System</w:t>
            </w:r>
          </w:p>
        </w:tc>
        <w:tc>
          <w:tcPr>
            <w:tcW w:w="923" w:type="dxa"/>
          </w:tcPr>
          <w:p w14:paraId="4719DFCE" w14:textId="4FC11E3A" w:rsidR="000F47E4" w:rsidRPr="00EF4140" w:rsidRDefault="008B1AC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4</w:t>
            </w:r>
          </w:p>
        </w:tc>
        <w:tc>
          <w:tcPr>
            <w:tcW w:w="1093" w:type="dxa"/>
            <w:vMerge/>
          </w:tcPr>
          <w:p w14:paraId="253B0F5B" w14:textId="7331586A" w:rsidR="000F47E4" w:rsidRPr="00EF4140" w:rsidRDefault="000F47E4" w:rsidP="00CB3942">
            <w:pPr>
              <w:jc w:val="center"/>
              <w:rPr>
                <w:rFonts w:ascii="Cambria" w:hAnsi="Cambria" w:cs="Times New Roman"/>
                <w:color w:val="000000" w:themeColor="text1"/>
                <w:sz w:val="22"/>
                <w:szCs w:val="22"/>
              </w:rPr>
            </w:pPr>
          </w:p>
        </w:tc>
      </w:tr>
      <w:tr w:rsidR="000F47E4" w:rsidRPr="00EF4140" w14:paraId="4E51EC95" w14:textId="77777777" w:rsidTr="000F47E4">
        <w:trPr>
          <w:trHeight w:val="147"/>
        </w:trPr>
        <w:tc>
          <w:tcPr>
            <w:tcW w:w="1540" w:type="dxa"/>
            <w:vMerge/>
          </w:tcPr>
          <w:p w14:paraId="5B5EAFBE" w14:textId="77777777" w:rsidR="000F47E4" w:rsidRPr="00EF4140" w:rsidRDefault="000F47E4" w:rsidP="00CB3942">
            <w:pPr>
              <w:jc w:val="center"/>
              <w:rPr>
                <w:rFonts w:ascii="Cambria" w:hAnsi="Cambria" w:cs="Times New Roman"/>
                <w:color w:val="000000" w:themeColor="text1"/>
                <w:sz w:val="22"/>
                <w:szCs w:val="22"/>
              </w:rPr>
            </w:pPr>
          </w:p>
        </w:tc>
        <w:tc>
          <w:tcPr>
            <w:tcW w:w="993" w:type="dxa"/>
            <w:vMerge/>
          </w:tcPr>
          <w:p w14:paraId="5A88FF56" w14:textId="77777777" w:rsidR="000F47E4" w:rsidRPr="00EF4140" w:rsidRDefault="000F47E4" w:rsidP="00CB3942">
            <w:pPr>
              <w:jc w:val="center"/>
              <w:rPr>
                <w:rFonts w:ascii="Cambria" w:hAnsi="Cambria" w:cs="Times New Roman"/>
                <w:color w:val="000000" w:themeColor="text1"/>
                <w:sz w:val="22"/>
                <w:szCs w:val="22"/>
              </w:rPr>
            </w:pPr>
          </w:p>
        </w:tc>
        <w:tc>
          <w:tcPr>
            <w:tcW w:w="1157" w:type="dxa"/>
            <w:vMerge/>
            <w:vAlign w:val="center"/>
          </w:tcPr>
          <w:p w14:paraId="54B874FC" w14:textId="77777777" w:rsidR="000F47E4" w:rsidRPr="00EF4140" w:rsidRDefault="000F47E4" w:rsidP="00CB3942">
            <w:pPr>
              <w:jc w:val="center"/>
              <w:rPr>
                <w:rFonts w:ascii="Cambria" w:hAnsi="Cambria" w:cs="Times New Roman"/>
                <w:color w:val="000000" w:themeColor="text1"/>
                <w:kern w:val="0"/>
                <w:sz w:val="22"/>
                <w:szCs w:val="22"/>
                <w:lang w:val="en-GB"/>
              </w:rPr>
            </w:pPr>
          </w:p>
        </w:tc>
        <w:tc>
          <w:tcPr>
            <w:tcW w:w="3536" w:type="dxa"/>
          </w:tcPr>
          <w:p w14:paraId="436CD338" w14:textId="77777777" w:rsidR="000F47E4" w:rsidRPr="00EF4140" w:rsidRDefault="000F47E4" w:rsidP="00CB3942">
            <w:pPr>
              <w:jc w:val="center"/>
              <w:rPr>
                <w:rFonts w:ascii="Cambria" w:hAnsi="Cambria" w:cs="Times New Roman"/>
                <w:color w:val="000000" w:themeColor="text1"/>
                <w:kern w:val="0"/>
                <w:sz w:val="22"/>
                <w:szCs w:val="22"/>
                <w:lang w:val="en-GB"/>
              </w:rPr>
            </w:pPr>
            <w:r w:rsidRPr="00EF4140">
              <w:rPr>
                <w:rFonts w:ascii="Cambria" w:hAnsi="Cambria" w:cs="Times New Roman"/>
                <w:b/>
                <w:bCs/>
                <w:color w:val="000000" w:themeColor="text1"/>
                <w:sz w:val="22"/>
                <w:szCs w:val="22"/>
              </w:rPr>
              <w:t>Research</w:t>
            </w:r>
          </w:p>
        </w:tc>
        <w:tc>
          <w:tcPr>
            <w:tcW w:w="923" w:type="dxa"/>
          </w:tcPr>
          <w:p w14:paraId="4184916E" w14:textId="77777777" w:rsidR="000F47E4" w:rsidRPr="00EF4140" w:rsidRDefault="000F47E4" w:rsidP="00CB3942">
            <w:pPr>
              <w:jc w:val="center"/>
              <w:rPr>
                <w:rFonts w:ascii="Cambria" w:hAnsi="Cambria" w:cs="Times New Roman"/>
                <w:color w:val="000000" w:themeColor="text1"/>
                <w:sz w:val="22"/>
                <w:szCs w:val="22"/>
              </w:rPr>
            </w:pPr>
          </w:p>
        </w:tc>
        <w:tc>
          <w:tcPr>
            <w:tcW w:w="1093" w:type="dxa"/>
            <w:vMerge w:val="restart"/>
            <w:vAlign w:val="center"/>
          </w:tcPr>
          <w:p w14:paraId="40EFE5DB" w14:textId="4C67B481" w:rsidR="000F47E4" w:rsidRPr="00EF4140" w:rsidRDefault="000F47E4"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20</w:t>
            </w:r>
          </w:p>
        </w:tc>
      </w:tr>
      <w:tr w:rsidR="000F47E4" w:rsidRPr="00EF4140" w14:paraId="77648F91" w14:textId="77777777" w:rsidTr="000F47E4">
        <w:trPr>
          <w:trHeight w:val="363"/>
        </w:trPr>
        <w:tc>
          <w:tcPr>
            <w:tcW w:w="1540" w:type="dxa"/>
            <w:vMerge/>
          </w:tcPr>
          <w:p w14:paraId="37EDEACB" w14:textId="77777777" w:rsidR="000F47E4" w:rsidRPr="00EF4140" w:rsidRDefault="000F47E4" w:rsidP="00CB3942">
            <w:pPr>
              <w:jc w:val="center"/>
              <w:rPr>
                <w:rFonts w:ascii="Cambria" w:hAnsi="Cambria" w:cs="Times New Roman"/>
                <w:color w:val="000000" w:themeColor="text1"/>
                <w:sz w:val="22"/>
                <w:szCs w:val="22"/>
              </w:rPr>
            </w:pPr>
          </w:p>
        </w:tc>
        <w:tc>
          <w:tcPr>
            <w:tcW w:w="993" w:type="dxa"/>
            <w:vMerge/>
            <w:vAlign w:val="center"/>
          </w:tcPr>
          <w:p w14:paraId="3D553F58" w14:textId="77777777" w:rsidR="000F47E4" w:rsidRPr="00EF4140" w:rsidRDefault="000F47E4" w:rsidP="00CB3942">
            <w:pPr>
              <w:jc w:val="center"/>
              <w:rPr>
                <w:rFonts w:ascii="Cambria" w:hAnsi="Cambria" w:cs="Times New Roman"/>
                <w:color w:val="000000" w:themeColor="text1"/>
                <w:sz w:val="22"/>
                <w:szCs w:val="22"/>
              </w:rPr>
            </w:pPr>
          </w:p>
        </w:tc>
        <w:tc>
          <w:tcPr>
            <w:tcW w:w="1157" w:type="dxa"/>
            <w:vMerge/>
            <w:vAlign w:val="center"/>
          </w:tcPr>
          <w:p w14:paraId="0A6BE565" w14:textId="77777777" w:rsidR="000F47E4" w:rsidRPr="00EF4140" w:rsidRDefault="000F47E4" w:rsidP="00CB3942">
            <w:pPr>
              <w:jc w:val="center"/>
              <w:rPr>
                <w:rFonts w:ascii="Cambria" w:hAnsi="Cambria" w:cs="Century Schoolbook"/>
                <w:color w:val="141413"/>
                <w:kern w:val="0"/>
                <w:sz w:val="22"/>
                <w:szCs w:val="22"/>
                <w:lang w:val="en-GB"/>
              </w:rPr>
            </w:pPr>
          </w:p>
        </w:tc>
        <w:tc>
          <w:tcPr>
            <w:tcW w:w="3536" w:type="dxa"/>
          </w:tcPr>
          <w:p w14:paraId="684BFFAC" w14:textId="77777777" w:rsidR="000F47E4" w:rsidRPr="00EF4140" w:rsidRDefault="000F47E4" w:rsidP="00CB3942">
            <w:pPr>
              <w:jc w:val="center"/>
              <w:rPr>
                <w:rFonts w:ascii="Cambria" w:hAnsi="Cambria" w:cs="Times New Roman"/>
                <w:b/>
                <w:bCs/>
                <w:color w:val="000000" w:themeColor="text1"/>
                <w:sz w:val="22"/>
                <w:szCs w:val="22"/>
              </w:rPr>
            </w:pPr>
            <w:r w:rsidRPr="00EF4140">
              <w:rPr>
                <w:rFonts w:ascii="Cambria" w:hAnsi="Cambria" w:cs="Times New Roman"/>
                <w:color w:val="000000" w:themeColor="text1"/>
                <w:kern w:val="0"/>
                <w:sz w:val="22"/>
                <w:szCs w:val="22"/>
                <w:lang w:val="en-GB"/>
              </w:rPr>
              <w:t>Major Project</w:t>
            </w:r>
          </w:p>
        </w:tc>
        <w:tc>
          <w:tcPr>
            <w:tcW w:w="923" w:type="dxa"/>
          </w:tcPr>
          <w:p w14:paraId="4CD9980F" w14:textId="05F48863" w:rsidR="000F47E4" w:rsidRPr="00EF4140" w:rsidRDefault="00EE7B73"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12</w:t>
            </w:r>
          </w:p>
        </w:tc>
        <w:tc>
          <w:tcPr>
            <w:tcW w:w="1093" w:type="dxa"/>
            <w:vMerge/>
          </w:tcPr>
          <w:p w14:paraId="469C5B3A" w14:textId="15CBF744" w:rsidR="000F47E4" w:rsidRPr="00EF4140" w:rsidRDefault="000F47E4" w:rsidP="00CB3942">
            <w:pPr>
              <w:jc w:val="center"/>
              <w:rPr>
                <w:rFonts w:ascii="Cambria" w:hAnsi="Cambria" w:cs="Times New Roman"/>
                <w:color w:val="000000" w:themeColor="text1"/>
                <w:sz w:val="22"/>
                <w:szCs w:val="22"/>
              </w:rPr>
            </w:pPr>
          </w:p>
        </w:tc>
      </w:tr>
    </w:tbl>
    <w:p w14:paraId="67E4A329" w14:textId="77777777" w:rsidR="001D67EF" w:rsidRPr="00EF4140" w:rsidRDefault="001D67EF" w:rsidP="001D67EF">
      <w:pPr>
        <w:spacing w:after="0"/>
        <w:jc w:val="both"/>
        <w:rPr>
          <w:rFonts w:ascii="Cambria" w:hAnsi="Cambria" w:cs="Times New Roman"/>
          <w:color w:val="000000" w:themeColor="text1"/>
          <w:sz w:val="22"/>
          <w:szCs w:val="22"/>
        </w:rPr>
      </w:pPr>
    </w:p>
    <w:p w14:paraId="4D0527B1" w14:textId="77777777" w:rsidR="007A552C" w:rsidRPr="00EF4140" w:rsidRDefault="007A552C" w:rsidP="001D67EF">
      <w:pPr>
        <w:tabs>
          <w:tab w:val="left" w:pos="2360"/>
        </w:tabs>
        <w:ind w:left="180"/>
        <w:jc w:val="center"/>
        <w:rPr>
          <w:rFonts w:ascii="Cambria" w:hAnsi="Cambria" w:cs="Times New Roman"/>
          <w:b/>
          <w:bCs/>
          <w:sz w:val="22"/>
          <w:szCs w:val="22"/>
        </w:rPr>
      </w:pPr>
    </w:p>
    <w:p w14:paraId="30B5F2E8" w14:textId="77777777" w:rsidR="007A552C" w:rsidRPr="00EF4140" w:rsidRDefault="007A552C" w:rsidP="001D67EF">
      <w:pPr>
        <w:tabs>
          <w:tab w:val="left" w:pos="2360"/>
        </w:tabs>
        <w:ind w:left="180"/>
        <w:jc w:val="center"/>
        <w:rPr>
          <w:rFonts w:ascii="Cambria" w:hAnsi="Cambria" w:cs="Times New Roman"/>
          <w:b/>
          <w:bCs/>
          <w:sz w:val="22"/>
          <w:szCs w:val="22"/>
        </w:rPr>
      </w:pPr>
    </w:p>
    <w:p w14:paraId="2B2EF7C4" w14:textId="77777777" w:rsidR="007A552C" w:rsidRPr="00EF4140" w:rsidRDefault="007A552C" w:rsidP="001D67EF">
      <w:pPr>
        <w:tabs>
          <w:tab w:val="left" w:pos="2360"/>
        </w:tabs>
        <w:ind w:left="180"/>
        <w:jc w:val="center"/>
        <w:rPr>
          <w:rFonts w:ascii="Cambria" w:hAnsi="Cambria" w:cs="Times New Roman"/>
          <w:b/>
          <w:bCs/>
          <w:sz w:val="22"/>
          <w:szCs w:val="22"/>
        </w:rPr>
      </w:pPr>
    </w:p>
    <w:p w14:paraId="18DCF547" w14:textId="77777777" w:rsidR="007A552C" w:rsidRPr="00EF4140" w:rsidRDefault="007A552C" w:rsidP="001D67EF">
      <w:pPr>
        <w:tabs>
          <w:tab w:val="left" w:pos="2360"/>
        </w:tabs>
        <w:ind w:left="180"/>
        <w:jc w:val="center"/>
        <w:rPr>
          <w:rFonts w:ascii="Cambria" w:hAnsi="Cambria" w:cs="Times New Roman"/>
          <w:b/>
          <w:bCs/>
          <w:sz w:val="22"/>
          <w:szCs w:val="22"/>
        </w:rPr>
      </w:pPr>
    </w:p>
    <w:p w14:paraId="5C548FAA" w14:textId="77777777" w:rsidR="007A552C" w:rsidRPr="00EF4140" w:rsidRDefault="007A552C" w:rsidP="001D67EF">
      <w:pPr>
        <w:tabs>
          <w:tab w:val="left" w:pos="2360"/>
        </w:tabs>
        <w:ind w:left="180"/>
        <w:jc w:val="center"/>
        <w:rPr>
          <w:rFonts w:ascii="Cambria" w:hAnsi="Cambria" w:cs="Times New Roman"/>
          <w:b/>
          <w:bCs/>
          <w:sz w:val="22"/>
          <w:szCs w:val="22"/>
        </w:rPr>
      </w:pPr>
    </w:p>
    <w:p w14:paraId="49FF37B6" w14:textId="77777777" w:rsidR="007A552C" w:rsidRPr="00EF4140" w:rsidRDefault="007A552C" w:rsidP="001D67EF">
      <w:pPr>
        <w:tabs>
          <w:tab w:val="left" w:pos="2360"/>
        </w:tabs>
        <w:ind w:left="180"/>
        <w:jc w:val="center"/>
        <w:rPr>
          <w:rFonts w:ascii="Cambria" w:hAnsi="Cambria" w:cs="Times New Roman"/>
          <w:b/>
          <w:bCs/>
          <w:sz w:val="22"/>
          <w:szCs w:val="22"/>
        </w:rPr>
      </w:pPr>
    </w:p>
    <w:p w14:paraId="7E52D888" w14:textId="77777777" w:rsidR="007A552C" w:rsidRPr="00EF4140" w:rsidRDefault="007A552C" w:rsidP="001D67EF">
      <w:pPr>
        <w:tabs>
          <w:tab w:val="left" w:pos="2360"/>
        </w:tabs>
        <w:ind w:left="180"/>
        <w:jc w:val="center"/>
        <w:rPr>
          <w:rFonts w:ascii="Cambria" w:hAnsi="Cambria" w:cs="Times New Roman"/>
          <w:b/>
          <w:bCs/>
          <w:sz w:val="22"/>
          <w:szCs w:val="22"/>
        </w:rPr>
      </w:pPr>
    </w:p>
    <w:p w14:paraId="690BDFFD" w14:textId="77777777" w:rsidR="007A552C" w:rsidRPr="00EF4140" w:rsidRDefault="007A552C" w:rsidP="001D67EF">
      <w:pPr>
        <w:tabs>
          <w:tab w:val="left" w:pos="2360"/>
        </w:tabs>
        <w:ind w:left="180"/>
        <w:jc w:val="center"/>
        <w:rPr>
          <w:rFonts w:ascii="Cambria" w:hAnsi="Cambria" w:cs="Times New Roman"/>
          <w:b/>
          <w:bCs/>
          <w:sz w:val="22"/>
          <w:szCs w:val="22"/>
        </w:rPr>
      </w:pPr>
    </w:p>
    <w:p w14:paraId="27D73F04" w14:textId="77777777" w:rsidR="007A552C" w:rsidRPr="00EF4140" w:rsidRDefault="007A552C" w:rsidP="001D67EF">
      <w:pPr>
        <w:tabs>
          <w:tab w:val="left" w:pos="2360"/>
        </w:tabs>
        <w:ind w:left="180"/>
        <w:jc w:val="center"/>
        <w:rPr>
          <w:rFonts w:ascii="Cambria" w:hAnsi="Cambria" w:cs="Times New Roman"/>
          <w:b/>
          <w:bCs/>
          <w:sz w:val="22"/>
          <w:szCs w:val="22"/>
        </w:rPr>
      </w:pPr>
    </w:p>
    <w:p w14:paraId="1B4C2993" w14:textId="77777777" w:rsidR="007A552C" w:rsidRPr="00EF4140" w:rsidRDefault="007A552C" w:rsidP="001D67EF">
      <w:pPr>
        <w:tabs>
          <w:tab w:val="left" w:pos="2360"/>
        </w:tabs>
        <w:ind w:left="180"/>
        <w:jc w:val="center"/>
        <w:rPr>
          <w:rFonts w:ascii="Cambria" w:hAnsi="Cambria" w:cs="Times New Roman"/>
          <w:b/>
          <w:bCs/>
          <w:sz w:val="22"/>
          <w:szCs w:val="22"/>
        </w:rPr>
      </w:pPr>
    </w:p>
    <w:p w14:paraId="609893F7" w14:textId="77777777" w:rsidR="007A552C" w:rsidRPr="00EF4140" w:rsidRDefault="007A552C" w:rsidP="001D67EF">
      <w:pPr>
        <w:tabs>
          <w:tab w:val="left" w:pos="2360"/>
        </w:tabs>
        <w:ind w:left="180"/>
        <w:jc w:val="center"/>
        <w:rPr>
          <w:rFonts w:ascii="Cambria" w:hAnsi="Cambria" w:cs="Times New Roman"/>
          <w:b/>
          <w:bCs/>
          <w:sz w:val="22"/>
          <w:szCs w:val="22"/>
        </w:rPr>
      </w:pPr>
    </w:p>
    <w:p w14:paraId="10515952" w14:textId="77777777" w:rsidR="007A552C" w:rsidRPr="00EF4140" w:rsidRDefault="007A552C" w:rsidP="001D67EF">
      <w:pPr>
        <w:tabs>
          <w:tab w:val="left" w:pos="2360"/>
        </w:tabs>
        <w:ind w:left="180"/>
        <w:jc w:val="center"/>
        <w:rPr>
          <w:rFonts w:ascii="Cambria" w:hAnsi="Cambria" w:cs="Times New Roman"/>
          <w:b/>
          <w:bCs/>
          <w:sz w:val="22"/>
          <w:szCs w:val="22"/>
        </w:rPr>
      </w:pPr>
    </w:p>
    <w:p w14:paraId="6FED999F" w14:textId="77777777" w:rsidR="007A552C" w:rsidRPr="00EF4140" w:rsidRDefault="007A552C" w:rsidP="001D67EF">
      <w:pPr>
        <w:tabs>
          <w:tab w:val="left" w:pos="2360"/>
        </w:tabs>
        <w:ind w:left="180"/>
        <w:jc w:val="center"/>
        <w:rPr>
          <w:rFonts w:ascii="Cambria" w:hAnsi="Cambria" w:cs="Times New Roman"/>
          <w:b/>
          <w:bCs/>
          <w:sz w:val="22"/>
          <w:szCs w:val="22"/>
        </w:rPr>
      </w:pPr>
    </w:p>
    <w:p w14:paraId="5E056454" w14:textId="77777777" w:rsidR="007A552C" w:rsidRPr="00EF4140" w:rsidRDefault="007A552C" w:rsidP="001D67EF">
      <w:pPr>
        <w:tabs>
          <w:tab w:val="left" w:pos="2360"/>
        </w:tabs>
        <w:ind w:left="180"/>
        <w:jc w:val="center"/>
        <w:rPr>
          <w:rFonts w:ascii="Cambria" w:hAnsi="Cambria" w:cs="Times New Roman"/>
          <w:b/>
          <w:bCs/>
          <w:sz w:val="22"/>
          <w:szCs w:val="22"/>
        </w:rPr>
      </w:pPr>
    </w:p>
    <w:p w14:paraId="24E1F365" w14:textId="77777777" w:rsidR="007A552C" w:rsidRPr="00EF4140" w:rsidRDefault="007A552C" w:rsidP="001D67EF">
      <w:pPr>
        <w:tabs>
          <w:tab w:val="left" w:pos="2360"/>
        </w:tabs>
        <w:ind w:left="180"/>
        <w:jc w:val="center"/>
        <w:rPr>
          <w:rFonts w:ascii="Cambria" w:hAnsi="Cambria" w:cs="Times New Roman"/>
          <w:b/>
          <w:bCs/>
          <w:sz w:val="22"/>
          <w:szCs w:val="22"/>
        </w:rPr>
      </w:pPr>
    </w:p>
    <w:p w14:paraId="2A46DAD6" w14:textId="77777777" w:rsidR="007A552C" w:rsidRPr="00EF4140" w:rsidRDefault="007A552C" w:rsidP="001D67EF">
      <w:pPr>
        <w:tabs>
          <w:tab w:val="left" w:pos="2360"/>
        </w:tabs>
        <w:ind w:left="180"/>
        <w:jc w:val="center"/>
        <w:rPr>
          <w:rFonts w:ascii="Cambria" w:hAnsi="Cambria" w:cs="Times New Roman"/>
          <w:b/>
          <w:bCs/>
          <w:sz w:val="22"/>
          <w:szCs w:val="22"/>
        </w:rPr>
      </w:pPr>
    </w:p>
    <w:p w14:paraId="48F5B0D0" w14:textId="77777777" w:rsidR="007A552C" w:rsidRPr="00EF4140" w:rsidRDefault="007A552C" w:rsidP="001D67EF">
      <w:pPr>
        <w:tabs>
          <w:tab w:val="left" w:pos="2360"/>
        </w:tabs>
        <w:ind w:left="180"/>
        <w:jc w:val="center"/>
        <w:rPr>
          <w:rFonts w:ascii="Cambria" w:hAnsi="Cambria" w:cs="Times New Roman"/>
          <w:b/>
          <w:bCs/>
          <w:sz w:val="22"/>
          <w:szCs w:val="22"/>
        </w:rPr>
      </w:pPr>
    </w:p>
    <w:p w14:paraId="4A1B0575" w14:textId="77777777" w:rsidR="007A552C" w:rsidRPr="00EF4140" w:rsidRDefault="007A552C" w:rsidP="001D67EF">
      <w:pPr>
        <w:tabs>
          <w:tab w:val="left" w:pos="2360"/>
        </w:tabs>
        <w:ind w:left="180"/>
        <w:jc w:val="center"/>
        <w:rPr>
          <w:rFonts w:ascii="Cambria" w:hAnsi="Cambria" w:cs="Times New Roman"/>
          <w:b/>
          <w:bCs/>
          <w:sz w:val="22"/>
          <w:szCs w:val="22"/>
        </w:rPr>
      </w:pPr>
    </w:p>
    <w:p w14:paraId="5404EF3C" w14:textId="77777777" w:rsidR="007A552C" w:rsidRPr="00EF4140" w:rsidRDefault="007A552C" w:rsidP="001D67EF">
      <w:pPr>
        <w:tabs>
          <w:tab w:val="left" w:pos="2360"/>
        </w:tabs>
        <w:ind w:left="180"/>
        <w:jc w:val="center"/>
        <w:rPr>
          <w:rFonts w:ascii="Cambria" w:hAnsi="Cambria" w:cs="Times New Roman"/>
          <w:b/>
          <w:bCs/>
          <w:sz w:val="22"/>
          <w:szCs w:val="22"/>
        </w:rPr>
      </w:pPr>
    </w:p>
    <w:p w14:paraId="200001FB" w14:textId="77777777" w:rsidR="007A552C" w:rsidRPr="00EF4140" w:rsidRDefault="007A552C" w:rsidP="001D67EF">
      <w:pPr>
        <w:tabs>
          <w:tab w:val="left" w:pos="2360"/>
        </w:tabs>
        <w:ind w:left="180"/>
        <w:jc w:val="center"/>
        <w:rPr>
          <w:rFonts w:ascii="Cambria" w:hAnsi="Cambria" w:cs="Times New Roman"/>
          <w:b/>
          <w:bCs/>
          <w:sz w:val="22"/>
          <w:szCs w:val="22"/>
        </w:rPr>
      </w:pPr>
    </w:p>
    <w:p w14:paraId="55D9C93E" w14:textId="77777777" w:rsidR="007A552C" w:rsidRPr="00EF4140" w:rsidRDefault="007A552C" w:rsidP="001D67EF">
      <w:pPr>
        <w:tabs>
          <w:tab w:val="left" w:pos="2360"/>
        </w:tabs>
        <w:ind w:left="180"/>
        <w:jc w:val="center"/>
        <w:rPr>
          <w:rFonts w:ascii="Cambria" w:hAnsi="Cambria" w:cs="Times New Roman"/>
          <w:b/>
          <w:bCs/>
          <w:sz w:val="22"/>
          <w:szCs w:val="22"/>
        </w:rPr>
      </w:pPr>
    </w:p>
    <w:p w14:paraId="7C50844D" w14:textId="77777777" w:rsidR="000B3708" w:rsidRDefault="000B3708" w:rsidP="001D67EF">
      <w:pPr>
        <w:tabs>
          <w:tab w:val="left" w:pos="2360"/>
        </w:tabs>
        <w:ind w:left="180"/>
        <w:jc w:val="center"/>
        <w:rPr>
          <w:rFonts w:ascii="Cambria" w:hAnsi="Cambria" w:cs="Times New Roman"/>
          <w:b/>
          <w:bCs/>
          <w:sz w:val="22"/>
          <w:szCs w:val="22"/>
        </w:rPr>
      </w:pPr>
    </w:p>
    <w:p w14:paraId="495454E7" w14:textId="18AE932A" w:rsidR="001D67EF" w:rsidRPr="00EF4140" w:rsidRDefault="001D67EF" w:rsidP="001D67EF">
      <w:pPr>
        <w:tabs>
          <w:tab w:val="left" w:pos="2360"/>
        </w:tabs>
        <w:ind w:left="180"/>
        <w:jc w:val="center"/>
        <w:rPr>
          <w:rFonts w:ascii="Cambria" w:hAnsi="Cambria" w:cs="Times New Roman"/>
          <w:b/>
          <w:bCs/>
          <w:sz w:val="22"/>
          <w:szCs w:val="22"/>
        </w:rPr>
      </w:pPr>
      <w:r w:rsidRPr="00EF4140">
        <w:rPr>
          <w:rFonts w:ascii="Cambria" w:hAnsi="Cambria" w:cs="Times New Roman"/>
          <w:b/>
          <w:bCs/>
          <w:sz w:val="22"/>
          <w:szCs w:val="22"/>
        </w:rPr>
        <w:lastRenderedPageBreak/>
        <w:t>M. Sc. Forestry in Forestry: Semester-I</w:t>
      </w:r>
    </w:p>
    <w:tbl>
      <w:tblPr>
        <w:tblStyle w:val="TableGrid"/>
        <w:tblpPr w:leftFromText="180" w:rightFromText="180" w:vertAnchor="text" w:horzAnchor="margin" w:tblpY="253"/>
        <w:tblW w:w="9328" w:type="dxa"/>
        <w:tblLook w:val="04A0" w:firstRow="1" w:lastRow="0" w:firstColumn="1" w:lastColumn="0" w:noHBand="0" w:noVBand="1"/>
      </w:tblPr>
      <w:tblGrid>
        <w:gridCol w:w="1242"/>
        <w:gridCol w:w="6536"/>
        <w:gridCol w:w="1550"/>
      </w:tblGrid>
      <w:tr w:rsidR="001D67EF" w:rsidRPr="00EF4140" w14:paraId="7D1947DB" w14:textId="77777777" w:rsidTr="0049105B">
        <w:trPr>
          <w:trHeight w:val="1405"/>
        </w:trPr>
        <w:tc>
          <w:tcPr>
            <w:tcW w:w="1242" w:type="dxa"/>
            <w:tcBorders>
              <w:bottom w:val="single" w:sz="4" w:space="0" w:color="auto"/>
            </w:tcBorders>
          </w:tcPr>
          <w:p w14:paraId="434A092B" w14:textId="77777777" w:rsidR="001D67EF" w:rsidRPr="00EF4140" w:rsidRDefault="001D67EF" w:rsidP="00CB3942">
            <w:pPr>
              <w:jc w:val="center"/>
              <w:rPr>
                <w:rFonts w:ascii="Cambria" w:hAnsi="Cambria" w:cs="Times New Roman"/>
                <w:b/>
                <w:bCs/>
                <w:sz w:val="22"/>
                <w:szCs w:val="22"/>
              </w:rPr>
            </w:pPr>
            <w:r w:rsidRPr="00EF4140">
              <w:rPr>
                <w:rFonts w:ascii="Cambria" w:hAnsi="Cambria" w:cs="Times New Roman"/>
                <w:b/>
                <w:bCs/>
                <w:sz w:val="22"/>
                <w:szCs w:val="22"/>
              </w:rPr>
              <w:t>Paper-I Core</w:t>
            </w:r>
          </w:p>
          <w:p w14:paraId="0A4E9C01" w14:textId="77777777" w:rsidR="001D67EF" w:rsidRPr="00EF4140" w:rsidRDefault="001D67EF" w:rsidP="00CB3942">
            <w:pPr>
              <w:jc w:val="center"/>
              <w:rPr>
                <w:rFonts w:ascii="Cambria" w:hAnsi="Cambria" w:cs="Times New Roman"/>
                <w:b/>
                <w:bCs/>
                <w:sz w:val="22"/>
                <w:szCs w:val="22"/>
              </w:rPr>
            </w:pPr>
          </w:p>
        </w:tc>
        <w:tc>
          <w:tcPr>
            <w:tcW w:w="6536" w:type="dxa"/>
            <w:tcBorders>
              <w:bottom w:val="single" w:sz="4" w:space="0" w:color="auto"/>
            </w:tcBorders>
          </w:tcPr>
          <w:p w14:paraId="48B66AC4" w14:textId="192ACAA1" w:rsidR="00EE7B73" w:rsidRPr="00EF4140" w:rsidRDefault="00EE7B73" w:rsidP="00EE7B73">
            <w:pPr>
              <w:pStyle w:val="NormalWeb"/>
              <w:jc w:val="center"/>
              <w:rPr>
                <w:rFonts w:ascii="Cambria" w:hAnsi="Cambria"/>
                <w:sz w:val="22"/>
                <w:szCs w:val="22"/>
              </w:rPr>
            </w:pPr>
            <w:r w:rsidRPr="00EF4140">
              <w:rPr>
                <w:rFonts w:ascii="Cambria" w:hAnsi="Cambria"/>
                <w:sz w:val="22"/>
                <w:szCs w:val="22"/>
              </w:rPr>
              <w:t>Forest Ecology and Biodiversity Conservation</w:t>
            </w:r>
          </w:p>
          <w:p w14:paraId="5A90CAAF" w14:textId="74D767C4" w:rsidR="001D67EF" w:rsidRPr="00EF4140" w:rsidRDefault="001D67EF" w:rsidP="00CB3942">
            <w:pPr>
              <w:pStyle w:val="NormalWeb"/>
              <w:rPr>
                <w:rFonts w:ascii="Cambria" w:hAnsi="Cambria"/>
                <w:b/>
                <w:bCs/>
                <w:sz w:val="22"/>
                <w:szCs w:val="22"/>
              </w:rPr>
            </w:pPr>
            <w:r w:rsidRPr="00EF4140">
              <w:rPr>
                <w:rFonts w:ascii="Cambria" w:hAnsi="Cambria"/>
                <w:b/>
                <w:bCs/>
                <w:sz w:val="22"/>
                <w:szCs w:val="22"/>
              </w:rPr>
              <w:t>L-T-P-C:</w:t>
            </w:r>
            <w:r w:rsidR="00193454" w:rsidRPr="00EF4140">
              <w:rPr>
                <w:rFonts w:ascii="Cambria" w:hAnsi="Cambria"/>
                <w:b/>
                <w:bCs/>
                <w:sz w:val="22"/>
                <w:szCs w:val="22"/>
              </w:rPr>
              <w:t>4</w:t>
            </w:r>
            <w:r w:rsidRPr="00EF4140">
              <w:rPr>
                <w:rFonts w:ascii="Cambria" w:hAnsi="Cambria"/>
                <w:b/>
                <w:bCs/>
                <w:sz w:val="22"/>
                <w:szCs w:val="22"/>
              </w:rPr>
              <w:t>-0-0-</w:t>
            </w:r>
            <w:r w:rsidR="00193454" w:rsidRPr="00EF4140">
              <w:rPr>
                <w:rFonts w:ascii="Cambria" w:hAnsi="Cambria"/>
                <w:b/>
                <w:bCs/>
                <w:sz w:val="22"/>
                <w:szCs w:val="22"/>
              </w:rPr>
              <w:t>4</w:t>
            </w:r>
            <w:r w:rsidRPr="00EF4140">
              <w:rPr>
                <w:rFonts w:ascii="Cambria" w:hAnsi="Cambria"/>
                <w:b/>
                <w:bCs/>
                <w:sz w:val="22"/>
                <w:szCs w:val="22"/>
              </w:rPr>
              <w:t xml:space="preserve">           Credit Unit:  </w:t>
            </w:r>
            <w:r w:rsidR="00193454" w:rsidRPr="00EF4140">
              <w:rPr>
                <w:rFonts w:ascii="Cambria" w:hAnsi="Cambria"/>
                <w:b/>
                <w:bCs/>
                <w:sz w:val="22"/>
                <w:szCs w:val="22"/>
              </w:rPr>
              <w:t>4</w:t>
            </w:r>
            <w:r w:rsidRPr="00EF4140">
              <w:rPr>
                <w:rFonts w:ascii="Cambria" w:hAnsi="Cambria"/>
                <w:b/>
                <w:bCs/>
                <w:sz w:val="22"/>
                <w:szCs w:val="22"/>
              </w:rPr>
              <w:t xml:space="preserve">    Evaluation Scheme: T</w:t>
            </w:r>
          </w:p>
        </w:tc>
        <w:tc>
          <w:tcPr>
            <w:tcW w:w="1550" w:type="dxa"/>
            <w:tcBorders>
              <w:bottom w:val="single" w:sz="4" w:space="0" w:color="auto"/>
            </w:tcBorders>
          </w:tcPr>
          <w:p w14:paraId="7FBC7D21" w14:textId="77777777" w:rsidR="001D67EF" w:rsidRPr="00EF4140" w:rsidRDefault="001D67EF" w:rsidP="00CB3942">
            <w:pPr>
              <w:jc w:val="center"/>
              <w:rPr>
                <w:rFonts w:ascii="Cambria" w:hAnsi="Cambria" w:cs="Times New Roman"/>
                <w:b/>
                <w:bCs/>
                <w:sz w:val="22"/>
                <w:szCs w:val="22"/>
              </w:rPr>
            </w:pPr>
            <w:r w:rsidRPr="00EF4140">
              <w:rPr>
                <w:rFonts w:ascii="Cambria" w:hAnsi="Cambria" w:cs="Times New Roman"/>
                <w:b/>
                <w:bCs/>
                <w:sz w:val="22"/>
                <w:szCs w:val="22"/>
              </w:rPr>
              <w:t>Course Code FOR144C</w:t>
            </w:r>
            <w:r w:rsidR="0026730B" w:rsidRPr="00EF4140">
              <w:rPr>
                <w:rFonts w:ascii="Cambria" w:hAnsi="Cambria" w:cs="Times New Roman"/>
                <w:b/>
                <w:bCs/>
                <w:sz w:val="22"/>
                <w:szCs w:val="22"/>
              </w:rPr>
              <w:t>101</w:t>
            </w:r>
          </w:p>
        </w:tc>
      </w:tr>
      <w:tr w:rsidR="001D67EF" w:rsidRPr="00EF4140" w14:paraId="4BF91714" w14:textId="77777777" w:rsidTr="00CB3942">
        <w:trPr>
          <w:trHeight w:val="1413"/>
        </w:trPr>
        <w:tc>
          <w:tcPr>
            <w:tcW w:w="9328" w:type="dxa"/>
            <w:gridSpan w:val="3"/>
            <w:tcBorders>
              <w:left w:val="nil"/>
              <w:bottom w:val="nil"/>
              <w:right w:val="nil"/>
            </w:tcBorders>
          </w:tcPr>
          <w:p w14:paraId="4DE699EA" w14:textId="00FEB2F4" w:rsidR="001D67EF" w:rsidRPr="00EF4140" w:rsidRDefault="001D67EF" w:rsidP="00CB3942">
            <w:pPr>
              <w:jc w:val="both"/>
              <w:rPr>
                <w:rFonts w:ascii="Cambria" w:hAnsi="Cambria" w:cs="Times New Roman"/>
                <w:sz w:val="22"/>
                <w:szCs w:val="22"/>
              </w:rPr>
            </w:pPr>
            <w:r w:rsidRPr="00EF4140">
              <w:rPr>
                <w:rFonts w:ascii="Cambria" w:hAnsi="Cambria" w:cs="Times New Roman"/>
                <w:b/>
                <w:bCs/>
                <w:sz w:val="22"/>
                <w:szCs w:val="22"/>
              </w:rPr>
              <w:t xml:space="preserve">Course Objective: </w:t>
            </w:r>
            <w:r w:rsidR="004E0479" w:rsidRPr="00EF4140">
              <w:rPr>
                <w:rFonts w:ascii="Cambria" w:hAnsi="Cambria" w:cs="Times New Roman"/>
                <w:sz w:val="22"/>
                <w:szCs w:val="22"/>
              </w:rPr>
              <w:t xml:space="preserve"> To provide students with the principles of forest ecology, biodiversity conservation, and strategies for sustainable management of forest genetic resources.</w:t>
            </w:r>
          </w:p>
          <w:p w14:paraId="22AB7B81" w14:textId="77777777" w:rsidR="001D67EF" w:rsidRPr="00EF4140" w:rsidRDefault="001D67EF" w:rsidP="00CB3942">
            <w:pPr>
              <w:jc w:val="both"/>
              <w:rPr>
                <w:rFonts w:ascii="Cambria" w:hAnsi="Cambria" w:cs="Times New Roman"/>
                <w:b/>
                <w:bCs/>
                <w:sz w:val="22"/>
                <w:szCs w:val="22"/>
              </w:rPr>
            </w:pPr>
          </w:p>
          <w:p w14:paraId="27ADC102" w14:textId="77777777" w:rsidR="001D67EF" w:rsidRPr="00EF4140" w:rsidRDefault="001D67EF" w:rsidP="00CB3942">
            <w:pPr>
              <w:jc w:val="both"/>
              <w:rPr>
                <w:rFonts w:ascii="Cambria" w:hAnsi="Cambria" w:cs="Times New Roman"/>
                <w:b/>
                <w:bCs/>
                <w:sz w:val="22"/>
                <w:szCs w:val="22"/>
              </w:rPr>
            </w:pPr>
          </w:p>
          <w:p w14:paraId="4FD22598" w14:textId="77777777" w:rsidR="001D67EF" w:rsidRPr="00EF4140" w:rsidRDefault="001D67EF" w:rsidP="00CB3942">
            <w:pPr>
              <w:jc w:val="both"/>
              <w:rPr>
                <w:rFonts w:ascii="Cambria" w:hAnsi="Cambria" w:cs="Times New Roman"/>
                <w:b/>
                <w:bCs/>
                <w:sz w:val="22"/>
                <w:szCs w:val="22"/>
              </w:rPr>
            </w:pPr>
            <w:r w:rsidRPr="00EF4140">
              <w:rPr>
                <w:rFonts w:ascii="Cambria" w:hAnsi="Cambria" w:cs="Times New Roman"/>
                <w:b/>
                <w:bCs/>
                <w:sz w:val="22"/>
                <w:szCs w:val="22"/>
              </w:rPr>
              <w:t>Course Outcomes:</w:t>
            </w:r>
          </w:p>
        </w:tc>
      </w:tr>
      <w:tr w:rsidR="001D67EF" w:rsidRPr="00EF4140" w14:paraId="5B7C4B7A" w14:textId="77777777" w:rsidTr="0049105B">
        <w:trPr>
          <w:trHeight w:val="843"/>
        </w:trPr>
        <w:tc>
          <w:tcPr>
            <w:tcW w:w="7778" w:type="dxa"/>
            <w:gridSpan w:val="2"/>
          </w:tcPr>
          <w:p w14:paraId="2DF73275" w14:textId="77777777" w:rsidR="001D67EF" w:rsidRPr="00EF4140" w:rsidRDefault="001D67EF" w:rsidP="00CB3942">
            <w:pPr>
              <w:pStyle w:val="NormalWeb"/>
              <w:jc w:val="both"/>
              <w:rPr>
                <w:rFonts w:ascii="Cambria" w:hAnsi="Cambria"/>
                <w:b/>
                <w:bCs/>
                <w:sz w:val="22"/>
                <w:szCs w:val="22"/>
              </w:rPr>
            </w:pPr>
            <w:r w:rsidRPr="00EF4140">
              <w:rPr>
                <w:rFonts w:ascii="Cambria" w:hAnsi="Cambria"/>
                <w:b/>
                <w:bCs/>
                <w:sz w:val="22"/>
                <w:szCs w:val="22"/>
              </w:rPr>
              <w:t>On successful completion of the course, the students will able to:</w:t>
            </w:r>
          </w:p>
        </w:tc>
        <w:tc>
          <w:tcPr>
            <w:tcW w:w="1550" w:type="dxa"/>
          </w:tcPr>
          <w:p w14:paraId="7F578452" w14:textId="77777777" w:rsidR="001D67EF" w:rsidRPr="00EF4140" w:rsidRDefault="001D67EF" w:rsidP="00CB3942">
            <w:pPr>
              <w:rPr>
                <w:rFonts w:ascii="Cambria" w:hAnsi="Cambria" w:cs="Times New Roman"/>
                <w:b/>
                <w:bCs/>
                <w:sz w:val="22"/>
                <w:szCs w:val="22"/>
              </w:rPr>
            </w:pPr>
            <w:r w:rsidRPr="00EF4140">
              <w:rPr>
                <w:rFonts w:ascii="Cambria" w:hAnsi="Cambria" w:cs="Times New Roman"/>
                <w:b/>
                <w:bCs/>
                <w:sz w:val="22"/>
                <w:szCs w:val="22"/>
              </w:rPr>
              <w:t>Bloom’s cognitive level</w:t>
            </w:r>
          </w:p>
        </w:tc>
      </w:tr>
      <w:tr w:rsidR="001D67EF" w:rsidRPr="00EF4140" w14:paraId="08D7DBB1" w14:textId="77777777" w:rsidTr="0049105B">
        <w:trPr>
          <w:trHeight w:val="460"/>
        </w:trPr>
        <w:tc>
          <w:tcPr>
            <w:tcW w:w="1242" w:type="dxa"/>
          </w:tcPr>
          <w:p w14:paraId="4A6873BE" w14:textId="77777777" w:rsidR="001D67EF" w:rsidRPr="00EF4140" w:rsidRDefault="001D67EF" w:rsidP="00CB3942">
            <w:pPr>
              <w:rPr>
                <w:rFonts w:ascii="Cambria" w:hAnsi="Cambria" w:cs="Times New Roman"/>
                <w:color w:val="000000" w:themeColor="text1"/>
                <w:sz w:val="22"/>
                <w:szCs w:val="22"/>
              </w:rPr>
            </w:pPr>
            <w:r w:rsidRPr="00EF4140">
              <w:rPr>
                <w:rFonts w:ascii="Cambria" w:hAnsi="Cambria" w:cs="Times New Roman"/>
                <w:color w:val="000000" w:themeColor="text1"/>
                <w:sz w:val="22"/>
                <w:szCs w:val="22"/>
              </w:rPr>
              <w:t>CO1</w:t>
            </w:r>
          </w:p>
        </w:tc>
        <w:tc>
          <w:tcPr>
            <w:tcW w:w="6536" w:type="dxa"/>
          </w:tcPr>
          <w:p w14:paraId="242D137F" w14:textId="1E57FB9E" w:rsidR="001D67EF" w:rsidRPr="00EF4140" w:rsidRDefault="004E0479" w:rsidP="00CB3942">
            <w:pPr>
              <w:pStyle w:val="NormalWeb"/>
              <w:jc w:val="both"/>
              <w:rPr>
                <w:rFonts w:ascii="Cambria" w:hAnsi="Cambria"/>
                <w:color w:val="000000" w:themeColor="text1"/>
                <w:sz w:val="22"/>
                <w:szCs w:val="22"/>
                <w:highlight w:val="yellow"/>
              </w:rPr>
            </w:pPr>
            <w:r w:rsidRPr="00EF4140">
              <w:rPr>
                <w:rFonts w:ascii="Cambria" w:hAnsi="Cambria"/>
                <w:color w:val="000000" w:themeColor="text1"/>
                <w:sz w:val="22"/>
                <w:szCs w:val="22"/>
              </w:rPr>
              <w:t>Understand the concepts of forest ecology, forest productivity, and nutrient cycling in forest ecosystems.</w:t>
            </w:r>
          </w:p>
        </w:tc>
        <w:tc>
          <w:tcPr>
            <w:tcW w:w="1550" w:type="dxa"/>
          </w:tcPr>
          <w:p w14:paraId="7051AFF2" w14:textId="6CB75723" w:rsidR="001D67EF" w:rsidRPr="00EF4140" w:rsidRDefault="004E0479"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2</w:t>
            </w:r>
          </w:p>
        </w:tc>
      </w:tr>
      <w:tr w:rsidR="001D67EF" w:rsidRPr="00EF4140" w14:paraId="072B51C7" w14:textId="77777777" w:rsidTr="0049105B">
        <w:trPr>
          <w:trHeight w:val="434"/>
        </w:trPr>
        <w:tc>
          <w:tcPr>
            <w:tcW w:w="1242" w:type="dxa"/>
          </w:tcPr>
          <w:p w14:paraId="5C13C3AE" w14:textId="77777777" w:rsidR="001D67EF" w:rsidRPr="00EF4140" w:rsidRDefault="001D67EF" w:rsidP="00CB3942">
            <w:pPr>
              <w:rPr>
                <w:rFonts w:ascii="Cambria" w:hAnsi="Cambria" w:cs="Times New Roman"/>
                <w:sz w:val="22"/>
                <w:szCs w:val="22"/>
              </w:rPr>
            </w:pPr>
            <w:r w:rsidRPr="00EF4140">
              <w:rPr>
                <w:rFonts w:ascii="Cambria" w:hAnsi="Cambria" w:cs="Times New Roman"/>
                <w:sz w:val="22"/>
                <w:szCs w:val="22"/>
              </w:rPr>
              <w:t>CO2</w:t>
            </w:r>
          </w:p>
        </w:tc>
        <w:tc>
          <w:tcPr>
            <w:tcW w:w="6536" w:type="dxa"/>
          </w:tcPr>
          <w:p w14:paraId="7D46D4C1" w14:textId="578C2C75" w:rsidR="001D67EF" w:rsidRPr="00EF4140" w:rsidRDefault="004E0479" w:rsidP="00CB3942">
            <w:pPr>
              <w:pStyle w:val="NormalWeb"/>
              <w:jc w:val="both"/>
              <w:rPr>
                <w:rFonts w:ascii="Cambria" w:hAnsi="Cambria"/>
                <w:sz w:val="22"/>
                <w:szCs w:val="22"/>
                <w:highlight w:val="yellow"/>
              </w:rPr>
            </w:pPr>
            <w:r w:rsidRPr="00EF4140">
              <w:rPr>
                <w:rFonts w:ascii="Cambria" w:hAnsi="Cambria"/>
                <w:sz w:val="22"/>
                <w:szCs w:val="22"/>
              </w:rPr>
              <w:t>Apply appropriate methods for assessing forest community structure, biodiversity indices, and regeneration status.</w:t>
            </w:r>
          </w:p>
        </w:tc>
        <w:tc>
          <w:tcPr>
            <w:tcW w:w="1550" w:type="dxa"/>
          </w:tcPr>
          <w:p w14:paraId="215CFB8F" w14:textId="088181E2" w:rsidR="001D67EF" w:rsidRPr="00EF4140" w:rsidRDefault="004E0479" w:rsidP="00CB3942">
            <w:pPr>
              <w:jc w:val="center"/>
              <w:rPr>
                <w:rFonts w:ascii="Cambria" w:hAnsi="Cambria" w:cs="Times New Roman"/>
                <w:sz w:val="22"/>
                <w:szCs w:val="22"/>
              </w:rPr>
            </w:pPr>
            <w:r w:rsidRPr="00EF4140">
              <w:rPr>
                <w:rFonts w:ascii="Cambria" w:hAnsi="Cambria" w:cs="Times New Roman"/>
                <w:sz w:val="22"/>
                <w:szCs w:val="22"/>
              </w:rPr>
              <w:t>3</w:t>
            </w:r>
          </w:p>
        </w:tc>
      </w:tr>
      <w:tr w:rsidR="001D67EF" w:rsidRPr="00EF4140" w14:paraId="5B7BF754" w14:textId="77777777" w:rsidTr="0049105B">
        <w:trPr>
          <w:trHeight w:val="460"/>
        </w:trPr>
        <w:tc>
          <w:tcPr>
            <w:tcW w:w="1242" w:type="dxa"/>
          </w:tcPr>
          <w:p w14:paraId="23ECF4F2" w14:textId="77777777" w:rsidR="001D67EF" w:rsidRPr="00EF4140" w:rsidRDefault="001D67EF" w:rsidP="00CB3942">
            <w:pPr>
              <w:rPr>
                <w:rFonts w:ascii="Cambria" w:hAnsi="Cambria" w:cs="Times New Roman"/>
                <w:sz w:val="22"/>
                <w:szCs w:val="22"/>
              </w:rPr>
            </w:pPr>
            <w:r w:rsidRPr="00EF4140">
              <w:rPr>
                <w:rFonts w:ascii="Cambria" w:hAnsi="Cambria" w:cs="Times New Roman"/>
                <w:sz w:val="22"/>
                <w:szCs w:val="22"/>
              </w:rPr>
              <w:t>CO3</w:t>
            </w:r>
          </w:p>
        </w:tc>
        <w:tc>
          <w:tcPr>
            <w:tcW w:w="6536" w:type="dxa"/>
          </w:tcPr>
          <w:p w14:paraId="547D9D7D" w14:textId="7A2D5B45" w:rsidR="001D67EF" w:rsidRPr="00EF4140" w:rsidRDefault="004E0479" w:rsidP="00CB3942">
            <w:pPr>
              <w:pStyle w:val="NormalWeb"/>
              <w:jc w:val="both"/>
              <w:rPr>
                <w:rFonts w:ascii="Cambria" w:hAnsi="Cambria"/>
                <w:sz w:val="22"/>
                <w:szCs w:val="22"/>
                <w:highlight w:val="yellow"/>
              </w:rPr>
            </w:pPr>
            <w:proofErr w:type="spellStart"/>
            <w:r w:rsidRPr="00EF4140">
              <w:rPr>
                <w:rFonts w:ascii="Cambria" w:hAnsi="Cambria"/>
                <w:sz w:val="22"/>
                <w:szCs w:val="22"/>
              </w:rPr>
              <w:t>Analyze</w:t>
            </w:r>
            <w:proofErr w:type="spellEnd"/>
            <w:r w:rsidRPr="00EF4140">
              <w:rPr>
                <w:rFonts w:ascii="Cambria" w:hAnsi="Cambria"/>
                <w:sz w:val="22"/>
                <w:szCs w:val="22"/>
              </w:rPr>
              <w:t xml:space="preserve"> global and national strategies for biodiversity conservation and the role of conservation laws and acts.</w:t>
            </w:r>
          </w:p>
        </w:tc>
        <w:tc>
          <w:tcPr>
            <w:tcW w:w="1550" w:type="dxa"/>
          </w:tcPr>
          <w:p w14:paraId="720F9960" w14:textId="388953C4" w:rsidR="001D67EF" w:rsidRPr="00EF4140" w:rsidRDefault="004E0479" w:rsidP="00CB3942">
            <w:pPr>
              <w:jc w:val="center"/>
              <w:rPr>
                <w:rFonts w:ascii="Cambria" w:hAnsi="Cambria" w:cs="Times New Roman"/>
                <w:sz w:val="22"/>
                <w:szCs w:val="22"/>
              </w:rPr>
            </w:pPr>
            <w:r w:rsidRPr="00EF4140">
              <w:rPr>
                <w:rFonts w:ascii="Cambria" w:hAnsi="Cambria" w:cs="Times New Roman"/>
                <w:sz w:val="22"/>
                <w:szCs w:val="22"/>
              </w:rPr>
              <w:t>4</w:t>
            </w:r>
          </w:p>
        </w:tc>
      </w:tr>
      <w:tr w:rsidR="001D67EF" w:rsidRPr="00EF4140" w14:paraId="5EDDC98A" w14:textId="77777777" w:rsidTr="0049105B">
        <w:trPr>
          <w:trHeight w:val="434"/>
        </w:trPr>
        <w:tc>
          <w:tcPr>
            <w:tcW w:w="1242" w:type="dxa"/>
            <w:tcBorders>
              <w:top w:val="single" w:sz="4" w:space="0" w:color="auto"/>
              <w:left w:val="nil"/>
              <w:bottom w:val="nil"/>
              <w:right w:val="nil"/>
            </w:tcBorders>
          </w:tcPr>
          <w:p w14:paraId="46C68367" w14:textId="0844A387" w:rsidR="0049105B" w:rsidRPr="00EF4140" w:rsidRDefault="0049105B" w:rsidP="0049105B">
            <w:pPr>
              <w:jc w:val="both"/>
              <w:rPr>
                <w:rFonts w:ascii="Cambria" w:hAnsi="Cambria" w:cs="Times New Roman"/>
                <w:b/>
                <w:bCs/>
                <w:color w:val="000000" w:themeColor="text1"/>
                <w:sz w:val="22"/>
                <w:szCs w:val="22"/>
              </w:rPr>
            </w:pPr>
            <w:r w:rsidRPr="00EF4140">
              <w:rPr>
                <w:rFonts w:ascii="Cambria" w:hAnsi="Cambria" w:cs="Times New Roman"/>
                <w:b/>
                <w:bCs/>
                <w:color w:val="000000" w:themeColor="text1"/>
                <w:sz w:val="22"/>
                <w:szCs w:val="22"/>
              </w:rPr>
              <w:t>Detailed  Syllabus:</w:t>
            </w:r>
          </w:p>
          <w:p w14:paraId="50527C18" w14:textId="77777777" w:rsidR="0049105B" w:rsidRPr="00EF4140" w:rsidRDefault="0049105B" w:rsidP="00CB3942">
            <w:pPr>
              <w:rPr>
                <w:rFonts w:ascii="Cambria" w:hAnsi="Cambria" w:cs="Times New Roman"/>
                <w:sz w:val="22"/>
                <w:szCs w:val="22"/>
              </w:rPr>
            </w:pPr>
          </w:p>
          <w:p w14:paraId="5EF1BC1B" w14:textId="77777777" w:rsidR="0049105B" w:rsidRPr="00EF4140" w:rsidRDefault="0049105B" w:rsidP="00CB3942">
            <w:pPr>
              <w:rPr>
                <w:rFonts w:ascii="Cambria" w:hAnsi="Cambria" w:cs="Times New Roman"/>
                <w:sz w:val="22"/>
                <w:szCs w:val="22"/>
              </w:rPr>
            </w:pPr>
          </w:p>
          <w:p w14:paraId="3CC7FD7B" w14:textId="77777777" w:rsidR="0049105B" w:rsidRPr="00EF4140" w:rsidRDefault="0049105B" w:rsidP="00CB3942">
            <w:pPr>
              <w:rPr>
                <w:rFonts w:ascii="Cambria" w:hAnsi="Cambria" w:cs="Times New Roman"/>
                <w:sz w:val="22"/>
                <w:szCs w:val="22"/>
              </w:rPr>
            </w:pPr>
          </w:p>
          <w:p w14:paraId="3CF3E83B" w14:textId="77777777" w:rsidR="0049105B" w:rsidRPr="00EF4140" w:rsidRDefault="0049105B" w:rsidP="00CB3942">
            <w:pPr>
              <w:rPr>
                <w:rFonts w:ascii="Cambria" w:hAnsi="Cambria" w:cs="Times New Roman"/>
                <w:sz w:val="22"/>
                <w:szCs w:val="22"/>
              </w:rPr>
            </w:pPr>
          </w:p>
          <w:p w14:paraId="3DCC2A4E" w14:textId="77777777" w:rsidR="0049105B" w:rsidRPr="00EF4140" w:rsidRDefault="0049105B" w:rsidP="00CB3942">
            <w:pPr>
              <w:rPr>
                <w:rFonts w:ascii="Cambria" w:hAnsi="Cambria" w:cs="Times New Roman"/>
                <w:sz w:val="22"/>
                <w:szCs w:val="22"/>
              </w:rPr>
            </w:pPr>
          </w:p>
        </w:tc>
        <w:tc>
          <w:tcPr>
            <w:tcW w:w="6536" w:type="dxa"/>
            <w:tcBorders>
              <w:top w:val="single" w:sz="4" w:space="0" w:color="auto"/>
              <w:left w:val="nil"/>
              <w:bottom w:val="nil"/>
              <w:right w:val="nil"/>
            </w:tcBorders>
          </w:tcPr>
          <w:p w14:paraId="5C7FD58A" w14:textId="77777777" w:rsidR="001D67EF" w:rsidRPr="00EF4140" w:rsidRDefault="001D67EF" w:rsidP="00CB3942">
            <w:pPr>
              <w:pStyle w:val="NormalWeb"/>
              <w:jc w:val="both"/>
              <w:rPr>
                <w:rFonts w:ascii="Cambria" w:hAnsi="Cambria"/>
                <w:sz w:val="22"/>
                <w:szCs w:val="22"/>
              </w:rPr>
            </w:pPr>
          </w:p>
        </w:tc>
        <w:tc>
          <w:tcPr>
            <w:tcW w:w="1550" w:type="dxa"/>
            <w:tcBorders>
              <w:top w:val="single" w:sz="4" w:space="0" w:color="auto"/>
              <w:left w:val="nil"/>
              <w:bottom w:val="nil"/>
              <w:right w:val="nil"/>
            </w:tcBorders>
          </w:tcPr>
          <w:p w14:paraId="2F2FFBDB" w14:textId="77777777" w:rsidR="001D67EF" w:rsidRPr="00EF4140" w:rsidRDefault="001D67EF" w:rsidP="00CB3942">
            <w:pPr>
              <w:rPr>
                <w:rFonts w:ascii="Cambria" w:hAnsi="Cambria" w:cs="Times New Roman"/>
                <w:sz w:val="22"/>
                <w:szCs w:val="22"/>
              </w:rPr>
            </w:pPr>
          </w:p>
        </w:tc>
      </w:tr>
    </w:tbl>
    <w:tbl>
      <w:tblPr>
        <w:tblStyle w:val="TableGrid"/>
        <w:tblpPr w:leftFromText="180" w:rightFromText="180" w:vertAnchor="page" w:horzAnchor="margin" w:tblpXSpec="center" w:tblpY="8009"/>
        <w:tblW w:w="0" w:type="auto"/>
        <w:jc w:val="center"/>
        <w:tblLook w:val="04A0" w:firstRow="1" w:lastRow="0" w:firstColumn="1" w:lastColumn="0" w:noHBand="0" w:noVBand="1"/>
      </w:tblPr>
      <w:tblGrid>
        <w:gridCol w:w="1283"/>
        <w:gridCol w:w="6282"/>
        <w:gridCol w:w="1451"/>
      </w:tblGrid>
      <w:tr w:rsidR="007A552C" w:rsidRPr="00EF4140" w14:paraId="53196FEC" w14:textId="77777777" w:rsidTr="0049105B">
        <w:trPr>
          <w:jc w:val="center"/>
        </w:trPr>
        <w:tc>
          <w:tcPr>
            <w:tcW w:w="1283" w:type="dxa"/>
            <w:tcBorders>
              <w:top w:val="single" w:sz="4" w:space="0" w:color="auto"/>
            </w:tcBorders>
          </w:tcPr>
          <w:p w14:paraId="2F33A2CD" w14:textId="77777777" w:rsidR="007A552C" w:rsidRPr="00EF4140" w:rsidRDefault="007A552C" w:rsidP="0049105B">
            <w:pPr>
              <w:rPr>
                <w:rFonts w:ascii="Cambria" w:hAnsi="Cambria" w:cs="Times New Roman"/>
                <w:sz w:val="22"/>
                <w:szCs w:val="22"/>
              </w:rPr>
            </w:pPr>
            <w:r w:rsidRPr="00EF4140">
              <w:rPr>
                <w:rFonts w:ascii="Cambria" w:hAnsi="Cambria" w:cs="Times New Roman"/>
                <w:sz w:val="22"/>
                <w:szCs w:val="22"/>
              </w:rPr>
              <w:t>Modules</w:t>
            </w:r>
          </w:p>
        </w:tc>
        <w:tc>
          <w:tcPr>
            <w:tcW w:w="6282" w:type="dxa"/>
            <w:tcBorders>
              <w:top w:val="single" w:sz="4" w:space="0" w:color="auto"/>
            </w:tcBorders>
          </w:tcPr>
          <w:p w14:paraId="6AF950BC" w14:textId="77777777" w:rsidR="007A552C" w:rsidRPr="00EF4140" w:rsidRDefault="007A552C" w:rsidP="0049105B">
            <w:pPr>
              <w:pStyle w:val="NormalWeb"/>
              <w:jc w:val="both"/>
              <w:rPr>
                <w:rFonts w:ascii="Cambria" w:hAnsi="Cambria"/>
                <w:b/>
                <w:bCs/>
                <w:sz w:val="22"/>
                <w:szCs w:val="22"/>
              </w:rPr>
            </w:pPr>
            <w:r w:rsidRPr="00EF4140">
              <w:rPr>
                <w:rFonts w:ascii="Cambria" w:hAnsi="Cambria"/>
                <w:b/>
                <w:bCs/>
                <w:sz w:val="22"/>
                <w:szCs w:val="22"/>
              </w:rPr>
              <w:t>Title of Unit and Contents</w:t>
            </w:r>
          </w:p>
        </w:tc>
        <w:tc>
          <w:tcPr>
            <w:tcW w:w="1451" w:type="dxa"/>
            <w:tcBorders>
              <w:top w:val="single" w:sz="4" w:space="0" w:color="auto"/>
            </w:tcBorders>
          </w:tcPr>
          <w:p w14:paraId="799B3A53" w14:textId="77777777" w:rsidR="007A552C" w:rsidRPr="00EF4140" w:rsidRDefault="007A552C" w:rsidP="0049105B">
            <w:pPr>
              <w:rPr>
                <w:rFonts w:ascii="Cambria" w:hAnsi="Cambria" w:cs="Times New Roman"/>
                <w:b/>
                <w:bCs/>
                <w:sz w:val="22"/>
                <w:szCs w:val="22"/>
              </w:rPr>
            </w:pPr>
            <w:r w:rsidRPr="00EF4140">
              <w:rPr>
                <w:rFonts w:ascii="Cambria" w:hAnsi="Cambria" w:cs="Times New Roman"/>
                <w:b/>
                <w:bCs/>
                <w:sz w:val="22"/>
                <w:szCs w:val="22"/>
              </w:rPr>
              <w:t>Hours</w:t>
            </w:r>
          </w:p>
        </w:tc>
      </w:tr>
      <w:tr w:rsidR="007A552C" w:rsidRPr="00EF4140" w14:paraId="6137B37E" w14:textId="77777777" w:rsidTr="0049105B">
        <w:trPr>
          <w:jc w:val="center"/>
        </w:trPr>
        <w:tc>
          <w:tcPr>
            <w:tcW w:w="1283" w:type="dxa"/>
            <w:tcBorders>
              <w:top w:val="single" w:sz="4" w:space="0" w:color="auto"/>
            </w:tcBorders>
          </w:tcPr>
          <w:p w14:paraId="11E78E9F" w14:textId="77777777" w:rsidR="007A552C" w:rsidRPr="00EF4140" w:rsidRDefault="007A552C" w:rsidP="0049105B">
            <w:pPr>
              <w:rPr>
                <w:rFonts w:ascii="Cambria" w:hAnsi="Cambria" w:cs="Times New Roman"/>
                <w:sz w:val="22"/>
                <w:szCs w:val="22"/>
              </w:rPr>
            </w:pPr>
            <w:r w:rsidRPr="00EF4140">
              <w:rPr>
                <w:rFonts w:ascii="Cambria" w:hAnsi="Cambria" w:cs="Times New Roman"/>
                <w:sz w:val="22"/>
                <w:szCs w:val="22"/>
              </w:rPr>
              <w:t>I</w:t>
            </w:r>
          </w:p>
        </w:tc>
        <w:tc>
          <w:tcPr>
            <w:tcW w:w="6282" w:type="dxa"/>
            <w:tcBorders>
              <w:top w:val="single" w:sz="4" w:space="0" w:color="auto"/>
            </w:tcBorders>
          </w:tcPr>
          <w:p w14:paraId="7B573416" w14:textId="77777777" w:rsidR="007A552C" w:rsidRPr="00EF4140" w:rsidRDefault="007A552C" w:rsidP="0049105B">
            <w:pPr>
              <w:pStyle w:val="NormalWeb"/>
              <w:spacing w:after="0"/>
              <w:jc w:val="both"/>
              <w:rPr>
                <w:rFonts w:ascii="Cambria" w:hAnsi="Cambria"/>
                <w:sz w:val="22"/>
                <w:szCs w:val="22"/>
              </w:rPr>
            </w:pPr>
            <w:r w:rsidRPr="00EF4140">
              <w:rPr>
                <w:rFonts w:ascii="Cambria" w:hAnsi="Cambria"/>
                <w:sz w:val="22"/>
                <w:szCs w:val="22"/>
              </w:rPr>
              <w:t>Introduction to forest ecology: Concept of forest ecology, forest ecosystem, significance of forest and its resources; Forest productivity (primary and secondary productivity), Measurement of forest productivity; Methods for enumeration of forest community structure, forest diversity indices and regeneration status; Nutrient cycling in forest- Carbon and Nitrogen cycle, human influences on global carbon and nitrogen cycles, major impacts of global ecological changes on forests.</w:t>
            </w:r>
          </w:p>
        </w:tc>
        <w:tc>
          <w:tcPr>
            <w:tcW w:w="1451" w:type="dxa"/>
            <w:tcBorders>
              <w:top w:val="single" w:sz="4" w:space="0" w:color="auto"/>
            </w:tcBorders>
          </w:tcPr>
          <w:p w14:paraId="5B763763" w14:textId="77777777" w:rsidR="007A552C" w:rsidRPr="00EF4140" w:rsidRDefault="007A552C" w:rsidP="0049105B">
            <w:pPr>
              <w:jc w:val="center"/>
              <w:rPr>
                <w:rFonts w:ascii="Cambria" w:hAnsi="Cambria" w:cs="Times New Roman"/>
                <w:sz w:val="22"/>
                <w:szCs w:val="22"/>
              </w:rPr>
            </w:pPr>
            <w:r w:rsidRPr="00EF4140">
              <w:rPr>
                <w:rFonts w:ascii="Cambria" w:hAnsi="Cambria" w:cs="Times New Roman"/>
                <w:sz w:val="22"/>
                <w:szCs w:val="22"/>
              </w:rPr>
              <w:t>12</w:t>
            </w:r>
          </w:p>
        </w:tc>
      </w:tr>
      <w:tr w:rsidR="007A552C" w:rsidRPr="00EF4140" w14:paraId="762139AE" w14:textId="77777777" w:rsidTr="0049105B">
        <w:trPr>
          <w:jc w:val="center"/>
        </w:trPr>
        <w:tc>
          <w:tcPr>
            <w:tcW w:w="1283" w:type="dxa"/>
          </w:tcPr>
          <w:p w14:paraId="30EDE382" w14:textId="77777777" w:rsidR="007A552C" w:rsidRPr="00EF4140" w:rsidRDefault="007A552C" w:rsidP="0049105B">
            <w:pPr>
              <w:rPr>
                <w:rFonts w:ascii="Cambria" w:hAnsi="Cambria" w:cs="Times New Roman"/>
                <w:sz w:val="22"/>
                <w:szCs w:val="22"/>
              </w:rPr>
            </w:pPr>
            <w:r w:rsidRPr="00EF4140">
              <w:rPr>
                <w:rFonts w:ascii="Cambria" w:hAnsi="Cambria" w:cs="Times New Roman"/>
                <w:sz w:val="22"/>
                <w:szCs w:val="22"/>
              </w:rPr>
              <w:t>II</w:t>
            </w:r>
          </w:p>
        </w:tc>
        <w:tc>
          <w:tcPr>
            <w:tcW w:w="6282" w:type="dxa"/>
          </w:tcPr>
          <w:p w14:paraId="313DB9EF" w14:textId="77777777" w:rsidR="007A552C" w:rsidRPr="00EF4140" w:rsidRDefault="007A552C" w:rsidP="0049105B">
            <w:pPr>
              <w:pStyle w:val="NormalWeb"/>
              <w:spacing w:after="0"/>
              <w:jc w:val="both"/>
              <w:rPr>
                <w:rFonts w:ascii="Cambria" w:hAnsi="Cambria"/>
                <w:sz w:val="22"/>
                <w:szCs w:val="22"/>
              </w:rPr>
            </w:pPr>
            <w:r w:rsidRPr="00EF4140">
              <w:rPr>
                <w:rFonts w:ascii="Cambria" w:hAnsi="Cambria"/>
                <w:sz w:val="22"/>
                <w:szCs w:val="22"/>
              </w:rPr>
              <w:t>Concept of forest and biodiversity conservation: History of biodiversity conservation; Biodiversity- definition, levels and types; Conservation of natural resources (hotspot areas, wildlife sanctuaries, national parks, biosphere reserve); Global warming and forests- Green House Effect and its consequences, Ozone depletion, Conservations laws and acts. Forest genetics resources of India timber and non-timber species.</w:t>
            </w:r>
          </w:p>
        </w:tc>
        <w:tc>
          <w:tcPr>
            <w:tcW w:w="1451" w:type="dxa"/>
          </w:tcPr>
          <w:p w14:paraId="2812D925" w14:textId="77777777" w:rsidR="007A552C" w:rsidRPr="00EF4140" w:rsidRDefault="007A552C" w:rsidP="0049105B">
            <w:pPr>
              <w:jc w:val="center"/>
              <w:rPr>
                <w:rFonts w:ascii="Cambria" w:hAnsi="Cambria" w:cs="Times New Roman"/>
                <w:sz w:val="22"/>
                <w:szCs w:val="22"/>
              </w:rPr>
            </w:pPr>
            <w:r w:rsidRPr="00EF4140">
              <w:rPr>
                <w:rFonts w:ascii="Cambria" w:hAnsi="Cambria" w:cs="Times New Roman"/>
                <w:sz w:val="22"/>
                <w:szCs w:val="22"/>
              </w:rPr>
              <w:t>12</w:t>
            </w:r>
          </w:p>
        </w:tc>
      </w:tr>
      <w:tr w:rsidR="007A552C" w:rsidRPr="00EF4140" w14:paraId="67E40065" w14:textId="77777777" w:rsidTr="0049105B">
        <w:trPr>
          <w:jc w:val="center"/>
        </w:trPr>
        <w:tc>
          <w:tcPr>
            <w:tcW w:w="1283" w:type="dxa"/>
          </w:tcPr>
          <w:p w14:paraId="73AEAEDC" w14:textId="77777777" w:rsidR="007A552C" w:rsidRPr="00EF4140" w:rsidRDefault="007A552C" w:rsidP="0049105B">
            <w:pPr>
              <w:rPr>
                <w:rFonts w:ascii="Cambria" w:hAnsi="Cambria" w:cs="Times New Roman"/>
                <w:sz w:val="22"/>
                <w:szCs w:val="22"/>
              </w:rPr>
            </w:pPr>
            <w:r w:rsidRPr="00EF4140">
              <w:rPr>
                <w:rFonts w:ascii="Cambria" w:hAnsi="Cambria" w:cs="Times New Roman"/>
                <w:sz w:val="22"/>
                <w:szCs w:val="22"/>
              </w:rPr>
              <w:t>III</w:t>
            </w:r>
          </w:p>
        </w:tc>
        <w:tc>
          <w:tcPr>
            <w:tcW w:w="6282" w:type="dxa"/>
          </w:tcPr>
          <w:p w14:paraId="0F772848" w14:textId="77777777" w:rsidR="007A552C" w:rsidRPr="00EF4140" w:rsidRDefault="007A552C" w:rsidP="004910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sz w:val="22"/>
                <w:szCs w:val="22"/>
              </w:rPr>
            </w:pPr>
            <w:r w:rsidRPr="00EF4140">
              <w:rPr>
                <w:rFonts w:ascii="Cambria" w:hAnsi="Cambria"/>
                <w:sz w:val="22"/>
                <w:szCs w:val="22"/>
              </w:rPr>
              <w:t>Strategies for conserving forest genetic resources: Documentation and evaluation of forests genetical resources (FGR), in-situ and ex-situ conservation of genetic resources- botanical garden, zoological garden, in vitro conservation: germplasm or gene bank, tissue culture; Biological diversity and its significance. Handling and storage of FGR. Intellectual property rights. Quarantine laws and FGR exchange.</w:t>
            </w:r>
          </w:p>
        </w:tc>
        <w:tc>
          <w:tcPr>
            <w:tcW w:w="1451" w:type="dxa"/>
          </w:tcPr>
          <w:p w14:paraId="69511D75" w14:textId="77777777" w:rsidR="007A552C" w:rsidRPr="00EF4140" w:rsidRDefault="007A552C" w:rsidP="0049105B">
            <w:pPr>
              <w:jc w:val="center"/>
              <w:rPr>
                <w:rFonts w:ascii="Cambria" w:hAnsi="Cambria" w:cs="Times New Roman"/>
                <w:sz w:val="22"/>
                <w:szCs w:val="22"/>
              </w:rPr>
            </w:pPr>
            <w:r w:rsidRPr="00EF4140">
              <w:rPr>
                <w:rFonts w:ascii="Cambria" w:hAnsi="Cambria" w:cs="Times New Roman"/>
                <w:sz w:val="22"/>
                <w:szCs w:val="22"/>
              </w:rPr>
              <w:t>12</w:t>
            </w:r>
          </w:p>
        </w:tc>
      </w:tr>
      <w:tr w:rsidR="007A552C" w:rsidRPr="00EF4140" w14:paraId="42A4403B" w14:textId="77777777" w:rsidTr="0049105B">
        <w:trPr>
          <w:jc w:val="center"/>
        </w:trPr>
        <w:tc>
          <w:tcPr>
            <w:tcW w:w="1283" w:type="dxa"/>
          </w:tcPr>
          <w:p w14:paraId="30F01C4D" w14:textId="77777777" w:rsidR="007A552C" w:rsidRPr="00EF4140" w:rsidRDefault="007A552C" w:rsidP="0049105B">
            <w:pPr>
              <w:rPr>
                <w:rFonts w:ascii="Cambria" w:hAnsi="Cambria" w:cs="Times New Roman"/>
                <w:sz w:val="22"/>
                <w:szCs w:val="22"/>
              </w:rPr>
            </w:pPr>
            <w:r w:rsidRPr="00EF4140">
              <w:rPr>
                <w:rFonts w:ascii="Cambria" w:hAnsi="Cambria" w:cs="Times New Roman"/>
                <w:sz w:val="22"/>
                <w:szCs w:val="22"/>
              </w:rPr>
              <w:t>IV</w:t>
            </w:r>
          </w:p>
        </w:tc>
        <w:tc>
          <w:tcPr>
            <w:tcW w:w="6282" w:type="dxa"/>
          </w:tcPr>
          <w:p w14:paraId="067A883F" w14:textId="77777777" w:rsidR="007A552C" w:rsidRPr="00EF4140" w:rsidRDefault="007A552C" w:rsidP="004910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sz w:val="22"/>
                <w:szCs w:val="22"/>
              </w:rPr>
            </w:pPr>
            <w:r w:rsidRPr="00EF4140">
              <w:rPr>
                <w:rFonts w:ascii="Cambria" w:hAnsi="Cambria"/>
                <w:sz w:val="22"/>
                <w:szCs w:val="22"/>
              </w:rPr>
              <w:t>Global approaches for forest and biodiversity conservation: Global perspectives - International programmes for biodiversity conservation, convention on biological diversity (CBD), IUCN, CITES, ITTA, UNFCCC, Kyoto Protocol, Ramsar Convention on Wetlands, Cartagena Protocol on Bio-Safety 2000 (CPB); Indian perspectives – Indian initiatives in biodiversity conservation-biodiversity act 2002, Biodiversity Rules 2004, National biodiversity strategy and action plan (NBSAP), Plant Varieties Protection and Farmer's Rights Act, 2001, National biodiversity authority (NBA), Biodiversity management committee (BMC).</w:t>
            </w:r>
          </w:p>
        </w:tc>
        <w:tc>
          <w:tcPr>
            <w:tcW w:w="1451" w:type="dxa"/>
          </w:tcPr>
          <w:p w14:paraId="25C99D4C" w14:textId="77777777" w:rsidR="007A552C" w:rsidRPr="00EF4140" w:rsidRDefault="007A552C" w:rsidP="0049105B">
            <w:pPr>
              <w:jc w:val="center"/>
              <w:rPr>
                <w:rFonts w:ascii="Cambria" w:hAnsi="Cambria" w:cs="Times New Roman"/>
                <w:sz w:val="22"/>
                <w:szCs w:val="22"/>
              </w:rPr>
            </w:pPr>
            <w:r w:rsidRPr="00EF4140">
              <w:rPr>
                <w:rFonts w:ascii="Cambria" w:hAnsi="Cambria" w:cs="Times New Roman"/>
                <w:sz w:val="22"/>
                <w:szCs w:val="22"/>
              </w:rPr>
              <w:t>12</w:t>
            </w:r>
          </w:p>
        </w:tc>
      </w:tr>
      <w:tr w:rsidR="007A552C" w:rsidRPr="00EF4140" w14:paraId="4A844408" w14:textId="77777777" w:rsidTr="0049105B">
        <w:trPr>
          <w:jc w:val="center"/>
        </w:trPr>
        <w:tc>
          <w:tcPr>
            <w:tcW w:w="1283" w:type="dxa"/>
          </w:tcPr>
          <w:p w14:paraId="3240E62F" w14:textId="77777777" w:rsidR="007A552C" w:rsidRPr="00EF4140" w:rsidRDefault="007A552C" w:rsidP="0049105B">
            <w:pPr>
              <w:rPr>
                <w:rFonts w:ascii="Cambria" w:hAnsi="Cambria" w:cs="Times New Roman"/>
                <w:sz w:val="22"/>
                <w:szCs w:val="22"/>
              </w:rPr>
            </w:pPr>
          </w:p>
        </w:tc>
        <w:tc>
          <w:tcPr>
            <w:tcW w:w="6282" w:type="dxa"/>
          </w:tcPr>
          <w:p w14:paraId="7ECB6F3D" w14:textId="77777777" w:rsidR="007A552C" w:rsidRPr="00EF4140" w:rsidRDefault="007A552C" w:rsidP="0049105B">
            <w:pPr>
              <w:pStyle w:val="NormalWeb"/>
              <w:jc w:val="both"/>
              <w:rPr>
                <w:rFonts w:ascii="Cambria" w:hAnsi="Cambria"/>
                <w:b/>
                <w:bCs/>
                <w:sz w:val="22"/>
                <w:szCs w:val="22"/>
              </w:rPr>
            </w:pPr>
            <w:r w:rsidRPr="00EF4140">
              <w:rPr>
                <w:rFonts w:ascii="Cambria" w:hAnsi="Cambria"/>
                <w:b/>
                <w:bCs/>
                <w:sz w:val="22"/>
                <w:szCs w:val="22"/>
              </w:rPr>
              <w:t>Total</w:t>
            </w:r>
          </w:p>
        </w:tc>
        <w:tc>
          <w:tcPr>
            <w:tcW w:w="1451" w:type="dxa"/>
          </w:tcPr>
          <w:p w14:paraId="5D777304" w14:textId="77777777" w:rsidR="007A552C" w:rsidRPr="00EF4140" w:rsidRDefault="007A552C" w:rsidP="0049105B">
            <w:pPr>
              <w:jc w:val="center"/>
              <w:rPr>
                <w:rFonts w:ascii="Cambria" w:hAnsi="Cambria" w:cs="Times New Roman"/>
                <w:sz w:val="22"/>
                <w:szCs w:val="22"/>
              </w:rPr>
            </w:pPr>
            <w:r w:rsidRPr="00EF4140">
              <w:rPr>
                <w:rFonts w:ascii="Cambria" w:hAnsi="Cambria" w:cs="Times New Roman"/>
                <w:sz w:val="22"/>
                <w:szCs w:val="22"/>
              </w:rPr>
              <w:t>48</w:t>
            </w:r>
          </w:p>
        </w:tc>
      </w:tr>
    </w:tbl>
    <w:p w14:paraId="47890676" w14:textId="79C94F86" w:rsidR="001D67EF" w:rsidRPr="00EF4140" w:rsidRDefault="001D67EF" w:rsidP="001D67EF">
      <w:pPr>
        <w:jc w:val="both"/>
        <w:rPr>
          <w:rFonts w:ascii="Cambria" w:hAnsi="Cambria"/>
          <w:b/>
          <w:bCs/>
          <w:sz w:val="22"/>
          <w:szCs w:val="22"/>
        </w:rPr>
      </w:pPr>
      <w:r w:rsidRPr="00EF4140">
        <w:rPr>
          <w:rFonts w:ascii="Cambria" w:hAnsi="Cambria"/>
          <w:b/>
          <w:bCs/>
          <w:sz w:val="22"/>
          <w:szCs w:val="22"/>
        </w:rPr>
        <w:lastRenderedPageBreak/>
        <w:t>Text</w:t>
      </w:r>
      <w:r w:rsidR="0049105B" w:rsidRPr="00EF4140">
        <w:rPr>
          <w:rFonts w:ascii="Cambria" w:hAnsi="Cambria"/>
          <w:b/>
          <w:bCs/>
          <w:sz w:val="22"/>
          <w:szCs w:val="22"/>
        </w:rPr>
        <w:t xml:space="preserve"> </w:t>
      </w:r>
      <w:r w:rsidRPr="00EF4140">
        <w:rPr>
          <w:rFonts w:ascii="Cambria" w:hAnsi="Cambria"/>
          <w:b/>
          <w:bCs/>
          <w:sz w:val="22"/>
          <w:szCs w:val="22"/>
        </w:rPr>
        <w:t xml:space="preserve">Books: </w:t>
      </w:r>
    </w:p>
    <w:p w14:paraId="6026B62B" w14:textId="31BC55CA" w:rsidR="0049105B" w:rsidRPr="00EF4140" w:rsidRDefault="0049105B" w:rsidP="0049105B">
      <w:pPr>
        <w:pStyle w:val="ListParagraph"/>
        <w:numPr>
          <w:ilvl w:val="0"/>
          <w:numId w:val="36"/>
        </w:numPr>
        <w:jc w:val="both"/>
        <w:rPr>
          <w:rFonts w:ascii="Cambria" w:hAnsi="Cambria"/>
          <w:sz w:val="22"/>
          <w:szCs w:val="22"/>
        </w:rPr>
      </w:pPr>
      <w:r w:rsidRPr="00EF4140">
        <w:rPr>
          <w:rFonts w:ascii="Cambria" w:hAnsi="Cambria"/>
          <w:sz w:val="22"/>
          <w:szCs w:val="22"/>
        </w:rPr>
        <w:t>Odum, E. P., &amp; Barrett, G. W. (1971). Fundamentals of ecology (Vol. 3, p. 5). Philadelphia: Saunders.</w:t>
      </w:r>
    </w:p>
    <w:p w14:paraId="4CAF6ECB" w14:textId="77777777" w:rsidR="0049105B" w:rsidRPr="00EF4140" w:rsidRDefault="0049105B" w:rsidP="0049105B">
      <w:pPr>
        <w:pStyle w:val="ListParagraph"/>
        <w:numPr>
          <w:ilvl w:val="0"/>
          <w:numId w:val="36"/>
        </w:numPr>
        <w:jc w:val="both"/>
        <w:rPr>
          <w:rFonts w:ascii="Cambria" w:hAnsi="Cambria"/>
          <w:sz w:val="22"/>
          <w:szCs w:val="22"/>
        </w:rPr>
      </w:pPr>
      <w:proofErr w:type="spellStart"/>
      <w:r w:rsidRPr="00EF4140">
        <w:rPr>
          <w:rFonts w:ascii="Cambria" w:hAnsi="Cambria"/>
          <w:sz w:val="22"/>
          <w:szCs w:val="22"/>
        </w:rPr>
        <w:t>Kimmins</w:t>
      </w:r>
      <w:proofErr w:type="spellEnd"/>
      <w:r w:rsidRPr="00EF4140">
        <w:rPr>
          <w:rFonts w:ascii="Cambria" w:hAnsi="Cambria"/>
          <w:sz w:val="22"/>
          <w:szCs w:val="22"/>
        </w:rPr>
        <w:t>, J. P. (1976). Forest Ecology. MacMillan.</w:t>
      </w:r>
    </w:p>
    <w:p w14:paraId="27AFC90B" w14:textId="21200626" w:rsidR="0049105B" w:rsidRPr="00EF4140" w:rsidRDefault="0049105B" w:rsidP="0049105B">
      <w:pPr>
        <w:pStyle w:val="ListParagraph"/>
        <w:numPr>
          <w:ilvl w:val="0"/>
          <w:numId w:val="36"/>
        </w:numPr>
        <w:jc w:val="both"/>
        <w:rPr>
          <w:rFonts w:ascii="Cambria" w:hAnsi="Cambria"/>
          <w:sz w:val="22"/>
          <w:szCs w:val="22"/>
        </w:rPr>
      </w:pPr>
      <w:r w:rsidRPr="00EF4140">
        <w:rPr>
          <w:rFonts w:ascii="Cambria" w:hAnsi="Cambria"/>
          <w:sz w:val="22"/>
          <w:szCs w:val="22"/>
        </w:rPr>
        <w:t>Ramakrishnan, P. S. (1992). Shifting Agriculture and Sustainable Development. Man and Biosphere Series. The Parthenon Publ. Group.</w:t>
      </w:r>
    </w:p>
    <w:p w14:paraId="5D2B63A4" w14:textId="1DC06B36" w:rsidR="0049105B" w:rsidRPr="00EF4140" w:rsidRDefault="0049105B" w:rsidP="0049105B">
      <w:pPr>
        <w:pStyle w:val="ListParagraph"/>
        <w:numPr>
          <w:ilvl w:val="0"/>
          <w:numId w:val="36"/>
        </w:numPr>
        <w:jc w:val="both"/>
        <w:rPr>
          <w:rFonts w:ascii="Cambria" w:hAnsi="Cambria"/>
          <w:sz w:val="22"/>
          <w:szCs w:val="22"/>
        </w:rPr>
      </w:pPr>
      <w:r w:rsidRPr="00EF4140">
        <w:rPr>
          <w:rFonts w:ascii="Cambria" w:hAnsi="Cambria"/>
          <w:sz w:val="22"/>
          <w:szCs w:val="22"/>
        </w:rPr>
        <w:t>Dhyani, S. N. (1994). Wildlife Management. Rawat Publ. 19</w:t>
      </w:r>
    </w:p>
    <w:p w14:paraId="4252A970" w14:textId="01E86D22" w:rsidR="001D67EF" w:rsidRPr="00EF4140" w:rsidRDefault="001D67EF" w:rsidP="0049105B">
      <w:pPr>
        <w:jc w:val="both"/>
        <w:rPr>
          <w:rFonts w:ascii="Cambria" w:hAnsi="Cambria"/>
          <w:b/>
          <w:bCs/>
          <w:sz w:val="22"/>
          <w:szCs w:val="22"/>
        </w:rPr>
      </w:pPr>
      <w:r w:rsidRPr="00EF4140">
        <w:rPr>
          <w:rFonts w:ascii="Cambria" w:hAnsi="Cambria"/>
          <w:b/>
          <w:bCs/>
          <w:sz w:val="22"/>
          <w:szCs w:val="22"/>
        </w:rPr>
        <w:t>Reference Books:</w:t>
      </w:r>
    </w:p>
    <w:p w14:paraId="7A39AADE" w14:textId="77777777" w:rsidR="0049105B" w:rsidRPr="00EF4140" w:rsidRDefault="0049105B" w:rsidP="0049105B">
      <w:pPr>
        <w:pStyle w:val="ListParagraph"/>
        <w:numPr>
          <w:ilvl w:val="0"/>
          <w:numId w:val="37"/>
        </w:numPr>
        <w:jc w:val="both"/>
        <w:rPr>
          <w:rFonts w:ascii="Cambria" w:hAnsi="Cambria"/>
          <w:sz w:val="22"/>
          <w:szCs w:val="22"/>
        </w:rPr>
      </w:pPr>
      <w:r w:rsidRPr="00EF4140">
        <w:rPr>
          <w:rFonts w:ascii="Cambria" w:hAnsi="Cambria"/>
          <w:sz w:val="22"/>
          <w:szCs w:val="22"/>
        </w:rPr>
        <w:t>Khan, T.I. &amp; Al-Azmi, D. N. (1999). Global Biodiversity Conservation Measures. Pointer Publ.</w:t>
      </w:r>
    </w:p>
    <w:p w14:paraId="3783BA76" w14:textId="7551B2A9" w:rsidR="0049105B" w:rsidRPr="00EF4140" w:rsidRDefault="0049105B" w:rsidP="0049105B">
      <w:pPr>
        <w:pStyle w:val="ListParagraph"/>
        <w:numPr>
          <w:ilvl w:val="0"/>
          <w:numId w:val="37"/>
        </w:numPr>
        <w:jc w:val="both"/>
        <w:rPr>
          <w:rFonts w:ascii="Cambria" w:hAnsi="Cambria"/>
          <w:sz w:val="22"/>
          <w:szCs w:val="22"/>
        </w:rPr>
      </w:pPr>
      <w:proofErr w:type="spellStart"/>
      <w:r w:rsidRPr="00EF4140">
        <w:rPr>
          <w:rFonts w:ascii="Cambria" w:hAnsi="Cambria"/>
          <w:sz w:val="22"/>
          <w:szCs w:val="22"/>
        </w:rPr>
        <w:t>Nautiyal</w:t>
      </w:r>
      <w:proofErr w:type="spellEnd"/>
      <w:r w:rsidRPr="00EF4140">
        <w:rPr>
          <w:rFonts w:ascii="Cambria" w:hAnsi="Cambria"/>
          <w:sz w:val="22"/>
          <w:szCs w:val="22"/>
        </w:rPr>
        <w:t>, S. &amp; Koul, A. K. (1999). Forest Biodiversity and its Conservation Practices in India. Oriental Enterprise.</w:t>
      </w:r>
    </w:p>
    <w:p w14:paraId="1A877F6B" w14:textId="5651236F" w:rsidR="0049105B" w:rsidRPr="00EF4140" w:rsidRDefault="0049105B" w:rsidP="0049105B">
      <w:pPr>
        <w:pStyle w:val="ListParagraph"/>
        <w:numPr>
          <w:ilvl w:val="0"/>
          <w:numId w:val="37"/>
        </w:numPr>
        <w:jc w:val="both"/>
        <w:rPr>
          <w:rFonts w:ascii="Cambria" w:hAnsi="Cambria"/>
          <w:sz w:val="22"/>
          <w:szCs w:val="22"/>
        </w:rPr>
      </w:pPr>
      <w:r w:rsidRPr="00EF4140">
        <w:rPr>
          <w:rFonts w:ascii="Cambria" w:hAnsi="Cambria"/>
          <w:sz w:val="22"/>
          <w:szCs w:val="22"/>
        </w:rPr>
        <w:t>Agrawal, K. C. (2000). Wildlife of India: Conservation and Management. Nidhi Publishers, India.</w:t>
      </w:r>
    </w:p>
    <w:p w14:paraId="4732ABFD" w14:textId="77777777" w:rsidR="001D67EF" w:rsidRPr="00EF4140" w:rsidRDefault="001D67EF" w:rsidP="001D67EF">
      <w:pPr>
        <w:spacing w:after="0"/>
        <w:jc w:val="both"/>
        <w:rPr>
          <w:rFonts w:ascii="Cambria" w:hAnsi="Cambria" w:cs="Times New Roman"/>
          <w:color w:val="000000" w:themeColor="text1"/>
          <w:sz w:val="22"/>
          <w:szCs w:val="22"/>
        </w:rPr>
      </w:pPr>
    </w:p>
    <w:tbl>
      <w:tblPr>
        <w:tblStyle w:val="TableGrid"/>
        <w:tblpPr w:leftFromText="180" w:rightFromText="180" w:vertAnchor="text" w:horzAnchor="margin" w:tblpY="253"/>
        <w:tblW w:w="9328" w:type="dxa"/>
        <w:tblLook w:val="04A0" w:firstRow="1" w:lastRow="0" w:firstColumn="1" w:lastColumn="0" w:noHBand="0" w:noVBand="1"/>
      </w:tblPr>
      <w:tblGrid>
        <w:gridCol w:w="888"/>
        <w:gridCol w:w="6900"/>
        <w:gridCol w:w="1540"/>
      </w:tblGrid>
      <w:tr w:rsidR="001D67EF" w:rsidRPr="00EF4140" w14:paraId="52428223" w14:textId="77777777" w:rsidTr="00CB3942">
        <w:trPr>
          <w:trHeight w:val="1405"/>
        </w:trPr>
        <w:tc>
          <w:tcPr>
            <w:tcW w:w="888" w:type="dxa"/>
            <w:tcBorders>
              <w:bottom w:val="single" w:sz="4" w:space="0" w:color="auto"/>
            </w:tcBorders>
          </w:tcPr>
          <w:p w14:paraId="7DFCE1C6" w14:textId="77777777" w:rsidR="001D67EF" w:rsidRPr="00EF4140" w:rsidRDefault="001D67EF" w:rsidP="00CB3942">
            <w:pPr>
              <w:jc w:val="center"/>
              <w:rPr>
                <w:rFonts w:ascii="Cambria" w:hAnsi="Cambria" w:cs="Times New Roman"/>
                <w:b/>
                <w:bCs/>
                <w:sz w:val="22"/>
                <w:szCs w:val="22"/>
              </w:rPr>
            </w:pPr>
            <w:r w:rsidRPr="00EF4140">
              <w:rPr>
                <w:rFonts w:ascii="Cambria" w:hAnsi="Cambria" w:cs="Times New Roman"/>
                <w:b/>
                <w:bCs/>
                <w:sz w:val="22"/>
                <w:szCs w:val="22"/>
              </w:rPr>
              <w:t>Paper-II</w:t>
            </w:r>
          </w:p>
          <w:p w14:paraId="696E531A" w14:textId="77777777" w:rsidR="001D67EF" w:rsidRPr="00EF4140" w:rsidRDefault="001D67EF" w:rsidP="00CB3942">
            <w:pPr>
              <w:jc w:val="center"/>
              <w:rPr>
                <w:rFonts w:ascii="Cambria" w:hAnsi="Cambria" w:cs="Times New Roman"/>
                <w:b/>
                <w:bCs/>
                <w:sz w:val="22"/>
                <w:szCs w:val="22"/>
              </w:rPr>
            </w:pPr>
            <w:r w:rsidRPr="00EF4140">
              <w:rPr>
                <w:rFonts w:ascii="Cambria" w:hAnsi="Cambria" w:cs="Times New Roman"/>
                <w:b/>
                <w:bCs/>
                <w:sz w:val="22"/>
                <w:szCs w:val="22"/>
              </w:rPr>
              <w:t>Core</w:t>
            </w:r>
          </w:p>
          <w:p w14:paraId="4876F51F" w14:textId="77777777" w:rsidR="001D67EF" w:rsidRPr="00EF4140" w:rsidRDefault="001D67EF" w:rsidP="00CB3942">
            <w:pPr>
              <w:jc w:val="center"/>
              <w:rPr>
                <w:rFonts w:ascii="Cambria" w:hAnsi="Cambria" w:cs="Times New Roman"/>
                <w:b/>
                <w:bCs/>
                <w:sz w:val="22"/>
                <w:szCs w:val="22"/>
              </w:rPr>
            </w:pPr>
          </w:p>
        </w:tc>
        <w:tc>
          <w:tcPr>
            <w:tcW w:w="6901" w:type="dxa"/>
            <w:tcBorders>
              <w:bottom w:val="single" w:sz="4" w:space="0" w:color="auto"/>
            </w:tcBorders>
          </w:tcPr>
          <w:p w14:paraId="16A67696" w14:textId="31C0A789" w:rsidR="001D67EF" w:rsidRPr="00EF4140" w:rsidRDefault="007A552C" w:rsidP="00CB3942">
            <w:pPr>
              <w:pStyle w:val="NormalWeb"/>
              <w:jc w:val="center"/>
              <w:rPr>
                <w:rFonts w:ascii="Cambria" w:hAnsi="Cambria"/>
                <w:b/>
                <w:bCs/>
                <w:sz w:val="22"/>
                <w:szCs w:val="22"/>
              </w:rPr>
            </w:pPr>
            <w:r w:rsidRPr="00EF4140">
              <w:rPr>
                <w:rFonts w:ascii="Cambria" w:hAnsi="Cambria"/>
                <w:b/>
                <w:bCs/>
                <w:sz w:val="22"/>
                <w:szCs w:val="22"/>
              </w:rPr>
              <w:t xml:space="preserve">Principles of </w:t>
            </w:r>
            <w:r w:rsidR="001D67EF" w:rsidRPr="00EF4140">
              <w:rPr>
                <w:rFonts w:ascii="Cambria" w:hAnsi="Cambria"/>
                <w:b/>
                <w:bCs/>
                <w:sz w:val="22"/>
                <w:szCs w:val="22"/>
              </w:rPr>
              <w:t>Silviculture</w:t>
            </w:r>
          </w:p>
          <w:p w14:paraId="0B20278C" w14:textId="77777777" w:rsidR="001D67EF" w:rsidRPr="00EF4140" w:rsidRDefault="001D67EF" w:rsidP="00CB3942">
            <w:pPr>
              <w:pStyle w:val="NormalWeb"/>
              <w:rPr>
                <w:rFonts w:ascii="Cambria" w:hAnsi="Cambria"/>
                <w:b/>
                <w:bCs/>
                <w:sz w:val="22"/>
                <w:szCs w:val="22"/>
              </w:rPr>
            </w:pPr>
            <w:r w:rsidRPr="00EF4140">
              <w:rPr>
                <w:rFonts w:ascii="Cambria" w:hAnsi="Cambria"/>
                <w:b/>
                <w:bCs/>
                <w:sz w:val="22"/>
                <w:szCs w:val="22"/>
              </w:rPr>
              <w:t>L-T-P-C:4-0-0-4           Credit Unit:  4    Evaluation Scheme: T</w:t>
            </w:r>
          </w:p>
        </w:tc>
        <w:tc>
          <w:tcPr>
            <w:tcW w:w="1539" w:type="dxa"/>
            <w:tcBorders>
              <w:bottom w:val="single" w:sz="4" w:space="0" w:color="auto"/>
            </w:tcBorders>
          </w:tcPr>
          <w:p w14:paraId="6B99CB2C" w14:textId="77777777" w:rsidR="0026730B" w:rsidRPr="00EF4140" w:rsidRDefault="001D67EF" w:rsidP="00CB3942">
            <w:pPr>
              <w:jc w:val="center"/>
              <w:rPr>
                <w:rFonts w:ascii="Cambria" w:hAnsi="Cambria" w:cs="Times New Roman"/>
                <w:b/>
                <w:bCs/>
                <w:sz w:val="22"/>
                <w:szCs w:val="22"/>
              </w:rPr>
            </w:pPr>
            <w:r w:rsidRPr="00EF4140">
              <w:rPr>
                <w:rFonts w:ascii="Cambria" w:hAnsi="Cambria" w:cs="Times New Roman"/>
                <w:b/>
                <w:bCs/>
                <w:sz w:val="22"/>
                <w:szCs w:val="22"/>
              </w:rPr>
              <w:t>Course Code</w:t>
            </w:r>
          </w:p>
          <w:p w14:paraId="0614425C" w14:textId="77777777" w:rsidR="001D67EF" w:rsidRPr="00EF4140" w:rsidRDefault="0026730B" w:rsidP="00CB3942">
            <w:pPr>
              <w:jc w:val="center"/>
              <w:rPr>
                <w:rFonts w:ascii="Cambria" w:hAnsi="Cambria" w:cs="Times New Roman"/>
                <w:b/>
                <w:bCs/>
                <w:sz w:val="22"/>
                <w:szCs w:val="22"/>
              </w:rPr>
            </w:pPr>
            <w:r w:rsidRPr="00EF4140">
              <w:rPr>
                <w:rFonts w:ascii="Cambria" w:hAnsi="Cambria" w:cs="Times New Roman"/>
                <w:b/>
                <w:bCs/>
                <w:sz w:val="22"/>
                <w:szCs w:val="22"/>
              </w:rPr>
              <w:t>FOR144C102</w:t>
            </w:r>
          </w:p>
        </w:tc>
      </w:tr>
      <w:tr w:rsidR="001D67EF" w:rsidRPr="00EF4140" w14:paraId="767423E6" w14:textId="77777777" w:rsidTr="00CB3942">
        <w:trPr>
          <w:trHeight w:val="1267"/>
        </w:trPr>
        <w:tc>
          <w:tcPr>
            <w:tcW w:w="9328" w:type="dxa"/>
            <w:gridSpan w:val="3"/>
            <w:tcBorders>
              <w:left w:val="nil"/>
              <w:bottom w:val="nil"/>
              <w:right w:val="nil"/>
            </w:tcBorders>
          </w:tcPr>
          <w:p w14:paraId="5C8753D4" w14:textId="77777777" w:rsidR="001D67EF" w:rsidRPr="00EF4140" w:rsidRDefault="001D67EF" w:rsidP="00CB3942">
            <w:pPr>
              <w:jc w:val="both"/>
              <w:rPr>
                <w:rFonts w:ascii="Cambria" w:hAnsi="Cambria" w:cs="Times New Roman"/>
                <w:sz w:val="22"/>
                <w:szCs w:val="22"/>
              </w:rPr>
            </w:pPr>
            <w:r w:rsidRPr="00EF4140">
              <w:rPr>
                <w:rFonts w:ascii="Cambria" w:hAnsi="Cambria" w:cs="Times New Roman"/>
                <w:b/>
                <w:bCs/>
                <w:sz w:val="22"/>
                <w:szCs w:val="22"/>
              </w:rPr>
              <w:t xml:space="preserve">Course Objective: </w:t>
            </w:r>
            <w:r w:rsidRPr="00EF4140">
              <w:rPr>
                <w:rFonts w:ascii="Cambria" w:hAnsi="Cambria" w:cs="Times New Roman"/>
                <w:sz w:val="22"/>
                <w:szCs w:val="22"/>
              </w:rPr>
              <w:t>To provide students with a fundamental understanding of silvicultural principles, forest regeneration techniques, ecological influences on forest growth, and forest classification for sustainable forest management.</w:t>
            </w:r>
          </w:p>
          <w:p w14:paraId="4EA7C10F" w14:textId="77777777" w:rsidR="001D67EF" w:rsidRPr="00EF4140" w:rsidRDefault="001D67EF" w:rsidP="00CB3942">
            <w:pPr>
              <w:jc w:val="both"/>
              <w:rPr>
                <w:rFonts w:ascii="Cambria" w:hAnsi="Cambria" w:cs="Times New Roman"/>
                <w:sz w:val="22"/>
                <w:szCs w:val="22"/>
              </w:rPr>
            </w:pPr>
          </w:p>
          <w:p w14:paraId="14A63C83" w14:textId="77777777" w:rsidR="001D67EF" w:rsidRPr="00EF4140" w:rsidRDefault="001D67EF" w:rsidP="00CB3942">
            <w:pPr>
              <w:jc w:val="both"/>
              <w:rPr>
                <w:rFonts w:ascii="Cambria" w:hAnsi="Cambria" w:cs="Times New Roman"/>
                <w:b/>
                <w:bCs/>
                <w:sz w:val="22"/>
                <w:szCs w:val="22"/>
              </w:rPr>
            </w:pPr>
            <w:r w:rsidRPr="00EF4140">
              <w:rPr>
                <w:rFonts w:ascii="Cambria" w:hAnsi="Cambria" w:cs="Times New Roman"/>
                <w:b/>
                <w:bCs/>
                <w:sz w:val="22"/>
                <w:szCs w:val="22"/>
              </w:rPr>
              <w:t xml:space="preserve">Course Outcomes: </w:t>
            </w:r>
          </w:p>
          <w:p w14:paraId="486C1BD2" w14:textId="77777777" w:rsidR="001D67EF" w:rsidRPr="00EF4140" w:rsidRDefault="001D67EF" w:rsidP="00CB3942">
            <w:pPr>
              <w:jc w:val="both"/>
              <w:rPr>
                <w:rFonts w:ascii="Cambria" w:hAnsi="Cambria" w:cs="Times New Roman"/>
                <w:sz w:val="22"/>
                <w:szCs w:val="22"/>
              </w:rPr>
            </w:pPr>
          </w:p>
        </w:tc>
      </w:tr>
      <w:tr w:rsidR="001D67EF" w:rsidRPr="00EF4140" w14:paraId="3491209E" w14:textId="77777777" w:rsidTr="00CB3942">
        <w:trPr>
          <w:trHeight w:val="991"/>
        </w:trPr>
        <w:tc>
          <w:tcPr>
            <w:tcW w:w="7789" w:type="dxa"/>
            <w:gridSpan w:val="2"/>
          </w:tcPr>
          <w:p w14:paraId="60921BE0" w14:textId="77777777" w:rsidR="001D67EF" w:rsidRPr="00EF4140" w:rsidRDefault="001D67EF" w:rsidP="00CB3942">
            <w:pPr>
              <w:pStyle w:val="NormalWeb"/>
              <w:jc w:val="both"/>
              <w:rPr>
                <w:rFonts w:ascii="Cambria" w:hAnsi="Cambria"/>
                <w:b/>
                <w:bCs/>
                <w:sz w:val="22"/>
                <w:szCs w:val="22"/>
              </w:rPr>
            </w:pPr>
            <w:r w:rsidRPr="00EF4140">
              <w:rPr>
                <w:rFonts w:ascii="Cambria" w:hAnsi="Cambria"/>
                <w:b/>
                <w:bCs/>
                <w:sz w:val="22"/>
                <w:szCs w:val="22"/>
              </w:rPr>
              <w:t>On successful completion of the course, the students will able to:</w:t>
            </w:r>
          </w:p>
        </w:tc>
        <w:tc>
          <w:tcPr>
            <w:tcW w:w="1539" w:type="dxa"/>
          </w:tcPr>
          <w:p w14:paraId="60443AD0" w14:textId="77777777" w:rsidR="001D67EF" w:rsidRPr="00EF4140" w:rsidRDefault="001D67EF" w:rsidP="00CB3942">
            <w:pPr>
              <w:rPr>
                <w:rFonts w:ascii="Cambria" w:hAnsi="Cambria" w:cs="Times New Roman"/>
                <w:b/>
                <w:bCs/>
                <w:sz w:val="22"/>
                <w:szCs w:val="22"/>
              </w:rPr>
            </w:pPr>
            <w:r w:rsidRPr="00EF4140">
              <w:rPr>
                <w:rFonts w:ascii="Cambria" w:hAnsi="Cambria" w:cs="Times New Roman"/>
                <w:b/>
                <w:bCs/>
                <w:sz w:val="22"/>
                <w:szCs w:val="22"/>
              </w:rPr>
              <w:t>Bloom’s cognitive level</w:t>
            </w:r>
          </w:p>
        </w:tc>
      </w:tr>
      <w:tr w:rsidR="001D67EF" w:rsidRPr="00EF4140" w14:paraId="62DA552C" w14:textId="77777777" w:rsidTr="00CB3942">
        <w:trPr>
          <w:trHeight w:val="460"/>
        </w:trPr>
        <w:tc>
          <w:tcPr>
            <w:tcW w:w="888" w:type="dxa"/>
          </w:tcPr>
          <w:p w14:paraId="3E9D2C2F" w14:textId="77777777" w:rsidR="001D67EF" w:rsidRPr="00EF4140" w:rsidRDefault="001D67EF" w:rsidP="00CB3942">
            <w:pPr>
              <w:rPr>
                <w:rFonts w:ascii="Cambria" w:hAnsi="Cambria" w:cs="Times New Roman"/>
                <w:color w:val="000000" w:themeColor="text1"/>
                <w:sz w:val="22"/>
                <w:szCs w:val="22"/>
              </w:rPr>
            </w:pPr>
            <w:r w:rsidRPr="00EF4140">
              <w:rPr>
                <w:rFonts w:ascii="Cambria" w:hAnsi="Cambria" w:cs="Times New Roman"/>
                <w:color w:val="000000" w:themeColor="text1"/>
                <w:sz w:val="22"/>
                <w:szCs w:val="22"/>
              </w:rPr>
              <w:t>CO1</w:t>
            </w:r>
          </w:p>
        </w:tc>
        <w:tc>
          <w:tcPr>
            <w:tcW w:w="6901" w:type="dxa"/>
          </w:tcPr>
          <w:p w14:paraId="2EB4D84C" w14:textId="77777777" w:rsidR="001D67EF" w:rsidRPr="00EF4140" w:rsidRDefault="001D67EF" w:rsidP="00CB3942">
            <w:pPr>
              <w:pStyle w:val="NormalWeb"/>
              <w:jc w:val="both"/>
              <w:rPr>
                <w:rFonts w:ascii="Cambria" w:hAnsi="Cambria"/>
                <w:color w:val="000000" w:themeColor="text1"/>
                <w:sz w:val="22"/>
                <w:szCs w:val="22"/>
                <w:highlight w:val="yellow"/>
              </w:rPr>
            </w:pPr>
            <w:r w:rsidRPr="00EF4140">
              <w:rPr>
                <w:rFonts w:ascii="Cambria" w:hAnsi="Cambria"/>
                <w:color w:val="000000" w:themeColor="text1"/>
                <w:sz w:val="22"/>
                <w:szCs w:val="22"/>
              </w:rPr>
              <w:t>Define key concepts of silviculture, forest regeneration, and forest types.</w:t>
            </w:r>
          </w:p>
        </w:tc>
        <w:tc>
          <w:tcPr>
            <w:tcW w:w="1539" w:type="dxa"/>
          </w:tcPr>
          <w:p w14:paraId="6ADAB18D" w14:textId="77777777" w:rsidR="001D67EF" w:rsidRPr="00EF4140" w:rsidRDefault="001D67EF"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1</w:t>
            </w:r>
          </w:p>
        </w:tc>
      </w:tr>
      <w:tr w:rsidR="001D67EF" w:rsidRPr="00EF4140" w14:paraId="397ACD56" w14:textId="77777777" w:rsidTr="00CB3942">
        <w:trPr>
          <w:trHeight w:val="434"/>
        </w:trPr>
        <w:tc>
          <w:tcPr>
            <w:tcW w:w="888" w:type="dxa"/>
          </w:tcPr>
          <w:p w14:paraId="6D0268DA" w14:textId="77777777" w:rsidR="001D67EF" w:rsidRPr="00EF4140" w:rsidRDefault="001D67EF" w:rsidP="00CB3942">
            <w:pPr>
              <w:rPr>
                <w:rFonts w:ascii="Cambria" w:hAnsi="Cambria" w:cs="Times New Roman"/>
                <w:sz w:val="22"/>
                <w:szCs w:val="22"/>
              </w:rPr>
            </w:pPr>
            <w:r w:rsidRPr="00EF4140">
              <w:rPr>
                <w:rFonts w:ascii="Cambria" w:hAnsi="Cambria" w:cs="Times New Roman"/>
                <w:sz w:val="22"/>
                <w:szCs w:val="22"/>
              </w:rPr>
              <w:t>CO2</w:t>
            </w:r>
          </w:p>
        </w:tc>
        <w:tc>
          <w:tcPr>
            <w:tcW w:w="6901" w:type="dxa"/>
          </w:tcPr>
          <w:p w14:paraId="107D544E" w14:textId="77777777" w:rsidR="001D67EF" w:rsidRPr="00EF4140" w:rsidRDefault="001D67EF" w:rsidP="00CB3942">
            <w:pPr>
              <w:pStyle w:val="NormalWeb"/>
              <w:jc w:val="both"/>
              <w:rPr>
                <w:rFonts w:ascii="Cambria" w:hAnsi="Cambria"/>
                <w:sz w:val="22"/>
                <w:szCs w:val="22"/>
                <w:highlight w:val="yellow"/>
              </w:rPr>
            </w:pPr>
            <w:r w:rsidRPr="00EF4140">
              <w:rPr>
                <w:rFonts w:ascii="Cambria" w:hAnsi="Cambria"/>
                <w:sz w:val="22"/>
                <w:szCs w:val="22"/>
              </w:rPr>
              <w:t>Explain the influence of locality factors, succession, and allelopathy on forests.</w:t>
            </w:r>
          </w:p>
        </w:tc>
        <w:tc>
          <w:tcPr>
            <w:tcW w:w="1539" w:type="dxa"/>
          </w:tcPr>
          <w:p w14:paraId="3317F766" w14:textId="77777777" w:rsidR="001D67EF" w:rsidRPr="00EF4140" w:rsidRDefault="001D67EF" w:rsidP="00CB3942">
            <w:pPr>
              <w:jc w:val="center"/>
              <w:rPr>
                <w:rFonts w:ascii="Cambria" w:hAnsi="Cambria" w:cs="Times New Roman"/>
                <w:sz w:val="22"/>
                <w:szCs w:val="22"/>
              </w:rPr>
            </w:pPr>
            <w:r w:rsidRPr="00EF4140">
              <w:rPr>
                <w:rFonts w:ascii="Cambria" w:hAnsi="Cambria" w:cs="Times New Roman"/>
                <w:sz w:val="22"/>
                <w:szCs w:val="22"/>
              </w:rPr>
              <w:t>2</w:t>
            </w:r>
          </w:p>
        </w:tc>
      </w:tr>
      <w:tr w:rsidR="001D67EF" w:rsidRPr="00EF4140" w14:paraId="6B30AD1B" w14:textId="77777777" w:rsidTr="00CB3942">
        <w:trPr>
          <w:trHeight w:val="460"/>
        </w:trPr>
        <w:tc>
          <w:tcPr>
            <w:tcW w:w="888" w:type="dxa"/>
          </w:tcPr>
          <w:p w14:paraId="37242872" w14:textId="77777777" w:rsidR="001D67EF" w:rsidRPr="00EF4140" w:rsidRDefault="001D67EF" w:rsidP="00CB3942">
            <w:pPr>
              <w:rPr>
                <w:rFonts w:ascii="Cambria" w:hAnsi="Cambria" w:cs="Times New Roman"/>
                <w:sz w:val="22"/>
                <w:szCs w:val="22"/>
              </w:rPr>
            </w:pPr>
            <w:r w:rsidRPr="00EF4140">
              <w:rPr>
                <w:rFonts w:ascii="Cambria" w:hAnsi="Cambria" w:cs="Times New Roman"/>
                <w:sz w:val="22"/>
                <w:szCs w:val="22"/>
              </w:rPr>
              <w:t>CO3</w:t>
            </w:r>
          </w:p>
        </w:tc>
        <w:tc>
          <w:tcPr>
            <w:tcW w:w="6901" w:type="dxa"/>
          </w:tcPr>
          <w:p w14:paraId="01306CD8" w14:textId="77777777" w:rsidR="001D67EF" w:rsidRPr="00EF4140" w:rsidRDefault="001D67EF" w:rsidP="00CB3942">
            <w:pPr>
              <w:pStyle w:val="NormalWeb"/>
              <w:jc w:val="both"/>
              <w:rPr>
                <w:rFonts w:ascii="Cambria" w:hAnsi="Cambria"/>
                <w:sz w:val="22"/>
                <w:szCs w:val="22"/>
                <w:highlight w:val="yellow"/>
              </w:rPr>
            </w:pPr>
            <w:r w:rsidRPr="00EF4140">
              <w:rPr>
                <w:rFonts w:ascii="Cambria" w:hAnsi="Cambria"/>
                <w:sz w:val="22"/>
                <w:szCs w:val="22"/>
              </w:rPr>
              <w:t>Conduct regeneration surveys and assess forest composition in field studies.</w:t>
            </w:r>
          </w:p>
        </w:tc>
        <w:tc>
          <w:tcPr>
            <w:tcW w:w="1539" w:type="dxa"/>
          </w:tcPr>
          <w:p w14:paraId="39CC3C43" w14:textId="77777777" w:rsidR="001D67EF" w:rsidRPr="00EF4140" w:rsidRDefault="001D67EF" w:rsidP="00CB3942">
            <w:pPr>
              <w:jc w:val="center"/>
              <w:rPr>
                <w:rFonts w:ascii="Cambria" w:hAnsi="Cambria" w:cs="Times New Roman"/>
                <w:sz w:val="22"/>
                <w:szCs w:val="22"/>
              </w:rPr>
            </w:pPr>
            <w:r w:rsidRPr="00EF4140">
              <w:rPr>
                <w:rFonts w:ascii="Cambria" w:hAnsi="Cambria" w:cs="Times New Roman"/>
                <w:sz w:val="22"/>
                <w:szCs w:val="22"/>
              </w:rPr>
              <w:t>3</w:t>
            </w:r>
          </w:p>
        </w:tc>
      </w:tr>
      <w:tr w:rsidR="001D67EF" w:rsidRPr="00EF4140" w14:paraId="0F901726" w14:textId="77777777" w:rsidTr="00CB3942">
        <w:trPr>
          <w:trHeight w:val="434"/>
        </w:trPr>
        <w:tc>
          <w:tcPr>
            <w:tcW w:w="888" w:type="dxa"/>
          </w:tcPr>
          <w:p w14:paraId="456DD726" w14:textId="77777777" w:rsidR="001D67EF" w:rsidRPr="00EF4140" w:rsidRDefault="001D67EF" w:rsidP="00CB3942">
            <w:pPr>
              <w:rPr>
                <w:rFonts w:ascii="Cambria" w:hAnsi="Cambria" w:cs="Times New Roman"/>
                <w:sz w:val="22"/>
                <w:szCs w:val="22"/>
              </w:rPr>
            </w:pPr>
            <w:r w:rsidRPr="00EF4140">
              <w:rPr>
                <w:rFonts w:ascii="Cambria" w:hAnsi="Cambria" w:cs="Times New Roman"/>
                <w:sz w:val="22"/>
                <w:szCs w:val="22"/>
              </w:rPr>
              <w:t>CO4</w:t>
            </w:r>
          </w:p>
        </w:tc>
        <w:tc>
          <w:tcPr>
            <w:tcW w:w="6901" w:type="dxa"/>
          </w:tcPr>
          <w:p w14:paraId="21E3ADB0" w14:textId="77777777" w:rsidR="001D67EF" w:rsidRPr="00EF4140" w:rsidRDefault="001D67EF" w:rsidP="00CB3942">
            <w:pPr>
              <w:pStyle w:val="NormalWeb"/>
              <w:jc w:val="both"/>
              <w:rPr>
                <w:rFonts w:ascii="Cambria" w:hAnsi="Cambria"/>
                <w:sz w:val="22"/>
                <w:szCs w:val="22"/>
                <w:highlight w:val="yellow"/>
              </w:rPr>
            </w:pPr>
            <w:r w:rsidRPr="00EF4140">
              <w:rPr>
                <w:rFonts w:ascii="Cambria" w:hAnsi="Cambria"/>
                <w:sz w:val="22"/>
                <w:szCs w:val="22"/>
              </w:rPr>
              <w:t>Evaluate site conditions and conservation practices for forest management.</w:t>
            </w:r>
          </w:p>
        </w:tc>
        <w:tc>
          <w:tcPr>
            <w:tcW w:w="1539" w:type="dxa"/>
          </w:tcPr>
          <w:p w14:paraId="368B0D75" w14:textId="77777777" w:rsidR="001D67EF" w:rsidRPr="00EF4140" w:rsidRDefault="001D67EF" w:rsidP="00CB3942">
            <w:pPr>
              <w:jc w:val="center"/>
              <w:rPr>
                <w:rFonts w:ascii="Cambria" w:hAnsi="Cambria" w:cs="Times New Roman"/>
                <w:sz w:val="22"/>
                <w:szCs w:val="22"/>
              </w:rPr>
            </w:pPr>
            <w:r w:rsidRPr="00EF4140">
              <w:rPr>
                <w:rFonts w:ascii="Cambria" w:hAnsi="Cambria" w:cs="Times New Roman"/>
                <w:sz w:val="22"/>
                <w:szCs w:val="22"/>
              </w:rPr>
              <w:t>4</w:t>
            </w:r>
          </w:p>
        </w:tc>
      </w:tr>
    </w:tbl>
    <w:p w14:paraId="25D4D7E2" w14:textId="77777777" w:rsidR="001D67EF" w:rsidRPr="00EF4140" w:rsidRDefault="001D67EF" w:rsidP="001D67EF">
      <w:pPr>
        <w:rPr>
          <w:rFonts w:ascii="Cambria" w:hAnsi="Cambria" w:cs="Times New Roman"/>
          <w:sz w:val="22"/>
          <w:szCs w:val="22"/>
        </w:rPr>
      </w:pPr>
    </w:p>
    <w:p w14:paraId="716AD316" w14:textId="77777777" w:rsidR="001D67EF" w:rsidRPr="00EF4140" w:rsidRDefault="001D67EF" w:rsidP="001D67EF">
      <w:pPr>
        <w:tabs>
          <w:tab w:val="left" w:pos="6017"/>
        </w:tabs>
        <w:rPr>
          <w:rFonts w:ascii="Cambria" w:hAnsi="Cambria" w:cs="Times New Roman"/>
          <w:sz w:val="22"/>
          <w:szCs w:val="22"/>
        </w:rPr>
      </w:pPr>
      <w:r w:rsidRPr="00EF4140">
        <w:rPr>
          <w:rFonts w:ascii="Cambria" w:hAnsi="Cambria" w:cs="Times New Roman"/>
          <w:sz w:val="22"/>
          <w:szCs w:val="22"/>
        </w:rPr>
        <w:t>Detailed Syllabus</w:t>
      </w:r>
    </w:p>
    <w:tbl>
      <w:tblPr>
        <w:tblStyle w:val="TableGrid"/>
        <w:tblW w:w="9436" w:type="dxa"/>
        <w:tblLook w:val="04A0" w:firstRow="1" w:lastRow="0" w:firstColumn="1" w:lastColumn="0" w:noHBand="0" w:noVBand="1"/>
      </w:tblPr>
      <w:tblGrid>
        <w:gridCol w:w="1439"/>
        <w:gridCol w:w="6314"/>
        <w:gridCol w:w="1683"/>
      </w:tblGrid>
      <w:tr w:rsidR="001D67EF" w:rsidRPr="00EF4140" w14:paraId="2F4B2B31" w14:textId="77777777" w:rsidTr="00CB3942">
        <w:trPr>
          <w:trHeight w:val="359"/>
        </w:trPr>
        <w:tc>
          <w:tcPr>
            <w:tcW w:w="1439" w:type="dxa"/>
          </w:tcPr>
          <w:p w14:paraId="2A30F8F7"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Module</w:t>
            </w:r>
          </w:p>
        </w:tc>
        <w:tc>
          <w:tcPr>
            <w:tcW w:w="6314" w:type="dxa"/>
          </w:tcPr>
          <w:p w14:paraId="33CBECE1"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Course content</w:t>
            </w:r>
          </w:p>
        </w:tc>
        <w:tc>
          <w:tcPr>
            <w:tcW w:w="1683" w:type="dxa"/>
          </w:tcPr>
          <w:p w14:paraId="314B42B7"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Lecture hours</w:t>
            </w:r>
          </w:p>
        </w:tc>
      </w:tr>
      <w:tr w:rsidR="001D67EF" w:rsidRPr="00EF4140" w14:paraId="19BA7176" w14:textId="77777777" w:rsidTr="00CB3942">
        <w:trPr>
          <w:trHeight w:val="359"/>
        </w:trPr>
        <w:tc>
          <w:tcPr>
            <w:tcW w:w="1439" w:type="dxa"/>
          </w:tcPr>
          <w:p w14:paraId="71C4BFEE"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I</w:t>
            </w:r>
          </w:p>
        </w:tc>
        <w:tc>
          <w:tcPr>
            <w:tcW w:w="6314" w:type="dxa"/>
          </w:tcPr>
          <w:p w14:paraId="2403F217" w14:textId="77777777" w:rsidR="001D67EF" w:rsidRPr="00EF4140" w:rsidRDefault="001D67EF" w:rsidP="00CB3942">
            <w:pPr>
              <w:spacing w:after="160" w:line="276" w:lineRule="auto"/>
              <w:jc w:val="both"/>
              <w:rPr>
                <w:rFonts w:ascii="Cambria" w:hAnsi="Cambria" w:cs="Times New Roman"/>
                <w:sz w:val="22"/>
                <w:szCs w:val="22"/>
              </w:rPr>
            </w:pPr>
            <w:r w:rsidRPr="00EF4140">
              <w:rPr>
                <w:rFonts w:ascii="Cambria" w:hAnsi="Cambria" w:cs="Times New Roman"/>
                <w:sz w:val="22"/>
                <w:szCs w:val="22"/>
              </w:rPr>
              <w:t xml:space="preserve">Definition and objectives of silviculture, Influence of locality factors on forest: Locality factors, climatic factors, edaphic factors, ecological and physiographic factors, biotic factors, influence of plant competition, parasites, epiphytes, climber- </w:t>
            </w:r>
            <w:r w:rsidRPr="00EF4140">
              <w:rPr>
                <w:rFonts w:ascii="Cambria" w:hAnsi="Cambria" w:cs="Times New Roman"/>
                <w:sz w:val="22"/>
                <w:szCs w:val="22"/>
              </w:rPr>
              <w:lastRenderedPageBreak/>
              <w:t>weeds on forests</w:t>
            </w:r>
          </w:p>
        </w:tc>
        <w:tc>
          <w:tcPr>
            <w:tcW w:w="1683" w:type="dxa"/>
          </w:tcPr>
          <w:p w14:paraId="466B3419" w14:textId="4E22AEE5"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lastRenderedPageBreak/>
              <w:t>1</w:t>
            </w:r>
            <w:r w:rsidR="000E3B07" w:rsidRPr="00EF4140">
              <w:rPr>
                <w:rFonts w:ascii="Cambria" w:hAnsi="Cambria" w:cs="Times New Roman"/>
                <w:sz w:val="22"/>
                <w:szCs w:val="22"/>
              </w:rPr>
              <w:t>2</w:t>
            </w:r>
          </w:p>
        </w:tc>
      </w:tr>
      <w:tr w:rsidR="001D67EF" w:rsidRPr="00EF4140" w14:paraId="673687E9" w14:textId="77777777" w:rsidTr="00CB3942">
        <w:trPr>
          <w:trHeight w:val="359"/>
        </w:trPr>
        <w:tc>
          <w:tcPr>
            <w:tcW w:w="1439" w:type="dxa"/>
          </w:tcPr>
          <w:p w14:paraId="209F6F32"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II</w:t>
            </w:r>
          </w:p>
        </w:tc>
        <w:tc>
          <w:tcPr>
            <w:tcW w:w="6314" w:type="dxa"/>
          </w:tcPr>
          <w:p w14:paraId="1F7994E7"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Forest Regeneration: Natural and artificial regeneration, techniques of obtaining regeneration by seeds and coppice, Regeneration Survey in the forest, need and objectives of reforestation and afforestation, choice of species. Forest Ecosystem, Theory of Succession, Kinds of succession, Use of succession in Silviculture/Allelopathic effect to be included</w:t>
            </w:r>
          </w:p>
        </w:tc>
        <w:tc>
          <w:tcPr>
            <w:tcW w:w="1683" w:type="dxa"/>
          </w:tcPr>
          <w:p w14:paraId="16521D30" w14:textId="20AEFC32"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1</w:t>
            </w:r>
            <w:r w:rsidR="000E3B07" w:rsidRPr="00EF4140">
              <w:rPr>
                <w:rFonts w:ascii="Cambria" w:hAnsi="Cambria" w:cs="Times New Roman"/>
                <w:sz w:val="22"/>
                <w:szCs w:val="22"/>
              </w:rPr>
              <w:t>2</w:t>
            </w:r>
          </w:p>
        </w:tc>
      </w:tr>
      <w:tr w:rsidR="001D67EF" w:rsidRPr="00EF4140" w14:paraId="68411DC7" w14:textId="77777777" w:rsidTr="00CB3942">
        <w:trPr>
          <w:trHeight w:val="359"/>
        </w:trPr>
        <w:tc>
          <w:tcPr>
            <w:tcW w:w="1439" w:type="dxa"/>
          </w:tcPr>
          <w:p w14:paraId="3208EECE"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III</w:t>
            </w:r>
          </w:p>
        </w:tc>
        <w:tc>
          <w:tcPr>
            <w:tcW w:w="6314" w:type="dxa"/>
          </w:tcPr>
          <w:p w14:paraId="1BBE23AA" w14:textId="77777777" w:rsidR="001D67EF" w:rsidRPr="00EF4140" w:rsidRDefault="001D67EF" w:rsidP="00CB3942">
            <w:pPr>
              <w:spacing w:after="160" w:line="276" w:lineRule="auto"/>
              <w:jc w:val="both"/>
              <w:rPr>
                <w:rFonts w:ascii="Cambria" w:hAnsi="Cambria" w:cs="Times New Roman"/>
                <w:sz w:val="22"/>
                <w:szCs w:val="22"/>
              </w:rPr>
            </w:pPr>
            <w:r w:rsidRPr="00EF4140">
              <w:rPr>
                <w:rFonts w:ascii="Cambria" w:hAnsi="Cambria" w:cs="Times New Roman"/>
                <w:sz w:val="22"/>
                <w:szCs w:val="22"/>
              </w:rPr>
              <w:t>Basis for classification, Forest Types of India and their distribution according to Champion and Seth's classification. Use of Forest Types in Silviculture. Site maintenance in forest stand, structural management of soils, water management, soil and water conservation practices, use of manures and fertilizers in forestry and soil amendment/Reclamation of soils/ in forestry.</w:t>
            </w:r>
          </w:p>
        </w:tc>
        <w:tc>
          <w:tcPr>
            <w:tcW w:w="1683" w:type="dxa"/>
          </w:tcPr>
          <w:p w14:paraId="686AE787" w14:textId="4F6C2C90"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1</w:t>
            </w:r>
            <w:r w:rsidR="000E3B07" w:rsidRPr="00EF4140">
              <w:rPr>
                <w:rFonts w:ascii="Cambria" w:hAnsi="Cambria" w:cs="Times New Roman"/>
                <w:sz w:val="22"/>
                <w:szCs w:val="22"/>
              </w:rPr>
              <w:t>2</w:t>
            </w:r>
          </w:p>
        </w:tc>
      </w:tr>
      <w:tr w:rsidR="001D67EF" w:rsidRPr="00EF4140" w14:paraId="5648D06F" w14:textId="77777777" w:rsidTr="00CB3942">
        <w:trPr>
          <w:trHeight w:val="359"/>
        </w:trPr>
        <w:tc>
          <w:tcPr>
            <w:tcW w:w="1439" w:type="dxa"/>
          </w:tcPr>
          <w:p w14:paraId="25203F2D"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IV</w:t>
            </w:r>
          </w:p>
        </w:tc>
        <w:tc>
          <w:tcPr>
            <w:tcW w:w="6314" w:type="dxa"/>
          </w:tcPr>
          <w:p w14:paraId="612459B1" w14:textId="77777777" w:rsidR="001D67EF" w:rsidRPr="00EF4140" w:rsidRDefault="001D67EF" w:rsidP="00CB3942">
            <w:pPr>
              <w:spacing w:after="160" w:line="276" w:lineRule="auto"/>
              <w:jc w:val="both"/>
              <w:rPr>
                <w:rFonts w:ascii="Cambria" w:hAnsi="Cambria" w:cs="Times New Roman"/>
                <w:sz w:val="22"/>
                <w:szCs w:val="22"/>
              </w:rPr>
            </w:pPr>
            <w:r w:rsidRPr="00EF4140">
              <w:rPr>
                <w:rFonts w:ascii="Cambria" w:hAnsi="Cambria" w:cs="Times New Roman"/>
                <w:sz w:val="22"/>
                <w:szCs w:val="22"/>
              </w:rPr>
              <w:t xml:space="preserve">Tree Morphology: Crown, Canopy structure and Stratification; Branching pattern, Bole, Buttress, Burrs, Barks- Outer and inner </w:t>
            </w:r>
            <w:proofErr w:type="spellStart"/>
            <w:r w:rsidRPr="00EF4140">
              <w:rPr>
                <w:rFonts w:ascii="Cambria" w:hAnsi="Cambria" w:cs="Times New Roman"/>
                <w:sz w:val="22"/>
                <w:szCs w:val="22"/>
              </w:rPr>
              <w:t>color</w:t>
            </w:r>
            <w:proofErr w:type="spellEnd"/>
            <w:r w:rsidRPr="00EF4140">
              <w:rPr>
                <w:rFonts w:ascii="Cambria" w:hAnsi="Cambria" w:cs="Times New Roman"/>
                <w:sz w:val="22"/>
                <w:szCs w:val="22"/>
              </w:rPr>
              <w:t>, texture</w:t>
            </w:r>
          </w:p>
        </w:tc>
        <w:tc>
          <w:tcPr>
            <w:tcW w:w="1683" w:type="dxa"/>
          </w:tcPr>
          <w:p w14:paraId="4A91CBEB" w14:textId="6FEB4CB9"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1</w:t>
            </w:r>
            <w:r w:rsidR="000E3B07" w:rsidRPr="00EF4140">
              <w:rPr>
                <w:rFonts w:ascii="Cambria" w:hAnsi="Cambria" w:cs="Times New Roman"/>
                <w:sz w:val="22"/>
                <w:szCs w:val="22"/>
              </w:rPr>
              <w:t>2</w:t>
            </w:r>
          </w:p>
        </w:tc>
      </w:tr>
      <w:tr w:rsidR="001D67EF" w:rsidRPr="00EF4140" w14:paraId="232E8AE5" w14:textId="77777777" w:rsidTr="00CB3942">
        <w:trPr>
          <w:trHeight w:val="359"/>
        </w:trPr>
        <w:tc>
          <w:tcPr>
            <w:tcW w:w="1439" w:type="dxa"/>
          </w:tcPr>
          <w:p w14:paraId="427118E7" w14:textId="77777777" w:rsidR="001D67EF" w:rsidRPr="00EF4140" w:rsidRDefault="001D67EF" w:rsidP="00CB3942">
            <w:pPr>
              <w:spacing w:line="276" w:lineRule="auto"/>
              <w:jc w:val="both"/>
              <w:rPr>
                <w:rFonts w:ascii="Cambria" w:hAnsi="Cambria" w:cs="Times New Roman"/>
                <w:sz w:val="22"/>
                <w:szCs w:val="22"/>
              </w:rPr>
            </w:pPr>
          </w:p>
        </w:tc>
        <w:tc>
          <w:tcPr>
            <w:tcW w:w="6314" w:type="dxa"/>
          </w:tcPr>
          <w:p w14:paraId="07D522F3"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TOTAL</w:t>
            </w:r>
          </w:p>
        </w:tc>
        <w:tc>
          <w:tcPr>
            <w:tcW w:w="1683" w:type="dxa"/>
          </w:tcPr>
          <w:p w14:paraId="16AA6D44" w14:textId="444B5EA9"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4</w:t>
            </w:r>
            <w:r w:rsidR="000E3B07" w:rsidRPr="00EF4140">
              <w:rPr>
                <w:rFonts w:ascii="Cambria" w:hAnsi="Cambria" w:cs="Times New Roman"/>
                <w:sz w:val="22"/>
                <w:szCs w:val="22"/>
              </w:rPr>
              <w:t>8</w:t>
            </w:r>
          </w:p>
        </w:tc>
      </w:tr>
    </w:tbl>
    <w:p w14:paraId="4B9327B7" w14:textId="77777777" w:rsidR="001D67EF" w:rsidRPr="00EF4140" w:rsidRDefault="001D67EF" w:rsidP="001D67EF">
      <w:pPr>
        <w:tabs>
          <w:tab w:val="left" w:pos="6017"/>
        </w:tabs>
        <w:rPr>
          <w:rFonts w:ascii="Cambria" w:hAnsi="Cambria" w:cs="Times New Roman"/>
          <w:sz w:val="22"/>
          <w:szCs w:val="22"/>
        </w:rPr>
      </w:pPr>
    </w:p>
    <w:p w14:paraId="67677DFB" w14:textId="77777777" w:rsidR="001D67EF" w:rsidRPr="00EF4140" w:rsidRDefault="001D67EF" w:rsidP="001D67EF">
      <w:pPr>
        <w:rPr>
          <w:rFonts w:ascii="Cambria" w:hAnsi="Cambria" w:cs="Times New Roman"/>
          <w:sz w:val="22"/>
          <w:szCs w:val="22"/>
        </w:rPr>
      </w:pPr>
      <w:r w:rsidRPr="00EF4140">
        <w:rPr>
          <w:rFonts w:ascii="Cambria" w:hAnsi="Cambria" w:cs="Times New Roman"/>
          <w:sz w:val="22"/>
          <w:szCs w:val="22"/>
        </w:rPr>
        <w:t>Text Books:</w:t>
      </w:r>
    </w:p>
    <w:p w14:paraId="0858F29C" w14:textId="1164B26B" w:rsidR="001D67EF" w:rsidRPr="00EF4140" w:rsidRDefault="001D67EF" w:rsidP="001D67EF">
      <w:pPr>
        <w:pStyle w:val="NormalWeb"/>
        <w:numPr>
          <w:ilvl w:val="0"/>
          <w:numId w:val="5"/>
        </w:numPr>
        <w:spacing w:before="0" w:beforeAutospacing="0"/>
        <w:jc w:val="both"/>
        <w:rPr>
          <w:rFonts w:ascii="Cambria" w:hAnsi="Cambria"/>
          <w:sz w:val="22"/>
          <w:szCs w:val="22"/>
        </w:rPr>
      </w:pPr>
      <w:r w:rsidRPr="00EF4140">
        <w:rPr>
          <w:rFonts w:ascii="Cambria" w:hAnsi="Cambria"/>
          <w:sz w:val="22"/>
          <w:szCs w:val="22"/>
        </w:rPr>
        <w:t>Dwivedi AP. 1993. A Text Book of Silviculture. International Book</w:t>
      </w:r>
      <w:r w:rsidR="000F075D" w:rsidRPr="00EF4140">
        <w:rPr>
          <w:rFonts w:ascii="Cambria" w:hAnsi="Cambria"/>
          <w:sz w:val="22"/>
          <w:szCs w:val="22"/>
        </w:rPr>
        <w:t xml:space="preserve"> </w:t>
      </w:r>
      <w:r w:rsidRPr="00EF4140">
        <w:rPr>
          <w:rFonts w:ascii="Cambria" w:hAnsi="Cambria"/>
          <w:sz w:val="22"/>
          <w:szCs w:val="22"/>
        </w:rPr>
        <w:t>Distributors, Dehradun.</w:t>
      </w:r>
    </w:p>
    <w:p w14:paraId="575FF7C7" w14:textId="77777777" w:rsidR="001D67EF" w:rsidRPr="00EF4140" w:rsidRDefault="001D67EF" w:rsidP="001D67EF">
      <w:pPr>
        <w:pStyle w:val="NormalWeb"/>
        <w:numPr>
          <w:ilvl w:val="0"/>
          <w:numId w:val="5"/>
        </w:numPr>
        <w:jc w:val="both"/>
        <w:rPr>
          <w:rFonts w:ascii="Cambria" w:hAnsi="Cambria"/>
          <w:sz w:val="22"/>
          <w:szCs w:val="22"/>
        </w:rPr>
      </w:pPr>
      <w:r w:rsidRPr="00EF4140">
        <w:rPr>
          <w:rFonts w:ascii="Cambria" w:hAnsi="Cambria"/>
          <w:sz w:val="22"/>
          <w:szCs w:val="22"/>
        </w:rPr>
        <w:t>Khanna LS. 1996. Principle and Practice of Silviculture. International Book Distributors.</w:t>
      </w:r>
    </w:p>
    <w:p w14:paraId="17B17479" w14:textId="77777777" w:rsidR="001D67EF" w:rsidRPr="00EF4140" w:rsidRDefault="001D67EF" w:rsidP="001D67EF">
      <w:pPr>
        <w:rPr>
          <w:rFonts w:ascii="Cambria" w:hAnsi="Cambria" w:cs="Times New Roman"/>
          <w:sz w:val="22"/>
          <w:szCs w:val="22"/>
        </w:rPr>
      </w:pPr>
      <w:r w:rsidRPr="00EF4140">
        <w:rPr>
          <w:rFonts w:ascii="Cambria" w:hAnsi="Cambria" w:cs="Times New Roman"/>
          <w:sz w:val="22"/>
          <w:szCs w:val="22"/>
        </w:rPr>
        <w:t>Reference Books:</w:t>
      </w:r>
    </w:p>
    <w:p w14:paraId="0DCDFE02" w14:textId="77777777" w:rsidR="001D67EF" w:rsidRPr="00EF4140" w:rsidRDefault="001D67EF" w:rsidP="001D67EF">
      <w:pPr>
        <w:pStyle w:val="ListParagraph"/>
        <w:numPr>
          <w:ilvl w:val="0"/>
          <w:numId w:val="6"/>
        </w:numPr>
        <w:jc w:val="both"/>
        <w:rPr>
          <w:rFonts w:ascii="Cambria" w:hAnsi="Cambria" w:cs="Times New Roman"/>
          <w:sz w:val="22"/>
          <w:szCs w:val="22"/>
        </w:rPr>
      </w:pPr>
      <w:r w:rsidRPr="00EF4140">
        <w:rPr>
          <w:rFonts w:ascii="Cambria" w:hAnsi="Cambria"/>
          <w:sz w:val="22"/>
          <w:szCs w:val="22"/>
        </w:rPr>
        <w:t xml:space="preserve">Smith DM, Larson BC, </w:t>
      </w:r>
      <w:proofErr w:type="spellStart"/>
      <w:r w:rsidRPr="00EF4140">
        <w:rPr>
          <w:rFonts w:ascii="Cambria" w:hAnsi="Cambria"/>
          <w:sz w:val="22"/>
          <w:szCs w:val="22"/>
        </w:rPr>
        <w:t>Ketty</w:t>
      </w:r>
      <w:proofErr w:type="spellEnd"/>
      <w:r w:rsidRPr="00EF4140">
        <w:rPr>
          <w:rFonts w:ascii="Cambria" w:hAnsi="Cambria"/>
          <w:sz w:val="22"/>
          <w:szCs w:val="22"/>
        </w:rPr>
        <w:t xml:space="preserve"> MJ &amp;amp; Ashton PMS. 1997.The Practice of Silviculture-Applied Forest Ecology. John Wiley &amp;amp; Sons.</w:t>
      </w:r>
    </w:p>
    <w:p w14:paraId="3296411C" w14:textId="77777777" w:rsidR="001D67EF" w:rsidRPr="00EF4140" w:rsidRDefault="001D67EF" w:rsidP="001D67EF">
      <w:pPr>
        <w:rPr>
          <w:rFonts w:ascii="Cambria" w:hAnsi="Cambria" w:cs="Times New Roman"/>
          <w:sz w:val="22"/>
          <w:szCs w:val="22"/>
        </w:rPr>
      </w:pPr>
    </w:p>
    <w:tbl>
      <w:tblPr>
        <w:tblStyle w:val="TableGrid"/>
        <w:tblpPr w:leftFromText="180" w:rightFromText="180" w:vertAnchor="text" w:horzAnchor="margin" w:tblpY="253"/>
        <w:tblW w:w="9328" w:type="dxa"/>
        <w:tblLook w:val="04A0" w:firstRow="1" w:lastRow="0" w:firstColumn="1" w:lastColumn="0" w:noHBand="0" w:noVBand="1"/>
      </w:tblPr>
      <w:tblGrid>
        <w:gridCol w:w="1322"/>
        <w:gridCol w:w="6454"/>
        <w:gridCol w:w="1552"/>
      </w:tblGrid>
      <w:tr w:rsidR="001D67EF" w:rsidRPr="00EF4140" w14:paraId="452FC0E0" w14:textId="77777777" w:rsidTr="00CB3942">
        <w:trPr>
          <w:trHeight w:val="983"/>
        </w:trPr>
        <w:tc>
          <w:tcPr>
            <w:tcW w:w="1322" w:type="dxa"/>
            <w:tcBorders>
              <w:bottom w:val="single" w:sz="4" w:space="0" w:color="auto"/>
            </w:tcBorders>
          </w:tcPr>
          <w:p w14:paraId="494C935B" w14:textId="77777777" w:rsidR="001D67EF" w:rsidRPr="00EF4140" w:rsidRDefault="001D67EF" w:rsidP="00CB3942">
            <w:pPr>
              <w:jc w:val="center"/>
              <w:rPr>
                <w:rFonts w:ascii="Cambria" w:hAnsi="Cambria" w:cs="Times New Roman"/>
                <w:b/>
                <w:bCs/>
                <w:sz w:val="22"/>
                <w:szCs w:val="22"/>
              </w:rPr>
            </w:pPr>
            <w:r w:rsidRPr="00EF4140">
              <w:rPr>
                <w:rFonts w:ascii="Cambria" w:hAnsi="Cambria" w:cs="Times New Roman"/>
                <w:b/>
                <w:bCs/>
                <w:sz w:val="22"/>
                <w:szCs w:val="22"/>
              </w:rPr>
              <w:t>Paper-</w:t>
            </w:r>
            <w:r w:rsidR="0026730B" w:rsidRPr="00EF4140">
              <w:rPr>
                <w:rFonts w:ascii="Cambria" w:hAnsi="Cambria" w:cs="Times New Roman"/>
                <w:b/>
                <w:bCs/>
                <w:sz w:val="22"/>
                <w:szCs w:val="22"/>
              </w:rPr>
              <w:t>III</w:t>
            </w:r>
          </w:p>
          <w:p w14:paraId="19BDEF24" w14:textId="77777777" w:rsidR="001D67EF" w:rsidRPr="00EF4140" w:rsidRDefault="001D67EF" w:rsidP="00CB3942">
            <w:pPr>
              <w:jc w:val="center"/>
              <w:rPr>
                <w:rFonts w:ascii="Cambria" w:hAnsi="Cambria" w:cs="Times New Roman"/>
                <w:b/>
                <w:bCs/>
                <w:sz w:val="22"/>
                <w:szCs w:val="22"/>
              </w:rPr>
            </w:pPr>
            <w:r w:rsidRPr="00EF4140">
              <w:rPr>
                <w:rFonts w:ascii="Cambria" w:hAnsi="Cambria" w:cs="Times New Roman"/>
                <w:b/>
                <w:bCs/>
                <w:sz w:val="22"/>
                <w:szCs w:val="22"/>
              </w:rPr>
              <w:t>Core</w:t>
            </w:r>
          </w:p>
          <w:p w14:paraId="268BECD4" w14:textId="77777777" w:rsidR="001D67EF" w:rsidRPr="00EF4140" w:rsidRDefault="001D67EF" w:rsidP="00CB3942">
            <w:pPr>
              <w:jc w:val="center"/>
              <w:rPr>
                <w:rFonts w:ascii="Cambria" w:hAnsi="Cambria" w:cs="Times New Roman"/>
                <w:b/>
                <w:bCs/>
                <w:sz w:val="22"/>
                <w:szCs w:val="22"/>
              </w:rPr>
            </w:pPr>
          </w:p>
        </w:tc>
        <w:tc>
          <w:tcPr>
            <w:tcW w:w="6454" w:type="dxa"/>
            <w:tcBorders>
              <w:bottom w:val="single" w:sz="4" w:space="0" w:color="auto"/>
            </w:tcBorders>
          </w:tcPr>
          <w:p w14:paraId="6109560F" w14:textId="225270D5" w:rsidR="001D67EF" w:rsidRPr="00EF4140" w:rsidRDefault="001E3958" w:rsidP="00CB3942">
            <w:pPr>
              <w:pStyle w:val="NormalWeb"/>
              <w:jc w:val="center"/>
              <w:rPr>
                <w:rFonts w:ascii="Cambria" w:hAnsi="Cambria"/>
                <w:b/>
                <w:bCs/>
                <w:sz w:val="22"/>
                <w:szCs w:val="22"/>
              </w:rPr>
            </w:pPr>
            <w:r w:rsidRPr="00EF4140">
              <w:rPr>
                <w:rFonts w:ascii="Cambria" w:hAnsi="Cambria"/>
                <w:b/>
                <w:bCs/>
                <w:sz w:val="22"/>
                <w:szCs w:val="22"/>
              </w:rPr>
              <w:t>Forest Resources and Economics</w:t>
            </w:r>
          </w:p>
          <w:p w14:paraId="3E375D82" w14:textId="022A7AEA" w:rsidR="001D67EF" w:rsidRPr="00EF4140" w:rsidRDefault="001D67EF" w:rsidP="00CB3942">
            <w:pPr>
              <w:pStyle w:val="NormalWeb"/>
              <w:rPr>
                <w:rFonts w:ascii="Cambria" w:hAnsi="Cambria"/>
                <w:b/>
                <w:bCs/>
                <w:sz w:val="22"/>
                <w:szCs w:val="22"/>
              </w:rPr>
            </w:pPr>
            <w:r w:rsidRPr="00EF4140">
              <w:rPr>
                <w:rFonts w:ascii="Cambria" w:hAnsi="Cambria"/>
                <w:b/>
                <w:bCs/>
                <w:sz w:val="22"/>
                <w:szCs w:val="22"/>
              </w:rPr>
              <w:t>L-T-P-C:</w:t>
            </w:r>
            <w:r w:rsidR="001E3958" w:rsidRPr="00EF4140">
              <w:rPr>
                <w:rFonts w:ascii="Cambria" w:hAnsi="Cambria"/>
                <w:b/>
                <w:bCs/>
                <w:sz w:val="22"/>
                <w:szCs w:val="22"/>
              </w:rPr>
              <w:t>4</w:t>
            </w:r>
            <w:r w:rsidRPr="00EF4140">
              <w:rPr>
                <w:rFonts w:ascii="Cambria" w:hAnsi="Cambria"/>
                <w:b/>
                <w:bCs/>
                <w:sz w:val="22"/>
                <w:szCs w:val="22"/>
              </w:rPr>
              <w:t>-0-0-</w:t>
            </w:r>
            <w:r w:rsidR="001E3958" w:rsidRPr="00EF4140">
              <w:rPr>
                <w:rFonts w:ascii="Cambria" w:hAnsi="Cambria"/>
                <w:b/>
                <w:bCs/>
                <w:sz w:val="22"/>
                <w:szCs w:val="22"/>
              </w:rPr>
              <w:t>4</w:t>
            </w:r>
            <w:r w:rsidRPr="00EF4140">
              <w:rPr>
                <w:rFonts w:ascii="Cambria" w:hAnsi="Cambria"/>
                <w:b/>
                <w:bCs/>
                <w:sz w:val="22"/>
                <w:szCs w:val="22"/>
              </w:rPr>
              <w:t xml:space="preserve">          Credit Unit:  </w:t>
            </w:r>
            <w:r w:rsidR="001E3958" w:rsidRPr="00EF4140">
              <w:rPr>
                <w:rFonts w:ascii="Cambria" w:hAnsi="Cambria"/>
                <w:b/>
                <w:bCs/>
                <w:sz w:val="22"/>
                <w:szCs w:val="22"/>
              </w:rPr>
              <w:t>4</w:t>
            </w:r>
            <w:r w:rsidRPr="00EF4140">
              <w:rPr>
                <w:rFonts w:ascii="Cambria" w:hAnsi="Cambria"/>
                <w:b/>
                <w:bCs/>
                <w:sz w:val="22"/>
                <w:szCs w:val="22"/>
              </w:rPr>
              <w:t xml:space="preserve">    Evaluation Scheme: T</w:t>
            </w:r>
          </w:p>
        </w:tc>
        <w:tc>
          <w:tcPr>
            <w:tcW w:w="1552" w:type="dxa"/>
            <w:tcBorders>
              <w:bottom w:val="single" w:sz="4" w:space="0" w:color="auto"/>
            </w:tcBorders>
          </w:tcPr>
          <w:p w14:paraId="6D0B18D1" w14:textId="77777777" w:rsidR="001D67EF" w:rsidRPr="00EF4140" w:rsidRDefault="001D67EF" w:rsidP="00CB3942">
            <w:pPr>
              <w:jc w:val="center"/>
              <w:rPr>
                <w:rFonts w:ascii="Cambria" w:hAnsi="Cambria" w:cs="Times New Roman"/>
                <w:b/>
                <w:bCs/>
                <w:sz w:val="22"/>
                <w:szCs w:val="22"/>
              </w:rPr>
            </w:pPr>
            <w:r w:rsidRPr="00EF4140">
              <w:rPr>
                <w:rFonts w:ascii="Cambria" w:hAnsi="Cambria" w:cs="Times New Roman"/>
                <w:b/>
                <w:bCs/>
                <w:sz w:val="22"/>
                <w:szCs w:val="22"/>
              </w:rPr>
              <w:t xml:space="preserve">Course Code </w:t>
            </w:r>
          </w:p>
          <w:p w14:paraId="5DC40CE6" w14:textId="77777777" w:rsidR="0026730B" w:rsidRPr="00EF4140" w:rsidRDefault="0026730B" w:rsidP="00CB3942">
            <w:pPr>
              <w:jc w:val="center"/>
              <w:rPr>
                <w:rFonts w:ascii="Cambria" w:hAnsi="Cambria" w:cs="Times New Roman"/>
                <w:b/>
                <w:bCs/>
                <w:sz w:val="22"/>
                <w:szCs w:val="22"/>
              </w:rPr>
            </w:pPr>
            <w:r w:rsidRPr="00EF4140">
              <w:rPr>
                <w:rFonts w:ascii="Cambria" w:hAnsi="Cambria" w:cs="Times New Roman"/>
                <w:b/>
                <w:bCs/>
                <w:sz w:val="22"/>
                <w:szCs w:val="22"/>
              </w:rPr>
              <w:t>FOR144C103</w:t>
            </w:r>
          </w:p>
        </w:tc>
      </w:tr>
      <w:tr w:rsidR="001D67EF" w:rsidRPr="00EF4140" w14:paraId="5D7F3D18" w14:textId="77777777" w:rsidTr="00CB3942">
        <w:trPr>
          <w:trHeight w:val="1266"/>
        </w:trPr>
        <w:tc>
          <w:tcPr>
            <w:tcW w:w="9328" w:type="dxa"/>
            <w:gridSpan w:val="3"/>
            <w:tcBorders>
              <w:left w:val="nil"/>
              <w:bottom w:val="nil"/>
              <w:right w:val="nil"/>
            </w:tcBorders>
          </w:tcPr>
          <w:p w14:paraId="3225CDC0" w14:textId="50A4F75E" w:rsidR="001D67EF" w:rsidRPr="00EF4140" w:rsidRDefault="001D67EF" w:rsidP="00CB3942">
            <w:pPr>
              <w:jc w:val="both"/>
              <w:rPr>
                <w:rFonts w:ascii="Cambria" w:hAnsi="Cambria" w:cs="Times New Roman"/>
                <w:sz w:val="22"/>
                <w:szCs w:val="22"/>
              </w:rPr>
            </w:pPr>
            <w:r w:rsidRPr="00EF4140">
              <w:rPr>
                <w:rFonts w:ascii="Cambria" w:hAnsi="Cambria" w:cs="Times New Roman"/>
                <w:b/>
                <w:bCs/>
                <w:sz w:val="22"/>
                <w:szCs w:val="22"/>
              </w:rPr>
              <w:t xml:space="preserve">Course Objective: </w:t>
            </w:r>
            <w:r w:rsidR="007973CA" w:rsidRPr="00EF4140">
              <w:rPr>
                <w:rFonts w:ascii="Cambria" w:hAnsi="Cambria" w:cs="Times New Roman"/>
                <w:sz w:val="22"/>
                <w:szCs w:val="22"/>
              </w:rPr>
              <w:t xml:space="preserve"> To provide students with economic principles, resource valuation methods, and ethnobiological significance in forest resource management.</w:t>
            </w:r>
          </w:p>
          <w:p w14:paraId="6F52FB4A" w14:textId="77777777" w:rsidR="001D67EF" w:rsidRPr="00EF4140" w:rsidRDefault="001D67EF" w:rsidP="00CB3942">
            <w:pPr>
              <w:jc w:val="both"/>
              <w:rPr>
                <w:rFonts w:ascii="Cambria" w:hAnsi="Cambria" w:cs="Times New Roman"/>
                <w:b/>
                <w:bCs/>
                <w:sz w:val="22"/>
                <w:szCs w:val="22"/>
              </w:rPr>
            </w:pPr>
            <w:r w:rsidRPr="00EF4140">
              <w:rPr>
                <w:rFonts w:ascii="Cambria" w:hAnsi="Cambria" w:cs="Times New Roman"/>
                <w:b/>
                <w:bCs/>
                <w:sz w:val="22"/>
                <w:szCs w:val="22"/>
              </w:rPr>
              <w:t>Course Outcomes:</w:t>
            </w:r>
          </w:p>
        </w:tc>
      </w:tr>
      <w:tr w:rsidR="001D67EF" w:rsidRPr="00EF4140" w14:paraId="470D9B97" w14:textId="77777777" w:rsidTr="00CB3942">
        <w:trPr>
          <w:trHeight w:val="747"/>
        </w:trPr>
        <w:tc>
          <w:tcPr>
            <w:tcW w:w="7776" w:type="dxa"/>
            <w:gridSpan w:val="2"/>
          </w:tcPr>
          <w:p w14:paraId="75579B41" w14:textId="77777777" w:rsidR="001D67EF" w:rsidRPr="00EF4140" w:rsidRDefault="001D67EF" w:rsidP="00CB3942">
            <w:pPr>
              <w:pStyle w:val="NormalWeb"/>
              <w:jc w:val="both"/>
              <w:rPr>
                <w:rFonts w:ascii="Cambria" w:hAnsi="Cambria"/>
                <w:b/>
                <w:bCs/>
                <w:sz w:val="22"/>
                <w:szCs w:val="22"/>
              </w:rPr>
            </w:pPr>
            <w:r w:rsidRPr="00EF4140">
              <w:rPr>
                <w:rFonts w:ascii="Cambria" w:hAnsi="Cambria"/>
                <w:b/>
                <w:bCs/>
                <w:sz w:val="22"/>
                <w:szCs w:val="22"/>
              </w:rPr>
              <w:t>On successful completion of the course, the students will able to:</w:t>
            </w:r>
          </w:p>
        </w:tc>
        <w:tc>
          <w:tcPr>
            <w:tcW w:w="1552" w:type="dxa"/>
          </w:tcPr>
          <w:p w14:paraId="3CEC0F24" w14:textId="77777777" w:rsidR="001D67EF" w:rsidRPr="00EF4140" w:rsidRDefault="001D67EF" w:rsidP="00CB3942">
            <w:pPr>
              <w:rPr>
                <w:rFonts w:ascii="Cambria" w:hAnsi="Cambria" w:cs="Times New Roman"/>
                <w:b/>
                <w:bCs/>
                <w:sz w:val="22"/>
                <w:szCs w:val="22"/>
              </w:rPr>
            </w:pPr>
            <w:r w:rsidRPr="00EF4140">
              <w:rPr>
                <w:rFonts w:ascii="Cambria" w:hAnsi="Cambria" w:cs="Times New Roman"/>
                <w:b/>
                <w:bCs/>
                <w:sz w:val="22"/>
                <w:szCs w:val="22"/>
              </w:rPr>
              <w:t>Bloom’s cognitive level</w:t>
            </w:r>
          </w:p>
        </w:tc>
      </w:tr>
      <w:tr w:rsidR="001D67EF" w:rsidRPr="00EF4140" w14:paraId="28C04877" w14:textId="77777777" w:rsidTr="00CB3942">
        <w:trPr>
          <w:trHeight w:val="460"/>
        </w:trPr>
        <w:tc>
          <w:tcPr>
            <w:tcW w:w="1322" w:type="dxa"/>
          </w:tcPr>
          <w:p w14:paraId="7016BC94" w14:textId="77777777" w:rsidR="001D67EF" w:rsidRPr="00EF4140" w:rsidRDefault="001D67EF" w:rsidP="00CB3942">
            <w:pPr>
              <w:rPr>
                <w:rFonts w:ascii="Cambria" w:hAnsi="Cambria" w:cs="Times New Roman"/>
                <w:color w:val="000000" w:themeColor="text1"/>
                <w:sz w:val="22"/>
                <w:szCs w:val="22"/>
              </w:rPr>
            </w:pPr>
            <w:r w:rsidRPr="00EF4140">
              <w:rPr>
                <w:rFonts w:ascii="Cambria" w:hAnsi="Cambria" w:cs="Times New Roman"/>
                <w:color w:val="000000" w:themeColor="text1"/>
                <w:sz w:val="22"/>
                <w:szCs w:val="22"/>
              </w:rPr>
              <w:t>CO1</w:t>
            </w:r>
          </w:p>
        </w:tc>
        <w:tc>
          <w:tcPr>
            <w:tcW w:w="6454" w:type="dxa"/>
          </w:tcPr>
          <w:p w14:paraId="334D79F8" w14:textId="75661E0D" w:rsidR="001D67EF" w:rsidRPr="00EF4140" w:rsidRDefault="007973CA" w:rsidP="00CB3942">
            <w:pPr>
              <w:pStyle w:val="NormalWeb"/>
              <w:jc w:val="both"/>
              <w:rPr>
                <w:rFonts w:ascii="Cambria" w:hAnsi="Cambria"/>
                <w:color w:val="000000" w:themeColor="text1"/>
                <w:sz w:val="22"/>
                <w:szCs w:val="22"/>
                <w:highlight w:val="yellow"/>
              </w:rPr>
            </w:pPr>
            <w:r w:rsidRPr="00EF4140">
              <w:rPr>
                <w:rFonts w:ascii="Cambria" w:hAnsi="Cambria"/>
                <w:color w:val="000000" w:themeColor="text1"/>
                <w:sz w:val="22"/>
                <w:szCs w:val="22"/>
              </w:rPr>
              <w:t>Understand the principles of forest economics, microeconomics, and their application in forest resource management.</w:t>
            </w:r>
          </w:p>
        </w:tc>
        <w:tc>
          <w:tcPr>
            <w:tcW w:w="1552" w:type="dxa"/>
          </w:tcPr>
          <w:p w14:paraId="3E4CF0D7" w14:textId="7A4F4293" w:rsidR="001D67EF" w:rsidRPr="00EF4140" w:rsidRDefault="007973CA"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2</w:t>
            </w:r>
          </w:p>
        </w:tc>
      </w:tr>
      <w:tr w:rsidR="001D67EF" w:rsidRPr="00EF4140" w14:paraId="67BBB45E" w14:textId="77777777" w:rsidTr="00CB3942">
        <w:trPr>
          <w:trHeight w:val="434"/>
        </w:trPr>
        <w:tc>
          <w:tcPr>
            <w:tcW w:w="1322" w:type="dxa"/>
          </w:tcPr>
          <w:p w14:paraId="73A8C755" w14:textId="77777777" w:rsidR="001D67EF" w:rsidRPr="00EF4140" w:rsidRDefault="001D67EF" w:rsidP="00CB3942">
            <w:pPr>
              <w:rPr>
                <w:rFonts w:ascii="Cambria" w:hAnsi="Cambria" w:cs="Times New Roman"/>
                <w:sz w:val="22"/>
                <w:szCs w:val="22"/>
              </w:rPr>
            </w:pPr>
            <w:r w:rsidRPr="00EF4140">
              <w:rPr>
                <w:rFonts w:ascii="Cambria" w:hAnsi="Cambria" w:cs="Times New Roman"/>
                <w:sz w:val="22"/>
                <w:szCs w:val="22"/>
              </w:rPr>
              <w:t>CO2</w:t>
            </w:r>
          </w:p>
        </w:tc>
        <w:tc>
          <w:tcPr>
            <w:tcW w:w="6454" w:type="dxa"/>
          </w:tcPr>
          <w:p w14:paraId="2CF3FA5F" w14:textId="752F640D" w:rsidR="001D67EF" w:rsidRPr="00EF4140" w:rsidRDefault="007973CA" w:rsidP="00CB3942">
            <w:pPr>
              <w:pStyle w:val="NormalWeb"/>
              <w:jc w:val="both"/>
              <w:rPr>
                <w:rFonts w:ascii="Cambria" w:hAnsi="Cambria"/>
                <w:sz w:val="22"/>
                <w:szCs w:val="22"/>
                <w:highlight w:val="yellow"/>
              </w:rPr>
            </w:pPr>
            <w:r w:rsidRPr="00EF4140">
              <w:rPr>
                <w:rFonts w:ascii="Cambria" w:hAnsi="Cambria"/>
                <w:sz w:val="22"/>
                <w:szCs w:val="22"/>
              </w:rPr>
              <w:t xml:space="preserve">Apply operational research tools to evaluate forest management alternatives and assess the economic importance of key plant </w:t>
            </w:r>
            <w:r w:rsidRPr="00EF4140">
              <w:rPr>
                <w:rFonts w:ascii="Cambria" w:hAnsi="Cambria"/>
                <w:sz w:val="22"/>
                <w:szCs w:val="22"/>
              </w:rPr>
              <w:lastRenderedPageBreak/>
              <w:t>families.</w:t>
            </w:r>
          </w:p>
        </w:tc>
        <w:tc>
          <w:tcPr>
            <w:tcW w:w="1552" w:type="dxa"/>
          </w:tcPr>
          <w:p w14:paraId="26D8D6F8" w14:textId="5C90D1A0" w:rsidR="001D67EF" w:rsidRPr="00EF4140" w:rsidRDefault="007973CA" w:rsidP="00CB3942">
            <w:pPr>
              <w:jc w:val="center"/>
              <w:rPr>
                <w:rFonts w:ascii="Cambria" w:hAnsi="Cambria" w:cs="Times New Roman"/>
                <w:sz w:val="22"/>
                <w:szCs w:val="22"/>
              </w:rPr>
            </w:pPr>
            <w:r w:rsidRPr="00EF4140">
              <w:rPr>
                <w:rFonts w:ascii="Cambria" w:hAnsi="Cambria" w:cs="Times New Roman"/>
                <w:sz w:val="22"/>
                <w:szCs w:val="22"/>
              </w:rPr>
              <w:lastRenderedPageBreak/>
              <w:t>3</w:t>
            </w:r>
          </w:p>
        </w:tc>
      </w:tr>
      <w:tr w:rsidR="001D67EF" w:rsidRPr="00EF4140" w14:paraId="494C8608" w14:textId="77777777" w:rsidTr="00CB3942">
        <w:trPr>
          <w:trHeight w:val="460"/>
        </w:trPr>
        <w:tc>
          <w:tcPr>
            <w:tcW w:w="1322" w:type="dxa"/>
          </w:tcPr>
          <w:p w14:paraId="270376E8" w14:textId="77777777" w:rsidR="001D67EF" w:rsidRPr="00EF4140" w:rsidRDefault="001D67EF" w:rsidP="00CB3942">
            <w:pPr>
              <w:rPr>
                <w:rFonts w:ascii="Cambria" w:hAnsi="Cambria" w:cs="Times New Roman"/>
                <w:sz w:val="22"/>
                <w:szCs w:val="22"/>
              </w:rPr>
            </w:pPr>
            <w:r w:rsidRPr="00EF4140">
              <w:rPr>
                <w:rFonts w:ascii="Cambria" w:hAnsi="Cambria" w:cs="Times New Roman"/>
                <w:sz w:val="22"/>
                <w:szCs w:val="22"/>
              </w:rPr>
              <w:t>CO3</w:t>
            </w:r>
          </w:p>
        </w:tc>
        <w:tc>
          <w:tcPr>
            <w:tcW w:w="6454" w:type="dxa"/>
          </w:tcPr>
          <w:p w14:paraId="4AF56651" w14:textId="79C3DA15" w:rsidR="001D67EF" w:rsidRPr="00EF4140" w:rsidRDefault="007973CA" w:rsidP="00CB3942">
            <w:pPr>
              <w:pStyle w:val="NormalWeb"/>
              <w:jc w:val="both"/>
              <w:rPr>
                <w:rFonts w:ascii="Cambria" w:hAnsi="Cambria"/>
                <w:sz w:val="22"/>
                <w:szCs w:val="22"/>
                <w:highlight w:val="yellow"/>
              </w:rPr>
            </w:pPr>
            <w:proofErr w:type="spellStart"/>
            <w:r w:rsidRPr="00EF4140">
              <w:rPr>
                <w:rFonts w:ascii="Cambria" w:hAnsi="Cambria"/>
                <w:sz w:val="22"/>
                <w:szCs w:val="22"/>
              </w:rPr>
              <w:t>Analyze</w:t>
            </w:r>
            <w:proofErr w:type="spellEnd"/>
            <w:r w:rsidRPr="00EF4140">
              <w:rPr>
                <w:rFonts w:ascii="Cambria" w:hAnsi="Cambria"/>
                <w:sz w:val="22"/>
                <w:szCs w:val="22"/>
              </w:rPr>
              <w:t xml:space="preserve"> the role of forest ecosystem services, timber, and non-timber forest products in sustainable resource management.</w:t>
            </w:r>
          </w:p>
        </w:tc>
        <w:tc>
          <w:tcPr>
            <w:tcW w:w="1552" w:type="dxa"/>
          </w:tcPr>
          <w:p w14:paraId="43630891" w14:textId="2EF84FDA" w:rsidR="001D67EF" w:rsidRPr="00EF4140" w:rsidRDefault="007973CA" w:rsidP="00CB3942">
            <w:pPr>
              <w:jc w:val="center"/>
              <w:rPr>
                <w:rFonts w:ascii="Cambria" w:hAnsi="Cambria" w:cs="Times New Roman"/>
                <w:sz w:val="22"/>
                <w:szCs w:val="22"/>
              </w:rPr>
            </w:pPr>
            <w:r w:rsidRPr="00EF4140">
              <w:rPr>
                <w:rFonts w:ascii="Cambria" w:hAnsi="Cambria" w:cs="Times New Roman"/>
                <w:sz w:val="22"/>
                <w:szCs w:val="22"/>
              </w:rPr>
              <w:t>4</w:t>
            </w:r>
          </w:p>
        </w:tc>
      </w:tr>
    </w:tbl>
    <w:p w14:paraId="750F5C53" w14:textId="77777777" w:rsidR="001D67EF" w:rsidRPr="00EF4140" w:rsidRDefault="001D67EF" w:rsidP="001D67EF">
      <w:pPr>
        <w:rPr>
          <w:rFonts w:ascii="Cambria" w:hAnsi="Cambria" w:cs="Times New Roman"/>
          <w:sz w:val="22"/>
          <w:szCs w:val="22"/>
        </w:rPr>
      </w:pPr>
    </w:p>
    <w:p w14:paraId="6955C4C0" w14:textId="77777777" w:rsidR="001D67EF" w:rsidRPr="00EF4140" w:rsidRDefault="001D67EF" w:rsidP="001D67EF">
      <w:pPr>
        <w:rPr>
          <w:rFonts w:ascii="Cambria" w:hAnsi="Cambria" w:cs="Times New Roman"/>
          <w:sz w:val="22"/>
          <w:szCs w:val="22"/>
        </w:rPr>
      </w:pPr>
      <w:r w:rsidRPr="00EF4140">
        <w:rPr>
          <w:rFonts w:ascii="Cambria" w:hAnsi="Cambria" w:cs="Times New Roman"/>
          <w:sz w:val="22"/>
          <w:szCs w:val="22"/>
        </w:rPr>
        <w:t>Detailed Syllabus</w:t>
      </w:r>
    </w:p>
    <w:tbl>
      <w:tblPr>
        <w:tblStyle w:val="TableGrid"/>
        <w:tblW w:w="9436" w:type="dxa"/>
        <w:tblLook w:val="04A0" w:firstRow="1" w:lastRow="0" w:firstColumn="1" w:lastColumn="0" w:noHBand="0" w:noVBand="1"/>
      </w:tblPr>
      <w:tblGrid>
        <w:gridCol w:w="1439"/>
        <w:gridCol w:w="6314"/>
        <w:gridCol w:w="1683"/>
      </w:tblGrid>
      <w:tr w:rsidR="001D67EF" w:rsidRPr="00EF4140" w14:paraId="440CD0D5" w14:textId="77777777" w:rsidTr="00CB3942">
        <w:trPr>
          <w:trHeight w:val="359"/>
        </w:trPr>
        <w:tc>
          <w:tcPr>
            <w:tcW w:w="1439" w:type="dxa"/>
          </w:tcPr>
          <w:p w14:paraId="1A69E978"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Module</w:t>
            </w:r>
          </w:p>
        </w:tc>
        <w:tc>
          <w:tcPr>
            <w:tcW w:w="6314" w:type="dxa"/>
          </w:tcPr>
          <w:p w14:paraId="6C2E73C3"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Course content</w:t>
            </w:r>
          </w:p>
        </w:tc>
        <w:tc>
          <w:tcPr>
            <w:tcW w:w="1683" w:type="dxa"/>
          </w:tcPr>
          <w:p w14:paraId="4D1BF181"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Lecture hours</w:t>
            </w:r>
          </w:p>
        </w:tc>
      </w:tr>
      <w:tr w:rsidR="001D67EF" w:rsidRPr="00EF4140" w14:paraId="4BEC36B5" w14:textId="77777777" w:rsidTr="00CB3942">
        <w:trPr>
          <w:trHeight w:val="359"/>
        </w:trPr>
        <w:tc>
          <w:tcPr>
            <w:tcW w:w="1439" w:type="dxa"/>
          </w:tcPr>
          <w:p w14:paraId="3AB45598"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I</w:t>
            </w:r>
          </w:p>
        </w:tc>
        <w:tc>
          <w:tcPr>
            <w:tcW w:w="6314" w:type="dxa"/>
          </w:tcPr>
          <w:p w14:paraId="3344765F" w14:textId="10AB4BD8" w:rsidR="001D67EF" w:rsidRPr="00EF4140" w:rsidRDefault="007973CA" w:rsidP="007973CA">
            <w:pPr>
              <w:spacing w:line="276" w:lineRule="auto"/>
              <w:jc w:val="both"/>
              <w:rPr>
                <w:rFonts w:ascii="Cambria" w:hAnsi="Cambria" w:cs="Times New Roman"/>
                <w:sz w:val="22"/>
                <w:szCs w:val="22"/>
              </w:rPr>
            </w:pPr>
            <w:r w:rsidRPr="00EF4140">
              <w:rPr>
                <w:rFonts w:ascii="Cambria" w:hAnsi="Cambria" w:cs="Times New Roman"/>
                <w:sz w:val="22"/>
                <w:szCs w:val="22"/>
              </w:rPr>
              <w:t>Concept of forest resources and its economics; Principles of microeconomics and its application in forest resource management; Demand, supply and marketing of forest products; Theory of capital and application in forest resource management; Domestic and international trade in forest products; Impact of socio-economic variables on forest appraisal and management decisions; Natural and environmental resource accounting –methods and implications; Bio-economy and circular economy- a global perspectives.</w:t>
            </w:r>
          </w:p>
        </w:tc>
        <w:tc>
          <w:tcPr>
            <w:tcW w:w="1683" w:type="dxa"/>
          </w:tcPr>
          <w:p w14:paraId="647DDF4B" w14:textId="5A296506"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1</w:t>
            </w:r>
            <w:r w:rsidR="007973CA" w:rsidRPr="00EF4140">
              <w:rPr>
                <w:rFonts w:ascii="Cambria" w:hAnsi="Cambria" w:cs="Times New Roman"/>
                <w:sz w:val="22"/>
                <w:szCs w:val="22"/>
              </w:rPr>
              <w:t>2</w:t>
            </w:r>
          </w:p>
        </w:tc>
      </w:tr>
      <w:tr w:rsidR="001D67EF" w:rsidRPr="00EF4140" w14:paraId="5C55D39D" w14:textId="77777777" w:rsidTr="00CB3942">
        <w:trPr>
          <w:trHeight w:val="359"/>
        </w:trPr>
        <w:tc>
          <w:tcPr>
            <w:tcW w:w="1439" w:type="dxa"/>
          </w:tcPr>
          <w:p w14:paraId="3FFB9E43"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II</w:t>
            </w:r>
          </w:p>
        </w:tc>
        <w:tc>
          <w:tcPr>
            <w:tcW w:w="6314" w:type="dxa"/>
          </w:tcPr>
          <w:p w14:paraId="32F34862" w14:textId="51536467" w:rsidR="001D67EF" w:rsidRPr="00EF4140" w:rsidRDefault="007973CA" w:rsidP="007973CA">
            <w:pPr>
              <w:spacing w:line="276" w:lineRule="auto"/>
              <w:jc w:val="both"/>
              <w:rPr>
                <w:rFonts w:ascii="Cambria" w:hAnsi="Cambria" w:cs="Times New Roman"/>
                <w:sz w:val="22"/>
                <w:szCs w:val="22"/>
              </w:rPr>
            </w:pPr>
            <w:r w:rsidRPr="00EF4140">
              <w:rPr>
                <w:rFonts w:ascii="Cambria" w:hAnsi="Cambria" w:cs="Times New Roman"/>
                <w:sz w:val="22"/>
                <w:szCs w:val="22"/>
              </w:rPr>
              <w:t xml:space="preserve">Applied forest economics: Application of operational research tools in evaluating forest management alternatives in public and private forest planning and valuation; Characterization and economic importance of selected order and Families of Dicots and Monocots I: </w:t>
            </w:r>
            <w:proofErr w:type="spellStart"/>
            <w:r w:rsidRPr="00EF4140">
              <w:rPr>
                <w:rFonts w:ascii="Cambria" w:hAnsi="Cambria" w:cs="Times New Roman"/>
                <w:sz w:val="22"/>
                <w:szCs w:val="22"/>
              </w:rPr>
              <w:t>Ranales</w:t>
            </w:r>
            <w:proofErr w:type="spellEnd"/>
            <w:r w:rsidRPr="00EF4140">
              <w:rPr>
                <w:rFonts w:ascii="Cambria" w:hAnsi="Cambria" w:cs="Times New Roman"/>
                <w:sz w:val="22"/>
                <w:szCs w:val="22"/>
              </w:rPr>
              <w:t xml:space="preserve"> (Magnoliaceae &amp; </w:t>
            </w:r>
            <w:proofErr w:type="spellStart"/>
            <w:r w:rsidRPr="00EF4140">
              <w:rPr>
                <w:rFonts w:ascii="Cambria" w:hAnsi="Cambria" w:cs="Times New Roman"/>
                <w:sz w:val="22"/>
                <w:szCs w:val="22"/>
              </w:rPr>
              <w:t>Annonaceae</w:t>
            </w:r>
            <w:proofErr w:type="spellEnd"/>
            <w:r w:rsidRPr="00EF4140">
              <w:rPr>
                <w:rFonts w:ascii="Cambria" w:hAnsi="Cambria" w:cs="Times New Roman"/>
                <w:sz w:val="22"/>
                <w:szCs w:val="22"/>
              </w:rPr>
              <w:t xml:space="preserve">), </w:t>
            </w:r>
            <w:proofErr w:type="spellStart"/>
            <w:r w:rsidRPr="00EF4140">
              <w:rPr>
                <w:rFonts w:ascii="Cambria" w:hAnsi="Cambria" w:cs="Times New Roman"/>
                <w:sz w:val="22"/>
                <w:szCs w:val="22"/>
              </w:rPr>
              <w:t>Guttiferales</w:t>
            </w:r>
            <w:proofErr w:type="spellEnd"/>
            <w:r w:rsidRPr="00EF4140">
              <w:rPr>
                <w:rFonts w:ascii="Cambria" w:hAnsi="Cambria" w:cs="Times New Roman"/>
                <w:sz w:val="22"/>
                <w:szCs w:val="22"/>
              </w:rPr>
              <w:t xml:space="preserve"> (</w:t>
            </w:r>
            <w:proofErr w:type="spellStart"/>
            <w:r w:rsidRPr="00EF4140">
              <w:rPr>
                <w:rFonts w:ascii="Cambria" w:hAnsi="Cambria" w:cs="Times New Roman"/>
                <w:sz w:val="22"/>
                <w:szCs w:val="22"/>
              </w:rPr>
              <w:t>Clusiaceae</w:t>
            </w:r>
            <w:proofErr w:type="spellEnd"/>
            <w:r w:rsidRPr="00EF4140">
              <w:rPr>
                <w:rFonts w:ascii="Cambria" w:hAnsi="Cambria" w:cs="Times New Roman"/>
                <w:sz w:val="22"/>
                <w:szCs w:val="22"/>
              </w:rPr>
              <w:t xml:space="preserve"> &amp; </w:t>
            </w:r>
            <w:proofErr w:type="spellStart"/>
            <w:r w:rsidRPr="00EF4140">
              <w:rPr>
                <w:rFonts w:ascii="Cambria" w:hAnsi="Cambria" w:cs="Times New Roman"/>
                <w:sz w:val="22"/>
                <w:szCs w:val="22"/>
              </w:rPr>
              <w:t>Dipterocarpaceae</w:t>
            </w:r>
            <w:proofErr w:type="spellEnd"/>
            <w:r w:rsidRPr="00EF4140">
              <w:rPr>
                <w:rFonts w:ascii="Cambria" w:hAnsi="Cambria" w:cs="Times New Roman"/>
                <w:sz w:val="22"/>
                <w:szCs w:val="22"/>
              </w:rPr>
              <w:t xml:space="preserve">), </w:t>
            </w:r>
            <w:proofErr w:type="spellStart"/>
            <w:r w:rsidRPr="00EF4140">
              <w:rPr>
                <w:rFonts w:ascii="Cambria" w:hAnsi="Cambria" w:cs="Times New Roman"/>
                <w:sz w:val="22"/>
                <w:szCs w:val="22"/>
              </w:rPr>
              <w:t>Malvales</w:t>
            </w:r>
            <w:proofErr w:type="spellEnd"/>
            <w:r w:rsidRPr="00EF4140">
              <w:rPr>
                <w:rFonts w:ascii="Cambria" w:hAnsi="Cambria" w:cs="Times New Roman"/>
                <w:sz w:val="22"/>
                <w:szCs w:val="22"/>
              </w:rPr>
              <w:t xml:space="preserve"> (</w:t>
            </w:r>
            <w:proofErr w:type="spellStart"/>
            <w:r w:rsidRPr="00EF4140">
              <w:rPr>
                <w:rFonts w:ascii="Cambria" w:hAnsi="Cambria" w:cs="Times New Roman"/>
                <w:sz w:val="22"/>
                <w:szCs w:val="22"/>
              </w:rPr>
              <w:t>Malvaceae</w:t>
            </w:r>
            <w:proofErr w:type="spellEnd"/>
            <w:r w:rsidRPr="00EF4140">
              <w:rPr>
                <w:rFonts w:ascii="Cambria" w:hAnsi="Cambria" w:cs="Times New Roman"/>
                <w:sz w:val="22"/>
                <w:szCs w:val="22"/>
              </w:rPr>
              <w:t xml:space="preserve"> &amp; </w:t>
            </w:r>
            <w:proofErr w:type="spellStart"/>
            <w:r w:rsidRPr="00EF4140">
              <w:rPr>
                <w:rFonts w:ascii="Cambria" w:hAnsi="Cambria" w:cs="Times New Roman"/>
                <w:sz w:val="22"/>
                <w:szCs w:val="22"/>
              </w:rPr>
              <w:t>Sterculiaceae</w:t>
            </w:r>
            <w:proofErr w:type="spellEnd"/>
            <w:r w:rsidRPr="00EF4140">
              <w:rPr>
                <w:rFonts w:ascii="Cambria" w:hAnsi="Cambria" w:cs="Times New Roman"/>
                <w:sz w:val="22"/>
                <w:szCs w:val="22"/>
              </w:rPr>
              <w:t xml:space="preserve">), </w:t>
            </w:r>
            <w:proofErr w:type="spellStart"/>
            <w:r w:rsidRPr="00EF4140">
              <w:rPr>
                <w:rFonts w:ascii="Cambria" w:hAnsi="Cambria" w:cs="Times New Roman"/>
                <w:sz w:val="22"/>
                <w:szCs w:val="22"/>
              </w:rPr>
              <w:t>Ruttales</w:t>
            </w:r>
            <w:proofErr w:type="spellEnd"/>
            <w:r w:rsidRPr="00EF4140">
              <w:rPr>
                <w:rFonts w:ascii="Cambria" w:hAnsi="Cambria" w:cs="Times New Roman"/>
                <w:sz w:val="22"/>
                <w:szCs w:val="22"/>
              </w:rPr>
              <w:t xml:space="preserve"> (</w:t>
            </w:r>
            <w:proofErr w:type="spellStart"/>
            <w:r w:rsidRPr="00EF4140">
              <w:rPr>
                <w:rFonts w:ascii="Cambria" w:hAnsi="Cambria" w:cs="Times New Roman"/>
                <w:sz w:val="22"/>
                <w:szCs w:val="22"/>
              </w:rPr>
              <w:t>Rutaceae</w:t>
            </w:r>
            <w:proofErr w:type="spellEnd"/>
            <w:r w:rsidRPr="00EF4140">
              <w:rPr>
                <w:rFonts w:ascii="Cambria" w:hAnsi="Cambria" w:cs="Times New Roman"/>
                <w:sz w:val="22"/>
                <w:szCs w:val="22"/>
              </w:rPr>
              <w:t xml:space="preserve"> &amp; </w:t>
            </w:r>
            <w:proofErr w:type="spellStart"/>
            <w:r w:rsidRPr="00EF4140">
              <w:rPr>
                <w:rFonts w:ascii="Cambria" w:hAnsi="Cambria" w:cs="Times New Roman"/>
                <w:sz w:val="22"/>
                <w:szCs w:val="22"/>
              </w:rPr>
              <w:t>Meliaceae</w:t>
            </w:r>
            <w:proofErr w:type="spellEnd"/>
            <w:r w:rsidRPr="00EF4140">
              <w:rPr>
                <w:rFonts w:ascii="Cambria" w:hAnsi="Cambria" w:cs="Times New Roman"/>
                <w:sz w:val="22"/>
                <w:szCs w:val="22"/>
              </w:rPr>
              <w:t>), Rosales (Rosaceae &amp; Leguminosae.</w:t>
            </w:r>
          </w:p>
        </w:tc>
        <w:tc>
          <w:tcPr>
            <w:tcW w:w="1683" w:type="dxa"/>
          </w:tcPr>
          <w:p w14:paraId="3A2C9B7D" w14:textId="2B7F4FAF"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1</w:t>
            </w:r>
            <w:r w:rsidR="007973CA" w:rsidRPr="00EF4140">
              <w:rPr>
                <w:rFonts w:ascii="Cambria" w:hAnsi="Cambria" w:cs="Times New Roman"/>
                <w:sz w:val="22"/>
                <w:szCs w:val="22"/>
              </w:rPr>
              <w:t>2</w:t>
            </w:r>
          </w:p>
        </w:tc>
      </w:tr>
      <w:tr w:rsidR="001D67EF" w:rsidRPr="00EF4140" w14:paraId="07513F08" w14:textId="77777777" w:rsidTr="00CB3942">
        <w:trPr>
          <w:trHeight w:val="359"/>
        </w:trPr>
        <w:tc>
          <w:tcPr>
            <w:tcW w:w="1439" w:type="dxa"/>
          </w:tcPr>
          <w:p w14:paraId="63A419A1"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III</w:t>
            </w:r>
          </w:p>
        </w:tc>
        <w:tc>
          <w:tcPr>
            <w:tcW w:w="6314" w:type="dxa"/>
          </w:tcPr>
          <w:p w14:paraId="02BF23D7" w14:textId="11C11D77" w:rsidR="001D67EF" w:rsidRPr="00EF4140" w:rsidRDefault="007973CA" w:rsidP="007973CA">
            <w:pPr>
              <w:spacing w:line="276" w:lineRule="auto"/>
              <w:jc w:val="both"/>
              <w:rPr>
                <w:rFonts w:ascii="Cambria" w:hAnsi="Cambria" w:cs="Times New Roman"/>
                <w:sz w:val="22"/>
                <w:szCs w:val="22"/>
              </w:rPr>
            </w:pPr>
            <w:r w:rsidRPr="00EF4140">
              <w:rPr>
                <w:rFonts w:ascii="Cambria" w:hAnsi="Cambria" w:cs="Times New Roman"/>
                <w:sz w:val="22"/>
                <w:szCs w:val="22"/>
              </w:rPr>
              <w:t>Ethnobiology: Scope, objectives and methodologies of ethnobiology (Ethnobotany and Ethnozoology); Ethnobotany in relation to health care and drug discovery (Ethnomedicine &amp; Ethnopharmacology), Contribution of wildlife products to human welfare; Hunting of wildlife;</w:t>
            </w:r>
            <w:r w:rsidRPr="00EF4140">
              <w:rPr>
                <w:rFonts w:ascii="Cambria" w:hAnsi="Cambria"/>
                <w:sz w:val="22"/>
                <w:szCs w:val="22"/>
              </w:rPr>
              <w:t xml:space="preserve"> </w:t>
            </w:r>
            <w:r w:rsidRPr="00EF4140">
              <w:rPr>
                <w:rFonts w:ascii="Cambria" w:hAnsi="Cambria" w:cs="Times New Roman"/>
                <w:sz w:val="22"/>
                <w:szCs w:val="22"/>
              </w:rPr>
              <w:t>Importance and prospects of Ethnobiological studies in North Eastern India.</w:t>
            </w:r>
          </w:p>
        </w:tc>
        <w:tc>
          <w:tcPr>
            <w:tcW w:w="1683" w:type="dxa"/>
          </w:tcPr>
          <w:p w14:paraId="79CEA307" w14:textId="470B6644"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1</w:t>
            </w:r>
            <w:r w:rsidR="007973CA" w:rsidRPr="00EF4140">
              <w:rPr>
                <w:rFonts w:ascii="Cambria" w:hAnsi="Cambria" w:cs="Times New Roman"/>
                <w:sz w:val="22"/>
                <w:szCs w:val="22"/>
              </w:rPr>
              <w:t>2</w:t>
            </w:r>
          </w:p>
        </w:tc>
      </w:tr>
      <w:tr w:rsidR="001D67EF" w:rsidRPr="00EF4140" w14:paraId="5AF1546E" w14:textId="77777777" w:rsidTr="00CB3942">
        <w:trPr>
          <w:trHeight w:val="359"/>
        </w:trPr>
        <w:tc>
          <w:tcPr>
            <w:tcW w:w="1439" w:type="dxa"/>
          </w:tcPr>
          <w:p w14:paraId="52EBC722"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IV</w:t>
            </w:r>
          </w:p>
        </w:tc>
        <w:tc>
          <w:tcPr>
            <w:tcW w:w="6314" w:type="dxa"/>
          </w:tcPr>
          <w:p w14:paraId="0C79B15D" w14:textId="77777777" w:rsidR="007973CA" w:rsidRPr="00EF4140" w:rsidRDefault="007973CA" w:rsidP="007973CA">
            <w:pPr>
              <w:spacing w:line="276" w:lineRule="auto"/>
              <w:jc w:val="both"/>
              <w:rPr>
                <w:rFonts w:ascii="Cambria" w:hAnsi="Cambria" w:cs="Times New Roman"/>
                <w:sz w:val="22"/>
                <w:szCs w:val="22"/>
              </w:rPr>
            </w:pPr>
            <w:r w:rsidRPr="00EF4140">
              <w:rPr>
                <w:rFonts w:ascii="Cambria" w:hAnsi="Cambria" w:cs="Times New Roman"/>
                <w:sz w:val="22"/>
                <w:szCs w:val="22"/>
              </w:rPr>
              <w:t>Forest ecosystem services and their valuation: Forest Goods and</w:t>
            </w:r>
          </w:p>
          <w:p w14:paraId="72ABB421" w14:textId="62D519ED" w:rsidR="007973CA" w:rsidRPr="00EF4140" w:rsidRDefault="007973CA" w:rsidP="007973CA">
            <w:pPr>
              <w:spacing w:line="276" w:lineRule="auto"/>
              <w:jc w:val="both"/>
              <w:rPr>
                <w:rFonts w:ascii="Cambria" w:hAnsi="Cambria" w:cs="Times New Roman"/>
                <w:sz w:val="22"/>
                <w:szCs w:val="22"/>
              </w:rPr>
            </w:pPr>
            <w:r w:rsidRPr="00EF4140">
              <w:rPr>
                <w:rFonts w:ascii="Cambria" w:hAnsi="Cambria" w:cs="Times New Roman"/>
                <w:sz w:val="22"/>
                <w:szCs w:val="22"/>
              </w:rPr>
              <w:t>services- the concept and its evolution; History of development of Timber Extraction, Extraction methods, conversion of timber, Multiple applications of wood.</w:t>
            </w:r>
          </w:p>
          <w:p w14:paraId="402A56B7" w14:textId="77777777" w:rsidR="007973CA" w:rsidRPr="00EF4140" w:rsidRDefault="007973CA" w:rsidP="007973CA">
            <w:pPr>
              <w:spacing w:line="276" w:lineRule="auto"/>
              <w:jc w:val="both"/>
              <w:rPr>
                <w:rFonts w:ascii="Cambria" w:hAnsi="Cambria" w:cs="Times New Roman"/>
                <w:sz w:val="22"/>
                <w:szCs w:val="22"/>
              </w:rPr>
            </w:pPr>
            <w:r w:rsidRPr="00EF4140">
              <w:rPr>
                <w:rFonts w:ascii="Cambria" w:hAnsi="Cambria" w:cs="Times New Roman"/>
                <w:sz w:val="22"/>
                <w:szCs w:val="22"/>
              </w:rPr>
              <w:t>Non-timber forest products (NTFPs)- Present production, their</w:t>
            </w:r>
          </w:p>
          <w:p w14:paraId="334D8692" w14:textId="77777777" w:rsidR="007973CA" w:rsidRPr="00EF4140" w:rsidRDefault="007973CA" w:rsidP="007973CA">
            <w:pPr>
              <w:spacing w:line="276" w:lineRule="auto"/>
              <w:jc w:val="both"/>
              <w:rPr>
                <w:rFonts w:ascii="Cambria" w:hAnsi="Cambria" w:cs="Times New Roman"/>
                <w:sz w:val="22"/>
                <w:szCs w:val="22"/>
              </w:rPr>
            </w:pPr>
            <w:r w:rsidRPr="00EF4140">
              <w:rPr>
                <w:rFonts w:ascii="Cambria" w:hAnsi="Cambria" w:cs="Times New Roman"/>
                <w:sz w:val="22"/>
                <w:szCs w:val="22"/>
              </w:rPr>
              <w:t>management, export and import of non-timber forest products,</w:t>
            </w:r>
          </w:p>
          <w:p w14:paraId="17D063FB" w14:textId="42BCD4A7" w:rsidR="007973CA" w:rsidRPr="00EF4140" w:rsidRDefault="007973CA" w:rsidP="007973CA">
            <w:pPr>
              <w:spacing w:line="276" w:lineRule="auto"/>
              <w:jc w:val="both"/>
              <w:rPr>
                <w:rFonts w:ascii="Cambria" w:hAnsi="Cambria" w:cs="Times New Roman"/>
                <w:sz w:val="22"/>
                <w:szCs w:val="22"/>
              </w:rPr>
            </w:pPr>
            <w:r w:rsidRPr="00EF4140">
              <w:rPr>
                <w:rFonts w:ascii="Cambria" w:hAnsi="Cambria" w:cs="Times New Roman"/>
                <w:sz w:val="22"/>
                <w:szCs w:val="22"/>
              </w:rPr>
              <w:t>dependence of people on NTFPs; Important NTFPs: Gums, Resins, Bamboos, Canes, Oil seeds, Tannins, Dyes, Tendu leaves, Broom grass.</w:t>
            </w:r>
          </w:p>
          <w:p w14:paraId="30984749" w14:textId="77777777" w:rsidR="007973CA" w:rsidRPr="00EF4140" w:rsidRDefault="007973CA" w:rsidP="007973CA">
            <w:pPr>
              <w:spacing w:line="276" w:lineRule="auto"/>
              <w:jc w:val="both"/>
              <w:rPr>
                <w:rFonts w:ascii="Cambria" w:hAnsi="Cambria" w:cs="Times New Roman"/>
                <w:sz w:val="22"/>
                <w:szCs w:val="22"/>
              </w:rPr>
            </w:pPr>
            <w:r w:rsidRPr="00EF4140">
              <w:rPr>
                <w:rFonts w:ascii="Cambria" w:hAnsi="Cambria" w:cs="Times New Roman"/>
                <w:sz w:val="22"/>
                <w:szCs w:val="22"/>
              </w:rPr>
              <w:t>Pulp and Paper, Lac and Shellac, Cutch &amp; Katha, Cocoa, Alcoholic</w:t>
            </w:r>
          </w:p>
          <w:p w14:paraId="3A434A27" w14:textId="5CF390B6" w:rsidR="001D67EF" w:rsidRPr="00EF4140" w:rsidRDefault="007973CA" w:rsidP="007973CA">
            <w:pPr>
              <w:spacing w:after="160" w:line="276" w:lineRule="auto"/>
              <w:jc w:val="both"/>
              <w:rPr>
                <w:rFonts w:ascii="Cambria" w:hAnsi="Cambria" w:cs="Times New Roman"/>
                <w:sz w:val="22"/>
                <w:szCs w:val="22"/>
              </w:rPr>
            </w:pPr>
            <w:r w:rsidRPr="00EF4140">
              <w:rPr>
                <w:rFonts w:ascii="Cambria" w:hAnsi="Cambria" w:cs="Times New Roman"/>
                <w:sz w:val="22"/>
                <w:szCs w:val="22"/>
              </w:rPr>
              <w:t>beverages.</w:t>
            </w:r>
          </w:p>
        </w:tc>
        <w:tc>
          <w:tcPr>
            <w:tcW w:w="1683" w:type="dxa"/>
          </w:tcPr>
          <w:p w14:paraId="42809C19" w14:textId="53517A95"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1</w:t>
            </w:r>
            <w:r w:rsidR="007973CA" w:rsidRPr="00EF4140">
              <w:rPr>
                <w:rFonts w:ascii="Cambria" w:hAnsi="Cambria" w:cs="Times New Roman"/>
                <w:sz w:val="22"/>
                <w:szCs w:val="22"/>
              </w:rPr>
              <w:t>2</w:t>
            </w:r>
          </w:p>
        </w:tc>
      </w:tr>
      <w:tr w:rsidR="001D67EF" w:rsidRPr="00EF4140" w14:paraId="0196ACC2" w14:textId="77777777" w:rsidTr="00CB3942">
        <w:trPr>
          <w:trHeight w:val="359"/>
        </w:trPr>
        <w:tc>
          <w:tcPr>
            <w:tcW w:w="1439" w:type="dxa"/>
          </w:tcPr>
          <w:p w14:paraId="7740E8A2" w14:textId="77777777" w:rsidR="001D67EF" w:rsidRPr="00EF4140" w:rsidRDefault="001D67EF" w:rsidP="00CB3942">
            <w:pPr>
              <w:spacing w:line="276" w:lineRule="auto"/>
              <w:jc w:val="both"/>
              <w:rPr>
                <w:rFonts w:ascii="Cambria" w:hAnsi="Cambria" w:cs="Times New Roman"/>
                <w:sz w:val="22"/>
                <w:szCs w:val="22"/>
              </w:rPr>
            </w:pPr>
          </w:p>
        </w:tc>
        <w:tc>
          <w:tcPr>
            <w:tcW w:w="6314" w:type="dxa"/>
          </w:tcPr>
          <w:p w14:paraId="1029858B"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TOTAL</w:t>
            </w:r>
          </w:p>
        </w:tc>
        <w:tc>
          <w:tcPr>
            <w:tcW w:w="1683" w:type="dxa"/>
          </w:tcPr>
          <w:p w14:paraId="23F4CE2F" w14:textId="30A30736"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4</w:t>
            </w:r>
            <w:r w:rsidR="007973CA" w:rsidRPr="00EF4140">
              <w:rPr>
                <w:rFonts w:ascii="Cambria" w:hAnsi="Cambria" w:cs="Times New Roman"/>
                <w:sz w:val="22"/>
                <w:szCs w:val="22"/>
              </w:rPr>
              <w:t>8</w:t>
            </w:r>
          </w:p>
        </w:tc>
      </w:tr>
    </w:tbl>
    <w:p w14:paraId="0C6E2D20" w14:textId="77777777" w:rsidR="001D67EF" w:rsidRPr="00EF4140" w:rsidRDefault="001D67EF" w:rsidP="001D67EF">
      <w:pPr>
        <w:rPr>
          <w:rFonts w:ascii="Cambria" w:hAnsi="Cambria" w:cs="Times New Roman"/>
          <w:sz w:val="22"/>
          <w:szCs w:val="22"/>
        </w:rPr>
      </w:pPr>
    </w:p>
    <w:p w14:paraId="50ABC8B2" w14:textId="77777777" w:rsidR="007973CA" w:rsidRPr="00EF4140" w:rsidRDefault="007973CA" w:rsidP="001D67EF">
      <w:pPr>
        <w:jc w:val="both"/>
        <w:rPr>
          <w:rFonts w:ascii="Cambria" w:hAnsi="Cambria" w:cs="Times New Roman"/>
          <w:sz w:val="22"/>
          <w:szCs w:val="22"/>
        </w:rPr>
      </w:pPr>
    </w:p>
    <w:p w14:paraId="79C5E343" w14:textId="79586F1E" w:rsidR="001D67EF" w:rsidRPr="00EF4140" w:rsidRDefault="001D67EF" w:rsidP="001D67EF">
      <w:pPr>
        <w:jc w:val="both"/>
        <w:rPr>
          <w:rFonts w:ascii="Cambria" w:hAnsi="Cambria" w:cs="Times New Roman"/>
          <w:sz w:val="22"/>
          <w:szCs w:val="22"/>
        </w:rPr>
      </w:pPr>
      <w:r w:rsidRPr="00EF4140">
        <w:rPr>
          <w:rFonts w:ascii="Cambria" w:hAnsi="Cambria" w:cs="Times New Roman"/>
          <w:sz w:val="22"/>
          <w:szCs w:val="22"/>
        </w:rPr>
        <w:lastRenderedPageBreak/>
        <w:t>Text Books:</w:t>
      </w:r>
    </w:p>
    <w:p w14:paraId="6A0A5CA2" w14:textId="77777777" w:rsidR="007973CA" w:rsidRPr="00EF4140" w:rsidRDefault="007973CA" w:rsidP="007973CA">
      <w:pPr>
        <w:pStyle w:val="ListParagraph"/>
        <w:numPr>
          <w:ilvl w:val="0"/>
          <w:numId w:val="38"/>
        </w:numPr>
        <w:jc w:val="both"/>
        <w:rPr>
          <w:rFonts w:ascii="Cambria" w:hAnsi="Cambria" w:cs="Times New Roman"/>
          <w:sz w:val="22"/>
          <w:szCs w:val="22"/>
        </w:rPr>
      </w:pPr>
      <w:r w:rsidRPr="00EF4140">
        <w:rPr>
          <w:rFonts w:ascii="Cambria" w:hAnsi="Cambria" w:cs="Times New Roman"/>
          <w:sz w:val="22"/>
          <w:szCs w:val="22"/>
        </w:rPr>
        <w:t>Indian Forest Products, Vol. I &amp; Vol. II, By ICFRE, Dehradun, 1970</w:t>
      </w:r>
    </w:p>
    <w:p w14:paraId="09B6AE58" w14:textId="65A66F53" w:rsidR="007973CA" w:rsidRPr="00EF4140" w:rsidRDefault="007973CA" w:rsidP="007973CA">
      <w:pPr>
        <w:pStyle w:val="ListParagraph"/>
        <w:numPr>
          <w:ilvl w:val="0"/>
          <w:numId w:val="38"/>
        </w:numPr>
        <w:jc w:val="both"/>
        <w:rPr>
          <w:rFonts w:ascii="Cambria" w:hAnsi="Cambria" w:cs="Times New Roman"/>
          <w:sz w:val="22"/>
          <w:szCs w:val="22"/>
        </w:rPr>
      </w:pPr>
      <w:r w:rsidRPr="00EF4140">
        <w:rPr>
          <w:rFonts w:ascii="Cambria" w:hAnsi="Cambria" w:cs="Times New Roman"/>
          <w:sz w:val="22"/>
          <w:szCs w:val="22"/>
        </w:rPr>
        <w:t xml:space="preserve">Minor Forest Products of India by T. </w:t>
      </w:r>
      <w:proofErr w:type="spellStart"/>
      <w:r w:rsidRPr="00EF4140">
        <w:rPr>
          <w:rFonts w:ascii="Cambria" w:hAnsi="Cambria" w:cs="Times New Roman"/>
          <w:sz w:val="22"/>
          <w:szCs w:val="22"/>
        </w:rPr>
        <w:t>Krishnamuruty</w:t>
      </w:r>
      <w:proofErr w:type="spellEnd"/>
      <w:r w:rsidRPr="00EF4140">
        <w:rPr>
          <w:rFonts w:ascii="Cambria" w:hAnsi="Cambria" w:cs="Times New Roman"/>
          <w:sz w:val="22"/>
          <w:szCs w:val="22"/>
        </w:rPr>
        <w:t xml:space="preserve">, Oxford &amp; IBH Publishing Co. </w:t>
      </w:r>
      <w:proofErr w:type="spellStart"/>
      <w:r w:rsidRPr="00EF4140">
        <w:rPr>
          <w:rFonts w:ascii="Cambria" w:hAnsi="Cambria" w:cs="Times New Roman"/>
          <w:sz w:val="22"/>
          <w:szCs w:val="22"/>
        </w:rPr>
        <w:t>Pvt.Ltd</w:t>
      </w:r>
      <w:proofErr w:type="spellEnd"/>
      <w:r w:rsidRPr="00EF4140">
        <w:rPr>
          <w:rFonts w:ascii="Cambria" w:hAnsi="Cambria" w:cs="Times New Roman"/>
          <w:sz w:val="22"/>
          <w:szCs w:val="22"/>
        </w:rPr>
        <w:t>. New Delhi, 1993</w:t>
      </w:r>
    </w:p>
    <w:p w14:paraId="1A8C6E11" w14:textId="7B014C64" w:rsidR="007973CA" w:rsidRPr="00EF4140" w:rsidRDefault="007973CA" w:rsidP="007973CA">
      <w:pPr>
        <w:pStyle w:val="ListParagraph"/>
        <w:numPr>
          <w:ilvl w:val="0"/>
          <w:numId w:val="38"/>
        </w:numPr>
        <w:jc w:val="both"/>
        <w:rPr>
          <w:rFonts w:ascii="Cambria" w:hAnsi="Cambria" w:cs="Times New Roman"/>
          <w:sz w:val="22"/>
          <w:szCs w:val="22"/>
        </w:rPr>
      </w:pPr>
      <w:r w:rsidRPr="00EF4140">
        <w:rPr>
          <w:rFonts w:ascii="Cambria" w:hAnsi="Cambria" w:cs="Times New Roman"/>
          <w:sz w:val="22"/>
          <w:szCs w:val="22"/>
        </w:rPr>
        <w:t xml:space="preserve">Composite wood-Research and Development by K.S. Shukla and S.P. Singh, ICFRE </w:t>
      </w:r>
      <w:proofErr w:type="spellStart"/>
      <w:r w:rsidRPr="00EF4140">
        <w:rPr>
          <w:rFonts w:ascii="Cambria" w:hAnsi="Cambria" w:cs="Times New Roman"/>
          <w:sz w:val="22"/>
          <w:szCs w:val="22"/>
        </w:rPr>
        <w:t>DehraDun</w:t>
      </w:r>
      <w:proofErr w:type="spellEnd"/>
      <w:r w:rsidRPr="00EF4140">
        <w:rPr>
          <w:rFonts w:ascii="Cambria" w:hAnsi="Cambria" w:cs="Times New Roman"/>
          <w:sz w:val="22"/>
          <w:szCs w:val="22"/>
        </w:rPr>
        <w:t>, 1993</w:t>
      </w:r>
    </w:p>
    <w:p w14:paraId="03C86E17" w14:textId="18673295" w:rsidR="001D67EF" w:rsidRPr="00EF4140" w:rsidRDefault="007973CA" w:rsidP="007973CA">
      <w:pPr>
        <w:pStyle w:val="ListParagraph"/>
        <w:numPr>
          <w:ilvl w:val="0"/>
          <w:numId w:val="38"/>
        </w:numPr>
        <w:jc w:val="both"/>
        <w:rPr>
          <w:rFonts w:ascii="Cambria" w:hAnsi="Cambria" w:cs="Times New Roman"/>
          <w:sz w:val="22"/>
          <w:szCs w:val="22"/>
        </w:rPr>
      </w:pPr>
      <w:r w:rsidRPr="00EF4140">
        <w:rPr>
          <w:rFonts w:ascii="Cambria" w:hAnsi="Cambria" w:cs="Times New Roman"/>
          <w:sz w:val="22"/>
          <w:szCs w:val="22"/>
        </w:rPr>
        <w:t>Forests: The non-wood resources by A.P. Dwivedi, IBD Dehra Dun, 1992</w:t>
      </w:r>
    </w:p>
    <w:p w14:paraId="40A0B91F" w14:textId="77777777" w:rsidR="001D67EF" w:rsidRPr="00EF4140" w:rsidRDefault="001D67EF" w:rsidP="001D67EF">
      <w:pPr>
        <w:rPr>
          <w:rFonts w:ascii="Cambria" w:hAnsi="Cambria" w:cs="Times New Roman"/>
          <w:sz w:val="22"/>
          <w:szCs w:val="22"/>
        </w:rPr>
      </w:pPr>
    </w:p>
    <w:tbl>
      <w:tblPr>
        <w:tblStyle w:val="TableGrid"/>
        <w:tblpPr w:leftFromText="180" w:rightFromText="180" w:vertAnchor="text" w:horzAnchor="margin" w:tblpY="253"/>
        <w:tblW w:w="9328" w:type="dxa"/>
        <w:tblLook w:val="04A0" w:firstRow="1" w:lastRow="0" w:firstColumn="1" w:lastColumn="0" w:noHBand="0" w:noVBand="1"/>
      </w:tblPr>
      <w:tblGrid>
        <w:gridCol w:w="1322"/>
        <w:gridCol w:w="6454"/>
        <w:gridCol w:w="1552"/>
      </w:tblGrid>
      <w:tr w:rsidR="001D67EF" w:rsidRPr="00EF4140" w14:paraId="786D881D" w14:textId="77777777" w:rsidTr="00CB3942">
        <w:trPr>
          <w:trHeight w:val="1405"/>
        </w:trPr>
        <w:tc>
          <w:tcPr>
            <w:tcW w:w="1322" w:type="dxa"/>
            <w:tcBorders>
              <w:bottom w:val="single" w:sz="4" w:space="0" w:color="auto"/>
            </w:tcBorders>
          </w:tcPr>
          <w:p w14:paraId="70EAA14B" w14:textId="77777777" w:rsidR="001D67EF" w:rsidRPr="00EF4140" w:rsidRDefault="001D67EF" w:rsidP="00CB3942">
            <w:pPr>
              <w:jc w:val="center"/>
              <w:rPr>
                <w:rFonts w:ascii="Cambria" w:hAnsi="Cambria" w:cs="Times New Roman"/>
                <w:b/>
                <w:bCs/>
                <w:sz w:val="22"/>
                <w:szCs w:val="22"/>
              </w:rPr>
            </w:pPr>
            <w:r w:rsidRPr="00EF4140">
              <w:rPr>
                <w:rFonts w:ascii="Cambria" w:hAnsi="Cambria" w:cs="Times New Roman"/>
                <w:b/>
                <w:bCs/>
                <w:sz w:val="22"/>
                <w:szCs w:val="22"/>
              </w:rPr>
              <w:t>Paper-</w:t>
            </w:r>
            <w:r w:rsidR="0026730B" w:rsidRPr="00EF4140">
              <w:rPr>
                <w:rFonts w:ascii="Cambria" w:hAnsi="Cambria" w:cs="Times New Roman"/>
                <w:b/>
                <w:bCs/>
                <w:sz w:val="22"/>
                <w:szCs w:val="22"/>
              </w:rPr>
              <w:t>IV</w:t>
            </w:r>
          </w:p>
          <w:p w14:paraId="743A9B93" w14:textId="77777777" w:rsidR="001D67EF" w:rsidRPr="00EF4140" w:rsidRDefault="001D67EF" w:rsidP="00CB3942">
            <w:pPr>
              <w:jc w:val="center"/>
              <w:rPr>
                <w:rFonts w:ascii="Cambria" w:hAnsi="Cambria" w:cs="Times New Roman"/>
                <w:b/>
                <w:bCs/>
                <w:sz w:val="22"/>
                <w:szCs w:val="22"/>
              </w:rPr>
            </w:pPr>
            <w:r w:rsidRPr="00EF4140">
              <w:rPr>
                <w:rFonts w:ascii="Cambria" w:hAnsi="Cambria" w:cs="Times New Roman"/>
                <w:b/>
                <w:bCs/>
                <w:sz w:val="22"/>
                <w:szCs w:val="22"/>
              </w:rPr>
              <w:t>Core</w:t>
            </w:r>
          </w:p>
          <w:p w14:paraId="076F54CF" w14:textId="77777777" w:rsidR="001D67EF" w:rsidRPr="00EF4140" w:rsidRDefault="001D67EF" w:rsidP="00CB3942">
            <w:pPr>
              <w:jc w:val="center"/>
              <w:rPr>
                <w:rFonts w:ascii="Cambria" w:hAnsi="Cambria" w:cs="Times New Roman"/>
                <w:b/>
                <w:bCs/>
                <w:sz w:val="22"/>
                <w:szCs w:val="22"/>
              </w:rPr>
            </w:pPr>
          </w:p>
        </w:tc>
        <w:tc>
          <w:tcPr>
            <w:tcW w:w="6453" w:type="dxa"/>
            <w:tcBorders>
              <w:bottom w:val="single" w:sz="4" w:space="0" w:color="auto"/>
            </w:tcBorders>
          </w:tcPr>
          <w:p w14:paraId="55154D29" w14:textId="77777777" w:rsidR="001D67EF" w:rsidRPr="00EF4140" w:rsidRDefault="001D67EF" w:rsidP="00CB3942">
            <w:pPr>
              <w:pStyle w:val="NormalWeb"/>
              <w:jc w:val="center"/>
              <w:rPr>
                <w:rFonts w:ascii="Cambria" w:hAnsi="Cambria"/>
                <w:b/>
                <w:bCs/>
                <w:sz w:val="22"/>
                <w:szCs w:val="22"/>
              </w:rPr>
            </w:pPr>
            <w:r w:rsidRPr="00EF4140">
              <w:rPr>
                <w:rFonts w:ascii="Cambria" w:hAnsi="Cambria"/>
                <w:b/>
                <w:bCs/>
                <w:sz w:val="22"/>
                <w:szCs w:val="22"/>
              </w:rPr>
              <w:t>Forest Biometry</w:t>
            </w:r>
          </w:p>
          <w:p w14:paraId="2D3DEE12" w14:textId="77777777" w:rsidR="001D67EF" w:rsidRPr="00EF4140" w:rsidRDefault="001D67EF" w:rsidP="00CB3942">
            <w:pPr>
              <w:pStyle w:val="NormalWeb"/>
              <w:rPr>
                <w:rFonts w:ascii="Cambria" w:hAnsi="Cambria"/>
                <w:b/>
                <w:bCs/>
                <w:sz w:val="22"/>
                <w:szCs w:val="22"/>
              </w:rPr>
            </w:pPr>
            <w:r w:rsidRPr="00EF4140">
              <w:rPr>
                <w:rFonts w:ascii="Cambria" w:hAnsi="Cambria"/>
                <w:b/>
                <w:bCs/>
                <w:sz w:val="22"/>
                <w:szCs w:val="22"/>
              </w:rPr>
              <w:t>L-T-P-C:4-0-0-4           Credit Unit:  4    Evaluation Scheme: T</w:t>
            </w:r>
          </w:p>
        </w:tc>
        <w:tc>
          <w:tcPr>
            <w:tcW w:w="1551" w:type="dxa"/>
            <w:tcBorders>
              <w:bottom w:val="single" w:sz="4" w:space="0" w:color="auto"/>
            </w:tcBorders>
          </w:tcPr>
          <w:p w14:paraId="3BE2E9A7" w14:textId="77777777" w:rsidR="001D67EF" w:rsidRPr="00EF4140" w:rsidRDefault="001D67EF" w:rsidP="00CB3942">
            <w:pPr>
              <w:jc w:val="center"/>
              <w:rPr>
                <w:rFonts w:ascii="Cambria" w:hAnsi="Cambria" w:cs="Times New Roman"/>
                <w:b/>
                <w:bCs/>
                <w:sz w:val="22"/>
                <w:szCs w:val="22"/>
              </w:rPr>
            </w:pPr>
            <w:r w:rsidRPr="00EF4140">
              <w:rPr>
                <w:rFonts w:ascii="Cambria" w:hAnsi="Cambria" w:cs="Times New Roman"/>
                <w:b/>
                <w:bCs/>
                <w:sz w:val="22"/>
                <w:szCs w:val="22"/>
              </w:rPr>
              <w:t xml:space="preserve">Course Code </w:t>
            </w:r>
          </w:p>
          <w:p w14:paraId="0B2A7F97" w14:textId="77777777" w:rsidR="0026730B" w:rsidRPr="00EF4140" w:rsidRDefault="0026730B" w:rsidP="00CB3942">
            <w:pPr>
              <w:jc w:val="center"/>
              <w:rPr>
                <w:rFonts w:ascii="Cambria" w:hAnsi="Cambria" w:cs="Times New Roman"/>
                <w:b/>
                <w:bCs/>
                <w:sz w:val="22"/>
                <w:szCs w:val="22"/>
              </w:rPr>
            </w:pPr>
            <w:r w:rsidRPr="00EF4140">
              <w:rPr>
                <w:rFonts w:ascii="Cambria" w:hAnsi="Cambria" w:cs="Times New Roman"/>
                <w:b/>
                <w:bCs/>
                <w:sz w:val="22"/>
                <w:szCs w:val="22"/>
              </w:rPr>
              <w:t>FOR144C104</w:t>
            </w:r>
          </w:p>
        </w:tc>
      </w:tr>
      <w:tr w:rsidR="001D67EF" w:rsidRPr="00EF4140" w14:paraId="63E8A71E" w14:textId="77777777" w:rsidTr="00CB3942">
        <w:trPr>
          <w:trHeight w:val="995"/>
        </w:trPr>
        <w:tc>
          <w:tcPr>
            <w:tcW w:w="9328" w:type="dxa"/>
            <w:gridSpan w:val="3"/>
            <w:tcBorders>
              <w:left w:val="nil"/>
              <w:bottom w:val="nil"/>
              <w:right w:val="nil"/>
            </w:tcBorders>
          </w:tcPr>
          <w:p w14:paraId="1D0BAC96" w14:textId="77777777" w:rsidR="001D67EF" w:rsidRPr="00EF4140" w:rsidRDefault="001D67EF" w:rsidP="00CB3942">
            <w:pPr>
              <w:jc w:val="both"/>
              <w:rPr>
                <w:rFonts w:ascii="Cambria" w:hAnsi="Cambria" w:cs="Times New Roman"/>
                <w:sz w:val="22"/>
                <w:szCs w:val="22"/>
              </w:rPr>
            </w:pPr>
            <w:r w:rsidRPr="00EF4140">
              <w:rPr>
                <w:rFonts w:ascii="Cambria" w:hAnsi="Cambria" w:cs="Times New Roman"/>
                <w:b/>
                <w:bCs/>
                <w:sz w:val="22"/>
                <w:szCs w:val="22"/>
              </w:rPr>
              <w:t xml:space="preserve">Course Objective: </w:t>
            </w:r>
            <w:r w:rsidRPr="00EF4140">
              <w:rPr>
                <w:rFonts w:ascii="Cambria" w:hAnsi="Cambria" w:cs="Times New Roman"/>
                <w:sz w:val="22"/>
                <w:szCs w:val="22"/>
              </w:rPr>
              <w:t>To provide students with fundamental knowledge and practical skills in forest mensuration techniques, inventory methods, and growth assessment, enabling them to measure, analyse, and interpret forest resources for sustainable management.</w:t>
            </w:r>
          </w:p>
        </w:tc>
      </w:tr>
      <w:tr w:rsidR="001D67EF" w:rsidRPr="00EF4140" w14:paraId="569260BF" w14:textId="77777777" w:rsidTr="00CB3942">
        <w:trPr>
          <w:trHeight w:val="434"/>
        </w:trPr>
        <w:tc>
          <w:tcPr>
            <w:tcW w:w="9328" w:type="dxa"/>
            <w:gridSpan w:val="3"/>
            <w:tcBorders>
              <w:top w:val="nil"/>
              <w:left w:val="nil"/>
              <w:right w:val="nil"/>
            </w:tcBorders>
          </w:tcPr>
          <w:p w14:paraId="6F6025AD" w14:textId="77777777" w:rsidR="001D67EF" w:rsidRPr="00EF4140" w:rsidRDefault="001D67EF" w:rsidP="00CB3942">
            <w:pPr>
              <w:rPr>
                <w:rFonts w:ascii="Cambria" w:hAnsi="Cambria" w:cs="Times New Roman"/>
                <w:b/>
                <w:bCs/>
                <w:sz w:val="22"/>
                <w:szCs w:val="22"/>
              </w:rPr>
            </w:pPr>
            <w:r w:rsidRPr="00EF4140">
              <w:rPr>
                <w:rFonts w:ascii="Cambria" w:hAnsi="Cambria" w:cs="Times New Roman"/>
                <w:b/>
                <w:bCs/>
                <w:sz w:val="22"/>
                <w:szCs w:val="22"/>
              </w:rPr>
              <w:t>Course Outcomes:</w:t>
            </w:r>
          </w:p>
        </w:tc>
      </w:tr>
      <w:tr w:rsidR="001D67EF" w:rsidRPr="00EF4140" w14:paraId="663BEB0B" w14:textId="77777777" w:rsidTr="00CB3942">
        <w:trPr>
          <w:trHeight w:val="818"/>
        </w:trPr>
        <w:tc>
          <w:tcPr>
            <w:tcW w:w="7776" w:type="dxa"/>
            <w:gridSpan w:val="2"/>
          </w:tcPr>
          <w:p w14:paraId="489665D0" w14:textId="77777777" w:rsidR="001D67EF" w:rsidRPr="00EF4140" w:rsidRDefault="001D67EF" w:rsidP="00CB3942">
            <w:pPr>
              <w:pStyle w:val="NormalWeb"/>
              <w:jc w:val="both"/>
              <w:rPr>
                <w:rFonts w:ascii="Cambria" w:hAnsi="Cambria"/>
                <w:b/>
                <w:bCs/>
                <w:sz w:val="22"/>
                <w:szCs w:val="22"/>
              </w:rPr>
            </w:pPr>
            <w:r w:rsidRPr="00EF4140">
              <w:rPr>
                <w:rFonts w:ascii="Cambria" w:hAnsi="Cambria"/>
                <w:b/>
                <w:bCs/>
                <w:sz w:val="22"/>
                <w:szCs w:val="22"/>
              </w:rPr>
              <w:t>On successful completion of the course, the students will able to:</w:t>
            </w:r>
          </w:p>
        </w:tc>
        <w:tc>
          <w:tcPr>
            <w:tcW w:w="1551" w:type="dxa"/>
          </w:tcPr>
          <w:p w14:paraId="4CCCC204" w14:textId="77777777" w:rsidR="001D67EF" w:rsidRPr="00EF4140" w:rsidRDefault="001D67EF" w:rsidP="00CB3942">
            <w:pPr>
              <w:rPr>
                <w:rFonts w:ascii="Cambria" w:hAnsi="Cambria" w:cs="Times New Roman"/>
                <w:b/>
                <w:bCs/>
                <w:sz w:val="22"/>
                <w:szCs w:val="22"/>
              </w:rPr>
            </w:pPr>
            <w:r w:rsidRPr="00EF4140">
              <w:rPr>
                <w:rFonts w:ascii="Cambria" w:hAnsi="Cambria" w:cs="Times New Roman"/>
                <w:b/>
                <w:bCs/>
                <w:sz w:val="22"/>
                <w:szCs w:val="22"/>
              </w:rPr>
              <w:t>Bloom’s cognitive level</w:t>
            </w:r>
          </w:p>
        </w:tc>
      </w:tr>
      <w:tr w:rsidR="001D67EF" w:rsidRPr="00EF4140" w14:paraId="43C0F8DC" w14:textId="77777777" w:rsidTr="00CB3942">
        <w:trPr>
          <w:trHeight w:val="460"/>
        </w:trPr>
        <w:tc>
          <w:tcPr>
            <w:tcW w:w="1322" w:type="dxa"/>
          </w:tcPr>
          <w:p w14:paraId="23B4EBCD" w14:textId="77777777" w:rsidR="001D67EF" w:rsidRPr="00EF4140" w:rsidRDefault="001D67EF" w:rsidP="00CB3942">
            <w:pPr>
              <w:rPr>
                <w:rFonts w:ascii="Cambria" w:hAnsi="Cambria" w:cs="Times New Roman"/>
                <w:color w:val="000000" w:themeColor="text1"/>
                <w:sz w:val="22"/>
                <w:szCs w:val="22"/>
              </w:rPr>
            </w:pPr>
            <w:r w:rsidRPr="00EF4140">
              <w:rPr>
                <w:rFonts w:ascii="Cambria" w:hAnsi="Cambria" w:cs="Times New Roman"/>
                <w:color w:val="000000" w:themeColor="text1"/>
                <w:sz w:val="22"/>
                <w:szCs w:val="22"/>
              </w:rPr>
              <w:t>CO1</w:t>
            </w:r>
          </w:p>
        </w:tc>
        <w:tc>
          <w:tcPr>
            <w:tcW w:w="6453" w:type="dxa"/>
          </w:tcPr>
          <w:p w14:paraId="6EC6D30A" w14:textId="77777777" w:rsidR="001D67EF" w:rsidRPr="00EF4140" w:rsidRDefault="001D67EF" w:rsidP="00CB3942">
            <w:pPr>
              <w:pStyle w:val="NormalWeb"/>
              <w:jc w:val="both"/>
              <w:rPr>
                <w:rFonts w:ascii="Cambria" w:hAnsi="Cambria"/>
                <w:color w:val="000000" w:themeColor="text1"/>
                <w:sz w:val="22"/>
                <w:szCs w:val="22"/>
                <w:highlight w:val="yellow"/>
              </w:rPr>
            </w:pPr>
            <w:r w:rsidRPr="00EF4140">
              <w:rPr>
                <w:rFonts w:ascii="Cambria" w:hAnsi="Cambria"/>
                <w:color w:val="000000" w:themeColor="text1"/>
                <w:sz w:val="22"/>
                <w:szCs w:val="22"/>
              </w:rPr>
              <w:t>Define key concepts of forest mensuration, including measurement techniques, volume tables, site quality, and forest inventory methods.</w:t>
            </w:r>
          </w:p>
        </w:tc>
        <w:tc>
          <w:tcPr>
            <w:tcW w:w="1551" w:type="dxa"/>
          </w:tcPr>
          <w:p w14:paraId="5C9B0FFB" w14:textId="77777777" w:rsidR="001D67EF" w:rsidRPr="00EF4140" w:rsidRDefault="001D67EF"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1</w:t>
            </w:r>
          </w:p>
        </w:tc>
      </w:tr>
      <w:tr w:rsidR="001D67EF" w:rsidRPr="00EF4140" w14:paraId="03225AA9" w14:textId="77777777" w:rsidTr="00CB3942">
        <w:trPr>
          <w:trHeight w:val="434"/>
        </w:trPr>
        <w:tc>
          <w:tcPr>
            <w:tcW w:w="1322" w:type="dxa"/>
          </w:tcPr>
          <w:p w14:paraId="5D17E03E" w14:textId="77777777" w:rsidR="001D67EF" w:rsidRPr="00EF4140" w:rsidRDefault="001D67EF" w:rsidP="00CB3942">
            <w:pPr>
              <w:rPr>
                <w:rFonts w:ascii="Cambria" w:hAnsi="Cambria" w:cs="Times New Roman"/>
                <w:sz w:val="22"/>
                <w:szCs w:val="22"/>
              </w:rPr>
            </w:pPr>
            <w:r w:rsidRPr="00EF4140">
              <w:rPr>
                <w:rFonts w:ascii="Cambria" w:hAnsi="Cambria" w:cs="Times New Roman"/>
                <w:sz w:val="22"/>
                <w:szCs w:val="22"/>
              </w:rPr>
              <w:t>CO2</w:t>
            </w:r>
          </w:p>
        </w:tc>
        <w:tc>
          <w:tcPr>
            <w:tcW w:w="6453" w:type="dxa"/>
          </w:tcPr>
          <w:p w14:paraId="78029FEF" w14:textId="77777777" w:rsidR="001D67EF" w:rsidRPr="00EF4140" w:rsidRDefault="001D67EF" w:rsidP="00CB3942">
            <w:pPr>
              <w:pStyle w:val="NormalWeb"/>
              <w:jc w:val="both"/>
              <w:rPr>
                <w:rFonts w:ascii="Cambria" w:hAnsi="Cambria"/>
                <w:sz w:val="22"/>
                <w:szCs w:val="22"/>
                <w:highlight w:val="yellow"/>
              </w:rPr>
            </w:pPr>
            <w:r w:rsidRPr="00EF4140">
              <w:rPr>
                <w:rFonts w:ascii="Cambria" w:hAnsi="Cambria"/>
                <w:sz w:val="22"/>
                <w:szCs w:val="22"/>
              </w:rPr>
              <w:t>Explain the principles and objectives of tree and stand measurements, growth assessment, sampling techniques, and remote sensing applications in forestry.</w:t>
            </w:r>
          </w:p>
        </w:tc>
        <w:tc>
          <w:tcPr>
            <w:tcW w:w="1551" w:type="dxa"/>
          </w:tcPr>
          <w:p w14:paraId="17BE85DE" w14:textId="77777777" w:rsidR="001D67EF" w:rsidRPr="00EF4140" w:rsidRDefault="001D67EF" w:rsidP="00CB3942">
            <w:pPr>
              <w:jc w:val="center"/>
              <w:rPr>
                <w:rFonts w:ascii="Cambria" w:hAnsi="Cambria" w:cs="Times New Roman"/>
                <w:sz w:val="22"/>
                <w:szCs w:val="22"/>
              </w:rPr>
            </w:pPr>
            <w:r w:rsidRPr="00EF4140">
              <w:rPr>
                <w:rFonts w:ascii="Cambria" w:hAnsi="Cambria" w:cs="Times New Roman"/>
                <w:sz w:val="22"/>
                <w:szCs w:val="22"/>
              </w:rPr>
              <w:t>2</w:t>
            </w:r>
          </w:p>
        </w:tc>
      </w:tr>
      <w:tr w:rsidR="001D67EF" w:rsidRPr="00EF4140" w14:paraId="41353677" w14:textId="77777777" w:rsidTr="00CB3942">
        <w:trPr>
          <w:trHeight w:val="460"/>
        </w:trPr>
        <w:tc>
          <w:tcPr>
            <w:tcW w:w="1322" w:type="dxa"/>
          </w:tcPr>
          <w:p w14:paraId="57FCC409" w14:textId="77777777" w:rsidR="001D67EF" w:rsidRPr="00EF4140" w:rsidRDefault="001D67EF" w:rsidP="00CB3942">
            <w:pPr>
              <w:rPr>
                <w:rFonts w:ascii="Cambria" w:hAnsi="Cambria" w:cs="Times New Roman"/>
                <w:sz w:val="22"/>
                <w:szCs w:val="22"/>
              </w:rPr>
            </w:pPr>
            <w:r w:rsidRPr="00EF4140">
              <w:rPr>
                <w:rFonts w:ascii="Cambria" w:hAnsi="Cambria" w:cs="Times New Roman"/>
                <w:sz w:val="22"/>
                <w:szCs w:val="22"/>
              </w:rPr>
              <w:t>CO3</w:t>
            </w:r>
          </w:p>
        </w:tc>
        <w:tc>
          <w:tcPr>
            <w:tcW w:w="6453" w:type="dxa"/>
          </w:tcPr>
          <w:p w14:paraId="16F9616B" w14:textId="77777777" w:rsidR="001D67EF" w:rsidRPr="00EF4140" w:rsidRDefault="001D67EF" w:rsidP="00CB3942">
            <w:pPr>
              <w:pStyle w:val="NormalWeb"/>
              <w:jc w:val="both"/>
              <w:rPr>
                <w:rFonts w:ascii="Cambria" w:hAnsi="Cambria"/>
                <w:sz w:val="22"/>
                <w:szCs w:val="22"/>
                <w:highlight w:val="yellow"/>
              </w:rPr>
            </w:pPr>
            <w:r w:rsidRPr="00EF4140">
              <w:rPr>
                <w:rFonts w:ascii="Cambria" w:hAnsi="Cambria"/>
                <w:sz w:val="22"/>
                <w:szCs w:val="22"/>
              </w:rPr>
              <w:t>Demonstrate the use of forest measurement tools such as callipers, tapes, and increment borers to assess tree height, diameter, volume, and biomass.</w:t>
            </w:r>
          </w:p>
        </w:tc>
        <w:tc>
          <w:tcPr>
            <w:tcW w:w="1551" w:type="dxa"/>
          </w:tcPr>
          <w:p w14:paraId="781B0FAC" w14:textId="77777777" w:rsidR="001D67EF" w:rsidRPr="00EF4140" w:rsidRDefault="001D67EF" w:rsidP="00CB3942">
            <w:pPr>
              <w:jc w:val="center"/>
              <w:rPr>
                <w:rFonts w:ascii="Cambria" w:hAnsi="Cambria" w:cs="Times New Roman"/>
                <w:sz w:val="22"/>
                <w:szCs w:val="22"/>
              </w:rPr>
            </w:pPr>
            <w:r w:rsidRPr="00EF4140">
              <w:rPr>
                <w:rFonts w:ascii="Cambria" w:hAnsi="Cambria" w:cs="Times New Roman"/>
                <w:sz w:val="22"/>
                <w:szCs w:val="22"/>
              </w:rPr>
              <w:t>3</w:t>
            </w:r>
          </w:p>
        </w:tc>
      </w:tr>
      <w:tr w:rsidR="001D67EF" w:rsidRPr="00EF4140" w14:paraId="37FA0A85" w14:textId="77777777" w:rsidTr="00CB3942">
        <w:trPr>
          <w:trHeight w:val="434"/>
        </w:trPr>
        <w:tc>
          <w:tcPr>
            <w:tcW w:w="1322" w:type="dxa"/>
          </w:tcPr>
          <w:p w14:paraId="31774C2C" w14:textId="77777777" w:rsidR="001D67EF" w:rsidRPr="00EF4140" w:rsidRDefault="001D67EF" w:rsidP="00CB3942">
            <w:pPr>
              <w:rPr>
                <w:rFonts w:ascii="Cambria" w:hAnsi="Cambria" w:cs="Times New Roman"/>
                <w:sz w:val="22"/>
                <w:szCs w:val="22"/>
              </w:rPr>
            </w:pPr>
            <w:r w:rsidRPr="00EF4140">
              <w:rPr>
                <w:rFonts w:ascii="Cambria" w:hAnsi="Cambria" w:cs="Times New Roman"/>
                <w:sz w:val="22"/>
                <w:szCs w:val="22"/>
              </w:rPr>
              <w:t>CO4</w:t>
            </w:r>
          </w:p>
        </w:tc>
        <w:tc>
          <w:tcPr>
            <w:tcW w:w="6453" w:type="dxa"/>
          </w:tcPr>
          <w:p w14:paraId="48B1FEC3" w14:textId="77777777" w:rsidR="001D67EF" w:rsidRPr="00EF4140" w:rsidRDefault="001D67EF" w:rsidP="00CB3942">
            <w:pPr>
              <w:pStyle w:val="NormalWeb"/>
              <w:jc w:val="both"/>
              <w:rPr>
                <w:rFonts w:ascii="Cambria" w:hAnsi="Cambria"/>
                <w:sz w:val="22"/>
                <w:szCs w:val="22"/>
                <w:highlight w:val="yellow"/>
              </w:rPr>
            </w:pPr>
            <w:r w:rsidRPr="00EF4140">
              <w:rPr>
                <w:rFonts w:ascii="Cambria" w:hAnsi="Cambria"/>
                <w:sz w:val="22"/>
                <w:szCs w:val="22"/>
              </w:rPr>
              <w:t>Evaluate forest growth trends, stand structure, and inventory data using simulation models, sampling techniques, and remote sensing tools for effective forest management.</w:t>
            </w:r>
          </w:p>
        </w:tc>
        <w:tc>
          <w:tcPr>
            <w:tcW w:w="1551" w:type="dxa"/>
          </w:tcPr>
          <w:p w14:paraId="6F876351" w14:textId="77777777" w:rsidR="001D67EF" w:rsidRPr="00EF4140" w:rsidRDefault="001D67EF" w:rsidP="00CB3942">
            <w:pPr>
              <w:jc w:val="center"/>
              <w:rPr>
                <w:rFonts w:ascii="Cambria" w:hAnsi="Cambria" w:cs="Times New Roman"/>
                <w:sz w:val="22"/>
                <w:szCs w:val="22"/>
              </w:rPr>
            </w:pPr>
            <w:r w:rsidRPr="00EF4140">
              <w:rPr>
                <w:rFonts w:ascii="Cambria" w:hAnsi="Cambria" w:cs="Times New Roman"/>
                <w:sz w:val="22"/>
                <w:szCs w:val="22"/>
              </w:rPr>
              <w:t>4</w:t>
            </w:r>
          </w:p>
        </w:tc>
      </w:tr>
    </w:tbl>
    <w:p w14:paraId="0E725FF8" w14:textId="77777777" w:rsidR="001D67EF" w:rsidRPr="00EF4140" w:rsidRDefault="001D67EF" w:rsidP="001D67EF">
      <w:pPr>
        <w:rPr>
          <w:rFonts w:ascii="Cambria" w:hAnsi="Cambria" w:cs="Times New Roman"/>
          <w:sz w:val="22"/>
          <w:szCs w:val="22"/>
        </w:rPr>
      </w:pPr>
    </w:p>
    <w:p w14:paraId="54D863CA" w14:textId="77777777" w:rsidR="001D67EF" w:rsidRPr="00EF4140" w:rsidRDefault="001D67EF" w:rsidP="001D67EF">
      <w:pPr>
        <w:rPr>
          <w:rFonts w:ascii="Cambria" w:hAnsi="Cambria" w:cs="Times New Roman"/>
          <w:sz w:val="22"/>
          <w:szCs w:val="22"/>
        </w:rPr>
      </w:pPr>
      <w:r w:rsidRPr="00EF4140">
        <w:rPr>
          <w:rFonts w:ascii="Cambria" w:hAnsi="Cambria" w:cs="Times New Roman"/>
          <w:sz w:val="22"/>
          <w:szCs w:val="22"/>
        </w:rPr>
        <w:t>Detailed Syllabus:</w:t>
      </w:r>
    </w:p>
    <w:tbl>
      <w:tblPr>
        <w:tblStyle w:val="TableGrid"/>
        <w:tblW w:w="9436" w:type="dxa"/>
        <w:tblLook w:val="04A0" w:firstRow="1" w:lastRow="0" w:firstColumn="1" w:lastColumn="0" w:noHBand="0" w:noVBand="1"/>
      </w:tblPr>
      <w:tblGrid>
        <w:gridCol w:w="1181"/>
        <w:gridCol w:w="6528"/>
        <w:gridCol w:w="1727"/>
      </w:tblGrid>
      <w:tr w:rsidR="001D67EF" w:rsidRPr="00EF4140" w14:paraId="1C1A10C3" w14:textId="77777777" w:rsidTr="00CB3942">
        <w:trPr>
          <w:trHeight w:val="359"/>
        </w:trPr>
        <w:tc>
          <w:tcPr>
            <w:tcW w:w="1181" w:type="dxa"/>
          </w:tcPr>
          <w:p w14:paraId="0C792D27"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Module</w:t>
            </w:r>
          </w:p>
        </w:tc>
        <w:tc>
          <w:tcPr>
            <w:tcW w:w="6528" w:type="dxa"/>
          </w:tcPr>
          <w:p w14:paraId="1FC5F2CF"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Course content</w:t>
            </w:r>
          </w:p>
        </w:tc>
        <w:tc>
          <w:tcPr>
            <w:tcW w:w="1727" w:type="dxa"/>
          </w:tcPr>
          <w:p w14:paraId="0800A72D"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Lecture hours</w:t>
            </w:r>
          </w:p>
        </w:tc>
      </w:tr>
      <w:tr w:rsidR="001D67EF" w:rsidRPr="00EF4140" w14:paraId="33F749A1" w14:textId="77777777" w:rsidTr="00CB3942">
        <w:trPr>
          <w:trHeight w:val="359"/>
        </w:trPr>
        <w:tc>
          <w:tcPr>
            <w:tcW w:w="1181" w:type="dxa"/>
          </w:tcPr>
          <w:p w14:paraId="2F01D126"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I</w:t>
            </w:r>
          </w:p>
        </w:tc>
        <w:tc>
          <w:tcPr>
            <w:tcW w:w="6528" w:type="dxa"/>
          </w:tcPr>
          <w:p w14:paraId="73C15D24" w14:textId="77777777" w:rsidR="001D67EF" w:rsidRPr="00EF4140" w:rsidRDefault="001D67EF" w:rsidP="00CB3942">
            <w:pPr>
              <w:spacing w:after="160" w:line="276" w:lineRule="auto"/>
              <w:jc w:val="both"/>
              <w:rPr>
                <w:rFonts w:ascii="Cambria" w:hAnsi="Cambria" w:cs="Times New Roman"/>
                <w:sz w:val="22"/>
                <w:szCs w:val="22"/>
              </w:rPr>
            </w:pPr>
            <w:r w:rsidRPr="00EF4140">
              <w:rPr>
                <w:rFonts w:ascii="Cambria" w:hAnsi="Cambria" w:cs="Times New Roman"/>
                <w:sz w:val="22"/>
                <w:szCs w:val="22"/>
              </w:rPr>
              <w:t xml:space="preserve">Introduction, definition, objectives and scope of forest mensuration. Scales of measurement; Units of measurement, standards of accuracy implied in their expression; Measurement of singletree - objectives, standard rules governing measurement at breast height. Measurement of tree diameter and girth using rulers, callipers and tapes; Comparison between tape and calliper measurements; Measurements of upper stem diameter and instruments such as Ruler, Calliper, Pentaprism; Bark measurements - objectives, thickness, surface area and volume; </w:t>
            </w:r>
            <w:r w:rsidRPr="00EF4140">
              <w:rPr>
                <w:rFonts w:ascii="Cambria" w:hAnsi="Cambria" w:cs="Times New Roman"/>
                <w:sz w:val="22"/>
                <w:szCs w:val="22"/>
              </w:rPr>
              <w:lastRenderedPageBreak/>
              <w:t>Crown measurements - objectives, diameter, height, surface area and volume.</w:t>
            </w:r>
          </w:p>
        </w:tc>
        <w:tc>
          <w:tcPr>
            <w:tcW w:w="1727" w:type="dxa"/>
          </w:tcPr>
          <w:p w14:paraId="5C1F3313" w14:textId="1BDF7771"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lastRenderedPageBreak/>
              <w:t>1</w:t>
            </w:r>
            <w:r w:rsidR="00193454" w:rsidRPr="00EF4140">
              <w:rPr>
                <w:rFonts w:ascii="Cambria" w:hAnsi="Cambria" w:cs="Times New Roman"/>
                <w:sz w:val="22"/>
                <w:szCs w:val="22"/>
              </w:rPr>
              <w:t>2</w:t>
            </w:r>
          </w:p>
        </w:tc>
      </w:tr>
      <w:tr w:rsidR="001D67EF" w:rsidRPr="00EF4140" w14:paraId="69583F0A" w14:textId="77777777" w:rsidTr="00CB3942">
        <w:trPr>
          <w:trHeight w:val="359"/>
        </w:trPr>
        <w:tc>
          <w:tcPr>
            <w:tcW w:w="1181" w:type="dxa"/>
          </w:tcPr>
          <w:p w14:paraId="30D06448"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II</w:t>
            </w:r>
          </w:p>
        </w:tc>
        <w:tc>
          <w:tcPr>
            <w:tcW w:w="6528" w:type="dxa"/>
          </w:tcPr>
          <w:p w14:paraId="45A3D9E0"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Volume tables-definition and their classification. Preparation of volume tables. Stand growth, site quality, site index, stand structure, yield tables and preparation of yield tables; Forest Biomass measurement; forest carbon sequestration, emission trading; Determination of age of trees; Tree growth measurements- objectives increment, determination of increment, stump analysis, stem analysis and increment boring; Measuring tree crops - objectives, diameter, diameter and girth classes, height measurement of crop, crop age and crop volume. Stand tables.</w:t>
            </w:r>
          </w:p>
        </w:tc>
        <w:tc>
          <w:tcPr>
            <w:tcW w:w="1727" w:type="dxa"/>
          </w:tcPr>
          <w:p w14:paraId="39EA374C" w14:textId="030F20E6"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1</w:t>
            </w:r>
            <w:r w:rsidR="00193454" w:rsidRPr="00EF4140">
              <w:rPr>
                <w:rFonts w:ascii="Cambria" w:hAnsi="Cambria" w:cs="Times New Roman"/>
                <w:sz w:val="22"/>
                <w:szCs w:val="22"/>
              </w:rPr>
              <w:t>2</w:t>
            </w:r>
          </w:p>
        </w:tc>
      </w:tr>
      <w:tr w:rsidR="001D67EF" w:rsidRPr="00EF4140" w14:paraId="773D9200" w14:textId="77777777" w:rsidTr="00CB3942">
        <w:trPr>
          <w:trHeight w:val="359"/>
        </w:trPr>
        <w:tc>
          <w:tcPr>
            <w:tcW w:w="1181" w:type="dxa"/>
          </w:tcPr>
          <w:p w14:paraId="79775A11"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III</w:t>
            </w:r>
          </w:p>
        </w:tc>
        <w:tc>
          <w:tcPr>
            <w:tcW w:w="6528" w:type="dxa"/>
          </w:tcPr>
          <w:p w14:paraId="72C72C8B" w14:textId="77777777" w:rsidR="001D67EF" w:rsidRPr="00EF4140" w:rsidRDefault="001D67EF" w:rsidP="00CB3942">
            <w:pPr>
              <w:spacing w:after="160" w:line="276" w:lineRule="auto"/>
              <w:jc w:val="both"/>
              <w:rPr>
                <w:rFonts w:ascii="Cambria" w:hAnsi="Cambria" w:cs="Times New Roman"/>
                <w:sz w:val="22"/>
                <w:szCs w:val="22"/>
              </w:rPr>
            </w:pPr>
            <w:r w:rsidRPr="00EF4140">
              <w:rPr>
                <w:rFonts w:ascii="Cambria" w:hAnsi="Cambria" w:cs="Times New Roman"/>
                <w:sz w:val="22"/>
                <w:szCs w:val="22"/>
              </w:rPr>
              <w:t>Forest inventory- definition, objectives, kinds of enumeration; Sampling - definition, advantages, kinds of sampling, random sampling- (simple, stratified, multistage and multiphase sampling); Non random sampling (selective, systematic and sequential sampling) sampling design, size and shape of the sampling units Point sampling - horizontal and vertical point sampling;</w:t>
            </w:r>
          </w:p>
        </w:tc>
        <w:tc>
          <w:tcPr>
            <w:tcW w:w="1727" w:type="dxa"/>
          </w:tcPr>
          <w:p w14:paraId="5E04BFC3" w14:textId="6B4F77E2"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1</w:t>
            </w:r>
            <w:r w:rsidR="00193454" w:rsidRPr="00EF4140">
              <w:rPr>
                <w:rFonts w:ascii="Cambria" w:hAnsi="Cambria" w:cs="Times New Roman"/>
                <w:sz w:val="22"/>
                <w:szCs w:val="22"/>
              </w:rPr>
              <w:t>2</w:t>
            </w:r>
          </w:p>
        </w:tc>
      </w:tr>
      <w:tr w:rsidR="001D67EF" w:rsidRPr="00EF4140" w14:paraId="5A18653B" w14:textId="77777777" w:rsidTr="00CB3942">
        <w:trPr>
          <w:trHeight w:val="359"/>
        </w:trPr>
        <w:tc>
          <w:tcPr>
            <w:tcW w:w="1181" w:type="dxa"/>
          </w:tcPr>
          <w:p w14:paraId="1016F500"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IV</w:t>
            </w:r>
          </w:p>
        </w:tc>
        <w:tc>
          <w:tcPr>
            <w:tcW w:w="6528" w:type="dxa"/>
          </w:tcPr>
          <w:p w14:paraId="5BC1C329"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Introduction to remote sensing and its application in forestry. Use of GPS in forest inventory; Measurement stand density. Simulation techniques. Growth and yield prediction models.</w:t>
            </w:r>
          </w:p>
        </w:tc>
        <w:tc>
          <w:tcPr>
            <w:tcW w:w="1727" w:type="dxa"/>
          </w:tcPr>
          <w:p w14:paraId="3368E4A5" w14:textId="222DBB4C"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1</w:t>
            </w:r>
            <w:r w:rsidR="00193454" w:rsidRPr="00EF4140">
              <w:rPr>
                <w:rFonts w:ascii="Cambria" w:hAnsi="Cambria" w:cs="Times New Roman"/>
                <w:sz w:val="22"/>
                <w:szCs w:val="22"/>
              </w:rPr>
              <w:t>2</w:t>
            </w:r>
          </w:p>
        </w:tc>
      </w:tr>
      <w:tr w:rsidR="001D67EF" w:rsidRPr="00EF4140" w14:paraId="3BA8C64E" w14:textId="77777777" w:rsidTr="00CB3942">
        <w:trPr>
          <w:trHeight w:val="359"/>
        </w:trPr>
        <w:tc>
          <w:tcPr>
            <w:tcW w:w="1181" w:type="dxa"/>
          </w:tcPr>
          <w:p w14:paraId="74F079B9" w14:textId="77777777" w:rsidR="001D67EF" w:rsidRPr="00EF4140" w:rsidRDefault="001D67EF" w:rsidP="00CB3942">
            <w:pPr>
              <w:spacing w:line="276" w:lineRule="auto"/>
              <w:jc w:val="both"/>
              <w:rPr>
                <w:rFonts w:ascii="Cambria" w:hAnsi="Cambria" w:cs="Times New Roman"/>
                <w:sz w:val="22"/>
                <w:szCs w:val="22"/>
              </w:rPr>
            </w:pPr>
          </w:p>
        </w:tc>
        <w:tc>
          <w:tcPr>
            <w:tcW w:w="6528" w:type="dxa"/>
          </w:tcPr>
          <w:p w14:paraId="487AA09F" w14:textId="77777777"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TOTAL</w:t>
            </w:r>
          </w:p>
        </w:tc>
        <w:tc>
          <w:tcPr>
            <w:tcW w:w="1727" w:type="dxa"/>
          </w:tcPr>
          <w:p w14:paraId="2370DBB0" w14:textId="259E5B3E" w:rsidR="001D67EF" w:rsidRPr="00EF4140" w:rsidRDefault="001D67EF" w:rsidP="00CB3942">
            <w:pPr>
              <w:spacing w:line="276" w:lineRule="auto"/>
              <w:jc w:val="both"/>
              <w:rPr>
                <w:rFonts w:ascii="Cambria" w:hAnsi="Cambria" w:cs="Times New Roman"/>
                <w:sz w:val="22"/>
                <w:szCs w:val="22"/>
              </w:rPr>
            </w:pPr>
            <w:r w:rsidRPr="00EF4140">
              <w:rPr>
                <w:rFonts w:ascii="Cambria" w:hAnsi="Cambria" w:cs="Times New Roman"/>
                <w:sz w:val="22"/>
                <w:szCs w:val="22"/>
              </w:rPr>
              <w:t>4</w:t>
            </w:r>
            <w:r w:rsidR="00193454" w:rsidRPr="00EF4140">
              <w:rPr>
                <w:rFonts w:ascii="Cambria" w:hAnsi="Cambria" w:cs="Times New Roman"/>
                <w:sz w:val="22"/>
                <w:szCs w:val="22"/>
              </w:rPr>
              <w:t>8</w:t>
            </w:r>
          </w:p>
        </w:tc>
      </w:tr>
    </w:tbl>
    <w:p w14:paraId="54CC703B" w14:textId="77777777" w:rsidR="001D67EF" w:rsidRPr="00EF4140" w:rsidRDefault="001D67EF" w:rsidP="001D67EF">
      <w:pPr>
        <w:rPr>
          <w:rFonts w:ascii="Cambria" w:hAnsi="Cambria" w:cs="Times New Roman"/>
          <w:sz w:val="22"/>
          <w:szCs w:val="22"/>
        </w:rPr>
      </w:pPr>
    </w:p>
    <w:p w14:paraId="41FA75BA" w14:textId="77777777" w:rsidR="001D67EF" w:rsidRPr="00EF4140" w:rsidRDefault="001D67EF" w:rsidP="001D67EF">
      <w:pPr>
        <w:rPr>
          <w:rFonts w:ascii="Cambria" w:hAnsi="Cambria" w:cs="Times New Roman"/>
          <w:sz w:val="22"/>
          <w:szCs w:val="22"/>
        </w:rPr>
      </w:pPr>
      <w:r w:rsidRPr="00EF4140">
        <w:rPr>
          <w:rFonts w:ascii="Cambria" w:hAnsi="Cambria" w:cs="Times New Roman"/>
          <w:sz w:val="22"/>
          <w:szCs w:val="22"/>
        </w:rPr>
        <w:t>Text Books:</w:t>
      </w:r>
    </w:p>
    <w:p w14:paraId="408348CC" w14:textId="77777777" w:rsidR="001D67EF" w:rsidRPr="00EF4140" w:rsidRDefault="001D67EF" w:rsidP="001D67EF">
      <w:pPr>
        <w:pStyle w:val="ListParagraph"/>
        <w:numPr>
          <w:ilvl w:val="0"/>
          <w:numId w:val="8"/>
        </w:numPr>
        <w:jc w:val="both"/>
        <w:rPr>
          <w:rFonts w:ascii="Cambria" w:hAnsi="Cambria" w:cs="Times New Roman"/>
          <w:sz w:val="22"/>
          <w:szCs w:val="22"/>
        </w:rPr>
      </w:pPr>
      <w:r w:rsidRPr="00EF4140">
        <w:rPr>
          <w:rFonts w:ascii="Cambria" w:hAnsi="Cambria" w:cs="Times New Roman"/>
          <w:sz w:val="22"/>
          <w:szCs w:val="22"/>
        </w:rPr>
        <w:t xml:space="preserve">Chaturvedi AN and Khanna LS. 1994. Forest Menstruation. International Book Distributor. Davis LS and Johnson KN.2005. </w:t>
      </w:r>
    </w:p>
    <w:p w14:paraId="078C86FD" w14:textId="77777777" w:rsidR="001D67EF" w:rsidRPr="00EF4140" w:rsidRDefault="001D67EF" w:rsidP="001D67EF">
      <w:pPr>
        <w:pStyle w:val="ListParagraph"/>
        <w:numPr>
          <w:ilvl w:val="0"/>
          <w:numId w:val="8"/>
        </w:numPr>
        <w:jc w:val="both"/>
        <w:rPr>
          <w:rFonts w:ascii="Cambria" w:hAnsi="Cambria" w:cs="Times New Roman"/>
          <w:sz w:val="22"/>
          <w:szCs w:val="22"/>
        </w:rPr>
      </w:pPr>
      <w:r w:rsidRPr="00EF4140">
        <w:rPr>
          <w:rFonts w:ascii="Cambria" w:hAnsi="Cambria" w:cs="Times New Roman"/>
          <w:sz w:val="22"/>
          <w:szCs w:val="22"/>
        </w:rPr>
        <w:t>Forest Management. Waveland Press. Husch B, Miller CI and Beers TW. 2003.</w:t>
      </w:r>
    </w:p>
    <w:p w14:paraId="35235953" w14:textId="77777777" w:rsidR="001D67EF" w:rsidRPr="00EF4140" w:rsidRDefault="001D67EF" w:rsidP="001D67EF">
      <w:pPr>
        <w:pStyle w:val="ListParagraph"/>
        <w:numPr>
          <w:ilvl w:val="0"/>
          <w:numId w:val="8"/>
        </w:numPr>
        <w:jc w:val="both"/>
        <w:rPr>
          <w:rFonts w:ascii="Cambria" w:hAnsi="Cambria" w:cs="Times New Roman"/>
          <w:sz w:val="22"/>
          <w:szCs w:val="22"/>
        </w:rPr>
      </w:pPr>
      <w:r w:rsidRPr="00EF4140">
        <w:rPr>
          <w:rFonts w:ascii="Cambria" w:hAnsi="Cambria" w:cs="Times New Roman"/>
          <w:sz w:val="22"/>
          <w:szCs w:val="22"/>
        </w:rPr>
        <w:t>Forest Menstruation. John Wiley. John AK, Ducey MJ, Beers TW and Husch B. 2017.</w:t>
      </w:r>
    </w:p>
    <w:p w14:paraId="28268E95" w14:textId="77777777" w:rsidR="001D67EF" w:rsidRPr="00EF4140" w:rsidRDefault="001D67EF" w:rsidP="001D67EF">
      <w:pPr>
        <w:jc w:val="both"/>
        <w:rPr>
          <w:rFonts w:ascii="Cambria" w:hAnsi="Cambria" w:cs="Times New Roman"/>
          <w:sz w:val="22"/>
          <w:szCs w:val="22"/>
        </w:rPr>
      </w:pPr>
      <w:r w:rsidRPr="00EF4140">
        <w:rPr>
          <w:rFonts w:ascii="Cambria" w:hAnsi="Cambria" w:cs="Times New Roman"/>
          <w:sz w:val="22"/>
          <w:szCs w:val="22"/>
        </w:rPr>
        <w:t>Reference Books:</w:t>
      </w:r>
    </w:p>
    <w:p w14:paraId="6A38C444" w14:textId="77777777" w:rsidR="001D67EF" w:rsidRPr="00EF4140" w:rsidRDefault="001D67EF" w:rsidP="001D67EF">
      <w:pPr>
        <w:pStyle w:val="ListParagraph"/>
        <w:numPr>
          <w:ilvl w:val="0"/>
          <w:numId w:val="9"/>
        </w:numPr>
        <w:jc w:val="both"/>
        <w:rPr>
          <w:rFonts w:ascii="Cambria" w:hAnsi="Cambria" w:cs="Times New Roman"/>
          <w:sz w:val="22"/>
          <w:szCs w:val="22"/>
        </w:rPr>
      </w:pPr>
      <w:r w:rsidRPr="00EF4140">
        <w:rPr>
          <w:rFonts w:ascii="Cambria" w:hAnsi="Cambria" w:cs="Times New Roman"/>
          <w:sz w:val="22"/>
          <w:szCs w:val="22"/>
        </w:rPr>
        <w:t xml:space="preserve">Forest Mensuration. Wiley </w:t>
      </w:r>
      <w:proofErr w:type="spellStart"/>
      <w:r w:rsidRPr="00EF4140">
        <w:rPr>
          <w:rFonts w:ascii="Cambria" w:hAnsi="Cambria" w:cs="Times New Roman"/>
          <w:sz w:val="22"/>
          <w:szCs w:val="22"/>
        </w:rPr>
        <w:t>Blackwel</w:t>
      </w:r>
      <w:proofErr w:type="spellEnd"/>
      <w:r w:rsidRPr="00EF4140">
        <w:rPr>
          <w:rFonts w:ascii="Cambria" w:hAnsi="Cambria" w:cs="Times New Roman"/>
          <w:sz w:val="22"/>
          <w:szCs w:val="22"/>
        </w:rPr>
        <w:t xml:space="preserve">. Laar A. Van and </w:t>
      </w:r>
      <w:proofErr w:type="spellStart"/>
      <w:r w:rsidRPr="00EF4140">
        <w:rPr>
          <w:rFonts w:ascii="Cambria" w:hAnsi="Cambria" w:cs="Times New Roman"/>
          <w:sz w:val="22"/>
          <w:szCs w:val="22"/>
        </w:rPr>
        <w:t>Akca</w:t>
      </w:r>
      <w:proofErr w:type="spellEnd"/>
      <w:r w:rsidRPr="00EF4140">
        <w:rPr>
          <w:rFonts w:ascii="Cambria" w:hAnsi="Cambria" w:cs="Times New Roman"/>
          <w:sz w:val="22"/>
          <w:szCs w:val="22"/>
        </w:rPr>
        <w:t xml:space="preserve"> A. 2007. </w:t>
      </w:r>
    </w:p>
    <w:p w14:paraId="1ECE5240" w14:textId="77777777" w:rsidR="001D67EF" w:rsidRPr="00EF4140" w:rsidRDefault="001D67EF" w:rsidP="001D67EF">
      <w:pPr>
        <w:pStyle w:val="ListParagraph"/>
        <w:numPr>
          <w:ilvl w:val="0"/>
          <w:numId w:val="9"/>
        </w:numPr>
        <w:jc w:val="both"/>
        <w:rPr>
          <w:rFonts w:ascii="Cambria" w:hAnsi="Cambria" w:cs="Times New Roman"/>
          <w:sz w:val="22"/>
          <w:szCs w:val="22"/>
        </w:rPr>
      </w:pPr>
      <w:r w:rsidRPr="00EF4140">
        <w:rPr>
          <w:rFonts w:ascii="Cambria" w:hAnsi="Cambria" w:cs="Times New Roman"/>
          <w:sz w:val="22"/>
          <w:szCs w:val="22"/>
        </w:rPr>
        <w:t xml:space="preserve">Forest Mensuration. Springer, Netherlands. </w:t>
      </w:r>
      <w:proofErr w:type="spellStart"/>
      <w:r w:rsidRPr="00EF4140">
        <w:rPr>
          <w:rFonts w:ascii="Cambria" w:hAnsi="Cambria" w:cs="Times New Roman"/>
          <w:sz w:val="22"/>
          <w:szCs w:val="22"/>
        </w:rPr>
        <w:t>Loctsch</w:t>
      </w:r>
      <w:proofErr w:type="spellEnd"/>
      <w:r w:rsidRPr="00EF4140">
        <w:rPr>
          <w:rFonts w:ascii="Cambria" w:hAnsi="Cambria" w:cs="Times New Roman"/>
          <w:sz w:val="22"/>
          <w:szCs w:val="22"/>
        </w:rPr>
        <w:t xml:space="preserve"> I and Haller KE . 1964. </w:t>
      </w:r>
    </w:p>
    <w:p w14:paraId="6C362A27" w14:textId="77777777" w:rsidR="001D67EF" w:rsidRPr="00EF4140" w:rsidRDefault="001D67EF" w:rsidP="001D67EF">
      <w:pPr>
        <w:pStyle w:val="ListParagraph"/>
        <w:numPr>
          <w:ilvl w:val="0"/>
          <w:numId w:val="9"/>
        </w:numPr>
        <w:jc w:val="both"/>
        <w:rPr>
          <w:rFonts w:ascii="Cambria" w:hAnsi="Cambria" w:cs="Times New Roman"/>
          <w:sz w:val="22"/>
          <w:szCs w:val="22"/>
        </w:rPr>
      </w:pPr>
      <w:r w:rsidRPr="00EF4140">
        <w:rPr>
          <w:rFonts w:ascii="Cambria" w:hAnsi="Cambria" w:cs="Times New Roman"/>
          <w:sz w:val="22"/>
          <w:szCs w:val="22"/>
        </w:rPr>
        <w:t xml:space="preserve">Forest Inventory Vol. and Vol II . BLV </w:t>
      </w:r>
      <w:proofErr w:type="spellStart"/>
      <w:r w:rsidRPr="00EF4140">
        <w:rPr>
          <w:rFonts w:ascii="Cambria" w:hAnsi="Cambria" w:cs="Times New Roman"/>
          <w:sz w:val="22"/>
          <w:szCs w:val="22"/>
        </w:rPr>
        <w:t>Verlagsgesellschaft</w:t>
      </w:r>
      <w:proofErr w:type="spellEnd"/>
      <w:r w:rsidRPr="00EF4140">
        <w:rPr>
          <w:rFonts w:ascii="Cambria" w:hAnsi="Cambria" w:cs="Times New Roman"/>
          <w:sz w:val="22"/>
          <w:szCs w:val="22"/>
        </w:rPr>
        <w:t xml:space="preserve">, München, Germany. </w:t>
      </w:r>
      <w:proofErr w:type="spellStart"/>
      <w:r w:rsidRPr="00EF4140">
        <w:rPr>
          <w:rFonts w:ascii="Cambria" w:hAnsi="Cambria" w:cs="Times New Roman"/>
          <w:sz w:val="22"/>
          <w:szCs w:val="22"/>
        </w:rPr>
        <w:t>Michacl</w:t>
      </w:r>
      <w:proofErr w:type="spellEnd"/>
      <w:r w:rsidRPr="00EF4140">
        <w:rPr>
          <w:rFonts w:ascii="Cambria" w:hAnsi="Cambria" w:cs="Times New Roman"/>
          <w:sz w:val="22"/>
          <w:szCs w:val="22"/>
        </w:rPr>
        <w:t xml:space="preserve"> S Philip. 1994. </w:t>
      </w:r>
    </w:p>
    <w:p w14:paraId="74FC1041" w14:textId="77777777" w:rsidR="001D67EF" w:rsidRPr="00EF4140" w:rsidRDefault="001D67EF" w:rsidP="001D67EF">
      <w:pPr>
        <w:pStyle w:val="ListParagraph"/>
        <w:numPr>
          <w:ilvl w:val="0"/>
          <w:numId w:val="9"/>
        </w:numPr>
        <w:jc w:val="both"/>
        <w:rPr>
          <w:rFonts w:ascii="Cambria" w:hAnsi="Cambria" w:cs="Times New Roman"/>
          <w:sz w:val="22"/>
          <w:szCs w:val="22"/>
        </w:rPr>
      </w:pPr>
      <w:r w:rsidRPr="00EF4140">
        <w:rPr>
          <w:rFonts w:ascii="Cambria" w:hAnsi="Cambria" w:cs="Times New Roman"/>
          <w:sz w:val="22"/>
          <w:szCs w:val="22"/>
        </w:rPr>
        <w:t xml:space="preserve">Measuring Forests and Trees. CAB International. Prodan M. 1968. Forest Biometrics. </w:t>
      </w:r>
      <w:proofErr w:type="spellStart"/>
      <w:r w:rsidRPr="00EF4140">
        <w:rPr>
          <w:rFonts w:ascii="Cambria" w:hAnsi="Cambria" w:cs="Times New Roman"/>
          <w:sz w:val="22"/>
          <w:szCs w:val="22"/>
        </w:rPr>
        <w:t>Pergamn</w:t>
      </w:r>
      <w:proofErr w:type="spellEnd"/>
      <w:r w:rsidRPr="00EF4140">
        <w:rPr>
          <w:rFonts w:ascii="Cambria" w:hAnsi="Cambria" w:cs="Times New Roman"/>
          <w:sz w:val="22"/>
          <w:szCs w:val="22"/>
        </w:rPr>
        <w:t xml:space="preserve"> Press</w:t>
      </w:r>
    </w:p>
    <w:tbl>
      <w:tblPr>
        <w:tblStyle w:val="TableGrid"/>
        <w:tblpPr w:leftFromText="180" w:rightFromText="180" w:vertAnchor="text" w:horzAnchor="margin" w:tblpY="253"/>
        <w:tblW w:w="9328" w:type="dxa"/>
        <w:tblLook w:val="04A0" w:firstRow="1" w:lastRow="0" w:firstColumn="1" w:lastColumn="0" w:noHBand="0" w:noVBand="1"/>
      </w:tblPr>
      <w:tblGrid>
        <w:gridCol w:w="1322"/>
        <w:gridCol w:w="6454"/>
        <w:gridCol w:w="1552"/>
      </w:tblGrid>
      <w:tr w:rsidR="001D67EF" w:rsidRPr="00EF4140" w14:paraId="04F6139F" w14:textId="77777777" w:rsidTr="00CB3942">
        <w:trPr>
          <w:trHeight w:hRule="exact" w:val="1145"/>
        </w:trPr>
        <w:tc>
          <w:tcPr>
            <w:tcW w:w="1322" w:type="dxa"/>
            <w:tcBorders>
              <w:bottom w:val="single" w:sz="4" w:space="0" w:color="auto"/>
            </w:tcBorders>
          </w:tcPr>
          <w:p w14:paraId="050871A5" w14:textId="77777777" w:rsidR="001D67EF" w:rsidRPr="00EF4140" w:rsidRDefault="001D67EF" w:rsidP="00CB3942">
            <w:pPr>
              <w:jc w:val="center"/>
              <w:rPr>
                <w:rFonts w:ascii="Cambria" w:hAnsi="Cambria" w:cs="Times New Roman"/>
                <w:b/>
                <w:bCs/>
                <w:sz w:val="22"/>
                <w:szCs w:val="22"/>
              </w:rPr>
            </w:pPr>
            <w:r w:rsidRPr="00EF4140">
              <w:rPr>
                <w:rFonts w:ascii="Cambria" w:hAnsi="Cambria" w:cs="Times New Roman"/>
                <w:b/>
                <w:bCs/>
                <w:sz w:val="22"/>
                <w:szCs w:val="22"/>
              </w:rPr>
              <w:t>Paper-</w:t>
            </w:r>
            <w:r w:rsidR="0026730B" w:rsidRPr="00EF4140">
              <w:rPr>
                <w:rFonts w:ascii="Cambria" w:hAnsi="Cambria" w:cs="Times New Roman"/>
                <w:b/>
                <w:bCs/>
                <w:sz w:val="22"/>
                <w:szCs w:val="22"/>
              </w:rPr>
              <w:t>V</w:t>
            </w:r>
          </w:p>
          <w:p w14:paraId="2FFC8D4D" w14:textId="77777777" w:rsidR="001D67EF" w:rsidRPr="00EF4140" w:rsidRDefault="001D67EF" w:rsidP="00CB3942">
            <w:pPr>
              <w:jc w:val="center"/>
              <w:rPr>
                <w:rFonts w:ascii="Cambria" w:hAnsi="Cambria" w:cs="Times New Roman"/>
                <w:b/>
                <w:bCs/>
                <w:sz w:val="22"/>
                <w:szCs w:val="22"/>
              </w:rPr>
            </w:pPr>
            <w:r w:rsidRPr="00EF4140">
              <w:rPr>
                <w:rFonts w:ascii="Cambria" w:hAnsi="Cambria" w:cs="Times New Roman"/>
                <w:b/>
                <w:bCs/>
                <w:sz w:val="22"/>
                <w:szCs w:val="22"/>
              </w:rPr>
              <w:t>Core</w:t>
            </w:r>
          </w:p>
          <w:p w14:paraId="06C58BF5" w14:textId="77777777" w:rsidR="001D67EF" w:rsidRPr="00EF4140" w:rsidRDefault="001D67EF" w:rsidP="00CB3942">
            <w:pPr>
              <w:jc w:val="center"/>
              <w:rPr>
                <w:rFonts w:ascii="Cambria" w:hAnsi="Cambria" w:cs="Times New Roman"/>
                <w:b/>
                <w:bCs/>
                <w:sz w:val="22"/>
                <w:szCs w:val="22"/>
              </w:rPr>
            </w:pPr>
          </w:p>
        </w:tc>
        <w:tc>
          <w:tcPr>
            <w:tcW w:w="6454" w:type="dxa"/>
            <w:tcBorders>
              <w:bottom w:val="single" w:sz="4" w:space="0" w:color="auto"/>
            </w:tcBorders>
          </w:tcPr>
          <w:p w14:paraId="6396E655" w14:textId="588B6A2A" w:rsidR="001D67EF" w:rsidRPr="00EF4140" w:rsidRDefault="007973CA" w:rsidP="00CB3942">
            <w:pPr>
              <w:pStyle w:val="NormalWeb"/>
              <w:jc w:val="center"/>
              <w:rPr>
                <w:rFonts w:ascii="Cambria" w:hAnsi="Cambria"/>
                <w:b/>
                <w:bCs/>
                <w:sz w:val="22"/>
                <w:szCs w:val="22"/>
              </w:rPr>
            </w:pPr>
            <w:r w:rsidRPr="00EF4140">
              <w:rPr>
                <w:rFonts w:ascii="Cambria" w:hAnsi="Cambria"/>
                <w:b/>
                <w:bCs/>
                <w:sz w:val="22"/>
                <w:szCs w:val="22"/>
              </w:rPr>
              <w:t>Practical I</w:t>
            </w:r>
            <w:r w:rsidR="000F075D" w:rsidRPr="00EF4140">
              <w:rPr>
                <w:rFonts w:ascii="Cambria" w:hAnsi="Cambria"/>
                <w:b/>
                <w:bCs/>
                <w:sz w:val="22"/>
                <w:szCs w:val="22"/>
              </w:rPr>
              <w:t>-</w:t>
            </w:r>
            <w:r w:rsidR="000F075D" w:rsidRPr="00EF4140">
              <w:rPr>
                <w:rFonts w:ascii="Cambria" w:hAnsi="Cambria"/>
                <w:color w:val="000000" w:themeColor="text1"/>
                <w:sz w:val="22"/>
                <w:szCs w:val="22"/>
                <w:lang w:val="en-GB"/>
              </w:rPr>
              <w:t xml:space="preserve"> Forest Ecology and Environmental Assessment</w:t>
            </w:r>
          </w:p>
          <w:p w14:paraId="2F0F2ACA" w14:textId="5492C54C" w:rsidR="001D67EF" w:rsidRPr="00EF4140" w:rsidRDefault="001D67EF" w:rsidP="00CB3942">
            <w:pPr>
              <w:pStyle w:val="NormalWeb"/>
              <w:rPr>
                <w:rFonts w:ascii="Cambria" w:hAnsi="Cambria"/>
                <w:b/>
                <w:bCs/>
                <w:sz w:val="22"/>
                <w:szCs w:val="22"/>
              </w:rPr>
            </w:pPr>
            <w:r w:rsidRPr="00EF4140">
              <w:rPr>
                <w:rFonts w:ascii="Cambria" w:hAnsi="Cambria"/>
                <w:b/>
                <w:bCs/>
                <w:sz w:val="22"/>
                <w:szCs w:val="22"/>
              </w:rPr>
              <w:t>L-T-P-C:</w:t>
            </w:r>
            <w:r w:rsidR="00267A4A">
              <w:rPr>
                <w:rFonts w:ascii="Cambria" w:hAnsi="Cambria"/>
                <w:b/>
                <w:bCs/>
                <w:sz w:val="22"/>
                <w:szCs w:val="22"/>
              </w:rPr>
              <w:t>0-0-4-4</w:t>
            </w:r>
            <w:r w:rsidRPr="00EF4140">
              <w:rPr>
                <w:rFonts w:ascii="Cambria" w:hAnsi="Cambria"/>
                <w:b/>
                <w:bCs/>
                <w:sz w:val="22"/>
                <w:szCs w:val="22"/>
              </w:rPr>
              <w:t xml:space="preserve">           Credit Unit:  </w:t>
            </w:r>
            <w:r w:rsidR="00B6131C" w:rsidRPr="00EF4140">
              <w:rPr>
                <w:rFonts w:ascii="Cambria" w:hAnsi="Cambria"/>
                <w:b/>
                <w:bCs/>
                <w:sz w:val="22"/>
                <w:szCs w:val="22"/>
              </w:rPr>
              <w:t>3</w:t>
            </w:r>
            <w:r w:rsidRPr="00EF4140">
              <w:rPr>
                <w:rFonts w:ascii="Cambria" w:hAnsi="Cambria"/>
                <w:b/>
                <w:bCs/>
                <w:sz w:val="22"/>
                <w:szCs w:val="22"/>
              </w:rPr>
              <w:t xml:space="preserve">    Evaluation Scheme: </w:t>
            </w:r>
            <w:r w:rsidR="007973CA" w:rsidRPr="00EF4140">
              <w:rPr>
                <w:rFonts w:ascii="Cambria" w:hAnsi="Cambria"/>
                <w:b/>
                <w:bCs/>
                <w:sz w:val="22"/>
                <w:szCs w:val="22"/>
              </w:rPr>
              <w:t>P</w:t>
            </w:r>
          </w:p>
        </w:tc>
        <w:tc>
          <w:tcPr>
            <w:tcW w:w="1552" w:type="dxa"/>
            <w:tcBorders>
              <w:bottom w:val="single" w:sz="4" w:space="0" w:color="auto"/>
            </w:tcBorders>
          </w:tcPr>
          <w:p w14:paraId="73E94E0A" w14:textId="77777777" w:rsidR="001D67EF" w:rsidRPr="00EF4140" w:rsidRDefault="001D67EF" w:rsidP="00CB3942">
            <w:pPr>
              <w:jc w:val="center"/>
              <w:rPr>
                <w:rFonts w:ascii="Cambria" w:hAnsi="Cambria" w:cs="Times New Roman"/>
                <w:b/>
                <w:bCs/>
                <w:sz w:val="22"/>
                <w:szCs w:val="22"/>
              </w:rPr>
            </w:pPr>
            <w:r w:rsidRPr="00EF4140">
              <w:rPr>
                <w:rFonts w:ascii="Cambria" w:hAnsi="Cambria" w:cs="Times New Roman"/>
                <w:b/>
                <w:bCs/>
                <w:sz w:val="22"/>
                <w:szCs w:val="22"/>
              </w:rPr>
              <w:t xml:space="preserve">Course Code </w:t>
            </w:r>
          </w:p>
          <w:p w14:paraId="5863BA7C" w14:textId="5931F67C" w:rsidR="0026730B" w:rsidRPr="00EF4140" w:rsidRDefault="0026730B" w:rsidP="00CB3942">
            <w:pPr>
              <w:jc w:val="center"/>
              <w:rPr>
                <w:rFonts w:ascii="Cambria" w:hAnsi="Cambria" w:cs="Times New Roman"/>
                <w:b/>
                <w:bCs/>
                <w:sz w:val="22"/>
                <w:szCs w:val="22"/>
              </w:rPr>
            </w:pPr>
            <w:r w:rsidRPr="00EF4140">
              <w:rPr>
                <w:rFonts w:ascii="Cambria" w:hAnsi="Cambria" w:cs="Times New Roman"/>
                <w:b/>
                <w:bCs/>
                <w:sz w:val="22"/>
                <w:szCs w:val="22"/>
              </w:rPr>
              <w:t>FOR144C1</w:t>
            </w:r>
            <w:r w:rsidR="007973CA" w:rsidRPr="00EF4140">
              <w:rPr>
                <w:rFonts w:ascii="Cambria" w:hAnsi="Cambria" w:cs="Times New Roman"/>
                <w:b/>
                <w:bCs/>
                <w:sz w:val="22"/>
                <w:szCs w:val="22"/>
              </w:rPr>
              <w:t>15</w:t>
            </w:r>
          </w:p>
        </w:tc>
      </w:tr>
      <w:tr w:rsidR="001D67EF" w:rsidRPr="00EF4140" w14:paraId="767B8F23" w14:textId="77777777" w:rsidTr="00CB3942">
        <w:trPr>
          <w:trHeight w:val="990"/>
        </w:trPr>
        <w:tc>
          <w:tcPr>
            <w:tcW w:w="9328" w:type="dxa"/>
            <w:gridSpan w:val="3"/>
            <w:tcBorders>
              <w:left w:val="nil"/>
              <w:bottom w:val="nil"/>
              <w:right w:val="nil"/>
            </w:tcBorders>
          </w:tcPr>
          <w:p w14:paraId="609DE55C" w14:textId="77777777" w:rsidR="00193454" w:rsidRPr="00EF4140" w:rsidRDefault="001D67EF" w:rsidP="00CB3942">
            <w:pPr>
              <w:jc w:val="both"/>
              <w:rPr>
                <w:rFonts w:ascii="Cambria" w:hAnsi="Cambria" w:cs="Times New Roman"/>
                <w:sz w:val="22"/>
                <w:szCs w:val="22"/>
              </w:rPr>
            </w:pPr>
            <w:r w:rsidRPr="00EF4140">
              <w:rPr>
                <w:rFonts w:ascii="Cambria" w:hAnsi="Cambria" w:cs="Times New Roman"/>
                <w:b/>
                <w:bCs/>
                <w:sz w:val="22"/>
                <w:szCs w:val="22"/>
              </w:rPr>
              <w:t xml:space="preserve">Course Objective: </w:t>
            </w:r>
            <w:r w:rsidRPr="00EF4140">
              <w:rPr>
                <w:rFonts w:ascii="Cambria" w:hAnsi="Cambria" w:cs="Times New Roman"/>
                <w:sz w:val="22"/>
                <w:szCs w:val="22"/>
              </w:rPr>
              <w:t xml:space="preserve">To equip students with </w:t>
            </w:r>
            <w:r w:rsidR="007973CA" w:rsidRPr="00EF4140">
              <w:rPr>
                <w:rFonts w:ascii="Cambria" w:hAnsi="Cambria"/>
                <w:sz w:val="22"/>
                <w:szCs w:val="22"/>
              </w:rPr>
              <w:t xml:space="preserve"> </w:t>
            </w:r>
            <w:r w:rsidR="007973CA" w:rsidRPr="00EF4140">
              <w:rPr>
                <w:rFonts w:ascii="Cambria" w:hAnsi="Cambria" w:cs="Times New Roman"/>
                <w:sz w:val="22"/>
                <w:szCs w:val="22"/>
              </w:rPr>
              <w:t>the practical knowledge of</w:t>
            </w:r>
            <w:r w:rsidR="007973CA" w:rsidRPr="00EF4140">
              <w:rPr>
                <w:rFonts w:ascii="Cambria" w:hAnsi="Cambria"/>
                <w:sz w:val="22"/>
                <w:szCs w:val="22"/>
              </w:rPr>
              <w:t xml:space="preserve"> </w:t>
            </w:r>
            <w:r w:rsidR="007973CA" w:rsidRPr="00EF4140">
              <w:rPr>
                <w:rFonts w:ascii="Cambria" w:hAnsi="Cambria" w:cs="Times New Roman"/>
                <w:sz w:val="22"/>
                <w:szCs w:val="22"/>
              </w:rPr>
              <w:t xml:space="preserve">forest community structure, ecosystem characteristics, and conservation strategies through practical field studies and laboratory analysis. </w:t>
            </w:r>
          </w:p>
          <w:p w14:paraId="35E247C2" w14:textId="77777777" w:rsidR="00193454" w:rsidRPr="00EF4140" w:rsidRDefault="00193454" w:rsidP="00CB3942">
            <w:pPr>
              <w:jc w:val="both"/>
              <w:rPr>
                <w:rFonts w:ascii="Cambria" w:hAnsi="Cambria" w:cs="Times New Roman"/>
                <w:b/>
                <w:bCs/>
                <w:sz w:val="22"/>
                <w:szCs w:val="22"/>
              </w:rPr>
            </w:pPr>
          </w:p>
          <w:p w14:paraId="374BEACD" w14:textId="2474F4DB" w:rsidR="001D67EF" w:rsidRPr="00EF4140" w:rsidRDefault="001D67EF" w:rsidP="00CB3942">
            <w:pPr>
              <w:jc w:val="both"/>
              <w:rPr>
                <w:rFonts w:ascii="Cambria" w:hAnsi="Cambria" w:cs="Times New Roman"/>
                <w:sz w:val="22"/>
                <w:szCs w:val="22"/>
              </w:rPr>
            </w:pPr>
            <w:r w:rsidRPr="00EF4140">
              <w:rPr>
                <w:rFonts w:ascii="Cambria" w:hAnsi="Cambria" w:cs="Times New Roman"/>
                <w:b/>
                <w:bCs/>
                <w:sz w:val="22"/>
                <w:szCs w:val="22"/>
              </w:rPr>
              <w:lastRenderedPageBreak/>
              <w:t>Course Outcome:</w:t>
            </w:r>
          </w:p>
        </w:tc>
      </w:tr>
      <w:tr w:rsidR="001D67EF" w:rsidRPr="00EF4140" w14:paraId="4CD6E31E" w14:textId="77777777" w:rsidTr="00CB3942">
        <w:trPr>
          <w:trHeight w:val="556"/>
        </w:trPr>
        <w:tc>
          <w:tcPr>
            <w:tcW w:w="7776" w:type="dxa"/>
            <w:gridSpan w:val="2"/>
          </w:tcPr>
          <w:p w14:paraId="7D2F3BA8" w14:textId="77777777" w:rsidR="001D67EF" w:rsidRPr="00EF4140" w:rsidRDefault="001D67EF" w:rsidP="00CB3942">
            <w:pPr>
              <w:pStyle w:val="NormalWeb"/>
              <w:jc w:val="both"/>
              <w:rPr>
                <w:rFonts w:ascii="Cambria" w:hAnsi="Cambria"/>
                <w:b/>
                <w:bCs/>
                <w:sz w:val="22"/>
                <w:szCs w:val="22"/>
              </w:rPr>
            </w:pPr>
            <w:r w:rsidRPr="00EF4140">
              <w:rPr>
                <w:rFonts w:ascii="Cambria" w:hAnsi="Cambria"/>
                <w:b/>
                <w:bCs/>
                <w:sz w:val="22"/>
                <w:szCs w:val="22"/>
              </w:rPr>
              <w:lastRenderedPageBreak/>
              <w:t>On successful completion of the course, the students will able to:</w:t>
            </w:r>
          </w:p>
        </w:tc>
        <w:tc>
          <w:tcPr>
            <w:tcW w:w="1552" w:type="dxa"/>
          </w:tcPr>
          <w:p w14:paraId="1810854F" w14:textId="77777777" w:rsidR="001D67EF" w:rsidRPr="00EF4140" w:rsidRDefault="001D67EF" w:rsidP="00CB3942">
            <w:pPr>
              <w:rPr>
                <w:rFonts w:ascii="Cambria" w:hAnsi="Cambria" w:cs="Times New Roman"/>
                <w:b/>
                <w:bCs/>
                <w:sz w:val="22"/>
                <w:szCs w:val="22"/>
              </w:rPr>
            </w:pPr>
            <w:r w:rsidRPr="00EF4140">
              <w:rPr>
                <w:rFonts w:ascii="Cambria" w:hAnsi="Cambria" w:cs="Times New Roman"/>
                <w:b/>
                <w:bCs/>
                <w:sz w:val="22"/>
                <w:szCs w:val="22"/>
              </w:rPr>
              <w:t>Bloom’s cognitive level</w:t>
            </w:r>
          </w:p>
        </w:tc>
      </w:tr>
      <w:tr w:rsidR="001D67EF" w:rsidRPr="00EF4140" w14:paraId="40A8666C" w14:textId="77777777" w:rsidTr="00CB3942">
        <w:trPr>
          <w:trHeight w:val="460"/>
        </w:trPr>
        <w:tc>
          <w:tcPr>
            <w:tcW w:w="1322" w:type="dxa"/>
          </w:tcPr>
          <w:p w14:paraId="6AD3D14F" w14:textId="77777777" w:rsidR="001D67EF" w:rsidRPr="00EF4140" w:rsidRDefault="001D67EF" w:rsidP="00CB3942">
            <w:pPr>
              <w:rPr>
                <w:rFonts w:ascii="Cambria" w:hAnsi="Cambria" w:cs="Times New Roman"/>
                <w:color w:val="000000" w:themeColor="text1"/>
                <w:sz w:val="22"/>
                <w:szCs w:val="22"/>
              </w:rPr>
            </w:pPr>
            <w:r w:rsidRPr="00EF4140">
              <w:rPr>
                <w:rFonts w:ascii="Cambria" w:hAnsi="Cambria" w:cs="Times New Roman"/>
                <w:color w:val="000000" w:themeColor="text1"/>
                <w:sz w:val="22"/>
                <w:szCs w:val="22"/>
              </w:rPr>
              <w:t>CO1</w:t>
            </w:r>
          </w:p>
        </w:tc>
        <w:tc>
          <w:tcPr>
            <w:tcW w:w="6454" w:type="dxa"/>
          </w:tcPr>
          <w:p w14:paraId="5B11B49D" w14:textId="0413B6AD" w:rsidR="001D67EF" w:rsidRPr="00EF4140" w:rsidRDefault="007973CA" w:rsidP="00CB3942">
            <w:pPr>
              <w:pStyle w:val="NormalWeb"/>
              <w:jc w:val="both"/>
              <w:rPr>
                <w:rFonts w:ascii="Cambria" w:hAnsi="Cambria"/>
                <w:color w:val="000000" w:themeColor="text1"/>
                <w:sz w:val="22"/>
                <w:szCs w:val="22"/>
                <w:highlight w:val="yellow"/>
              </w:rPr>
            </w:pPr>
            <w:r w:rsidRPr="00EF4140">
              <w:rPr>
                <w:rFonts w:ascii="Cambria" w:hAnsi="Cambria"/>
                <w:color w:val="000000" w:themeColor="text1"/>
                <w:sz w:val="22"/>
                <w:szCs w:val="22"/>
              </w:rPr>
              <w:t>Apply appropriate methods to assess vegetation characteristics, biodiversity indices, and phenological patterns of forest species.</w:t>
            </w:r>
          </w:p>
        </w:tc>
        <w:tc>
          <w:tcPr>
            <w:tcW w:w="1552" w:type="dxa"/>
          </w:tcPr>
          <w:p w14:paraId="514AE10C" w14:textId="40237788" w:rsidR="001D67EF" w:rsidRPr="00EF4140" w:rsidRDefault="007973CA"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3</w:t>
            </w:r>
          </w:p>
        </w:tc>
      </w:tr>
      <w:tr w:rsidR="001D67EF" w:rsidRPr="00EF4140" w14:paraId="0E9AFD48" w14:textId="77777777" w:rsidTr="00CB3942">
        <w:trPr>
          <w:trHeight w:val="434"/>
        </w:trPr>
        <w:tc>
          <w:tcPr>
            <w:tcW w:w="1322" w:type="dxa"/>
          </w:tcPr>
          <w:p w14:paraId="176E07A4" w14:textId="77777777" w:rsidR="001D67EF" w:rsidRPr="00EF4140" w:rsidRDefault="001D67EF" w:rsidP="00CB3942">
            <w:pPr>
              <w:rPr>
                <w:rFonts w:ascii="Cambria" w:hAnsi="Cambria" w:cs="Times New Roman"/>
                <w:sz w:val="22"/>
                <w:szCs w:val="22"/>
              </w:rPr>
            </w:pPr>
            <w:r w:rsidRPr="00EF4140">
              <w:rPr>
                <w:rFonts w:ascii="Cambria" w:hAnsi="Cambria" w:cs="Times New Roman"/>
                <w:sz w:val="22"/>
                <w:szCs w:val="22"/>
              </w:rPr>
              <w:t>CO2</w:t>
            </w:r>
          </w:p>
        </w:tc>
        <w:tc>
          <w:tcPr>
            <w:tcW w:w="6454" w:type="dxa"/>
          </w:tcPr>
          <w:p w14:paraId="7327E036" w14:textId="49FB6841" w:rsidR="001D67EF" w:rsidRPr="00EF4140" w:rsidRDefault="007973CA" w:rsidP="00CB3942">
            <w:pPr>
              <w:pStyle w:val="NormalWeb"/>
              <w:jc w:val="both"/>
              <w:rPr>
                <w:rFonts w:ascii="Cambria" w:hAnsi="Cambria"/>
                <w:sz w:val="22"/>
                <w:szCs w:val="22"/>
                <w:highlight w:val="yellow"/>
              </w:rPr>
            </w:pPr>
            <w:proofErr w:type="spellStart"/>
            <w:r w:rsidRPr="00EF4140">
              <w:rPr>
                <w:rFonts w:ascii="Cambria" w:hAnsi="Cambria"/>
                <w:sz w:val="22"/>
                <w:szCs w:val="22"/>
              </w:rPr>
              <w:t>Analyze</w:t>
            </w:r>
            <w:proofErr w:type="spellEnd"/>
            <w:r w:rsidRPr="00EF4140">
              <w:rPr>
                <w:rFonts w:ascii="Cambria" w:hAnsi="Cambria"/>
                <w:sz w:val="22"/>
                <w:szCs w:val="22"/>
              </w:rPr>
              <w:t xml:space="preserve"> soil, water, and carbon stock parameters to understand ecosystem dynamics and environmental changes.</w:t>
            </w:r>
          </w:p>
        </w:tc>
        <w:tc>
          <w:tcPr>
            <w:tcW w:w="1552" w:type="dxa"/>
          </w:tcPr>
          <w:p w14:paraId="5BD17C50" w14:textId="19FA7382" w:rsidR="001D67EF" w:rsidRPr="00EF4140" w:rsidRDefault="007973CA" w:rsidP="00CB3942">
            <w:pPr>
              <w:jc w:val="center"/>
              <w:rPr>
                <w:rFonts w:ascii="Cambria" w:hAnsi="Cambria" w:cs="Times New Roman"/>
                <w:sz w:val="22"/>
                <w:szCs w:val="22"/>
              </w:rPr>
            </w:pPr>
            <w:r w:rsidRPr="00EF4140">
              <w:rPr>
                <w:rFonts w:ascii="Cambria" w:hAnsi="Cambria" w:cs="Times New Roman"/>
                <w:sz w:val="22"/>
                <w:szCs w:val="22"/>
              </w:rPr>
              <w:t>4</w:t>
            </w:r>
          </w:p>
        </w:tc>
      </w:tr>
      <w:tr w:rsidR="001D67EF" w:rsidRPr="00EF4140" w14:paraId="739D800B" w14:textId="77777777" w:rsidTr="00CB3942">
        <w:trPr>
          <w:trHeight w:val="460"/>
        </w:trPr>
        <w:tc>
          <w:tcPr>
            <w:tcW w:w="1322" w:type="dxa"/>
          </w:tcPr>
          <w:p w14:paraId="6AF35C11" w14:textId="77777777" w:rsidR="001D67EF" w:rsidRPr="00EF4140" w:rsidRDefault="001D67EF" w:rsidP="00CB3942">
            <w:pPr>
              <w:rPr>
                <w:rFonts w:ascii="Cambria" w:hAnsi="Cambria" w:cs="Times New Roman"/>
                <w:sz w:val="22"/>
                <w:szCs w:val="22"/>
              </w:rPr>
            </w:pPr>
            <w:r w:rsidRPr="00EF4140">
              <w:rPr>
                <w:rFonts w:ascii="Cambria" w:hAnsi="Cambria" w:cs="Times New Roman"/>
                <w:sz w:val="22"/>
                <w:szCs w:val="22"/>
              </w:rPr>
              <w:t>CO3</w:t>
            </w:r>
          </w:p>
        </w:tc>
        <w:tc>
          <w:tcPr>
            <w:tcW w:w="6454" w:type="dxa"/>
          </w:tcPr>
          <w:p w14:paraId="151FD8C3" w14:textId="7F95CABE" w:rsidR="001D67EF" w:rsidRPr="00EF4140" w:rsidRDefault="007973CA" w:rsidP="00CB3942">
            <w:pPr>
              <w:pStyle w:val="NormalWeb"/>
              <w:jc w:val="both"/>
              <w:rPr>
                <w:rFonts w:ascii="Cambria" w:hAnsi="Cambria"/>
                <w:sz w:val="22"/>
                <w:szCs w:val="22"/>
                <w:highlight w:val="yellow"/>
              </w:rPr>
            </w:pPr>
            <w:r w:rsidRPr="00EF4140">
              <w:rPr>
                <w:rFonts w:ascii="Cambria" w:hAnsi="Cambria"/>
                <w:sz w:val="22"/>
                <w:szCs w:val="22"/>
              </w:rPr>
              <w:t>Evaluate conservation practices through field visits, specimen collection, and preparation of comprehensive field reports.</w:t>
            </w:r>
          </w:p>
        </w:tc>
        <w:tc>
          <w:tcPr>
            <w:tcW w:w="1552" w:type="dxa"/>
          </w:tcPr>
          <w:p w14:paraId="01CB6991" w14:textId="1AB487FE" w:rsidR="001D67EF" w:rsidRPr="00EF4140" w:rsidRDefault="007973CA" w:rsidP="00CB3942">
            <w:pPr>
              <w:jc w:val="center"/>
              <w:rPr>
                <w:rFonts w:ascii="Cambria" w:hAnsi="Cambria" w:cs="Times New Roman"/>
                <w:sz w:val="22"/>
                <w:szCs w:val="22"/>
              </w:rPr>
            </w:pPr>
            <w:r w:rsidRPr="00EF4140">
              <w:rPr>
                <w:rFonts w:ascii="Cambria" w:hAnsi="Cambria" w:cs="Times New Roman"/>
                <w:sz w:val="22"/>
                <w:szCs w:val="22"/>
              </w:rPr>
              <w:t>5</w:t>
            </w:r>
          </w:p>
        </w:tc>
      </w:tr>
    </w:tbl>
    <w:p w14:paraId="4EBDC71B" w14:textId="77777777" w:rsidR="001D67EF" w:rsidRPr="00EF4140" w:rsidRDefault="001D67EF" w:rsidP="001D67EF">
      <w:pPr>
        <w:rPr>
          <w:rFonts w:ascii="Cambria" w:hAnsi="Cambria" w:cs="Times New Roman"/>
          <w:sz w:val="22"/>
          <w:szCs w:val="22"/>
        </w:rPr>
      </w:pPr>
    </w:p>
    <w:p w14:paraId="618C4626" w14:textId="77777777" w:rsidR="001D67EF" w:rsidRPr="00EF4140" w:rsidRDefault="001D67EF" w:rsidP="001D67EF">
      <w:pPr>
        <w:rPr>
          <w:rFonts w:ascii="Cambria" w:hAnsi="Cambria" w:cs="Times New Roman"/>
          <w:sz w:val="22"/>
          <w:szCs w:val="22"/>
        </w:rPr>
      </w:pPr>
      <w:r w:rsidRPr="00EF4140">
        <w:rPr>
          <w:rFonts w:ascii="Cambria" w:hAnsi="Cambria" w:cs="Times New Roman"/>
          <w:sz w:val="22"/>
          <w:szCs w:val="22"/>
        </w:rPr>
        <w:t>Detailed Syllabus:</w:t>
      </w:r>
    </w:p>
    <w:tbl>
      <w:tblPr>
        <w:tblStyle w:val="TableGrid"/>
        <w:tblW w:w="9351" w:type="dxa"/>
        <w:tblLook w:val="04A0" w:firstRow="1" w:lastRow="0" w:firstColumn="1" w:lastColumn="0" w:noHBand="0" w:noVBand="1"/>
      </w:tblPr>
      <w:tblGrid>
        <w:gridCol w:w="1283"/>
        <w:gridCol w:w="6282"/>
        <w:gridCol w:w="1786"/>
      </w:tblGrid>
      <w:tr w:rsidR="001D67EF" w:rsidRPr="00EF4140" w14:paraId="116C4320" w14:textId="77777777" w:rsidTr="00CB3942">
        <w:tc>
          <w:tcPr>
            <w:tcW w:w="1283" w:type="dxa"/>
            <w:tcBorders>
              <w:top w:val="single" w:sz="4" w:space="0" w:color="auto"/>
            </w:tcBorders>
          </w:tcPr>
          <w:p w14:paraId="5D6C1CDC" w14:textId="77777777" w:rsidR="001D67EF" w:rsidRPr="00EF4140" w:rsidRDefault="001D67EF" w:rsidP="00CB3942">
            <w:pPr>
              <w:rPr>
                <w:rFonts w:ascii="Cambria" w:hAnsi="Cambria" w:cs="Times New Roman"/>
                <w:sz w:val="22"/>
                <w:szCs w:val="22"/>
              </w:rPr>
            </w:pPr>
            <w:r w:rsidRPr="00EF4140">
              <w:rPr>
                <w:rFonts w:ascii="Cambria" w:hAnsi="Cambria" w:cs="Times New Roman"/>
                <w:sz w:val="22"/>
                <w:szCs w:val="22"/>
              </w:rPr>
              <w:t>Modules</w:t>
            </w:r>
          </w:p>
        </w:tc>
        <w:tc>
          <w:tcPr>
            <w:tcW w:w="6282" w:type="dxa"/>
            <w:tcBorders>
              <w:top w:val="single" w:sz="4" w:space="0" w:color="auto"/>
            </w:tcBorders>
          </w:tcPr>
          <w:p w14:paraId="179C03D5" w14:textId="77777777" w:rsidR="001D67EF" w:rsidRPr="00EF4140" w:rsidRDefault="001D67EF" w:rsidP="00CB3942">
            <w:pPr>
              <w:pStyle w:val="NormalWeb"/>
              <w:jc w:val="both"/>
              <w:rPr>
                <w:rFonts w:ascii="Cambria" w:hAnsi="Cambria"/>
                <w:b/>
                <w:bCs/>
                <w:sz w:val="22"/>
                <w:szCs w:val="22"/>
              </w:rPr>
            </w:pPr>
            <w:r w:rsidRPr="00EF4140">
              <w:rPr>
                <w:rFonts w:ascii="Cambria" w:hAnsi="Cambria"/>
                <w:b/>
                <w:bCs/>
                <w:sz w:val="22"/>
                <w:szCs w:val="22"/>
              </w:rPr>
              <w:t>Title of Unit and Contents</w:t>
            </w:r>
          </w:p>
        </w:tc>
        <w:tc>
          <w:tcPr>
            <w:tcW w:w="1786" w:type="dxa"/>
            <w:tcBorders>
              <w:top w:val="single" w:sz="4" w:space="0" w:color="auto"/>
            </w:tcBorders>
          </w:tcPr>
          <w:p w14:paraId="574BC909" w14:textId="77777777" w:rsidR="001D67EF" w:rsidRPr="00EF4140" w:rsidRDefault="001D67EF" w:rsidP="00CB3942">
            <w:pPr>
              <w:rPr>
                <w:rFonts w:ascii="Cambria" w:hAnsi="Cambria" w:cs="Times New Roman"/>
                <w:b/>
                <w:bCs/>
                <w:sz w:val="22"/>
                <w:szCs w:val="22"/>
              </w:rPr>
            </w:pPr>
            <w:r w:rsidRPr="00EF4140">
              <w:rPr>
                <w:rFonts w:ascii="Cambria" w:hAnsi="Cambria" w:cs="Times New Roman"/>
                <w:b/>
                <w:bCs/>
                <w:sz w:val="22"/>
                <w:szCs w:val="22"/>
              </w:rPr>
              <w:t>Hours</w:t>
            </w:r>
          </w:p>
        </w:tc>
      </w:tr>
      <w:tr w:rsidR="001D67EF" w:rsidRPr="00EF4140" w14:paraId="4B3A1E52" w14:textId="77777777" w:rsidTr="00CB3942">
        <w:tc>
          <w:tcPr>
            <w:tcW w:w="1283" w:type="dxa"/>
            <w:tcBorders>
              <w:top w:val="single" w:sz="4" w:space="0" w:color="auto"/>
            </w:tcBorders>
          </w:tcPr>
          <w:p w14:paraId="0157E8D6" w14:textId="77777777" w:rsidR="001D67EF" w:rsidRPr="00EF4140" w:rsidRDefault="001D67EF" w:rsidP="00CB3942">
            <w:pPr>
              <w:rPr>
                <w:rFonts w:ascii="Cambria" w:hAnsi="Cambria" w:cs="Times New Roman"/>
                <w:sz w:val="22"/>
                <w:szCs w:val="22"/>
              </w:rPr>
            </w:pPr>
            <w:r w:rsidRPr="00EF4140">
              <w:rPr>
                <w:rFonts w:ascii="Cambria" w:hAnsi="Cambria" w:cs="Times New Roman"/>
                <w:sz w:val="22"/>
                <w:szCs w:val="22"/>
              </w:rPr>
              <w:t>I</w:t>
            </w:r>
          </w:p>
        </w:tc>
        <w:tc>
          <w:tcPr>
            <w:tcW w:w="6282" w:type="dxa"/>
            <w:tcBorders>
              <w:top w:val="single" w:sz="4" w:space="0" w:color="auto"/>
            </w:tcBorders>
          </w:tcPr>
          <w:p w14:paraId="6FA291F0" w14:textId="77777777" w:rsidR="00C05072" w:rsidRPr="00EF4140" w:rsidRDefault="00C05072" w:rsidP="00B6131C">
            <w:pPr>
              <w:pStyle w:val="NormalWeb"/>
              <w:spacing w:before="0" w:beforeAutospacing="0" w:after="0" w:afterAutospacing="0"/>
              <w:jc w:val="both"/>
              <w:rPr>
                <w:rFonts w:ascii="Cambria" w:hAnsi="Cambria"/>
                <w:sz w:val="22"/>
                <w:szCs w:val="22"/>
              </w:rPr>
            </w:pPr>
            <w:r w:rsidRPr="00EF4140">
              <w:rPr>
                <w:rFonts w:ascii="Cambria" w:hAnsi="Cambria"/>
                <w:sz w:val="22"/>
                <w:szCs w:val="22"/>
              </w:rPr>
              <w:t>Study of forest community structure and its characteristics-</w:t>
            </w:r>
          </w:p>
          <w:p w14:paraId="6911F82D" w14:textId="77777777" w:rsidR="00C05072" w:rsidRPr="00EF4140" w:rsidRDefault="00C05072" w:rsidP="00B6131C">
            <w:pPr>
              <w:pStyle w:val="NormalWeb"/>
              <w:spacing w:before="0" w:beforeAutospacing="0" w:after="0" w:afterAutospacing="0"/>
              <w:jc w:val="both"/>
              <w:rPr>
                <w:rFonts w:ascii="Cambria" w:hAnsi="Cambria"/>
                <w:sz w:val="22"/>
                <w:szCs w:val="22"/>
              </w:rPr>
            </w:pPr>
            <w:r w:rsidRPr="00EF4140">
              <w:rPr>
                <w:rFonts w:ascii="Cambria" w:hAnsi="Cambria"/>
                <w:sz w:val="22"/>
                <w:szCs w:val="22"/>
              </w:rPr>
              <w:t xml:space="preserve">Determination of frequency/Density/Abundance/IVI of vegetation. </w:t>
            </w:r>
          </w:p>
          <w:p w14:paraId="194678D7" w14:textId="3ACD17AC" w:rsidR="00C05072" w:rsidRPr="00EF4140" w:rsidRDefault="00C05072" w:rsidP="00B6131C">
            <w:pPr>
              <w:pStyle w:val="NormalWeb"/>
              <w:spacing w:before="0" w:beforeAutospacing="0" w:after="0" w:afterAutospacing="0"/>
              <w:jc w:val="both"/>
              <w:rPr>
                <w:rFonts w:ascii="Cambria" w:hAnsi="Cambria"/>
                <w:sz w:val="22"/>
                <w:szCs w:val="22"/>
              </w:rPr>
            </w:pPr>
            <w:r w:rsidRPr="00EF4140">
              <w:rPr>
                <w:rFonts w:ascii="Cambria" w:hAnsi="Cambria"/>
                <w:sz w:val="22"/>
                <w:szCs w:val="22"/>
              </w:rPr>
              <w:t>Measurement of Different Biodiversity Indices (Simpson’s</w:t>
            </w:r>
          </w:p>
          <w:p w14:paraId="77A67769" w14:textId="77777777" w:rsidR="00C05072" w:rsidRPr="00EF4140" w:rsidRDefault="00C05072" w:rsidP="00B6131C">
            <w:pPr>
              <w:pStyle w:val="NormalWeb"/>
              <w:spacing w:before="0" w:beforeAutospacing="0" w:after="0" w:afterAutospacing="0"/>
              <w:jc w:val="both"/>
              <w:rPr>
                <w:rFonts w:ascii="Cambria" w:hAnsi="Cambria"/>
                <w:sz w:val="22"/>
                <w:szCs w:val="22"/>
              </w:rPr>
            </w:pPr>
            <w:r w:rsidRPr="00EF4140">
              <w:rPr>
                <w:rFonts w:ascii="Cambria" w:hAnsi="Cambria"/>
                <w:sz w:val="22"/>
                <w:szCs w:val="22"/>
              </w:rPr>
              <w:t>Biodiversity Index, Shannon’s index, etc.).</w:t>
            </w:r>
          </w:p>
          <w:p w14:paraId="0CB2D7C3" w14:textId="787D3D52" w:rsidR="00C05072" w:rsidRPr="00EF4140" w:rsidRDefault="00C05072" w:rsidP="00B6131C">
            <w:pPr>
              <w:pStyle w:val="NormalWeb"/>
              <w:spacing w:before="0" w:beforeAutospacing="0" w:after="0" w:afterAutospacing="0"/>
              <w:jc w:val="both"/>
              <w:rPr>
                <w:rFonts w:ascii="Cambria" w:hAnsi="Cambria"/>
                <w:sz w:val="22"/>
                <w:szCs w:val="22"/>
              </w:rPr>
            </w:pPr>
            <w:r w:rsidRPr="00EF4140">
              <w:rPr>
                <w:rFonts w:ascii="Cambria" w:hAnsi="Cambria"/>
                <w:sz w:val="22"/>
                <w:szCs w:val="22"/>
              </w:rPr>
              <w:t>Determine the community structure of a forest stand</w:t>
            </w:r>
          </w:p>
          <w:p w14:paraId="2D0641F5" w14:textId="3868ADD6" w:rsidR="001D67EF" w:rsidRPr="00EF4140" w:rsidRDefault="00C05072" w:rsidP="00B6131C">
            <w:pPr>
              <w:pStyle w:val="NormalWeb"/>
              <w:spacing w:before="0" w:beforeAutospacing="0" w:after="0" w:afterAutospacing="0"/>
              <w:jc w:val="both"/>
              <w:rPr>
                <w:rFonts w:ascii="Cambria" w:hAnsi="Cambria"/>
                <w:sz w:val="22"/>
                <w:szCs w:val="22"/>
              </w:rPr>
            </w:pPr>
            <w:r w:rsidRPr="00EF4140">
              <w:rPr>
                <w:rFonts w:ascii="Cambria" w:hAnsi="Cambria"/>
                <w:sz w:val="22"/>
                <w:szCs w:val="22"/>
              </w:rPr>
              <w:t>Check listing and herbarium preparation of flora in and around RGU campus.</w:t>
            </w:r>
          </w:p>
        </w:tc>
        <w:tc>
          <w:tcPr>
            <w:tcW w:w="1786" w:type="dxa"/>
            <w:tcBorders>
              <w:top w:val="single" w:sz="4" w:space="0" w:color="auto"/>
            </w:tcBorders>
          </w:tcPr>
          <w:p w14:paraId="641D184D" w14:textId="0C38D918" w:rsidR="001D67EF" w:rsidRPr="00EF4140" w:rsidRDefault="001D67EF" w:rsidP="00CB3942">
            <w:pPr>
              <w:jc w:val="center"/>
              <w:rPr>
                <w:rFonts w:ascii="Cambria" w:hAnsi="Cambria" w:cs="Times New Roman"/>
                <w:sz w:val="22"/>
                <w:szCs w:val="22"/>
              </w:rPr>
            </w:pPr>
            <w:r w:rsidRPr="00EF4140">
              <w:rPr>
                <w:rFonts w:ascii="Cambria" w:hAnsi="Cambria" w:cs="Times New Roman"/>
                <w:sz w:val="22"/>
                <w:szCs w:val="22"/>
              </w:rPr>
              <w:t>1</w:t>
            </w:r>
            <w:r w:rsidR="00B6131C" w:rsidRPr="00EF4140">
              <w:rPr>
                <w:rFonts w:ascii="Cambria" w:hAnsi="Cambria" w:cs="Times New Roman"/>
                <w:sz w:val="22"/>
                <w:szCs w:val="22"/>
              </w:rPr>
              <w:t>5</w:t>
            </w:r>
          </w:p>
        </w:tc>
      </w:tr>
      <w:tr w:rsidR="001D67EF" w:rsidRPr="00EF4140" w14:paraId="7C612677" w14:textId="77777777" w:rsidTr="00CB3942">
        <w:tc>
          <w:tcPr>
            <w:tcW w:w="1283" w:type="dxa"/>
          </w:tcPr>
          <w:p w14:paraId="0FAA17F1" w14:textId="77777777" w:rsidR="001D67EF" w:rsidRPr="00EF4140" w:rsidRDefault="001D67EF" w:rsidP="00CB3942">
            <w:pPr>
              <w:rPr>
                <w:rFonts w:ascii="Cambria" w:hAnsi="Cambria" w:cs="Times New Roman"/>
                <w:sz w:val="22"/>
                <w:szCs w:val="22"/>
              </w:rPr>
            </w:pPr>
            <w:r w:rsidRPr="00EF4140">
              <w:rPr>
                <w:rFonts w:ascii="Cambria" w:hAnsi="Cambria" w:cs="Times New Roman"/>
                <w:sz w:val="22"/>
                <w:szCs w:val="22"/>
              </w:rPr>
              <w:t>II</w:t>
            </w:r>
          </w:p>
        </w:tc>
        <w:tc>
          <w:tcPr>
            <w:tcW w:w="6282" w:type="dxa"/>
          </w:tcPr>
          <w:p w14:paraId="2407FDA4" w14:textId="77777777" w:rsidR="00B6131C" w:rsidRPr="00EF4140" w:rsidRDefault="00B6131C" w:rsidP="00B6131C">
            <w:pPr>
              <w:pStyle w:val="NormalWeb"/>
              <w:spacing w:before="0" w:beforeAutospacing="0" w:after="0" w:afterAutospacing="0"/>
              <w:jc w:val="both"/>
              <w:rPr>
                <w:rFonts w:ascii="Cambria" w:hAnsi="Cambria"/>
                <w:sz w:val="22"/>
                <w:szCs w:val="22"/>
              </w:rPr>
            </w:pPr>
            <w:r w:rsidRPr="00EF4140">
              <w:rPr>
                <w:rFonts w:ascii="Cambria" w:hAnsi="Cambria"/>
                <w:sz w:val="22"/>
                <w:szCs w:val="22"/>
              </w:rPr>
              <w:t>Phenological study of some important tree species in and around RGU campus</w:t>
            </w:r>
          </w:p>
          <w:p w14:paraId="634C5467" w14:textId="0D056BDF" w:rsidR="00B6131C" w:rsidRPr="00EF4140" w:rsidRDefault="00B6131C" w:rsidP="00B6131C">
            <w:pPr>
              <w:pStyle w:val="NormalWeb"/>
              <w:spacing w:before="0" w:beforeAutospacing="0" w:after="0" w:afterAutospacing="0"/>
              <w:jc w:val="both"/>
              <w:rPr>
                <w:rFonts w:ascii="Cambria" w:hAnsi="Cambria"/>
                <w:sz w:val="22"/>
                <w:szCs w:val="22"/>
              </w:rPr>
            </w:pPr>
            <w:r w:rsidRPr="00EF4140">
              <w:rPr>
                <w:rFonts w:ascii="Cambria" w:hAnsi="Cambria"/>
                <w:sz w:val="22"/>
                <w:szCs w:val="22"/>
              </w:rPr>
              <w:t>Measurement of biomass and productivity,</w:t>
            </w:r>
          </w:p>
          <w:p w14:paraId="2971F19C" w14:textId="484C826E" w:rsidR="00B6131C" w:rsidRPr="00EF4140" w:rsidRDefault="00B6131C" w:rsidP="00B6131C">
            <w:pPr>
              <w:pStyle w:val="NormalWeb"/>
              <w:spacing w:before="0" w:beforeAutospacing="0" w:after="0" w:afterAutospacing="0"/>
              <w:jc w:val="both"/>
              <w:rPr>
                <w:rFonts w:ascii="Cambria" w:hAnsi="Cambria"/>
                <w:sz w:val="22"/>
                <w:szCs w:val="22"/>
              </w:rPr>
            </w:pPr>
            <w:r w:rsidRPr="00EF4140">
              <w:rPr>
                <w:rFonts w:ascii="Cambria" w:hAnsi="Cambria"/>
                <w:sz w:val="22"/>
                <w:szCs w:val="22"/>
              </w:rPr>
              <w:t>Determination of the litter accumulation/decomposition in a forest stand.</w:t>
            </w:r>
          </w:p>
          <w:p w14:paraId="62A6A19E" w14:textId="1631E3EB" w:rsidR="001D67EF" w:rsidRPr="00EF4140" w:rsidRDefault="00B6131C" w:rsidP="00B6131C">
            <w:pPr>
              <w:pStyle w:val="NormalWeb"/>
              <w:spacing w:before="0" w:beforeAutospacing="0" w:after="0" w:afterAutospacing="0"/>
              <w:jc w:val="both"/>
              <w:rPr>
                <w:rFonts w:ascii="Cambria" w:hAnsi="Cambria"/>
                <w:b/>
                <w:bCs/>
                <w:sz w:val="22"/>
                <w:szCs w:val="22"/>
              </w:rPr>
            </w:pPr>
            <w:r w:rsidRPr="00EF4140">
              <w:rPr>
                <w:rFonts w:ascii="Cambria" w:hAnsi="Cambria"/>
                <w:sz w:val="22"/>
                <w:szCs w:val="22"/>
              </w:rPr>
              <w:t>Study of regeneration status of forest stand.</w:t>
            </w:r>
            <w:r w:rsidRPr="00EF4140">
              <w:rPr>
                <w:rFonts w:ascii="Cambria" w:hAnsi="Cambria"/>
                <w:b/>
                <w:bCs/>
                <w:sz w:val="22"/>
                <w:szCs w:val="22"/>
              </w:rPr>
              <w:t xml:space="preserve"> </w:t>
            </w:r>
          </w:p>
        </w:tc>
        <w:tc>
          <w:tcPr>
            <w:tcW w:w="1786" w:type="dxa"/>
          </w:tcPr>
          <w:p w14:paraId="2D930630" w14:textId="52B4F19F" w:rsidR="001D67EF" w:rsidRPr="00EF4140" w:rsidRDefault="001D67EF" w:rsidP="00CB3942">
            <w:pPr>
              <w:jc w:val="center"/>
              <w:rPr>
                <w:rFonts w:ascii="Cambria" w:hAnsi="Cambria" w:cs="Times New Roman"/>
                <w:sz w:val="22"/>
                <w:szCs w:val="22"/>
              </w:rPr>
            </w:pPr>
            <w:r w:rsidRPr="00EF4140">
              <w:rPr>
                <w:rFonts w:ascii="Cambria" w:hAnsi="Cambria" w:cs="Times New Roman"/>
                <w:sz w:val="22"/>
                <w:szCs w:val="22"/>
              </w:rPr>
              <w:t>1</w:t>
            </w:r>
            <w:r w:rsidR="00B6131C" w:rsidRPr="00EF4140">
              <w:rPr>
                <w:rFonts w:ascii="Cambria" w:hAnsi="Cambria" w:cs="Times New Roman"/>
                <w:sz w:val="22"/>
                <w:szCs w:val="22"/>
              </w:rPr>
              <w:t>5</w:t>
            </w:r>
          </w:p>
        </w:tc>
      </w:tr>
      <w:tr w:rsidR="001D67EF" w:rsidRPr="00EF4140" w14:paraId="5201DD9C" w14:textId="77777777" w:rsidTr="00CB3942">
        <w:tc>
          <w:tcPr>
            <w:tcW w:w="1283" w:type="dxa"/>
          </w:tcPr>
          <w:p w14:paraId="360DAAED" w14:textId="77777777" w:rsidR="001D67EF" w:rsidRPr="00EF4140" w:rsidRDefault="001D67EF" w:rsidP="00CB3942">
            <w:pPr>
              <w:rPr>
                <w:rFonts w:ascii="Cambria" w:hAnsi="Cambria" w:cs="Times New Roman"/>
                <w:sz w:val="22"/>
                <w:szCs w:val="22"/>
              </w:rPr>
            </w:pPr>
            <w:r w:rsidRPr="00EF4140">
              <w:rPr>
                <w:rFonts w:ascii="Cambria" w:hAnsi="Cambria" w:cs="Times New Roman"/>
                <w:sz w:val="22"/>
                <w:szCs w:val="22"/>
              </w:rPr>
              <w:t>III</w:t>
            </w:r>
          </w:p>
        </w:tc>
        <w:tc>
          <w:tcPr>
            <w:tcW w:w="6282" w:type="dxa"/>
          </w:tcPr>
          <w:p w14:paraId="563C1047" w14:textId="08B91876" w:rsidR="00B6131C" w:rsidRPr="00EF4140" w:rsidRDefault="00B6131C" w:rsidP="00B6131C">
            <w:pPr>
              <w:pStyle w:val="NormalWeb"/>
              <w:spacing w:before="0" w:beforeAutospacing="0" w:after="0" w:afterAutospacing="0"/>
              <w:jc w:val="both"/>
              <w:rPr>
                <w:rFonts w:ascii="Cambria" w:hAnsi="Cambria"/>
                <w:sz w:val="22"/>
                <w:szCs w:val="22"/>
              </w:rPr>
            </w:pPr>
            <w:r w:rsidRPr="00EF4140">
              <w:rPr>
                <w:rFonts w:ascii="Cambria" w:hAnsi="Cambria"/>
                <w:sz w:val="22"/>
                <w:szCs w:val="22"/>
              </w:rPr>
              <w:t>Methods of collection of water and analysis of physio-chemical</w:t>
            </w:r>
          </w:p>
          <w:p w14:paraId="5949678E" w14:textId="77777777" w:rsidR="00B6131C" w:rsidRPr="00EF4140" w:rsidRDefault="00B6131C" w:rsidP="00B6131C">
            <w:pPr>
              <w:pStyle w:val="NormalWeb"/>
              <w:spacing w:before="0" w:beforeAutospacing="0" w:after="0" w:afterAutospacing="0"/>
              <w:jc w:val="both"/>
              <w:rPr>
                <w:rFonts w:ascii="Cambria" w:hAnsi="Cambria"/>
                <w:sz w:val="22"/>
                <w:szCs w:val="22"/>
              </w:rPr>
            </w:pPr>
            <w:r w:rsidRPr="00EF4140">
              <w:rPr>
                <w:rFonts w:ascii="Cambria" w:hAnsi="Cambria"/>
                <w:sz w:val="22"/>
                <w:szCs w:val="22"/>
              </w:rPr>
              <w:t>parameters- pH, Temperature, DO, CO2, BOD, salinity, turbidity.</w:t>
            </w:r>
          </w:p>
          <w:p w14:paraId="7016A4C6" w14:textId="65733F56" w:rsidR="00B6131C" w:rsidRPr="00EF4140" w:rsidRDefault="00B6131C" w:rsidP="00B6131C">
            <w:pPr>
              <w:pStyle w:val="NormalWeb"/>
              <w:spacing w:before="0" w:beforeAutospacing="0" w:after="0" w:afterAutospacing="0"/>
              <w:jc w:val="both"/>
              <w:rPr>
                <w:rFonts w:ascii="Cambria" w:hAnsi="Cambria"/>
                <w:sz w:val="22"/>
                <w:szCs w:val="22"/>
              </w:rPr>
            </w:pPr>
            <w:r w:rsidRPr="00EF4140">
              <w:rPr>
                <w:rFonts w:ascii="Cambria" w:hAnsi="Cambria"/>
                <w:sz w:val="22"/>
                <w:szCs w:val="22"/>
              </w:rPr>
              <w:t>Methods of collection of soil and analysis of physio-chemical</w:t>
            </w:r>
          </w:p>
          <w:p w14:paraId="5694186A" w14:textId="77777777" w:rsidR="00B6131C" w:rsidRPr="00EF4140" w:rsidRDefault="00B6131C" w:rsidP="00B6131C">
            <w:pPr>
              <w:pStyle w:val="NormalWeb"/>
              <w:spacing w:before="0" w:beforeAutospacing="0" w:after="0" w:afterAutospacing="0"/>
              <w:jc w:val="both"/>
              <w:rPr>
                <w:rFonts w:ascii="Cambria" w:hAnsi="Cambria"/>
                <w:sz w:val="22"/>
                <w:szCs w:val="22"/>
              </w:rPr>
            </w:pPr>
            <w:r w:rsidRPr="00EF4140">
              <w:rPr>
                <w:rFonts w:ascii="Cambria" w:hAnsi="Cambria"/>
                <w:sz w:val="22"/>
                <w:szCs w:val="22"/>
              </w:rPr>
              <w:t>parameters- texture, pH, moisture, N, P, K, heavy-metals.</w:t>
            </w:r>
          </w:p>
          <w:p w14:paraId="38AB2190" w14:textId="77777777" w:rsidR="00B6131C" w:rsidRPr="00EF4140" w:rsidRDefault="00B6131C" w:rsidP="00B6131C">
            <w:pPr>
              <w:pStyle w:val="NormalWeb"/>
              <w:spacing w:before="0" w:beforeAutospacing="0" w:after="0" w:afterAutospacing="0"/>
              <w:jc w:val="both"/>
              <w:rPr>
                <w:rFonts w:ascii="Cambria" w:hAnsi="Cambria"/>
                <w:sz w:val="22"/>
                <w:szCs w:val="22"/>
              </w:rPr>
            </w:pPr>
            <w:r w:rsidRPr="00EF4140">
              <w:rPr>
                <w:rFonts w:ascii="Cambria" w:hAnsi="Cambria"/>
                <w:sz w:val="22"/>
                <w:szCs w:val="22"/>
              </w:rPr>
              <w:t>Estimation of plankton frequency in the aquatic system.</w:t>
            </w:r>
          </w:p>
          <w:p w14:paraId="51304174" w14:textId="66828813" w:rsidR="001D67EF" w:rsidRPr="00EF4140" w:rsidRDefault="00B6131C" w:rsidP="00B6131C">
            <w:pPr>
              <w:pStyle w:val="NormalWeb"/>
              <w:spacing w:before="0" w:beforeAutospacing="0" w:after="0" w:afterAutospacing="0"/>
              <w:jc w:val="both"/>
              <w:rPr>
                <w:rFonts w:ascii="Cambria" w:hAnsi="Cambria"/>
                <w:sz w:val="22"/>
                <w:szCs w:val="22"/>
              </w:rPr>
            </w:pPr>
            <w:r w:rsidRPr="00EF4140">
              <w:rPr>
                <w:rFonts w:ascii="Cambria" w:hAnsi="Cambria"/>
                <w:sz w:val="22"/>
                <w:szCs w:val="22"/>
              </w:rPr>
              <w:t>Estimation of the carbon stock in forest ecosystem.</w:t>
            </w:r>
          </w:p>
        </w:tc>
        <w:tc>
          <w:tcPr>
            <w:tcW w:w="1786" w:type="dxa"/>
          </w:tcPr>
          <w:p w14:paraId="434BE7A1" w14:textId="3DEF39F2" w:rsidR="001D67EF" w:rsidRPr="00EF4140" w:rsidRDefault="001D67EF" w:rsidP="00CB3942">
            <w:pPr>
              <w:jc w:val="center"/>
              <w:rPr>
                <w:rFonts w:ascii="Cambria" w:hAnsi="Cambria" w:cs="Times New Roman"/>
                <w:sz w:val="22"/>
                <w:szCs w:val="22"/>
              </w:rPr>
            </w:pPr>
            <w:r w:rsidRPr="00EF4140">
              <w:rPr>
                <w:rFonts w:ascii="Cambria" w:hAnsi="Cambria" w:cs="Times New Roman"/>
                <w:sz w:val="22"/>
                <w:szCs w:val="22"/>
              </w:rPr>
              <w:t>1</w:t>
            </w:r>
            <w:r w:rsidR="00B6131C" w:rsidRPr="00EF4140">
              <w:rPr>
                <w:rFonts w:ascii="Cambria" w:hAnsi="Cambria" w:cs="Times New Roman"/>
                <w:sz w:val="22"/>
                <w:szCs w:val="22"/>
              </w:rPr>
              <w:t>5</w:t>
            </w:r>
          </w:p>
        </w:tc>
      </w:tr>
      <w:tr w:rsidR="001D67EF" w:rsidRPr="00EF4140" w14:paraId="3F7CE847" w14:textId="77777777" w:rsidTr="00CB3942">
        <w:tc>
          <w:tcPr>
            <w:tcW w:w="1283" w:type="dxa"/>
          </w:tcPr>
          <w:p w14:paraId="2C9F8682" w14:textId="77777777" w:rsidR="001D67EF" w:rsidRPr="00EF4140" w:rsidRDefault="001D67EF" w:rsidP="00CB3942">
            <w:pPr>
              <w:rPr>
                <w:rFonts w:ascii="Cambria" w:hAnsi="Cambria" w:cs="Times New Roman"/>
                <w:sz w:val="22"/>
                <w:szCs w:val="22"/>
              </w:rPr>
            </w:pPr>
            <w:r w:rsidRPr="00EF4140">
              <w:rPr>
                <w:rFonts w:ascii="Cambria" w:hAnsi="Cambria" w:cs="Times New Roman"/>
                <w:sz w:val="22"/>
                <w:szCs w:val="22"/>
              </w:rPr>
              <w:t>IV</w:t>
            </w:r>
          </w:p>
        </w:tc>
        <w:tc>
          <w:tcPr>
            <w:tcW w:w="6282" w:type="dxa"/>
          </w:tcPr>
          <w:p w14:paraId="410F669F" w14:textId="77777777" w:rsidR="00B6131C" w:rsidRPr="00EF4140" w:rsidRDefault="00B6131C" w:rsidP="00B613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Trip to nearby forested areas of the state to study forest vegetation,</w:t>
            </w:r>
          </w:p>
          <w:p w14:paraId="3B823CCA" w14:textId="77777777" w:rsidR="00B6131C" w:rsidRPr="00EF4140" w:rsidRDefault="00B6131C" w:rsidP="00B613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collection and preservation of specimen for submitted a field report.</w:t>
            </w:r>
          </w:p>
          <w:p w14:paraId="77B7A709" w14:textId="3C4EF10C" w:rsidR="00B6131C" w:rsidRPr="00EF4140" w:rsidRDefault="00B6131C" w:rsidP="00B613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Visit to nearby in- situ conservation site and submission of a report.</w:t>
            </w:r>
          </w:p>
          <w:p w14:paraId="0BE8115C" w14:textId="30854F91" w:rsidR="001D67EF" w:rsidRPr="00EF4140" w:rsidRDefault="00B6131C" w:rsidP="00B613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sz w:val="22"/>
                <w:szCs w:val="22"/>
              </w:rPr>
              <w:t>Visit to nearby ex-situ conservation site and submission of a report.</w:t>
            </w:r>
          </w:p>
        </w:tc>
        <w:tc>
          <w:tcPr>
            <w:tcW w:w="1786" w:type="dxa"/>
          </w:tcPr>
          <w:p w14:paraId="60EEAD58" w14:textId="0AC523F7" w:rsidR="001D67EF" w:rsidRPr="00EF4140" w:rsidRDefault="001D67EF" w:rsidP="00CB3942">
            <w:pPr>
              <w:jc w:val="center"/>
              <w:rPr>
                <w:rFonts w:ascii="Cambria" w:hAnsi="Cambria" w:cs="Times New Roman"/>
                <w:sz w:val="22"/>
                <w:szCs w:val="22"/>
              </w:rPr>
            </w:pPr>
            <w:r w:rsidRPr="00EF4140">
              <w:rPr>
                <w:rFonts w:ascii="Cambria" w:hAnsi="Cambria" w:cs="Times New Roman"/>
                <w:sz w:val="22"/>
                <w:szCs w:val="22"/>
              </w:rPr>
              <w:t>1</w:t>
            </w:r>
            <w:r w:rsidR="00B6131C" w:rsidRPr="00EF4140">
              <w:rPr>
                <w:rFonts w:ascii="Cambria" w:hAnsi="Cambria" w:cs="Times New Roman"/>
                <w:sz w:val="22"/>
                <w:szCs w:val="22"/>
              </w:rPr>
              <w:t>5</w:t>
            </w:r>
          </w:p>
        </w:tc>
      </w:tr>
      <w:tr w:rsidR="001D67EF" w:rsidRPr="00EF4140" w14:paraId="41C82CA1" w14:textId="77777777" w:rsidTr="00CB3942">
        <w:tc>
          <w:tcPr>
            <w:tcW w:w="1283" w:type="dxa"/>
          </w:tcPr>
          <w:p w14:paraId="35E7C76E" w14:textId="77777777" w:rsidR="001D67EF" w:rsidRPr="00EF4140" w:rsidRDefault="001D67EF" w:rsidP="00CB3942">
            <w:pPr>
              <w:rPr>
                <w:rFonts w:ascii="Cambria" w:hAnsi="Cambria" w:cs="Times New Roman"/>
                <w:sz w:val="22"/>
                <w:szCs w:val="22"/>
              </w:rPr>
            </w:pPr>
          </w:p>
        </w:tc>
        <w:tc>
          <w:tcPr>
            <w:tcW w:w="6282" w:type="dxa"/>
          </w:tcPr>
          <w:p w14:paraId="17DAA66C" w14:textId="77777777" w:rsidR="001D67EF" w:rsidRPr="00EF4140" w:rsidRDefault="001D67EF" w:rsidP="00CB3942">
            <w:pPr>
              <w:pStyle w:val="NormalWeb"/>
              <w:jc w:val="both"/>
              <w:rPr>
                <w:rFonts w:ascii="Cambria" w:hAnsi="Cambria"/>
                <w:b/>
                <w:bCs/>
                <w:sz w:val="22"/>
                <w:szCs w:val="22"/>
              </w:rPr>
            </w:pPr>
            <w:r w:rsidRPr="00EF4140">
              <w:rPr>
                <w:rFonts w:ascii="Cambria" w:hAnsi="Cambria"/>
                <w:b/>
                <w:bCs/>
                <w:sz w:val="22"/>
                <w:szCs w:val="22"/>
              </w:rPr>
              <w:t>Total</w:t>
            </w:r>
          </w:p>
        </w:tc>
        <w:tc>
          <w:tcPr>
            <w:tcW w:w="1786" w:type="dxa"/>
          </w:tcPr>
          <w:p w14:paraId="3A2F4072" w14:textId="7A3595B0" w:rsidR="001D67EF" w:rsidRPr="00EF4140" w:rsidRDefault="00B6131C" w:rsidP="00CB3942">
            <w:pPr>
              <w:jc w:val="center"/>
              <w:rPr>
                <w:rFonts w:ascii="Cambria" w:hAnsi="Cambria" w:cs="Times New Roman"/>
                <w:sz w:val="22"/>
                <w:szCs w:val="22"/>
              </w:rPr>
            </w:pPr>
            <w:r w:rsidRPr="00EF4140">
              <w:rPr>
                <w:rFonts w:ascii="Cambria" w:hAnsi="Cambria" w:cs="Times New Roman"/>
                <w:sz w:val="22"/>
                <w:szCs w:val="22"/>
              </w:rPr>
              <w:t>6</w:t>
            </w:r>
            <w:r w:rsidR="00F62166" w:rsidRPr="00EF4140">
              <w:rPr>
                <w:rFonts w:ascii="Cambria" w:hAnsi="Cambria" w:cs="Times New Roman"/>
                <w:sz w:val="22"/>
                <w:szCs w:val="22"/>
              </w:rPr>
              <w:t>0</w:t>
            </w:r>
          </w:p>
        </w:tc>
      </w:tr>
    </w:tbl>
    <w:p w14:paraId="376506D0" w14:textId="77777777" w:rsidR="001D67EF" w:rsidRPr="00EF4140" w:rsidRDefault="001D67EF" w:rsidP="001D67EF">
      <w:pPr>
        <w:rPr>
          <w:rFonts w:ascii="Cambria" w:hAnsi="Cambria" w:cs="Times New Roman"/>
          <w:sz w:val="22"/>
          <w:szCs w:val="22"/>
        </w:rPr>
      </w:pPr>
    </w:p>
    <w:p w14:paraId="06276F4E" w14:textId="77777777" w:rsidR="00B6131C" w:rsidRPr="00EF4140" w:rsidRDefault="00B6131C" w:rsidP="00B6131C">
      <w:pPr>
        <w:rPr>
          <w:rFonts w:ascii="Cambria" w:hAnsi="Cambria" w:cs="Times New Roman"/>
          <w:sz w:val="22"/>
          <w:szCs w:val="22"/>
        </w:rPr>
      </w:pPr>
      <w:r w:rsidRPr="00EF4140">
        <w:rPr>
          <w:rFonts w:ascii="Cambria" w:hAnsi="Cambria" w:cs="Times New Roman"/>
          <w:sz w:val="22"/>
          <w:szCs w:val="22"/>
        </w:rPr>
        <w:t xml:space="preserve">Text Books: </w:t>
      </w:r>
    </w:p>
    <w:p w14:paraId="31E5C786" w14:textId="77777777" w:rsidR="00B6131C" w:rsidRPr="00EF4140" w:rsidRDefault="00B6131C" w:rsidP="00B6131C">
      <w:pPr>
        <w:pStyle w:val="ListParagraph"/>
        <w:numPr>
          <w:ilvl w:val="0"/>
          <w:numId w:val="39"/>
        </w:numPr>
        <w:rPr>
          <w:rFonts w:ascii="Cambria" w:hAnsi="Cambria" w:cs="Times New Roman"/>
          <w:sz w:val="22"/>
          <w:szCs w:val="22"/>
        </w:rPr>
      </w:pPr>
      <w:r w:rsidRPr="00EF4140">
        <w:rPr>
          <w:rFonts w:ascii="Cambria" w:hAnsi="Cambria" w:cs="Times New Roman"/>
          <w:sz w:val="22"/>
          <w:szCs w:val="22"/>
        </w:rPr>
        <w:t>Odum, E. P., &amp; Barrett, G. W. (1971). Fundamentals of ecology (Vol. 3, p. 5). Philadelphia: Saunders.</w:t>
      </w:r>
    </w:p>
    <w:p w14:paraId="57241E65" w14:textId="77777777" w:rsidR="00B6131C" w:rsidRPr="00EF4140" w:rsidRDefault="00B6131C" w:rsidP="00B6131C">
      <w:pPr>
        <w:pStyle w:val="ListParagraph"/>
        <w:numPr>
          <w:ilvl w:val="0"/>
          <w:numId w:val="39"/>
        </w:numPr>
        <w:rPr>
          <w:rFonts w:ascii="Cambria" w:hAnsi="Cambria" w:cs="Times New Roman"/>
          <w:sz w:val="22"/>
          <w:szCs w:val="22"/>
        </w:rPr>
      </w:pPr>
      <w:proofErr w:type="spellStart"/>
      <w:r w:rsidRPr="00EF4140">
        <w:rPr>
          <w:rFonts w:ascii="Cambria" w:hAnsi="Cambria" w:cs="Times New Roman"/>
          <w:sz w:val="22"/>
          <w:szCs w:val="22"/>
        </w:rPr>
        <w:t>Kimmins</w:t>
      </w:r>
      <w:proofErr w:type="spellEnd"/>
      <w:r w:rsidRPr="00EF4140">
        <w:rPr>
          <w:rFonts w:ascii="Cambria" w:hAnsi="Cambria" w:cs="Times New Roman"/>
          <w:sz w:val="22"/>
          <w:szCs w:val="22"/>
        </w:rPr>
        <w:t>, J. P. (1976). Forest Ecology. MacMillan.</w:t>
      </w:r>
    </w:p>
    <w:p w14:paraId="1FAEE3CE" w14:textId="77777777" w:rsidR="00B6131C" w:rsidRPr="00EF4140" w:rsidRDefault="00B6131C" w:rsidP="00B6131C">
      <w:pPr>
        <w:pStyle w:val="ListParagraph"/>
        <w:numPr>
          <w:ilvl w:val="0"/>
          <w:numId w:val="39"/>
        </w:numPr>
        <w:rPr>
          <w:rFonts w:ascii="Cambria" w:hAnsi="Cambria" w:cs="Times New Roman"/>
          <w:sz w:val="22"/>
          <w:szCs w:val="22"/>
        </w:rPr>
      </w:pPr>
      <w:r w:rsidRPr="00EF4140">
        <w:rPr>
          <w:rFonts w:ascii="Cambria" w:hAnsi="Cambria" w:cs="Times New Roman"/>
          <w:sz w:val="22"/>
          <w:szCs w:val="22"/>
        </w:rPr>
        <w:lastRenderedPageBreak/>
        <w:t>Ramakrishnan, P. S. (1992). Shifting Agriculture and Sustainable Development. Man and Biosphere Series. The Parthenon Publ. Group.</w:t>
      </w:r>
    </w:p>
    <w:p w14:paraId="13662AE2" w14:textId="77777777" w:rsidR="00B6131C" w:rsidRPr="00EF4140" w:rsidRDefault="00B6131C" w:rsidP="00B6131C">
      <w:pPr>
        <w:pStyle w:val="ListParagraph"/>
        <w:numPr>
          <w:ilvl w:val="0"/>
          <w:numId w:val="39"/>
        </w:numPr>
        <w:rPr>
          <w:rFonts w:ascii="Cambria" w:hAnsi="Cambria" w:cs="Times New Roman"/>
          <w:sz w:val="22"/>
          <w:szCs w:val="22"/>
        </w:rPr>
      </w:pPr>
      <w:r w:rsidRPr="00EF4140">
        <w:rPr>
          <w:rFonts w:ascii="Cambria" w:hAnsi="Cambria" w:cs="Times New Roman"/>
          <w:sz w:val="22"/>
          <w:szCs w:val="22"/>
        </w:rPr>
        <w:t>Dhyani, S. N. (1994). Wildlife Management. Rawat Publ. 19</w:t>
      </w:r>
    </w:p>
    <w:p w14:paraId="5187D9CC" w14:textId="77777777" w:rsidR="00B6131C" w:rsidRPr="00EF4140" w:rsidRDefault="00B6131C" w:rsidP="00B6131C">
      <w:pPr>
        <w:rPr>
          <w:rFonts w:ascii="Cambria" w:hAnsi="Cambria" w:cs="Times New Roman"/>
          <w:sz w:val="22"/>
          <w:szCs w:val="22"/>
        </w:rPr>
      </w:pPr>
      <w:r w:rsidRPr="00EF4140">
        <w:rPr>
          <w:rFonts w:ascii="Cambria" w:hAnsi="Cambria" w:cs="Times New Roman"/>
          <w:sz w:val="22"/>
          <w:szCs w:val="22"/>
        </w:rPr>
        <w:t>Reference Books:</w:t>
      </w:r>
    </w:p>
    <w:p w14:paraId="63BB3BB4" w14:textId="77777777" w:rsidR="00B6131C" w:rsidRPr="00EF4140" w:rsidRDefault="00B6131C" w:rsidP="00B6131C">
      <w:pPr>
        <w:pStyle w:val="ListParagraph"/>
        <w:numPr>
          <w:ilvl w:val="0"/>
          <w:numId w:val="40"/>
        </w:numPr>
        <w:rPr>
          <w:rFonts w:ascii="Cambria" w:hAnsi="Cambria" w:cs="Times New Roman"/>
          <w:sz w:val="22"/>
          <w:szCs w:val="22"/>
        </w:rPr>
      </w:pPr>
      <w:r w:rsidRPr="00EF4140">
        <w:rPr>
          <w:rFonts w:ascii="Cambria" w:hAnsi="Cambria" w:cs="Times New Roman"/>
          <w:sz w:val="22"/>
          <w:szCs w:val="22"/>
        </w:rPr>
        <w:t>Khan, T.I. &amp; Al-Azmi, D. N. (1999). Global Biodiversity Conservation Measures. Pointer Publ.</w:t>
      </w:r>
    </w:p>
    <w:p w14:paraId="20EE4501" w14:textId="77777777" w:rsidR="00B6131C" w:rsidRPr="00EF4140" w:rsidRDefault="00B6131C" w:rsidP="00B6131C">
      <w:pPr>
        <w:pStyle w:val="ListParagraph"/>
        <w:numPr>
          <w:ilvl w:val="0"/>
          <w:numId w:val="40"/>
        </w:numPr>
        <w:rPr>
          <w:rFonts w:ascii="Cambria" w:hAnsi="Cambria" w:cs="Times New Roman"/>
          <w:sz w:val="22"/>
          <w:szCs w:val="22"/>
        </w:rPr>
      </w:pPr>
      <w:proofErr w:type="spellStart"/>
      <w:r w:rsidRPr="00EF4140">
        <w:rPr>
          <w:rFonts w:ascii="Cambria" w:hAnsi="Cambria" w:cs="Times New Roman"/>
          <w:sz w:val="22"/>
          <w:szCs w:val="22"/>
        </w:rPr>
        <w:t>Nautiyal</w:t>
      </w:r>
      <w:proofErr w:type="spellEnd"/>
      <w:r w:rsidRPr="00EF4140">
        <w:rPr>
          <w:rFonts w:ascii="Cambria" w:hAnsi="Cambria" w:cs="Times New Roman"/>
          <w:sz w:val="22"/>
          <w:szCs w:val="22"/>
        </w:rPr>
        <w:t>, S. &amp; Koul, A. K. (1999). Forest Biodiversity and its Conservation Practices in India. Oriental Enterprise.</w:t>
      </w:r>
    </w:p>
    <w:p w14:paraId="6FD9FE51" w14:textId="77777777" w:rsidR="00B6131C" w:rsidRPr="00EF4140" w:rsidRDefault="00B6131C" w:rsidP="00B6131C">
      <w:pPr>
        <w:pStyle w:val="ListParagraph"/>
        <w:numPr>
          <w:ilvl w:val="0"/>
          <w:numId w:val="40"/>
        </w:numPr>
        <w:rPr>
          <w:rFonts w:ascii="Cambria" w:hAnsi="Cambria" w:cs="Times New Roman"/>
          <w:sz w:val="22"/>
          <w:szCs w:val="22"/>
        </w:rPr>
      </w:pPr>
      <w:r w:rsidRPr="00EF4140">
        <w:rPr>
          <w:rFonts w:ascii="Cambria" w:hAnsi="Cambria" w:cs="Times New Roman"/>
          <w:sz w:val="22"/>
          <w:szCs w:val="22"/>
        </w:rPr>
        <w:t>Agrawal, K. C. (2000). Wildlife of India: Conservation and Management. Nidhi Publishers, India.</w:t>
      </w:r>
    </w:p>
    <w:p w14:paraId="062C3449" w14:textId="77777777" w:rsidR="001D67EF" w:rsidRPr="00EF4140" w:rsidRDefault="001D67EF" w:rsidP="001D67EF">
      <w:pPr>
        <w:rPr>
          <w:rFonts w:ascii="Cambria" w:hAnsi="Cambria" w:cs="Times New Roman"/>
          <w:sz w:val="22"/>
          <w:szCs w:val="22"/>
        </w:rPr>
      </w:pPr>
    </w:p>
    <w:p w14:paraId="68DE8CA3" w14:textId="77777777" w:rsidR="001D67EF" w:rsidRPr="00EF4140" w:rsidRDefault="001D67EF" w:rsidP="001D67EF">
      <w:pPr>
        <w:rPr>
          <w:rFonts w:ascii="Cambria" w:hAnsi="Cambria" w:cs="Times New Roman"/>
          <w:sz w:val="22"/>
          <w:szCs w:val="22"/>
        </w:rPr>
      </w:pPr>
    </w:p>
    <w:tbl>
      <w:tblPr>
        <w:tblStyle w:val="TableGrid"/>
        <w:tblpPr w:leftFromText="180" w:rightFromText="180" w:vertAnchor="text" w:horzAnchor="margin" w:tblpY="253"/>
        <w:tblW w:w="9328" w:type="dxa"/>
        <w:tblLook w:val="04A0" w:firstRow="1" w:lastRow="0" w:firstColumn="1" w:lastColumn="0" w:noHBand="0" w:noVBand="1"/>
      </w:tblPr>
      <w:tblGrid>
        <w:gridCol w:w="1322"/>
        <w:gridCol w:w="6454"/>
        <w:gridCol w:w="1552"/>
      </w:tblGrid>
      <w:tr w:rsidR="001D67EF" w:rsidRPr="00EF4140" w14:paraId="33E41B43" w14:textId="77777777" w:rsidTr="00CB3942">
        <w:trPr>
          <w:trHeight w:val="1405"/>
        </w:trPr>
        <w:tc>
          <w:tcPr>
            <w:tcW w:w="1322" w:type="dxa"/>
            <w:tcBorders>
              <w:bottom w:val="single" w:sz="4" w:space="0" w:color="auto"/>
            </w:tcBorders>
          </w:tcPr>
          <w:p w14:paraId="3CC64B4A" w14:textId="77777777" w:rsidR="001D67EF" w:rsidRPr="00EF4140" w:rsidRDefault="001D67EF" w:rsidP="00CB3942">
            <w:pPr>
              <w:jc w:val="center"/>
              <w:rPr>
                <w:rFonts w:ascii="Cambria" w:hAnsi="Cambria" w:cs="Times New Roman"/>
                <w:b/>
                <w:bCs/>
                <w:sz w:val="22"/>
                <w:szCs w:val="22"/>
              </w:rPr>
            </w:pPr>
            <w:r w:rsidRPr="00EF4140">
              <w:rPr>
                <w:rFonts w:ascii="Cambria" w:hAnsi="Cambria" w:cs="Times New Roman"/>
                <w:b/>
                <w:bCs/>
                <w:sz w:val="22"/>
                <w:szCs w:val="22"/>
              </w:rPr>
              <w:t>Paper</w:t>
            </w:r>
            <w:r w:rsidR="0026730B" w:rsidRPr="00EF4140">
              <w:rPr>
                <w:rFonts w:ascii="Cambria" w:hAnsi="Cambria" w:cs="Times New Roman"/>
                <w:b/>
                <w:bCs/>
                <w:sz w:val="22"/>
                <w:szCs w:val="22"/>
              </w:rPr>
              <w:t xml:space="preserve"> VI</w:t>
            </w:r>
          </w:p>
          <w:p w14:paraId="1E433C50" w14:textId="77777777" w:rsidR="001D67EF" w:rsidRPr="00EF4140" w:rsidRDefault="001D67EF" w:rsidP="00CB3942">
            <w:pPr>
              <w:jc w:val="center"/>
              <w:rPr>
                <w:rFonts w:ascii="Cambria" w:hAnsi="Cambria" w:cs="Times New Roman"/>
                <w:b/>
                <w:bCs/>
                <w:sz w:val="22"/>
                <w:szCs w:val="22"/>
              </w:rPr>
            </w:pPr>
            <w:r w:rsidRPr="00EF4140">
              <w:rPr>
                <w:rFonts w:ascii="Cambria" w:hAnsi="Cambria" w:cs="Times New Roman"/>
                <w:b/>
                <w:bCs/>
                <w:sz w:val="22"/>
                <w:szCs w:val="22"/>
              </w:rPr>
              <w:t>Core</w:t>
            </w:r>
          </w:p>
          <w:p w14:paraId="146D8828" w14:textId="77777777" w:rsidR="001D67EF" w:rsidRPr="00EF4140" w:rsidRDefault="001D67EF" w:rsidP="00CB3942">
            <w:pPr>
              <w:jc w:val="center"/>
              <w:rPr>
                <w:rFonts w:ascii="Cambria" w:hAnsi="Cambria" w:cs="Times New Roman"/>
                <w:b/>
                <w:bCs/>
                <w:sz w:val="22"/>
                <w:szCs w:val="22"/>
              </w:rPr>
            </w:pPr>
          </w:p>
        </w:tc>
        <w:tc>
          <w:tcPr>
            <w:tcW w:w="6454" w:type="dxa"/>
            <w:tcBorders>
              <w:bottom w:val="single" w:sz="4" w:space="0" w:color="auto"/>
            </w:tcBorders>
          </w:tcPr>
          <w:p w14:paraId="490D17C2" w14:textId="2268879E" w:rsidR="0018035F" w:rsidRPr="00EF4140" w:rsidRDefault="000F075D" w:rsidP="0018035F">
            <w:pPr>
              <w:pStyle w:val="NormalWeb"/>
              <w:jc w:val="center"/>
              <w:rPr>
                <w:rFonts w:ascii="Cambria" w:hAnsi="Cambria"/>
                <w:b/>
                <w:bCs/>
                <w:sz w:val="22"/>
                <w:szCs w:val="22"/>
              </w:rPr>
            </w:pPr>
            <w:r w:rsidRPr="00EF4140">
              <w:rPr>
                <w:rFonts w:ascii="Cambria" w:hAnsi="Cambria"/>
                <w:b/>
                <w:bCs/>
                <w:sz w:val="22"/>
                <w:szCs w:val="22"/>
              </w:rPr>
              <w:t>Practical II-</w:t>
            </w:r>
            <w:r w:rsidRPr="00EF4140">
              <w:rPr>
                <w:rFonts w:ascii="Cambria" w:hAnsi="Cambria"/>
                <w:color w:val="000000" w:themeColor="text1"/>
                <w:sz w:val="22"/>
                <w:szCs w:val="22"/>
                <w:lang w:val="en-GB"/>
              </w:rPr>
              <w:t xml:space="preserve"> Forest Management, Silviculture, and Tree Measurement</w:t>
            </w:r>
          </w:p>
          <w:p w14:paraId="16555448" w14:textId="72BA0727" w:rsidR="001D67EF" w:rsidRPr="00EF4140" w:rsidRDefault="001D67EF" w:rsidP="00CB3942">
            <w:pPr>
              <w:pStyle w:val="NormalWeb"/>
              <w:rPr>
                <w:rFonts w:ascii="Cambria" w:hAnsi="Cambria"/>
                <w:b/>
                <w:bCs/>
                <w:sz w:val="22"/>
                <w:szCs w:val="22"/>
              </w:rPr>
            </w:pPr>
            <w:r w:rsidRPr="00EF4140">
              <w:rPr>
                <w:rFonts w:ascii="Cambria" w:hAnsi="Cambria"/>
                <w:b/>
                <w:bCs/>
                <w:sz w:val="22"/>
                <w:szCs w:val="22"/>
              </w:rPr>
              <w:t>L-T-P-C:</w:t>
            </w:r>
            <w:r w:rsidR="00267A4A">
              <w:rPr>
                <w:rFonts w:ascii="Cambria" w:hAnsi="Cambria"/>
                <w:b/>
                <w:bCs/>
                <w:sz w:val="22"/>
                <w:szCs w:val="22"/>
              </w:rPr>
              <w:t>0-</w:t>
            </w:r>
            <w:r w:rsidRPr="00EF4140">
              <w:rPr>
                <w:rFonts w:ascii="Cambria" w:hAnsi="Cambria"/>
                <w:b/>
                <w:bCs/>
                <w:sz w:val="22"/>
                <w:szCs w:val="22"/>
              </w:rPr>
              <w:t>0-</w:t>
            </w:r>
            <w:r w:rsidR="00267A4A">
              <w:rPr>
                <w:rFonts w:ascii="Cambria" w:hAnsi="Cambria"/>
                <w:b/>
                <w:bCs/>
                <w:sz w:val="22"/>
                <w:szCs w:val="22"/>
              </w:rPr>
              <w:t>4</w:t>
            </w:r>
            <w:r w:rsidRPr="00EF4140">
              <w:rPr>
                <w:rFonts w:ascii="Cambria" w:hAnsi="Cambria"/>
                <w:b/>
                <w:bCs/>
                <w:sz w:val="22"/>
                <w:szCs w:val="22"/>
              </w:rPr>
              <w:t>-</w:t>
            </w:r>
            <w:r w:rsidR="00267A4A">
              <w:rPr>
                <w:rFonts w:ascii="Cambria" w:hAnsi="Cambria"/>
                <w:b/>
                <w:bCs/>
                <w:sz w:val="22"/>
                <w:szCs w:val="22"/>
              </w:rPr>
              <w:t>4</w:t>
            </w:r>
            <w:r w:rsidRPr="00EF4140">
              <w:rPr>
                <w:rFonts w:ascii="Cambria" w:hAnsi="Cambria"/>
                <w:b/>
                <w:bCs/>
                <w:sz w:val="22"/>
                <w:szCs w:val="22"/>
              </w:rPr>
              <w:t xml:space="preserve">           Credit Unit:  </w:t>
            </w:r>
            <w:r w:rsidR="000F075D" w:rsidRPr="00EF4140">
              <w:rPr>
                <w:rFonts w:ascii="Cambria" w:hAnsi="Cambria"/>
                <w:b/>
                <w:bCs/>
                <w:sz w:val="22"/>
                <w:szCs w:val="22"/>
              </w:rPr>
              <w:t>3</w:t>
            </w:r>
            <w:r w:rsidRPr="00EF4140">
              <w:rPr>
                <w:rFonts w:ascii="Cambria" w:hAnsi="Cambria"/>
                <w:b/>
                <w:bCs/>
                <w:sz w:val="22"/>
                <w:szCs w:val="22"/>
              </w:rPr>
              <w:t xml:space="preserve">    Evaluation Scheme: T</w:t>
            </w:r>
          </w:p>
        </w:tc>
        <w:tc>
          <w:tcPr>
            <w:tcW w:w="1552" w:type="dxa"/>
            <w:tcBorders>
              <w:bottom w:val="single" w:sz="4" w:space="0" w:color="auto"/>
            </w:tcBorders>
          </w:tcPr>
          <w:p w14:paraId="628F09B9" w14:textId="77777777" w:rsidR="001D67EF" w:rsidRPr="00EF4140" w:rsidRDefault="001D67EF" w:rsidP="00CB3942">
            <w:pPr>
              <w:jc w:val="center"/>
              <w:rPr>
                <w:rFonts w:ascii="Cambria" w:hAnsi="Cambria" w:cs="Times New Roman"/>
                <w:b/>
                <w:bCs/>
                <w:sz w:val="22"/>
                <w:szCs w:val="22"/>
              </w:rPr>
            </w:pPr>
            <w:r w:rsidRPr="00EF4140">
              <w:rPr>
                <w:rFonts w:ascii="Cambria" w:hAnsi="Cambria" w:cs="Times New Roman"/>
                <w:b/>
                <w:bCs/>
                <w:sz w:val="22"/>
                <w:szCs w:val="22"/>
              </w:rPr>
              <w:t xml:space="preserve">Course Code </w:t>
            </w:r>
          </w:p>
          <w:p w14:paraId="2474E78F" w14:textId="4954F652" w:rsidR="0026730B" w:rsidRPr="00EF4140" w:rsidRDefault="0026730B" w:rsidP="00CB3942">
            <w:pPr>
              <w:jc w:val="center"/>
              <w:rPr>
                <w:rFonts w:ascii="Cambria" w:hAnsi="Cambria" w:cs="Times New Roman"/>
                <w:b/>
                <w:bCs/>
                <w:sz w:val="22"/>
                <w:szCs w:val="22"/>
              </w:rPr>
            </w:pPr>
            <w:r w:rsidRPr="00EF4140">
              <w:rPr>
                <w:rFonts w:ascii="Cambria" w:hAnsi="Cambria" w:cs="Times New Roman"/>
                <w:b/>
                <w:bCs/>
                <w:sz w:val="22"/>
                <w:szCs w:val="22"/>
              </w:rPr>
              <w:t>FOR144C1</w:t>
            </w:r>
            <w:r w:rsidR="000F075D" w:rsidRPr="00EF4140">
              <w:rPr>
                <w:rFonts w:ascii="Cambria" w:hAnsi="Cambria" w:cs="Times New Roman"/>
                <w:b/>
                <w:bCs/>
                <w:sz w:val="22"/>
                <w:szCs w:val="22"/>
              </w:rPr>
              <w:t>16</w:t>
            </w:r>
          </w:p>
        </w:tc>
      </w:tr>
      <w:tr w:rsidR="001D67EF" w:rsidRPr="00EF4140" w14:paraId="5B08E1BF" w14:textId="77777777" w:rsidTr="00CB3942">
        <w:trPr>
          <w:trHeight w:val="990"/>
        </w:trPr>
        <w:tc>
          <w:tcPr>
            <w:tcW w:w="9328" w:type="dxa"/>
            <w:gridSpan w:val="3"/>
            <w:tcBorders>
              <w:left w:val="nil"/>
              <w:bottom w:val="nil"/>
              <w:right w:val="nil"/>
            </w:tcBorders>
          </w:tcPr>
          <w:p w14:paraId="21D7ADCF" w14:textId="3E4D3D75" w:rsidR="001D67EF" w:rsidRPr="00EF4140" w:rsidRDefault="001D67EF" w:rsidP="00CB3942">
            <w:pPr>
              <w:jc w:val="both"/>
              <w:rPr>
                <w:rFonts w:ascii="Cambria" w:hAnsi="Cambria" w:cs="Times New Roman"/>
                <w:sz w:val="22"/>
                <w:szCs w:val="22"/>
              </w:rPr>
            </w:pPr>
            <w:r w:rsidRPr="00EF4140">
              <w:rPr>
                <w:rFonts w:ascii="Cambria" w:hAnsi="Cambria" w:cs="Times New Roman"/>
                <w:b/>
                <w:bCs/>
                <w:sz w:val="22"/>
                <w:szCs w:val="22"/>
              </w:rPr>
              <w:t xml:space="preserve">Course Objective: </w:t>
            </w:r>
            <w:r w:rsidR="0018035F" w:rsidRPr="00EF4140">
              <w:rPr>
                <w:rFonts w:ascii="Cambria" w:hAnsi="Cambria" w:cs="Times New Roman"/>
                <w:sz w:val="22"/>
                <w:szCs w:val="22"/>
              </w:rPr>
              <w:t xml:space="preserve">To provide an </w:t>
            </w:r>
            <w:r w:rsidR="000F075D" w:rsidRPr="00EF4140">
              <w:rPr>
                <w:rFonts w:ascii="Cambria" w:hAnsi="Cambria" w:cs="Times New Roman"/>
                <w:sz w:val="22"/>
                <w:szCs w:val="22"/>
              </w:rPr>
              <w:t>hands on training on</w:t>
            </w:r>
            <w:r w:rsidR="000F075D" w:rsidRPr="00EF4140">
              <w:rPr>
                <w:rFonts w:ascii="Cambria" w:hAnsi="Cambria"/>
                <w:sz w:val="22"/>
                <w:szCs w:val="22"/>
              </w:rPr>
              <w:t xml:space="preserve"> </w:t>
            </w:r>
            <w:r w:rsidR="000F075D" w:rsidRPr="00EF4140">
              <w:rPr>
                <w:rFonts w:ascii="Cambria" w:hAnsi="Cambria" w:cs="Times New Roman"/>
                <w:sz w:val="22"/>
                <w:szCs w:val="22"/>
              </w:rPr>
              <w:t>forest regeneration, tree measurement techniques, and silvicultural practices through practical assessments and field-based studies.</w:t>
            </w:r>
          </w:p>
          <w:p w14:paraId="6A33A9E0" w14:textId="77777777" w:rsidR="001D67EF" w:rsidRPr="00EF4140" w:rsidRDefault="001D67EF" w:rsidP="00CB3942">
            <w:pPr>
              <w:jc w:val="both"/>
              <w:rPr>
                <w:rFonts w:ascii="Cambria" w:hAnsi="Cambria" w:cs="Times New Roman"/>
                <w:b/>
                <w:bCs/>
                <w:sz w:val="22"/>
                <w:szCs w:val="22"/>
              </w:rPr>
            </w:pPr>
            <w:r w:rsidRPr="00EF4140">
              <w:rPr>
                <w:rFonts w:ascii="Cambria" w:hAnsi="Cambria" w:cs="Times New Roman"/>
                <w:b/>
                <w:bCs/>
                <w:sz w:val="22"/>
                <w:szCs w:val="22"/>
              </w:rPr>
              <w:t>Course Outcome:</w:t>
            </w:r>
          </w:p>
        </w:tc>
      </w:tr>
      <w:tr w:rsidR="001D67EF" w:rsidRPr="00EF4140" w14:paraId="351A9433" w14:textId="77777777" w:rsidTr="00CB3942">
        <w:trPr>
          <w:trHeight w:val="556"/>
        </w:trPr>
        <w:tc>
          <w:tcPr>
            <w:tcW w:w="7776" w:type="dxa"/>
            <w:gridSpan w:val="2"/>
          </w:tcPr>
          <w:p w14:paraId="7EC94163" w14:textId="77777777" w:rsidR="001D67EF" w:rsidRPr="00EF4140" w:rsidRDefault="001D67EF" w:rsidP="00CB3942">
            <w:pPr>
              <w:pStyle w:val="NormalWeb"/>
              <w:jc w:val="both"/>
              <w:rPr>
                <w:rFonts w:ascii="Cambria" w:hAnsi="Cambria"/>
                <w:b/>
                <w:bCs/>
                <w:sz w:val="22"/>
                <w:szCs w:val="22"/>
              </w:rPr>
            </w:pPr>
            <w:r w:rsidRPr="00EF4140">
              <w:rPr>
                <w:rFonts w:ascii="Cambria" w:hAnsi="Cambria"/>
                <w:b/>
                <w:bCs/>
                <w:sz w:val="22"/>
                <w:szCs w:val="22"/>
              </w:rPr>
              <w:t>On successful completion of the course, the students will able to:</w:t>
            </w:r>
          </w:p>
        </w:tc>
        <w:tc>
          <w:tcPr>
            <w:tcW w:w="1552" w:type="dxa"/>
          </w:tcPr>
          <w:p w14:paraId="09DE6D7A" w14:textId="77777777" w:rsidR="001D67EF" w:rsidRPr="00EF4140" w:rsidRDefault="001D67EF" w:rsidP="00CB3942">
            <w:pPr>
              <w:rPr>
                <w:rFonts w:ascii="Cambria" w:hAnsi="Cambria" w:cs="Times New Roman"/>
                <w:b/>
                <w:bCs/>
                <w:sz w:val="22"/>
                <w:szCs w:val="22"/>
              </w:rPr>
            </w:pPr>
            <w:r w:rsidRPr="00EF4140">
              <w:rPr>
                <w:rFonts w:ascii="Cambria" w:hAnsi="Cambria" w:cs="Times New Roman"/>
                <w:b/>
                <w:bCs/>
                <w:sz w:val="22"/>
                <w:szCs w:val="22"/>
              </w:rPr>
              <w:t>Bloom’s cognitive level</w:t>
            </w:r>
          </w:p>
        </w:tc>
      </w:tr>
      <w:tr w:rsidR="001D67EF" w:rsidRPr="00EF4140" w14:paraId="175F224C" w14:textId="77777777" w:rsidTr="00CB3942">
        <w:trPr>
          <w:trHeight w:val="460"/>
        </w:trPr>
        <w:tc>
          <w:tcPr>
            <w:tcW w:w="1322" w:type="dxa"/>
          </w:tcPr>
          <w:p w14:paraId="57B428D1" w14:textId="77777777" w:rsidR="001D67EF" w:rsidRPr="00EF4140" w:rsidRDefault="001D67EF" w:rsidP="00CB3942">
            <w:pPr>
              <w:rPr>
                <w:rFonts w:ascii="Cambria" w:hAnsi="Cambria" w:cs="Times New Roman"/>
                <w:color w:val="000000" w:themeColor="text1"/>
                <w:sz w:val="22"/>
                <w:szCs w:val="22"/>
              </w:rPr>
            </w:pPr>
            <w:r w:rsidRPr="00EF4140">
              <w:rPr>
                <w:rFonts w:ascii="Cambria" w:hAnsi="Cambria" w:cs="Times New Roman"/>
                <w:color w:val="000000" w:themeColor="text1"/>
                <w:sz w:val="22"/>
                <w:szCs w:val="22"/>
              </w:rPr>
              <w:t>CO1</w:t>
            </w:r>
          </w:p>
        </w:tc>
        <w:tc>
          <w:tcPr>
            <w:tcW w:w="6454" w:type="dxa"/>
          </w:tcPr>
          <w:p w14:paraId="358EADEC" w14:textId="7B3F82DC" w:rsidR="001D67EF" w:rsidRPr="00EF4140" w:rsidRDefault="000F075D" w:rsidP="00CB3942">
            <w:pPr>
              <w:pStyle w:val="NormalWeb"/>
              <w:jc w:val="both"/>
              <w:rPr>
                <w:rFonts w:ascii="Cambria" w:hAnsi="Cambria"/>
                <w:color w:val="000000" w:themeColor="text1"/>
                <w:sz w:val="22"/>
                <w:szCs w:val="22"/>
                <w:highlight w:val="yellow"/>
              </w:rPr>
            </w:pPr>
            <w:r w:rsidRPr="00EF4140">
              <w:rPr>
                <w:rFonts w:ascii="Cambria" w:hAnsi="Cambria"/>
                <w:color w:val="000000" w:themeColor="text1"/>
                <w:sz w:val="22"/>
                <w:szCs w:val="22"/>
              </w:rPr>
              <w:t>Apply methods for identifying tree species, seeds, and coppices, and assess their characteristics for effective forest management</w:t>
            </w:r>
          </w:p>
        </w:tc>
        <w:tc>
          <w:tcPr>
            <w:tcW w:w="1552" w:type="dxa"/>
          </w:tcPr>
          <w:p w14:paraId="3DB301F6" w14:textId="2F418C24" w:rsidR="001D67EF" w:rsidRPr="00EF4140" w:rsidRDefault="000F075D"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3</w:t>
            </w:r>
          </w:p>
        </w:tc>
      </w:tr>
      <w:tr w:rsidR="001D67EF" w:rsidRPr="00EF4140" w14:paraId="6D534A56" w14:textId="77777777" w:rsidTr="00CB3942">
        <w:trPr>
          <w:trHeight w:val="434"/>
        </w:trPr>
        <w:tc>
          <w:tcPr>
            <w:tcW w:w="1322" w:type="dxa"/>
          </w:tcPr>
          <w:p w14:paraId="37B36E9D" w14:textId="77777777" w:rsidR="001D67EF" w:rsidRPr="00EF4140" w:rsidRDefault="001D67EF" w:rsidP="00CB3942">
            <w:pPr>
              <w:rPr>
                <w:rFonts w:ascii="Cambria" w:hAnsi="Cambria" w:cs="Times New Roman"/>
                <w:sz w:val="22"/>
                <w:szCs w:val="22"/>
              </w:rPr>
            </w:pPr>
            <w:r w:rsidRPr="00EF4140">
              <w:rPr>
                <w:rFonts w:ascii="Cambria" w:hAnsi="Cambria" w:cs="Times New Roman"/>
                <w:sz w:val="22"/>
                <w:szCs w:val="22"/>
              </w:rPr>
              <w:t>CO2</w:t>
            </w:r>
          </w:p>
        </w:tc>
        <w:tc>
          <w:tcPr>
            <w:tcW w:w="6454" w:type="dxa"/>
          </w:tcPr>
          <w:p w14:paraId="79A74EEE" w14:textId="1AB89D02" w:rsidR="001D67EF" w:rsidRPr="00EF4140" w:rsidRDefault="000F075D" w:rsidP="00CB3942">
            <w:pPr>
              <w:pStyle w:val="NormalWeb"/>
              <w:jc w:val="both"/>
              <w:rPr>
                <w:rFonts w:ascii="Cambria" w:hAnsi="Cambria"/>
                <w:sz w:val="22"/>
                <w:szCs w:val="22"/>
                <w:highlight w:val="yellow"/>
              </w:rPr>
            </w:pPr>
            <w:proofErr w:type="spellStart"/>
            <w:r w:rsidRPr="00EF4140">
              <w:rPr>
                <w:rFonts w:ascii="Cambria" w:hAnsi="Cambria"/>
                <w:sz w:val="22"/>
                <w:szCs w:val="22"/>
              </w:rPr>
              <w:t>Analyze</w:t>
            </w:r>
            <w:proofErr w:type="spellEnd"/>
            <w:r w:rsidRPr="00EF4140">
              <w:rPr>
                <w:rFonts w:ascii="Cambria" w:hAnsi="Cambria"/>
                <w:sz w:val="22"/>
                <w:szCs w:val="22"/>
              </w:rPr>
              <w:t xml:space="preserve"> forest regeneration patterns, volume estimation, and crown profiling for sustainable forest appraisal.</w:t>
            </w:r>
          </w:p>
        </w:tc>
        <w:tc>
          <w:tcPr>
            <w:tcW w:w="1552" w:type="dxa"/>
          </w:tcPr>
          <w:p w14:paraId="228BEEC2" w14:textId="44237B27" w:rsidR="001D67EF" w:rsidRPr="00EF4140" w:rsidRDefault="000F075D" w:rsidP="00CB3942">
            <w:pPr>
              <w:jc w:val="center"/>
              <w:rPr>
                <w:rFonts w:ascii="Cambria" w:hAnsi="Cambria" w:cs="Times New Roman"/>
                <w:sz w:val="22"/>
                <w:szCs w:val="22"/>
              </w:rPr>
            </w:pPr>
            <w:r w:rsidRPr="00EF4140">
              <w:rPr>
                <w:rFonts w:ascii="Cambria" w:hAnsi="Cambria" w:cs="Times New Roman"/>
                <w:sz w:val="22"/>
                <w:szCs w:val="22"/>
              </w:rPr>
              <w:t>4</w:t>
            </w:r>
          </w:p>
        </w:tc>
      </w:tr>
      <w:tr w:rsidR="001D67EF" w:rsidRPr="00EF4140" w14:paraId="2F88F3C0" w14:textId="77777777" w:rsidTr="00CB3942">
        <w:trPr>
          <w:trHeight w:val="460"/>
        </w:trPr>
        <w:tc>
          <w:tcPr>
            <w:tcW w:w="1322" w:type="dxa"/>
          </w:tcPr>
          <w:p w14:paraId="2F57B87C" w14:textId="77777777" w:rsidR="001D67EF" w:rsidRPr="00EF4140" w:rsidRDefault="001D67EF" w:rsidP="00CB3942">
            <w:pPr>
              <w:rPr>
                <w:rFonts w:ascii="Cambria" w:hAnsi="Cambria" w:cs="Times New Roman"/>
                <w:sz w:val="22"/>
                <w:szCs w:val="22"/>
              </w:rPr>
            </w:pPr>
            <w:r w:rsidRPr="00EF4140">
              <w:rPr>
                <w:rFonts w:ascii="Cambria" w:hAnsi="Cambria" w:cs="Times New Roman"/>
                <w:sz w:val="22"/>
                <w:szCs w:val="22"/>
              </w:rPr>
              <w:t>CO3</w:t>
            </w:r>
          </w:p>
        </w:tc>
        <w:tc>
          <w:tcPr>
            <w:tcW w:w="6454" w:type="dxa"/>
          </w:tcPr>
          <w:p w14:paraId="534D2E75" w14:textId="4D2DACC0" w:rsidR="001D67EF" w:rsidRPr="00EF4140" w:rsidRDefault="000F075D" w:rsidP="00CB3942">
            <w:pPr>
              <w:pStyle w:val="NormalWeb"/>
              <w:jc w:val="both"/>
              <w:rPr>
                <w:rFonts w:ascii="Cambria" w:hAnsi="Cambria"/>
                <w:sz w:val="22"/>
                <w:szCs w:val="22"/>
                <w:highlight w:val="yellow"/>
              </w:rPr>
            </w:pPr>
            <w:r w:rsidRPr="00EF4140">
              <w:rPr>
                <w:rFonts w:ascii="Cambria" w:hAnsi="Cambria"/>
                <w:sz w:val="22"/>
                <w:szCs w:val="22"/>
              </w:rPr>
              <w:t xml:space="preserve">Evaluate advanced tools like GPS, range finders, and vernier </w:t>
            </w:r>
            <w:proofErr w:type="spellStart"/>
            <w:r w:rsidRPr="00EF4140">
              <w:rPr>
                <w:rFonts w:ascii="Cambria" w:hAnsi="Cambria"/>
                <w:sz w:val="22"/>
                <w:szCs w:val="22"/>
              </w:rPr>
              <w:t>calipers</w:t>
            </w:r>
            <w:proofErr w:type="spellEnd"/>
            <w:r w:rsidRPr="00EF4140">
              <w:rPr>
                <w:rFonts w:ascii="Cambria" w:hAnsi="Cambria"/>
                <w:sz w:val="22"/>
                <w:szCs w:val="22"/>
              </w:rPr>
              <w:t xml:space="preserve"> for precise measurement of forest parameters.</w:t>
            </w:r>
          </w:p>
        </w:tc>
        <w:tc>
          <w:tcPr>
            <w:tcW w:w="1552" w:type="dxa"/>
          </w:tcPr>
          <w:p w14:paraId="52FC2E4C" w14:textId="4D57EEA5" w:rsidR="001D67EF" w:rsidRPr="00EF4140" w:rsidRDefault="000F075D" w:rsidP="00CB3942">
            <w:pPr>
              <w:jc w:val="center"/>
              <w:rPr>
                <w:rFonts w:ascii="Cambria" w:hAnsi="Cambria" w:cs="Times New Roman"/>
                <w:sz w:val="22"/>
                <w:szCs w:val="22"/>
              </w:rPr>
            </w:pPr>
            <w:r w:rsidRPr="00EF4140">
              <w:rPr>
                <w:rFonts w:ascii="Cambria" w:hAnsi="Cambria" w:cs="Times New Roman"/>
                <w:sz w:val="22"/>
                <w:szCs w:val="22"/>
              </w:rPr>
              <w:t>5</w:t>
            </w:r>
          </w:p>
        </w:tc>
      </w:tr>
    </w:tbl>
    <w:p w14:paraId="3EB0D618" w14:textId="77777777" w:rsidR="001D67EF" w:rsidRPr="00EF4140" w:rsidRDefault="001D67EF" w:rsidP="001D67EF">
      <w:pPr>
        <w:rPr>
          <w:rFonts w:ascii="Cambria" w:hAnsi="Cambria" w:cs="Times New Roman"/>
          <w:sz w:val="22"/>
          <w:szCs w:val="22"/>
        </w:rPr>
      </w:pPr>
    </w:p>
    <w:p w14:paraId="21123F19" w14:textId="77777777" w:rsidR="001D67EF" w:rsidRPr="00EF4140" w:rsidRDefault="001D67EF" w:rsidP="001D67EF">
      <w:pPr>
        <w:rPr>
          <w:rFonts w:ascii="Cambria" w:hAnsi="Cambria" w:cs="Times New Roman"/>
          <w:sz w:val="22"/>
          <w:szCs w:val="22"/>
        </w:rPr>
      </w:pPr>
      <w:r w:rsidRPr="00EF4140">
        <w:rPr>
          <w:rFonts w:ascii="Cambria" w:hAnsi="Cambria" w:cs="Times New Roman"/>
          <w:sz w:val="22"/>
          <w:szCs w:val="22"/>
        </w:rPr>
        <w:t>Detailed Syllabus:</w:t>
      </w:r>
    </w:p>
    <w:tbl>
      <w:tblPr>
        <w:tblStyle w:val="TableGrid"/>
        <w:tblW w:w="0" w:type="auto"/>
        <w:tblLook w:val="04A0" w:firstRow="1" w:lastRow="0" w:firstColumn="1" w:lastColumn="0" w:noHBand="0" w:noVBand="1"/>
      </w:tblPr>
      <w:tblGrid>
        <w:gridCol w:w="1283"/>
        <w:gridCol w:w="6282"/>
        <w:gridCol w:w="1451"/>
      </w:tblGrid>
      <w:tr w:rsidR="0018035F" w:rsidRPr="00EF4140" w14:paraId="38FAB208" w14:textId="77777777" w:rsidTr="0018035F">
        <w:tc>
          <w:tcPr>
            <w:tcW w:w="1283" w:type="dxa"/>
            <w:tcBorders>
              <w:top w:val="single" w:sz="4" w:space="0" w:color="auto"/>
            </w:tcBorders>
          </w:tcPr>
          <w:p w14:paraId="540B5688" w14:textId="77777777" w:rsidR="0018035F" w:rsidRPr="00EF4140" w:rsidRDefault="0018035F" w:rsidP="00CB3942">
            <w:pPr>
              <w:rPr>
                <w:rFonts w:ascii="Cambria" w:hAnsi="Cambria" w:cs="Times New Roman"/>
                <w:sz w:val="22"/>
                <w:szCs w:val="22"/>
              </w:rPr>
            </w:pPr>
            <w:r w:rsidRPr="00EF4140">
              <w:rPr>
                <w:rFonts w:ascii="Cambria" w:hAnsi="Cambria" w:cs="Times New Roman"/>
                <w:sz w:val="22"/>
                <w:szCs w:val="22"/>
              </w:rPr>
              <w:t>Modules</w:t>
            </w:r>
          </w:p>
        </w:tc>
        <w:tc>
          <w:tcPr>
            <w:tcW w:w="6282" w:type="dxa"/>
            <w:tcBorders>
              <w:top w:val="single" w:sz="4" w:space="0" w:color="auto"/>
            </w:tcBorders>
          </w:tcPr>
          <w:p w14:paraId="52037EF0" w14:textId="77777777" w:rsidR="0018035F" w:rsidRPr="00EF4140" w:rsidRDefault="0018035F" w:rsidP="00CB3942">
            <w:pPr>
              <w:pStyle w:val="NormalWeb"/>
              <w:jc w:val="both"/>
              <w:rPr>
                <w:rFonts w:ascii="Cambria" w:hAnsi="Cambria"/>
                <w:b/>
                <w:bCs/>
                <w:sz w:val="22"/>
                <w:szCs w:val="22"/>
              </w:rPr>
            </w:pPr>
            <w:r w:rsidRPr="00EF4140">
              <w:rPr>
                <w:rFonts w:ascii="Cambria" w:hAnsi="Cambria"/>
                <w:b/>
                <w:bCs/>
                <w:sz w:val="22"/>
                <w:szCs w:val="22"/>
              </w:rPr>
              <w:t>Title of Unit and Contents</w:t>
            </w:r>
          </w:p>
        </w:tc>
        <w:tc>
          <w:tcPr>
            <w:tcW w:w="1451" w:type="dxa"/>
            <w:tcBorders>
              <w:top w:val="single" w:sz="4" w:space="0" w:color="auto"/>
            </w:tcBorders>
          </w:tcPr>
          <w:p w14:paraId="6B29ADBA" w14:textId="77777777" w:rsidR="0018035F" w:rsidRPr="00EF4140" w:rsidRDefault="0018035F" w:rsidP="00CB3942">
            <w:pPr>
              <w:rPr>
                <w:rFonts w:ascii="Cambria" w:hAnsi="Cambria" w:cs="Times New Roman"/>
                <w:b/>
                <w:bCs/>
                <w:sz w:val="22"/>
                <w:szCs w:val="22"/>
              </w:rPr>
            </w:pPr>
            <w:r w:rsidRPr="00EF4140">
              <w:rPr>
                <w:rFonts w:ascii="Cambria" w:hAnsi="Cambria" w:cs="Times New Roman"/>
                <w:b/>
                <w:bCs/>
                <w:sz w:val="22"/>
                <w:szCs w:val="22"/>
              </w:rPr>
              <w:t>Hours</w:t>
            </w:r>
          </w:p>
        </w:tc>
      </w:tr>
      <w:tr w:rsidR="0018035F" w:rsidRPr="00EF4140" w14:paraId="393B2138" w14:textId="77777777" w:rsidTr="0018035F">
        <w:tc>
          <w:tcPr>
            <w:tcW w:w="1283" w:type="dxa"/>
            <w:tcBorders>
              <w:top w:val="single" w:sz="4" w:space="0" w:color="auto"/>
            </w:tcBorders>
          </w:tcPr>
          <w:p w14:paraId="048CA152" w14:textId="77777777" w:rsidR="0018035F" w:rsidRPr="00EF4140" w:rsidRDefault="0018035F" w:rsidP="00CB3942">
            <w:pPr>
              <w:rPr>
                <w:rFonts w:ascii="Cambria" w:hAnsi="Cambria" w:cs="Times New Roman"/>
                <w:sz w:val="22"/>
                <w:szCs w:val="22"/>
              </w:rPr>
            </w:pPr>
            <w:r w:rsidRPr="00EF4140">
              <w:rPr>
                <w:rFonts w:ascii="Cambria" w:hAnsi="Cambria" w:cs="Times New Roman"/>
                <w:sz w:val="22"/>
                <w:szCs w:val="22"/>
              </w:rPr>
              <w:t>I</w:t>
            </w:r>
          </w:p>
        </w:tc>
        <w:tc>
          <w:tcPr>
            <w:tcW w:w="6282" w:type="dxa"/>
            <w:tcBorders>
              <w:top w:val="single" w:sz="4" w:space="0" w:color="auto"/>
            </w:tcBorders>
          </w:tcPr>
          <w:p w14:paraId="61E9CA94" w14:textId="77777777" w:rsidR="000F075D" w:rsidRPr="00EF4140" w:rsidRDefault="000F075D" w:rsidP="000F075D">
            <w:pPr>
              <w:pStyle w:val="NormalWeb"/>
              <w:spacing w:before="0" w:beforeAutospacing="0" w:after="0" w:afterAutospacing="0"/>
              <w:jc w:val="both"/>
              <w:rPr>
                <w:rFonts w:ascii="Cambria" w:hAnsi="Cambria"/>
                <w:sz w:val="22"/>
                <w:szCs w:val="22"/>
              </w:rPr>
            </w:pPr>
            <w:r w:rsidRPr="00EF4140">
              <w:rPr>
                <w:rFonts w:ascii="Cambria" w:hAnsi="Cambria"/>
                <w:sz w:val="22"/>
                <w:szCs w:val="22"/>
              </w:rPr>
              <w:t>Identification on different types of coppices in the forest.</w:t>
            </w:r>
          </w:p>
          <w:p w14:paraId="5F2DFC37" w14:textId="3A853F8C" w:rsidR="000F075D" w:rsidRPr="00EF4140" w:rsidRDefault="000F075D" w:rsidP="000F075D">
            <w:pPr>
              <w:pStyle w:val="NormalWeb"/>
              <w:spacing w:before="0" w:beforeAutospacing="0" w:after="0" w:afterAutospacing="0"/>
              <w:jc w:val="both"/>
              <w:rPr>
                <w:rFonts w:ascii="Cambria" w:hAnsi="Cambria"/>
                <w:sz w:val="22"/>
                <w:szCs w:val="22"/>
              </w:rPr>
            </w:pPr>
            <w:r w:rsidRPr="00EF4140">
              <w:rPr>
                <w:rFonts w:ascii="Cambria" w:hAnsi="Cambria"/>
                <w:sz w:val="22"/>
                <w:szCs w:val="22"/>
              </w:rPr>
              <w:t>Identification of tree seeds and study of their physical characteristics such as seed moisture, weight, and purity analysis.</w:t>
            </w:r>
          </w:p>
          <w:p w14:paraId="4652365B" w14:textId="42CD37A8" w:rsidR="000F075D" w:rsidRPr="00EF4140" w:rsidRDefault="000F075D" w:rsidP="000F075D">
            <w:pPr>
              <w:pStyle w:val="NormalWeb"/>
              <w:spacing w:before="0" w:beforeAutospacing="0" w:after="0" w:afterAutospacing="0"/>
              <w:jc w:val="both"/>
              <w:rPr>
                <w:rFonts w:ascii="Cambria" w:hAnsi="Cambria"/>
                <w:sz w:val="22"/>
                <w:szCs w:val="22"/>
              </w:rPr>
            </w:pPr>
            <w:r w:rsidRPr="00EF4140">
              <w:rPr>
                <w:rFonts w:ascii="Cambria" w:hAnsi="Cambria"/>
                <w:sz w:val="22"/>
                <w:szCs w:val="22"/>
              </w:rPr>
              <w:t xml:space="preserve">Study on germination </w:t>
            </w:r>
            <w:proofErr w:type="spellStart"/>
            <w:r w:rsidRPr="00EF4140">
              <w:rPr>
                <w:rFonts w:ascii="Cambria" w:hAnsi="Cambria"/>
                <w:sz w:val="22"/>
                <w:szCs w:val="22"/>
              </w:rPr>
              <w:t>behavior</w:t>
            </w:r>
            <w:proofErr w:type="spellEnd"/>
            <w:r w:rsidRPr="00EF4140">
              <w:rPr>
                <w:rFonts w:ascii="Cambria" w:hAnsi="Cambria"/>
                <w:sz w:val="22"/>
                <w:szCs w:val="22"/>
              </w:rPr>
              <w:t xml:space="preserve"> of tree seeds in seed body and controlled conditions.</w:t>
            </w:r>
          </w:p>
          <w:p w14:paraId="543B87F8" w14:textId="179C4AE6" w:rsidR="0018035F" w:rsidRPr="00EF4140" w:rsidRDefault="000F075D" w:rsidP="000F075D">
            <w:pPr>
              <w:pStyle w:val="NormalWeb"/>
              <w:spacing w:before="0" w:beforeAutospacing="0" w:after="0" w:afterAutospacing="0"/>
              <w:jc w:val="both"/>
              <w:rPr>
                <w:rFonts w:ascii="Cambria" w:hAnsi="Cambria"/>
                <w:sz w:val="22"/>
                <w:szCs w:val="22"/>
              </w:rPr>
            </w:pPr>
            <w:r w:rsidRPr="00EF4140">
              <w:rPr>
                <w:rFonts w:ascii="Cambria" w:hAnsi="Cambria"/>
                <w:sz w:val="22"/>
                <w:szCs w:val="22"/>
              </w:rPr>
              <w:t>Determination of seed viability and vigour tests</w:t>
            </w:r>
          </w:p>
        </w:tc>
        <w:tc>
          <w:tcPr>
            <w:tcW w:w="1451" w:type="dxa"/>
            <w:tcBorders>
              <w:top w:val="single" w:sz="4" w:space="0" w:color="auto"/>
            </w:tcBorders>
          </w:tcPr>
          <w:p w14:paraId="0ADC1C6C" w14:textId="7FA708C2" w:rsidR="0018035F" w:rsidRPr="00EF4140" w:rsidRDefault="0018035F" w:rsidP="00CB3942">
            <w:pPr>
              <w:jc w:val="center"/>
              <w:rPr>
                <w:rFonts w:ascii="Cambria" w:hAnsi="Cambria" w:cs="Times New Roman"/>
                <w:sz w:val="22"/>
                <w:szCs w:val="22"/>
              </w:rPr>
            </w:pPr>
            <w:r w:rsidRPr="00EF4140">
              <w:rPr>
                <w:rFonts w:ascii="Cambria" w:hAnsi="Cambria" w:cs="Times New Roman"/>
                <w:sz w:val="22"/>
                <w:szCs w:val="22"/>
              </w:rPr>
              <w:t>1</w:t>
            </w:r>
            <w:r w:rsidR="00193454" w:rsidRPr="00EF4140">
              <w:rPr>
                <w:rFonts w:ascii="Cambria" w:hAnsi="Cambria" w:cs="Times New Roman"/>
                <w:sz w:val="22"/>
                <w:szCs w:val="22"/>
              </w:rPr>
              <w:t>5</w:t>
            </w:r>
          </w:p>
        </w:tc>
      </w:tr>
      <w:tr w:rsidR="0018035F" w:rsidRPr="00EF4140" w14:paraId="0D6DF601" w14:textId="77777777" w:rsidTr="0018035F">
        <w:tc>
          <w:tcPr>
            <w:tcW w:w="1283" w:type="dxa"/>
          </w:tcPr>
          <w:p w14:paraId="2C762DD9" w14:textId="77777777" w:rsidR="0018035F" w:rsidRPr="00EF4140" w:rsidRDefault="0018035F" w:rsidP="00CB3942">
            <w:pPr>
              <w:rPr>
                <w:rFonts w:ascii="Cambria" w:hAnsi="Cambria" w:cs="Times New Roman"/>
                <w:sz w:val="22"/>
                <w:szCs w:val="22"/>
              </w:rPr>
            </w:pPr>
            <w:r w:rsidRPr="00EF4140">
              <w:rPr>
                <w:rFonts w:ascii="Cambria" w:hAnsi="Cambria" w:cs="Times New Roman"/>
                <w:sz w:val="22"/>
                <w:szCs w:val="22"/>
              </w:rPr>
              <w:t>II</w:t>
            </w:r>
          </w:p>
        </w:tc>
        <w:tc>
          <w:tcPr>
            <w:tcW w:w="6282" w:type="dxa"/>
          </w:tcPr>
          <w:p w14:paraId="7405C521" w14:textId="77777777" w:rsidR="000F075D" w:rsidRPr="00EF4140" w:rsidRDefault="000F075D" w:rsidP="000F075D">
            <w:pPr>
              <w:pStyle w:val="NormalWeb"/>
              <w:spacing w:before="0" w:beforeAutospacing="0" w:after="0" w:afterAutospacing="0"/>
              <w:jc w:val="both"/>
              <w:rPr>
                <w:rFonts w:ascii="Cambria" w:hAnsi="Cambria"/>
                <w:sz w:val="22"/>
                <w:szCs w:val="22"/>
              </w:rPr>
            </w:pPr>
            <w:r w:rsidRPr="00EF4140">
              <w:rPr>
                <w:rFonts w:ascii="Cambria" w:hAnsi="Cambria"/>
                <w:sz w:val="22"/>
                <w:szCs w:val="22"/>
              </w:rPr>
              <w:t>Visit to different sites to study silvicultural operations undertaken as part of forest management.</w:t>
            </w:r>
          </w:p>
          <w:p w14:paraId="181926CB" w14:textId="26465A5F" w:rsidR="000F075D" w:rsidRPr="00EF4140" w:rsidRDefault="000F075D" w:rsidP="000F075D">
            <w:pPr>
              <w:pStyle w:val="NormalWeb"/>
              <w:spacing w:before="0" w:beforeAutospacing="0" w:after="0" w:afterAutospacing="0"/>
              <w:jc w:val="both"/>
              <w:rPr>
                <w:rFonts w:ascii="Cambria" w:hAnsi="Cambria"/>
                <w:sz w:val="22"/>
                <w:szCs w:val="22"/>
              </w:rPr>
            </w:pPr>
            <w:r w:rsidRPr="00EF4140">
              <w:rPr>
                <w:rFonts w:ascii="Cambria" w:hAnsi="Cambria"/>
                <w:sz w:val="22"/>
                <w:szCs w:val="22"/>
              </w:rPr>
              <w:t>Regeneration survey of mixed and pure forests</w:t>
            </w:r>
          </w:p>
          <w:p w14:paraId="17F1EE59" w14:textId="77777777" w:rsidR="000F075D" w:rsidRPr="00EF4140" w:rsidRDefault="000F075D" w:rsidP="000F075D">
            <w:pPr>
              <w:pStyle w:val="NormalWeb"/>
              <w:spacing w:before="0" w:beforeAutospacing="0" w:after="0" w:afterAutospacing="0"/>
              <w:jc w:val="both"/>
              <w:rPr>
                <w:rFonts w:ascii="Cambria" w:hAnsi="Cambria"/>
                <w:sz w:val="22"/>
                <w:szCs w:val="22"/>
              </w:rPr>
            </w:pPr>
            <w:r w:rsidRPr="00EF4140">
              <w:rPr>
                <w:rFonts w:ascii="Cambria" w:hAnsi="Cambria"/>
                <w:sz w:val="22"/>
                <w:szCs w:val="22"/>
              </w:rPr>
              <w:t>Quantification of regeneration and stand establishment</w:t>
            </w:r>
          </w:p>
          <w:p w14:paraId="69804CF2" w14:textId="299DF913" w:rsidR="000F075D" w:rsidRPr="00EF4140" w:rsidRDefault="000F075D" w:rsidP="000F075D">
            <w:pPr>
              <w:pStyle w:val="NormalWeb"/>
              <w:spacing w:before="0" w:beforeAutospacing="0" w:after="0" w:afterAutospacing="0"/>
              <w:jc w:val="both"/>
              <w:rPr>
                <w:rFonts w:ascii="Cambria" w:hAnsi="Cambria"/>
                <w:b/>
                <w:bCs/>
                <w:sz w:val="22"/>
                <w:szCs w:val="22"/>
              </w:rPr>
            </w:pPr>
            <w:r w:rsidRPr="00EF4140">
              <w:rPr>
                <w:rFonts w:ascii="Cambria" w:hAnsi="Cambria"/>
                <w:sz w:val="22"/>
                <w:szCs w:val="22"/>
              </w:rPr>
              <w:t>Calculations of volume of felled as well as standing trees.</w:t>
            </w:r>
          </w:p>
        </w:tc>
        <w:tc>
          <w:tcPr>
            <w:tcW w:w="1451" w:type="dxa"/>
          </w:tcPr>
          <w:p w14:paraId="7A14DCF7" w14:textId="37E1681C" w:rsidR="0018035F" w:rsidRPr="00EF4140" w:rsidRDefault="0018035F" w:rsidP="00CB3942">
            <w:pPr>
              <w:jc w:val="center"/>
              <w:rPr>
                <w:rFonts w:ascii="Cambria" w:hAnsi="Cambria" w:cs="Times New Roman"/>
                <w:sz w:val="22"/>
                <w:szCs w:val="22"/>
              </w:rPr>
            </w:pPr>
            <w:r w:rsidRPr="00EF4140">
              <w:rPr>
                <w:rFonts w:ascii="Cambria" w:hAnsi="Cambria" w:cs="Times New Roman"/>
                <w:sz w:val="22"/>
                <w:szCs w:val="22"/>
              </w:rPr>
              <w:t>1</w:t>
            </w:r>
            <w:r w:rsidR="00193454" w:rsidRPr="00EF4140">
              <w:rPr>
                <w:rFonts w:ascii="Cambria" w:hAnsi="Cambria" w:cs="Times New Roman"/>
                <w:sz w:val="22"/>
                <w:szCs w:val="22"/>
              </w:rPr>
              <w:t>5</w:t>
            </w:r>
          </w:p>
        </w:tc>
      </w:tr>
      <w:tr w:rsidR="0018035F" w:rsidRPr="00EF4140" w14:paraId="2A774898" w14:textId="77777777" w:rsidTr="0018035F">
        <w:tc>
          <w:tcPr>
            <w:tcW w:w="1283" w:type="dxa"/>
          </w:tcPr>
          <w:p w14:paraId="4E834B05" w14:textId="77777777" w:rsidR="0018035F" w:rsidRPr="00EF4140" w:rsidRDefault="0018035F" w:rsidP="00CB3942">
            <w:pPr>
              <w:rPr>
                <w:rFonts w:ascii="Cambria" w:hAnsi="Cambria" w:cs="Times New Roman"/>
                <w:sz w:val="22"/>
                <w:szCs w:val="22"/>
              </w:rPr>
            </w:pPr>
            <w:r w:rsidRPr="00EF4140">
              <w:rPr>
                <w:rFonts w:ascii="Cambria" w:hAnsi="Cambria" w:cs="Times New Roman"/>
                <w:sz w:val="22"/>
                <w:szCs w:val="22"/>
              </w:rPr>
              <w:lastRenderedPageBreak/>
              <w:t>III</w:t>
            </w:r>
          </w:p>
        </w:tc>
        <w:tc>
          <w:tcPr>
            <w:tcW w:w="6282" w:type="dxa"/>
          </w:tcPr>
          <w:p w14:paraId="1E5C83C7" w14:textId="77777777" w:rsidR="000F075D" w:rsidRPr="00EF4140" w:rsidRDefault="000F075D" w:rsidP="000F07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b/>
                <w:bCs/>
                <w:sz w:val="22"/>
                <w:szCs w:val="22"/>
              </w:rPr>
            </w:pPr>
            <w:r w:rsidRPr="00EF4140">
              <w:rPr>
                <w:rFonts w:ascii="Cambria" w:hAnsi="Cambria" w:cs="Times New Roman"/>
                <w:b/>
                <w:bCs/>
                <w:sz w:val="22"/>
                <w:szCs w:val="22"/>
              </w:rPr>
              <w:t>Volume table preparation.</w:t>
            </w:r>
          </w:p>
          <w:p w14:paraId="454E9B87" w14:textId="77777777" w:rsidR="000F075D" w:rsidRPr="00EF4140" w:rsidRDefault="000F075D" w:rsidP="000F07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Preparation of yield and stand table.</w:t>
            </w:r>
          </w:p>
          <w:p w14:paraId="2BA2ECFF" w14:textId="1BC3E5AB" w:rsidR="000F075D" w:rsidRPr="00EF4140" w:rsidRDefault="000F075D" w:rsidP="000F07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Measurement of crown density and crown ratios.</w:t>
            </w:r>
          </w:p>
          <w:p w14:paraId="246AB9BF" w14:textId="652DBBD8" w:rsidR="000F075D" w:rsidRPr="00EF4140" w:rsidRDefault="000F075D" w:rsidP="000F07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Crown profiling of trees and stand.</w:t>
            </w:r>
          </w:p>
          <w:p w14:paraId="555316E2" w14:textId="0DF6258C" w:rsidR="0018035F" w:rsidRPr="00EF4140" w:rsidRDefault="000F075D" w:rsidP="000F07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sz w:val="22"/>
                <w:szCs w:val="22"/>
              </w:rPr>
              <w:t>Dendrochronological studies.</w:t>
            </w:r>
          </w:p>
        </w:tc>
        <w:tc>
          <w:tcPr>
            <w:tcW w:w="1451" w:type="dxa"/>
          </w:tcPr>
          <w:p w14:paraId="6FA1BA5C" w14:textId="5AA0DF10" w:rsidR="0018035F" w:rsidRPr="00EF4140" w:rsidRDefault="0018035F" w:rsidP="00CB3942">
            <w:pPr>
              <w:jc w:val="center"/>
              <w:rPr>
                <w:rFonts w:ascii="Cambria" w:hAnsi="Cambria" w:cs="Times New Roman"/>
                <w:sz w:val="22"/>
                <w:szCs w:val="22"/>
              </w:rPr>
            </w:pPr>
            <w:r w:rsidRPr="00EF4140">
              <w:rPr>
                <w:rFonts w:ascii="Cambria" w:hAnsi="Cambria" w:cs="Times New Roman"/>
                <w:sz w:val="22"/>
                <w:szCs w:val="22"/>
              </w:rPr>
              <w:t>1</w:t>
            </w:r>
            <w:r w:rsidR="00193454" w:rsidRPr="00EF4140">
              <w:rPr>
                <w:rFonts w:ascii="Cambria" w:hAnsi="Cambria" w:cs="Times New Roman"/>
                <w:sz w:val="22"/>
                <w:szCs w:val="22"/>
              </w:rPr>
              <w:t>5</w:t>
            </w:r>
          </w:p>
        </w:tc>
      </w:tr>
      <w:tr w:rsidR="0018035F" w:rsidRPr="00EF4140" w14:paraId="1628A7C0" w14:textId="77777777" w:rsidTr="0018035F">
        <w:tc>
          <w:tcPr>
            <w:tcW w:w="1283" w:type="dxa"/>
          </w:tcPr>
          <w:p w14:paraId="3D28BBB9" w14:textId="77777777" w:rsidR="0018035F" w:rsidRPr="00EF4140" w:rsidRDefault="0018035F" w:rsidP="00CB3942">
            <w:pPr>
              <w:rPr>
                <w:rFonts w:ascii="Cambria" w:hAnsi="Cambria" w:cs="Times New Roman"/>
                <w:sz w:val="22"/>
                <w:szCs w:val="22"/>
              </w:rPr>
            </w:pPr>
            <w:r w:rsidRPr="00EF4140">
              <w:rPr>
                <w:rFonts w:ascii="Cambria" w:hAnsi="Cambria" w:cs="Times New Roman"/>
                <w:sz w:val="22"/>
                <w:szCs w:val="22"/>
              </w:rPr>
              <w:t>IV</w:t>
            </w:r>
          </w:p>
        </w:tc>
        <w:tc>
          <w:tcPr>
            <w:tcW w:w="6282" w:type="dxa"/>
          </w:tcPr>
          <w:p w14:paraId="4CCEBB47" w14:textId="77777777" w:rsidR="000F075D" w:rsidRPr="00EF4140" w:rsidRDefault="000F075D" w:rsidP="000F07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b/>
                <w:bCs/>
                <w:sz w:val="22"/>
                <w:szCs w:val="22"/>
              </w:rPr>
            </w:pPr>
            <w:r w:rsidRPr="00EF4140">
              <w:rPr>
                <w:rFonts w:ascii="Cambria" w:hAnsi="Cambria" w:cs="Times New Roman"/>
                <w:b/>
                <w:bCs/>
                <w:sz w:val="22"/>
                <w:szCs w:val="22"/>
              </w:rPr>
              <w:t>Handling of GPS</w:t>
            </w:r>
          </w:p>
          <w:p w14:paraId="31F3704E" w14:textId="332D4D66" w:rsidR="000F075D" w:rsidRPr="00EF4140" w:rsidRDefault="000F075D" w:rsidP="000F07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Range finder for tree height measurement.</w:t>
            </w:r>
          </w:p>
          <w:p w14:paraId="52406391" w14:textId="2E0592F2" w:rsidR="0018035F" w:rsidRPr="00EF4140" w:rsidRDefault="000F075D" w:rsidP="000F07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b/>
                <w:bCs/>
                <w:color w:val="000000"/>
                <w:kern w:val="0"/>
                <w:sz w:val="22"/>
                <w:szCs w:val="22"/>
                <w:lang w:val="en-GB"/>
              </w:rPr>
            </w:pPr>
            <w:r w:rsidRPr="00EF4140">
              <w:rPr>
                <w:rFonts w:ascii="Cambria" w:hAnsi="Cambria" w:cs="Times New Roman"/>
                <w:sz w:val="22"/>
                <w:szCs w:val="22"/>
              </w:rPr>
              <w:t xml:space="preserve">Measurement of tree basal area using vernier </w:t>
            </w:r>
            <w:proofErr w:type="spellStart"/>
            <w:r w:rsidRPr="00EF4140">
              <w:rPr>
                <w:rFonts w:ascii="Cambria" w:hAnsi="Cambria" w:cs="Times New Roman"/>
                <w:sz w:val="22"/>
                <w:szCs w:val="22"/>
              </w:rPr>
              <w:t>caliper</w:t>
            </w:r>
            <w:proofErr w:type="spellEnd"/>
            <w:r w:rsidRPr="00EF4140">
              <w:rPr>
                <w:rFonts w:ascii="Cambria" w:hAnsi="Cambria" w:cs="Times New Roman"/>
                <w:sz w:val="22"/>
                <w:szCs w:val="22"/>
              </w:rPr>
              <w:t>.</w:t>
            </w:r>
          </w:p>
        </w:tc>
        <w:tc>
          <w:tcPr>
            <w:tcW w:w="1451" w:type="dxa"/>
          </w:tcPr>
          <w:p w14:paraId="0B389E96" w14:textId="009736DF" w:rsidR="0018035F" w:rsidRPr="00EF4140" w:rsidRDefault="0018035F" w:rsidP="00CB3942">
            <w:pPr>
              <w:jc w:val="center"/>
              <w:rPr>
                <w:rFonts w:ascii="Cambria" w:hAnsi="Cambria" w:cs="Times New Roman"/>
                <w:sz w:val="22"/>
                <w:szCs w:val="22"/>
              </w:rPr>
            </w:pPr>
            <w:r w:rsidRPr="00EF4140">
              <w:rPr>
                <w:rFonts w:ascii="Cambria" w:hAnsi="Cambria" w:cs="Times New Roman"/>
                <w:sz w:val="22"/>
                <w:szCs w:val="22"/>
              </w:rPr>
              <w:t>1</w:t>
            </w:r>
            <w:r w:rsidR="00193454" w:rsidRPr="00EF4140">
              <w:rPr>
                <w:rFonts w:ascii="Cambria" w:hAnsi="Cambria" w:cs="Times New Roman"/>
                <w:sz w:val="22"/>
                <w:szCs w:val="22"/>
              </w:rPr>
              <w:t>5</w:t>
            </w:r>
          </w:p>
        </w:tc>
      </w:tr>
      <w:tr w:rsidR="0018035F" w:rsidRPr="00EF4140" w14:paraId="1BDBFD95" w14:textId="77777777" w:rsidTr="0018035F">
        <w:tc>
          <w:tcPr>
            <w:tcW w:w="1283" w:type="dxa"/>
          </w:tcPr>
          <w:p w14:paraId="30B840A0" w14:textId="77777777" w:rsidR="0018035F" w:rsidRPr="00EF4140" w:rsidRDefault="0018035F" w:rsidP="00CB3942">
            <w:pPr>
              <w:rPr>
                <w:rFonts w:ascii="Cambria" w:hAnsi="Cambria" w:cs="Times New Roman"/>
                <w:sz w:val="22"/>
                <w:szCs w:val="22"/>
              </w:rPr>
            </w:pPr>
          </w:p>
        </w:tc>
        <w:tc>
          <w:tcPr>
            <w:tcW w:w="6282" w:type="dxa"/>
          </w:tcPr>
          <w:p w14:paraId="279405BB" w14:textId="77777777" w:rsidR="0018035F" w:rsidRPr="00EF4140" w:rsidRDefault="0018035F" w:rsidP="00CB3942">
            <w:pPr>
              <w:pStyle w:val="NormalWeb"/>
              <w:jc w:val="both"/>
              <w:rPr>
                <w:rFonts w:ascii="Cambria" w:hAnsi="Cambria"/>
                <w:b/>
                <w:bCs/>
                <w:sz w:val="22"/>
                <w:szCs w:val="22"/>
              </w:rPr>
            </w:pPr>
            <w:r w:rsidRPr="00EF4140">
              <w:rPr>
                <w:rFonts w:ascii="Cambria" w:hAnsi="Cambria"/>
                <w:b/>
                <w:bCs/>
                <w:sz w:val="22"/>
                <w:szCs w:val="22"/>
              </w:rPr>
              <w:t>Total</w:t>
            </w:r>
          </w:p>
        </w:tc>
        <w:tc>
          <w:tcPr>
            <w:tcW w:w="1451" w:type="dxa"/>
          </w:tcPr>
          <w:p w14:paraId="74AC94F9" w14:textId="7F788395" w:rsidR="0018035F" w:rsidRPr="00EF4140" w:rsidRDefault="00193454" w:rsidP="00CB3942">
            <w:pPr>
              <w:jc w:val="center"/>
              <w:rPr>
                <w:rFonts w:ascii="Cambria" w:hAnsi="Cambria" w:cs="Times New Roman"/>
                <w:sz w:val="22"/>
                <w:szCs w:val="22"/>
              </w:rPr>
            </w:pPr>
            <w:r w:rsidRPr="00EF4140">
              <w:rPr>
                <w:rFonts w:ascii="Cambria" w:hAnsi="Cambria" w:cs="Times New Roman"/>
                <w:sz w:val="22"/>
                <w:szCs w:val="22"/>
              </w:rPr>
              <w:t>60</w:t>
            </w:r>
          </w:p>
        </w:tc>
      </w:tr>
    </w:tbl>
    <w:p w14:paraId="619C10F9" w14:textId="77777777" w:rsidR="001D67EF" w:rsidRPr="00EF4140" w:rsidRDefault="001D67EF" w:rsidP="001D67EF">
      <w:pPr>
        <w:rPr>
          <w:rFonts w:ascii="Cambria" w:hAnsi="Cambria" w:cs="Times New Roman"/>
          <w:sz w:val="22"/>
          <w:szCs w:val="22"/>
        </w:rPr>
      </w:pPr>
    </w:p>
    <w:p w14:paraId="69269DA4" w14:textId="77777777" w:rsidR="000F075D" w:rsidRPr="00EF4140" w:rsidRDefault="000F075D" w:rsidP="000F075D">
      <w:pPr>
        <w:rPr>
          <w:rFonts w:ascii="Cambria" w:hAnsi="Cambria" w:cs="Times New Roman"/>
          <w:sz w:val="22"/>
          <w:szCs w:val="22"/>
        </w:rPr>
      </w:pPr>
      <w:r w:rsidRPr="00EF4140">
        <w:rPr>
          <w:rFonts w:ascii="Cambria" w:hAnsi="Cambria" w:cs="Times New Roman"/>
          <w:sz w:val="22"/>
          <w:szCs w:val="22"/>
        </w:rPr>
        <w:t>Text Books:</w:t>
      </w:r>
    </w:p>
    <w:p w14:paraId="097A9524" w14:textId="77777777" w:rsidR="000F075D" w:rsidRPr="00EF4140" w:rsidRDefault="000F075D" w:rsidP="000F075D">
      <w:pPr>
        <w:pStyle w:val="ListParagraph"/>
        <w:numPr>
          <w:ilvl w:val="0"/>
          <w:numId w:val="41"/>
        </w:numPr>
        <w:rPr>
          <w:rFonts w:ascii="Cambria" w:hAnsi="Cambria" w:cs="Times New Roman"/>
          <w:sz w:val="22"/>
          <w:szCs w:val="22"/>
        </w:rPr>
      </w:pPr>
      <w:r w:rsidRPr="00EF4140">
        <w:rPr>
          <w:rFonts w:ascii="Cambria" w:hAnsi="Cambria" w:cs="Times New Roman"/>
          <w:sz w:val="22"/>
          <w:szCs w:val="22"/>
        </w:rPr>
        <w:t xml:space="preserve">Chaturvedi AN and Khanna LS. 1994. Forest Menstruation. International Book Distributor. Davis LS and Johnson KN.2005. </w:t>
      </w:r>
    </w:p>
    <w:p w14:paraId="3EB84385" w14:textId="77777777" w:rsidR="000F075D" w:rsidRPr="00EF4140" w:rsidRDefault="000F075D" w:rsidP="000F075D">
      <w:pPr>
        <w:pStyle w:val="ListParagraph"/>
        <w:numPr>
          <w:ilvl w:val="0"/>
          <w:numId w:val="41"/>
        </w:numPr>
        <w:rPr>
          <w:rFonts w:ascii="Cambria" w:hAnsi="Cambria" w:cs="Times New Roman"/>
          <w:sz w:val="22"/>
          <w:szCs w:val="22"/>
        </w:rPr>
      </w:pPr>
      <w:r w:rsidRPr="00EF4140">
        <w:rPr>
          <w:rFonts w:ascii="Cambria" w:hAnsi="Cambria" w:cs="Times New Roman"/>
          <w:sz w:val="22"/>
          <w:szCs w:val="22"/>
        </w:rPr>
        <w:t>Forest Management. Waveland Press. Husch B, Miller CI and Beers TW. 2003.</w:t>
      </w:r>
    </w:p>
    <w:p w14:paraId="3E031D0F" w14:textId="77777777" w:rsidR="000F075D" w:rsidRPr="00EF4140" w:rsidRDefault="000F075D" w:rsidP="000F075D">
      <w:pPr>
        <w:pStyle w:val="ListParagraph"/>
        <w:numPr>
          <w:ilvl w:val="0"/>
          <w:numId w:val="41"/>
        </w:numPr>
        <w:rPr>
          <w:rFonts w:ascii="Cambria" w:hAnsi="Cambria" w:cs="Times New Roman"/>
          <w:sz w:val="22"/>
          <w:szCs w:val="22"/>
        </w:rPr>
      </w:pPr>
      <w:r w:rsidRPr="00EF4140">
        <w:rPr>
          <w:rFonts w:ascii="Cambria" w:hAnsi="Cambria" w:cs="Times New Roman"/>
          <w:sz w:val="22"/>
          <w:szCs w:val="22"/>
        </w:rPr>
        <w:t>Forest Menstruation. John Wiley. John AK, Ducey MJ, Beers TW and Husch B. 2017.</w:t>
      </w:r>
    </w:p>
    <w:p w14:paraId="187E96D4" w14:textId="77777777" w:rsidR="000F075D" w:rsidRPr="00EF4140" w:rsidRDefault="000F075D" w:rsidP="000F075D">
      <w:pPr>
        <w:rPr>
          <w:rFonts w:ascii="Cambria" w:hAnsi="Cambria" w:cs="Times New Roman"/>
          <w:sz w:val="22"/>
          <w:szCs w:val="22"/>
        </w:rPr>
      </w:pPr>
      <w:r w:rsidRPr="00EF4140">
        <w:rPr>
          <w:rFonts w:ascii="Cambria" w:hAnsi="Cambria" w:cs="Times New Roman"/>
          <w:sz w:val="22"/>
          <w:szCs w:val="22"/>
        </w:rPr>
        <w:t>Reference Books:</w:t>
      </w:r>
    </w:p>
    <w:p w14:paraId="4B6CF657" w14:textId="77777777" w:rsidR="000F075D" w:rsidRPr="00EF4140" w:rsidRDefault="000F075D" w:rsidP="000F075D">
      <w:pPr>
        <w:pStyle w:val="ListParagraph"/>
        <w:numPr>
          <w:ilvl w:val="0"/>
          <w:numId w:val="42"/>
        </w:numPr>
        <w:rPr>
          <w:rFonts w:ascii="Cambria" w:hAnsi="Cambria" w:cs="Times New Roman"/>
          <w:sz w:val="22"/>
          <w:szCs w:val="22"/>
        </w:rPr>
      </w:pPr>
      <w:r w:rsidRPr="00EF4140">
        <w:rPr>
          <w:rFonts w:ascii="Cambria" w:hAnsi="Cambria" w:cs="Times New Roman"/>
          <w:sz w:val="22"/>
          <w:szCs w:val="22"/>
        </w:rPr>
        <w:t xml:space="preserve">Forest Mensuration. Wiley </w:t>
      </w:r>
      <w:proofErr w:type="spellStart"/>
      <w:r w:rsidRPr="00EF4140">
        <w:rPr>
          <w:rFonts w:ascii="Cambria" w:hAnsi="Cambria" w:cs="Times New Roman"/>
          <w:sz w:val="22"/>
          <w:szCs w:val="22"/>
        </w:rPr>
        <w:t>Blackwel</w:t>
      </w:r>
      <w:proofErr w:type="spellEnd"/>
      <w:r w:rsidRPr="00EF4140">
        <w:rPr>
          <w:rFonts w:ascii="Cambria" w:hAnsi="Cambria" w:cs="Times New Roman"/>
          <w:sz w:val="22"/>
          <w:szCs w:val="22"/>
        </w:rPr>
        <w:t xml:space="preserve">. Laar A. Van and </w:t>
      </w:r>
      <w:proofErr w:type="spellStart"/>
      <w:r w:rsidRPr="00EF4140">
        <w:rPr>
          <w:rFonts w:ascii="Cambria" w:hAnsi="Cambria" w:cs="Times New Roman"/>
          <w:sz w:val="22"/>
          <w:szCs w:val="22"/>
        </w:rPr>
        <w:t>Akca</w:t>
      </w:r>
      <w:proofErr w:type="spellEnd"/>
      <w:r w:rsidRPr="00EF4140">
        <w:rPr>
          <w:rFonts w:ascii="Cambria" w:hAnsi="Cambria" w:cs="Times New Roman"/>
          <w:sz w:val="22"/>
          <w:szCs w:val="22"/>
        </w:rPr>
        <w:t xml:space="preserve"> A. 2007. </w:t>
      </w:r>
    </w:p>
    <w:p w14:paraId="2E3351B5" w14:textId="77777777" w:rsidR="000F075D" w:rsidRPr="00EF4140" w:rsidRDefault="000F075D" w:rsidP="000F075D">
      <w:pPr>
        <w:pStyle w:val="ListParagraph"/>
        <w:numPr>
          <w:ilvl w:val="0"/>
          <w:numId w:val="42"/>
        </w:numPr>
        <w:rPr>
          <w:rFonts w:ascii="Cambria" w:hAnsi="Cambria" w:cs="Times New Roman"/>
          <w:sz w:val="22"/>
          <w:szCs w:val="22"/>
        </w:rPr>
      </w:pPr>
      <w:r w:rsidRPr="00EF4140">
        <w:rPr>
          <w:rFonts w:ascii="Cambria" w:hAnsi="Cambria" w:cs="Times New Roman"/>
          <w:sz w:val="22"/>
          <w:szCs w:val="22"/>
        </w:rPr>
        <w:t xml:space="preserve">Forest Mensuration. Springer, Netherlands. </w:t>
      </w:r>
      <w:proofErr w:type="spellStart"/>
      <w:r w:rsidRPr="00EF4140">
        <w:rPr>
          <w:rFonts w:ascii="Cambria" w:hAnsi="Cambria" w:cs="Times New Roman"/>
          <w:sz w:val="22"/>
          <w:szCs w:val="22"/>
        </w:rPr>
        <w:t>Loctsch</w:t>
      </w:r>
      <w:proofErr w:type="spellEnd"/>
      <w:r w:rsidRPr="00EF4140">
        <w:rPr>
          <w:rFonts w:ascii="Cambria" w:hAnsi="Cambria" w:cs="Times New Roman"/>
          <w:sz w:val="22"/>
          <w:szCs w:val="22"/>
        </w:rPr>
        <w:t xml:space="preserve"> I and Haller KE . 1964. </w:t>
      </w:r>
    </w:p>
    <w:p w14:paraId="01D24807" w14:textId="77777777" w:rsidR="000F075D" w:rsidRPr="00EF4140" w:rsidRDefault="000F075D" w:rsidP="000F075D">
      <w:pPr>
        <w:pStyle w:val="ListParagraph"/>
        <w:numPr>
          <w:ilvl w:val="0"/>
          <w:numId w:val="42"/>
        </w:numPr>
        <w:rPr>
          <w:rFonts w:ascii="Cambria" w:hAnsi="Cambria" w:cs="Times New Roman"/>
          <w:sz w:val="22"/>
          <w:szCs w:val="22"/>
        </w:rPr>
      </w:pPr>
      <w:r w:rsidRPr="00EF4140">
        <w:rPr>
          <w:rFonts w:ascii="Cambria" w:hAnsi="Cambria" w:cs="Times New Roman"/>
          <w:sz w:val="22"/>
          <w:szCs w:val="22"/>
        </w:rPr>
        <w:t xml:space="preserve">Forest Inventory Vol. and Vol II . BLV </w:t>
      </w:r>
      <w:proofErr w:type="spellStart"/>
      <w:r w:rsidRPr="00EF4140">
        <w:rPr>
          <w:rFonts w:ascii="Cambria" w:hAnsi="Cambria" w:cs="Times New Roman"/>
          <w:sz w:val="22"/>
          <w:szCs w:val="22"/>
        </w:rPr>
        <w:t>Verlagsgesellschaft</w:t>
      </w:r>
      <w:proofErr w:type="spellEnd"/>
      <w:r w:rsidRPr="00EF4140">
        <w:rPr>
          <w:rFonts w:ascii="Cambria" w:hAnsi="Cambria" w:cs="Times New Roman"/>
          <w:sz w:val="22"/>
          <w:szCs w:val="22"/>
        </w:rPr>
        <w:t xml:space="preserve">, München, Germany. </w:t>
      </w:r>
      <w:proofErr w:type="spellStart"/>
      <w:r w:rsidRPr="00EF4140">
        <w:rPr>
          <w:rFonts w:ascii="Cambria" w:hAnsi="Cambria" w:cs="Times New Roman"/>
          <w:sz w:val="22"/>
          <w:szCs w:val="22"/>
        </w:rPr>
        <w:t>Michacl</w:t>
      </w:r>
      <w:proofErr w:type="spellEnd"/>
      <w:r w:rsidRPr="00EF4140">
        <w:rPr>
          <w:rFonts w:ascii="Cambria" w:hAnsi="Cambria" w:cs="Times New Roman"/>
          <w:sz w:val="22"/>
          <w:szCs w:val="22"/>
        </w:rPr>
        <w:t xml:space="preserve"> S Philip. 1994. </w:t>
      </w:r>
    </w:p>
    <w:p w14:paraId="7B21DBA7" w14:textId="77777777" w:rsidR="000F075D" w:rsidRPr="00EF4140" w:rsidRDefault="000F075D" w:rsidP="000F075D">
      <w:pPr>
        <w:pStyle w:val="ListParagraph"/>
        <w:numPr>
          <w:ilvl w:val="0"/>
          <w:numId w:val="42"/>
        </w:numPr>
        <w:rPr>
          <w:rFonts w:ascii="Cambria" w:hAnsi="Cambria" w:cs="Times New Roman"/>
          <w:sz w:val="22"/>
          <w:szCs w:val="22"/>
        </w:rPr>
      </w:pPr>
      <w:r w:rsidRPr="00EF4140">
        <w:rPr>
          <w:rFonts w:ascii="Cambria" w:hAnsi="Cambria" w:cs="Times New Roman"/>
          <w:sz w:val="22"/>
          <w:szCs w:val="22"/>
        </w:rPr>
        <w:t xml:space="preserve">Measuring Forests and Trees. CAB International. Prodan M. 1968. Forest Biometrics. </w:t>
      </w:r>
      <w:proofErr w:type="spellStart"/>
      <w:r w:rsidRPr="00EF4140">
        <w:rPr>
          <w:rFonts w:ascii="Cambria" w:hAnsi="Cambria" w:cs="Times New Roman"/>
          <w:sz w:val="22"/>
          <w:szCs w:val="22"/>
        </w:rPr>
        <w:t>Pergamn</w:t>
      </w:r>
      <w:proofErr w:type="spellEnd"/>
      <w:r w:rsidRPr="00EF4140">
        <w:rPr>
          <w:rFonts w:ascii="Cambria" w:hAnsi="Cambria" w:cs="Times New Roman"/>
          <w:sz w:val="22"/>
          <w:szCs w:val="22"/>
        </w:rPr>
        <w:t xml:space="preserve"> Press</w:t>
      </w:r>
    </w:p>
    <w:p w14:paraId="6BC6A690" w14:textId="77777777" w:rsidR="001D67EF" w:rsidRPr="00EF4140" w:rsidRDefault="001D67EF" w:rsidP="0018035F">
      <w:pPr>
        <w:rPr>
          <w:rFonts w:ascii="Cambria" w:hAnsi="Cambria"/>
          <w:sz w:val="22"/>
          <w:szCs w:val="22"/>
        </w:rPr>
      </w:pPr>
    </w:p>
    <w:p w14:paraId="3EF0E5BD" w14:textId="77777777" w:rsidR="0026730B" w:rsidRPr="00EF4140" w:rsidRDefault="0026730B" w:rsidP="0026730B">
      <w:pPr>
        <w:rPr>
          <w:rFonts w:ascii="Cambria" w:hAnsi="Cambria" w:cs="Times New Roman"/>
          <w:sz w:val="22"/>
          <w:szCs w:val="22"/>
        </w:rPr>
      </w:pPr>
    </w:p>
    <w:p w14:paraId="6480E31D" w14:textId="77777777" w:rsidR="00661013" w:rsidRDefault="00661013" w:rsidP="00DD3C1A">
      <w:pPr>
        <w:tabs>
          <w:tab w:val="left" w:pos="2360"/>
        </w:tabs>
        <w:ind w:left="180"/>
        <w:jc w:val="center"/>
        <w:rPr>
          <w:rFonts w:ascii="Cambria" w:hAnsi="Cambria" w:cs="Times New Roman"/>
          <w:sz w:val="22"/>
          <w:szCs w:val="22"/>
        </w:rPr>
      </w:pPr>
    </w:p>
    <w:p w14:paraId="6BA3B8A4" w14:textId="77777777" w:rsidR="00661013" w:rsidRDefault="00661013" w:rsidP="00DD3C1A">
      <w:pPr>
        <w:tabs>
          <w:tab w:val="left" w:pos="2360"/>
        </w:tabs>
        <w:ind w:left="180"/>
        <w:jc w:val="center"/>
        <w:rPr>
          <w:rFonts w:ascii="Cambria" w:hAnsi="Cambria" w:cs="Times New Roman"/>
          <w:b/>
          <w:bCs/>
          <w:sz w:val="22"/>
          <w:szCs w:val="22"/>
        </w:rPr>
      </w:pPr>
    </w:p>
    <w:p w14:paraId="31A2BBE5" w14:textId="77777777" w:rsidR="00661013" w:rsidRDefault="00661013" w:rsidP="00DD3C1A">
      <w:pPr>
        <w:tabs>
          <w:tab w:val="left" w:pos="2360"/>
        </w:tabs>
        <w:ind w:left="180"/>
        <w:jc w:val="center"/>
        <w:rPr>
          <w:rFonts w:ascii="Cambria" w:hAnsi="Cambria" w:cs="Times New Roman"/>
          <w:b/>
          <w:bCs/>
          <w:sz w:val="22"/>
          <w:szCs w:val="22"/>
        </w:rPr>
      </w:pPr>
    </w:p>
    <w:p w14:paraId="1D582E3B" w14:textId="77777777" w:rsidR="00661013" w:rsidRDefault="00661013" w:rsidP="00DD3C1A">
      <w:pPr>
        <w:tabs>
          <w:tab w:val="left" w:pos="2360"/>
        </w:tabs>
        <w:ind w:left="180"/>
        <w:jc w:val="center"/>
        <w:rPr>
          <w:rFonts w:ascii="Cambria" w:hAnsi="Cambria" w:cs="Times New Roman"/>
          <w:b/>
          <w:bCs/>
          <w:sz w:val="22"/>
          <w:szCs w:val="22"/>
        </w:rPr>
      </w:pPr>
    </w:p>
    <w:p w14:paraId="1C5A692E" w14:textId="77777777" w:rsidR="00661013" w:rsidRDefault="00661013" w:rsidP="00DD3C1A">
      <w:pPr>
        <w:tabs>
          <w:tab w:val="left" w:pos="2360"/>
        </w:tabs>
        <w:ind w:left="180"/>
        <w:jc w:val="center"/>
        <w:rPr>
          <w:rFonts w:ascii="Cambria" w:hAnsi="Cambria" w:cs="Times New Roman"/>
          <w:b/>
          <w:bCs/>
          <w:sz w:val="22"/>
          <w:szCs w:val="22"/>
        </w:rPr>
      </w:pPr>
    </w:p>
    <w:p w14:paraId="33C7E629" w14:textId="77777777" w:rsidR="00661013" w:rsidRDefault="00661013" w:rsidP="00DD3C1A">
      <w:pPr>
        <w:tabs>
          <w:tab w:val="left" w:pos="2360"/>
        </w:tabs>
        <w:ind w:left="180"/>
        <w:jc w:val="center"/>
        <w:rPr>
          <w:rFonts w:ascii="Cambria" w:hAnsi="Cambria" w:cs="Times New Roman"/>
          <w:b/>
          <w:bCs/>
          <w:sz w:val="22"/>
          <w:szCs w:val="22"/>
        </w:rPr>
      </w:pPr>
    </w:p>
    <w:p w14:paraId="19C9D6DE" w14:textId="77777777" w:rsidR="00661013" w:rsidRDefault="00661013" w:rsidP="00DD3C1A">
      <w:pPr>
        <w:tabs>
          <w:tab w:val="left" w:pos="2360"/>
        </w:tabs>
        <w:ind w:left="180"/>
        <w:jc w:val="center"/>
        <w:rPr>
          <w:rFonts w:ascii="Cambria" w:hAnsi="Cambria" w:cs="Times New Roman"/>
          <w:b/>
          <w:bCs/>
          <w:sz w:val="22"/>
          <w:szCs w:val="22"/>
        </w:rPr>
      </w:pPr>
    </w:p>
    <w:p w14:paraId="3C676024" w14:textId="77777777" w:rsidR="00661013" w:rsidRDefault="00661013" w:rsidP="00DD3C1A">
      <w:pPr>
        <w:tabs>
          <w:tab w:val="left" w:pos="2360"/>
        </w:tabs>
        <w:ind w:left="180"/>
        <w:jc w:val="center"/>
        <w:rPr>
          <w:rFonts w:ascii="Cambria" w:hAnsi="Cambria" w:cs="Times New Roman"/>
          <w:b/>
          <w:bCs/>
          <w:sz w:val="22"/>
          <w:szCs w:val="22"/>
        </w:rPr>
      </w:pPr>
    </w:p>
    <w:p w14:paraId="01C794CF" w14:textId="77777777" w:rsidR="00661013" w:rsidRDefault="00661013" w:rsidP="00DD3C1A">
      <w:pPr>
        <w:tabs>
          <w:tab w:val="left" w:pos="2360"/>
        </w:tabs>
        <w:ind w:left="180"/>
        <w:jc w:val="center"/>
        <w:rPr>
          <w:rFonts w:ascii="Cambria" w:hAnsi="Cambria" w:cs="Times New Roman"/>
          <w:b/>
          <w:bCs/>
          <w:sz w:val="22"/>
          <w:szCs w:val="22"/>
        </w:rPr>
      </w:pPr>
    </w:p>
    <w:p w14:paraId="58AF67F7" w14:textId="77777777" w:rsidR="00661013" w:rsidRDefault="00661013" w:rsidP="00DD3C1A">
      <w:pPr>
        <w:tabs>
          <w:tab w:val="left" w:pos="2360"/>
        </w:tabs>
        <w:ind w:left="180"/>
        <w:jc w:val="center"/>
        <w:rPr>
          <w:rFonts w:ascii="Cambria" w:hAnsi="Cambria" w:cs="Times New Roman"/>
          <w:b/>
          <w:bCs/>
          <w:sz w:val="22"/>
          <w:szCs w:val="22"/>
        </w:rPr>
      </w:pPr>
    </w:p>
    <w:p w14:paraId="5E88A6EC" w14:textId="77777777" w:rsidR="00661013" w:rsidRDefault="00661013" w:rsidP="00DD3C1A">
      <w:pPr>
        <w:tabs>
          <w:tab w:val="left" w:pos="2360"/>
        </w:tabs>
        <w:ind w:left="180"/>
        <w:jc w:val="center"/>
        <w:rPr>
          <w:rFonts w:ascii="Cambria" w:hAnsi="Cambria" w:cs="Times New Roman"/>
          <w:b/>
          <w:bCs/>
          <w:sz w:val="22"/>
          <w:szCs w:val="22"/>
        </w:rPr>
      </w:pPr>
    </w:p>
    <w:p w14:paraId="1CD6A57A" w14:textId="77777777" w:rsidR="00661013" w:rsidRDefault="00661013" w:rsidP="00DD3C1A">
      <w:pPr>
        <w:tabs>
          <w:tab w:val="left" w:pos="2360"/>
        </w:tabs>
        <w:ind w:left="180"/>
        <w:jc w:val="center"/>
        <w:rPr>
          <w:rFonts w:ascii="Cambria" w:hAnsi="Cambria" w:cs="Times New Roman"/>
          <w:b/>
          <w:bCs/>
          <w:sz w:val="22"/>
          <w:szCs w:val="22"/>
        </w:rPr>
      </w:pPr>
    </w:p>
    <w:p w14:paraId="496858DB" w14:textId="77777777" w:rsidR="00661013" w:rsidRDefault="00661013" w:rsidP="00DD3C1A">
      <w:pPr>
        <w:tabs>
          <w:tab w:val="left" w:pos="2360"/>
        </w:tabs>
        <w:ind w:left="180"/>
        <w:jc w:val="center"/>
        <w:rPr>
          <w:rFonts w:ascii="Cambria" w:hAnsi="Cambria" w:cs="Times New Roman"/>
          <w:b/>
          <w:bCs/>
          <w:sz w:val="22"/>
          <w:szCs w:val="22"/>
        </w:rPr>
      </w:pPr>
    </w:p>
    <w:p w14:paraId="7EF01CFA" w14:textId="71970359" w:rsidR="0018035F" w:rsidRPr="00EF4140" w:rsidRDefault="00404C3C" w:rsidP="00DD3C1A">
      <w:pPr>
        <w:tabs>
          <w:tab w:val="left" w:pos="2360"/>
        </w:tabs>
        <w:ind w:left="180"/>
        <w:jc w:val="center"/>
        <w:rPr>
          <w:rFonts w:ascii="Cambria" w:hAnsi="Cambria" w:cs="Times New Roman"/>
          <w:b/>
          <w:bCs/>
          <w:sz w:val="22"/>
          <w:szCs w:val="22"/>
        </w:rPr>
      </w:pPr>
      <w:r w:rsidRPr="00EF4140">
        <w:rPr>
          <w:rFonts w:ascii="Cambria" w:hAnsi="Cambria" w:cs="Times New Roman"/>
          <w:b/>
          <w:bCs/>
          <w:sz w:val="22"/>
          <w:szCs w:val="22"/>
        </w:rPr>
        <w:lastRenderedPageBreak/>
        <w:t>M. Sc. Forestry in Forestry: Semester-II</w:t>
      </w:r>
    </w:p>
    <w:tbl>
      <w:tblPr>
        <w:tblStyle w:val="TableGrid"/>
        <w:tblpPr w:leftFromText="180" w:rightFromText="180" w:vertAnchor="text" w:horzAnchor="margin" w:tblpY="253"/>
        <w:tblW w:w="9328" w:type="dxa"/>
        <w:tblLook w:val="04A0" w:firstRow="1" w:lastRow="0" w:firstColumn="1" w:lastColumn="0" w:noHBand="0" w:noVBand="1"/>
      </w:tblPr>
      <w:tblGrid>
        <w:gridCol w:w="1322"/>
        <w:gridCol w:w="6454"/>
        <w:gridCol w:w="1552"/>
      </w:tblGrid>
      <w:tr w:rsidR="00F5086A" w:rsidRPr="00EF4140" w14:paraId="09661DAC" w14:textId="77777777" w:rsidTr="00CB3942">
        <w:trPr>
          <w:trHeight w:val="1405"/>
        </w:trPr>
        <w:tc>
          <w:tcPr>
            <w:tcW w:w="1322" w:type="dxa"/>
            <w:tcBorders>
              <w:bottom w:val="single" w:sz="4" w:space="0" w:color="auto"/>
            </w:tcBorders>
          </w:tcPr>
          <w:p w14:paraId="5C94A917" w14:textId="62F0A195" w:rsidR="00F5086A" w:rsidRPr="00EF4140" w:rsidRDefault="00F5086A" w:rsidP="00CB3942">
            <w:pPr>
              <w:jc w:val="center"/>
              <w:rPr>
                <w:rFonts w:ascii="Cambria" w:hAnsi="Cambria" w:cs="Times New Roman"/>
                <w:b/>
                <w:bCs/>
                <w:sz w:val="22"/>
                <w:szCs w:val="22"/>
              </w:rPr>
            </w:pPr>
            <w:r w:rsidRPr="00EF4140">
              <w:rPr>
                <w:rFonts w:ascii="Cambria" w:hAnsi="Cambria" w:cs="Times New Roman"/>
                <w:b/>
                <w:bCs/>
                <w:sz w:val="22"/>
                <w:szCs w:val="22"/>
              </w:rPr>
              <w:t>Paper</w:t>
            </w:r>
            <w:r w:rsidR="0026730B" w:rsidRPr="00EF4140">
              <w:rPr>
                <w:rFonts w:ascii="Cambria" w:hAnsi="Cambria" w:cs="Times New Roman"/>
                <w:b/>
                <w:bCs/>
                <w:sz w:val="22"/>
                <w:szCs w:val="22"/>
              </w:rPr>
              <w:t xml:space="preserve"> I</w:t>
            </w:r>
          </w:p>
          <w:p w14:paraId="4E27C460" w14:textId="77777777" w:rsidR="00F5086A" w:rsidRPr="00EF4140" w:rsidRDefault="00F5086A" w:rsidP="00CB3942">
            <w:pPr>
              <w:jc w:val="center"/>
              <w:rPr>
                <w:rFonts w:ascii="Cambria" w:hAnsi="Cambria" w:cs="Times New Roman"/>
                <w:b/>
                <w:bCs/>
                <w:sz w:val="22"/>
                <w:szCs w:val="22"/>
              </w:rPr>
            </w:pPr>
            <w:r w:rsidRPr="00EF4140">
              <w:rPr>
                <w:rFonts w:ascii="Cambria" w:hAnsi="Cambria" w:cs="Times New Roman"/>
                <w:b/>
                <w:bCs/>
                <w:sz w:val="22"/>
                <w:szCs w:val="22"/>
              </w:rPr>
              <w:t>Core</w:t>
            </w:r>
          </w:p>
          <w:p w14:paraId="66A57BBA" w14:textId="77777777" w:rsidR="00F5086A" w:rsidRPr="00EF4140" w:rsidRDefault="00F5086A" w:rsidP="00CB3942">
            <w:pPr>
              <w:jc w:val="center"/>
              <w:rPr>
                <w:rFonts w:ascii="Cambria" w:hAnsi="Cambria" w:cs="Times New Roman"/>
                <w:b/>
                <w:bCs/>
                <w:sz w:val="22"/>
                <w:szCs w:val="22"/>
              </w:rPr>
            </w:pPr>
          </w:p>
        </w:tc>
        <w:tc>
          <w:tcPr>
            <w:tcW w:w="6454" w:type="dxa"/>
            <w:tcBorders>
              <w:bottom w:val="single" w:sz="4" w:space="0" w:color="auto"/>
            </w:tcBorders>
          </w:tcPr>
          <w:p w14:paraId="75887B23" w14:textId="77777777" w:rsidR="00F5086A" w:rsidRPr="00EF4140" w:rsidRDefault="00F5086A" w:rsidP="00F5086A">
            <w:pPr>
              <w:pStyle w:val="NormalWeb"/>
              <w:jc w:val="center"/>
              <w:rPr>
                <w:rFonts w:ascii="Cambria" w:hAnsi="Cambria"/>
                <w:b/>
                <w:bCs/>
                <w:sz w:val="22"/>
                <w:szCs w:val="22"/>
              </w:rPr>
            </w:pPr>
            <w:r w:rsidRPr="00EF4140">
              <w:rPr>
                <w:rFonts w:ascii="Cambria" w:hAnsi="Cambria"/>
                <w:b/>
                <w:bCs/>
                <w:sz w:val="22"/>
                <w:szCs w:val="22"/>
              </w:rPr>
              <w:t>Silviculture II</w:t>
            </w:r>
          </w:p>
          <w:p w14:paraId="0FE8F57D" w14:textId="77777777" w:rsidR="00F5086A" w:rsidRPr="00EF4140" w:rsidRDefault="00F5086A" w:rsidP="00CB3942">
            <w:pPr>
              <w:pStyle w:val="NormalWeb"/>
              <w:rPr>
                <w:rFonts w:ascii="Cambria" w:hAnsi="Cambria"/>
                <w:b/>
                <w:bCs/>
                <w:sz w:val="22"/>
                <w:szCs w:val="22"/>
              </w:rPr>
            </w:pPr>
            <w:r w:rsidRPr="00EF4140">
              <w:rPr>
                <w:rFonts w:ascii="Cambria" w:hAnsi="Cambria"/>
                <w:b/>
                <w:bCs/>
                <w:sz w:val="22"/>
                <w:szCs w:val="22"/>
              </w:rPr>
              <w:t>L-T-P-C:4-0-0-4           Credit Unit:  4    Evaluation Scheme: T</w:t>
            </w:r>
          </w:p>
        </w:tc>
        <w:tc>
          <w:tcPr>
            <w:tcW w:w="1552" w:type="dxa"/>
            <w:tcBorders>
              <w:bottom w:val="single" w:sz="4" w:space="0" w:color="auto"/>
            </w:tcBorders>
          </w:tcPr>
          <w:p w14:paraId="771E74FA" w14:textId="77777777" w:rsidR="00F5086A" w:rsidRPr="00EF4140" w:rsidRDefault="00F5086A" w:rsidP="00CB3942">
            <w:pPr>
              <w:jc w:val="center"/>
              <w:rPr>
                <w:rFonts w:ascii="Cambria" w:hAnsi="Cambria" w:cs="Times New Roman"/>
                <w:b/>
                <w:bCs/>
                <w:sz w:val="22"/>
                <w:szCs w:val="22"/>
              </w:rPr>
            </w:pPr>
            <w:r w:rsidRPr="00EF4140">
              <w:rPr>
                <w:rFonts w:ascii="Cambria" w:hAnsi="Cambria" w:cs="Times New Roman"/>
                <w:b/>
                <w:bCs/>
                <w:sz w:val="22"/>
                <w:szCs w:val="22"/>
              </w:rPr>
              <w:t xml:space="preserve">Course Code </w:t>
            </w:r>
          </w:p>
          <w:p w14:paraId="667AA057" w14:textId="256432E7" w:rsidR="00085B6E" w:rsidRPr="00EF4140" w:rsidRDefault="00085B6E" w:rsidP="00CB3942">
            <w:pPr>
              <w:jc w:val="center"/>
              <w:rPr>
                <w:rFonts w:ascii="Cambria" w:hAnsi="Cambria" w:cs="Times New Roman"/>
                <w:b/>
                <w:bCs/>
                <w:sz w:val="22"/>
                <w:szCs w:val="22"/>
              </w:rPr>
            </w:pPr>
            <w:r w:rsidRPr="00EF4140">
              <w:rPr>
                <w:rFonts w:ascii="Cambria" w:hAnsi="Cambria" w:cs="Times New Roman"/>
                <w:b/>
                <w:bCs/>
                <w:sz w:val="22"/>
                <w:szCs w:val="22"/>
              </w:rPr>
              <w:t>FOR144C20</w:t>
            </w:r>
            <w:r w:rsidR="00DD3C1A" w:rsidRPr="00EF4140">
              <w:rPr>
                <w:rFonts w:ascii="Cambria" w:hAnsi="Cambria" w:cs="Times New Roman"/>
                <w:b/>
                <w:bCs/>
                <w:sz w:val="22"/>
                <w:szCs w:val="22"/>
              </w:rPr>
              <w:t>1</w:t>
            </w:r>
          </w:p>
        </w:tc>
      </w:tr>
      <w:tr w:rsidR="00F5086A" w:rsidRPr="00EF4140" w14:paraId="3F266FEB" w14:textId="77777777" w:rsidTr="00CB3942">
        <w:trPr>
          <w:trHeight w:val="990"/>
        </w:trPr>
        <w:tc>
          <w:tcPr>
            <w:tcW w:w="9328" w:type="dxa"/>
            <w:gridSpan w:val="3"/>
            <w:tcBorders>
              <w:left w:val="nil"/>
              <w:bottom w:val="nil"/>
              <w:right w:val="nil"/>
            </w:tcBorders>
          </w:tcPr>
          <w:p w14:paraId="2D8D10D3" w14:textId="77777777" w:rsidR="00F5086A" w:rsidRPr="00EF4140" w:rsidRDefault="00F5086A" w:rsidP="00CB3942">
            <w:pPr>
              <w:jc w:val="both"/>
              <w:rPr>
                <w:rFonts w:ascii="Cambria" w:hAnsi="Cambria" w:cs="Times New Roman"/>
                <w:sz w:val="22"/>
                <w:szCs w:val="22"/>
              </w:rPr>
            </w:pPr>
            <w:r w:rsidRPr="00EF4140">
              <w:rPr>
                <w:rFonts w:ascii="Cambria" w:hAnsi="Cambria" w:cs="Times New Roman"/>
                <w:b/>
                <w:bCs/>
                <w:sz w:val="22"/>
                <w:szCs w:val="22"/>
              </w:rPr>
              <w:t xml:space="preserve">Course Objective: </w:t>
            </w:r>
            <w:r w:rsidRPr="00EF4140">
              <w:rPr>
                <w:rFonts w:ascii="Cambria" w:hAnsi="Cambria" w:cs="Times New Roman"/>
                <w:sz w:val="22"/>
                <w:szCs w:val="22"/>
              </w:rPr>
              <w:t>To understand the principles, classification, and application of silvicultural systems and plantation forestry for sustainable forest management.</w:t>
            </w:r>
          </w:p>
          <w:p w14:paraId="17CB311E" w14:textId="77777777" w:rsidR="00F5086A" w:rsidRPr="00EF4140" w:rsidRDefault="00F5086A" w:rsidP="00CB3942">
            <w:pPr>
              <w:jc w:val="both"/>
              <w:rPr>
                <w:rFonts w:ascii="Cambria" w:hAnsi="Cambria" w:cs="Times New Roman"/>
                <w:sz w:val="22"/>
                <w:szCs w:val="22"/>
              </w:rPr>
            </w:pPr>
          </w:p>
          <w:p w14:paraId="692803CB" w14:textId="77777777" w:rsidR="00F5086A" w:rsidRPr="00EF4140" w:rsidRDefault="00F5086A" w:rsidP="00CB3942">
            <w:pPr>
              <w:jc w:val="both"/>
              <w:rPr>
                <w:rFonts w:ascii="Cambria" w:hAnsi="Cambria" w:cs="Times New Roman"/>
                <w:b/>
                <w:bCs/>
                <w:sz w:val="22"/>
                <w:szCs w:val="22"/>
              </w:rPr>
            </w:pPr>
            <w:r w:rsidRPr="00EF4140">
              <w:rPr>
                <w:rFonts w:ascii="Cambria" w:hAnsi="Cambria" w:cs="Times New Roman"/>
                <w:b/>
                <w:bCs/>
                <w:sz w:val="22"/>
                <w:szCs w:val="22"/>
              </w:rPr>
              <w:t>Course Outcome:</w:t>
            </w:r>
          </w:p>
        </w:tc>
      </w:tr>
      <w:tr w:rsidR="00F5086A" w:rsidRPr="00EF4140" w14:paraId="34CD0ED8" w14:textId="77777777" w:rsidTr="00CB3942">
        <w:trPr>
          <w:trHeight w:val="556"/>
        </w:trPr>
        <w:tc>
          <w:tcPr>
            <w:tcW w:w="7776" w:type="dxa"/>
            <w:gridSpan w:val="2"/>
          </w:tcPr>
          <w:p w14:paraId="40A056CC" w14:textId="77777777" w:rsidR="00F5086A" w:rsidRPr="00EF4140" w:rsidRDefault="00F5086A" w:rsidP="00CB3942">
            <w:pPr>
              <w:pStyle w:val="NormalWeb"/>
              <w:jc w:val="both"/>
              <w:rPr>
                <w:rFonts w:ascii="Cambria" w:hAnsi="Cambria"/>
                <w:b/>
                <w:bCs/>
                <w:sz w:val="22"/>
                <w:szCs w:val="22"/>
              </w:rPr>
            </w:pPr>
            <w:r w:rsidRPr="00EF4140">
              <w:rPr>
                <w:rFonts w:ascii="Cambria" w:hAnsi="Cambria"/>
                <w:b/>
                <w:bCs/>
                <w:sz w:val="22"/>
                <w:szCs w:val="22"/>
              </w:rPr>
              <w:t>On successful completion of the course, the students will able to:</w:t>
            </w:r>
          </w:p>
        </w:tc>
        <w:tc>
          <w:tcPr>
            <w:tcW w:w="1552" w:type="dxa"/>
          </w:tcPr>
          <w:p w14:paraId="622EB470" w14:textId="77777777" w:rsidR="00F5086A" w:rsidRPr="00EF4140" w:rsidRDefault="00F5086A" w:rsidP="00CB3942">
            <w:pPr>
              <w:rPr>
                <w:rFonts w:ascii="Cambria" w:hAnsi="Cambria" w:cs="Times New Roman"/>
                <w:b/>
                <w:bCs/>
                <w:sz w:val="22"/>
                <w:szCs w:val="22"/>
              </w:rPr>
            </w:pPr>
            <w:r w:rsidRPr="00EF4140">
              <w:rPr>
                <w:rFonts w:ascii="Cambria" w:hAnsi="Cambria" w:cs="Times New Roman"/>
                <w:b/>
                <w:bCs/>
                <w:sz w:val="22"/>
                <w:szCs w:val="22"/>
              </w:rPr>
              <w:t>Bloom’s cognitive level</w:t>
            </w:r>
          </w:p>
        </w:tc>
      </w:tr>
      <w:tr w:rsidR="00F5086A" w:rsidRPr="00EF4140" w14:paraId="557455F2" w14:textId="77777777" w:rsidTr="00CB3942">
        <w:trPr>
          <w:trHeight w:val="460"/>
        </w:trPr>
        <w:tc>
          <w:tcPr>
            <w:tcW w:w="1322" w:type="dxa"/>
          </w:tcPr>
          <w:p w14:paraId="39BF4C5C" w14:textId="77777777" w:rsidR="00F5086A" w:rsidRPr="00EF4140" w:rsidRDefault="00F5086A" w:rsidP="00CB3942">
            <w:pPr>
              <w:rPr>
                <w:rFonts w:ascii="Cambria" w:hAnsi="Cambria" w:cs="Times New Roman"/>
                <w:color w:val="000000" w:themeColor="text1"/>
                <w:sz w:val="22"/>
                <w:szCs w:val="22"/>
              </w:rPr>
            </w:pPr>
            <w:r w:rsidRPr="00EF4140">
              <w:rPr>
                <w:rFonts w:ascii="Cambria" w:hAnsi="Cambria" w:cs="Times New Roman"/>
                <w:color w:val="000000" w:themeColor="text1"/>
                <w:sz w:val="22"/>
                <w:szCs w:val="22"/>
              </w:rPr>
              <w:t>CO1</w:t>
            </w:r>
          </w:p>
        </w:tc>
        <w:tc>
          <w:tcPr>
            <w:tcW w:w="6454" w:type="dxa"/>
          </w:tcPr>
          <w:p w14:paraId="7AE141BB" w14:textId="77777777" w:rsidR="00F5086A" w:rsidRPr="00EF4140" w:rsidRDefault="00F5086A" w:rsidP="00CB3942">
            <w:pPr>
              <w:pStyle w:val="NormalWeb"/>
              <w:jc w:val="both"/>
              <w:rPr>
                <w:rFonts w:ascii="Cambria" w:hAnsi="Cambria"/>
                <w:color w:val="000000" w:themeColor="text1"/>
                <w:sz w:val="22"/>
                <w:szCs w:val="22"/>
                <w:highlight w:val="yellow"/>
              </w:rPr>
            </w:pPr>
            <w:r w:rsidRPr="00EF4140">
              <w:rPr>
                <w:rFonts w:ascii="Cambria" w:hAnsi="Cambria"/>
                <w:color w:val="000000" w:themeColor="text1"/>
                <w:sz w:val="22"/>
                <w:szCs w:val="22"/>
              </w:rPr>
              <w:t>Define and classify silvicultural systems and their applications.</w:t>
            </w:r>
          </w:p>
        </w:tc>
        <w:tc>
          <w:tcPr>
            <w:tcW w:w="1552" w:type="dxa"/>
          </w:tcPr>
          <w:p w14:paraId="2EA39ABF" w14:textId="77777777" w:rsidR="00F5086A" w:rsidRPr="00EF4140" w:rsidRDefault="00F5086A"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1</w:t>
            </w:r>
          </w:p>
        </w:tc>
      </w:tr>
      <w:tr w:rsidR="00F5086A" w:rsidRPr="00EF4140" w14:paraId="55582220" w14:textId="77777777" w:rsidTr="00CB3942">
        <w:trPr>
          <w:trHeight w:val="434"/>
        </w:trPr>
        <w:tc>
          <w:tcPr>
            <w:tcW w:w="1322" w:type="dxa"/>
          </w:tcPr>
          <w:p w14:paraId="6B120678" w14:textId="77777777" w:rsidR="00F5086A" w:rsidRPr="00EF4140" w:rsidRDefault="00F5086A" w:rsidP="00CB3942">
            <w:pPr>
              <w:rPr>
                <w:rFonts w:ascii="Cambria" w:hAnsi="Cambria" w:cs="Times New Roman"/>
                <w:sz w:val="22"/>
                <w:szCs w:val="22"/>
              </w:rPr>
            </w:pPr>
            <w:r w:rsidRPr="00EF4140">
              <w:rPr>
                <w:rFonts w:ascii="Cambria" w:hAnsi="Cambria" w:cs="Times New Roman"/>
                <w:sz w:val="22"/>
                <w:szCs w:val="22"/>
              </w:rPr>
              <w:t>CO2</w:t>
            </w:r>
          </w:p>
        </w:tc>
        <w:tc>
          <w:tcPr>
            <w:tcW w:w="6454" w:type="dxa"/>
          </w:tcPr>
          <w:p w14:paraId="2D8F1677" w14:textId="77777777" w:rsidR="00F5086A" w:rsidRPr="00EF4140" w:rsidRDefault="00F5086A" w:rsidP="00CB3942">
            <w:pPr>
              <w:pStyle w:val="NormalWeb"/>
              <w:jc w:val="both"/>
              <w:rPr>
                <w:rFonts w:ascii="Cambria" w:hAnsi="Cambria"/>
                <w:sz w:val="22"/>
                <w:szCs w:val="22"/>
                <w:highlight w:val="yellow"/>
              </w:rPr>
            </w:pPr>
            <w:r w:rsidRPr="00EF4140">
              <w:rPr>
                <w:rFonts w:ascii="Cambria" w:hAnsi="Cambria"/>
                <w:sz w:val="22"/>
                <w:szCs w:val="22"/>
              </w:rPr>
              <w:t>Explain plantation techniques and factors affecting plantation success.</w:t>
            </w:r>
          </w:p>
        </w:tc>
        <w:tc>
          <w:tcPr>
            <w:tcW w:w="1552" w:type="dxa"/>
          </w:tcPr>
          <w:p w14:paraId="655DAA38" w14:textId="77777777" w:rsidR="00F5086A" w:rsidRPr="00EF4140" w:rsidRDefault="00F5086A" w:rsidP="00CB3942">
            <w:pPr>
              <w:jc w:val="center"/>
              <w:rPr>
                <w:rFonts w:ascii="Cambria" w:hAnsi="Cambria" w:cs="Times New Roman"/>
                <w:sz w:val="22"/>
                <w:szCs w:val="22"/>
              </w:rPr>
            </w:pPr>
            <w:r w:rsidRPr="00EF4140">
              <w:rPr>
                <w:rFonts w:ascii="Cambria" w:hAnsi="Cambria" w:cs="Times New Roman"/>
                <w:sz w:val="22"/>
                <w:szCs w:val="22"/>
              </w:rPr>
              <w:t>2</w:t>
            </w:r>
          </w:p>
        </w:tc>
      </w:tr>
      <w:tr w:rsidR="00F5086A" w:rsidRPr="00EF4140" w14:paraId="753C7839" w14:textId="77777777" w:rsidTr="00CB3942">
        <w:trPr>
          <w:trHeight w:val="460"/>
        </w:trPr>
        <w:tc>
          <w:tcPr>
            <w:tcW w:w="1322" w:type="dxa"/>
          </w:tcPr>
          <w:p w14:paraId="3122022A" w14:textId="77777777" w:rsidR="00F5086A" w:rsidRPr="00EF4140" w:rsidRDefault="00F5086A" w:rsidP="00CB3942">
            <w:pPr>
              <w:rPr>
                <w:rFonts w:ascii="Cambria" w:hAnsi="Cambria" w:cs="Times New Roman"/>
                <w:sz w:val="22"/>
                <w:szCs w:val="22"/>
              </w:rPr>
            </w:pPr>
            <w:r w:rsidRPr="00EF4140">
              <w:rPr>
                <w:rFonts w:ascii="Cambria" w:hAnsi="Cambria" w:cs="Times New Roman"/>
                <w:sz w:val="22"/>
                <w:szCs w:val="22"/>
              </w:rPr>
              <w:t>CO3</w:t>
            </w:r>
          </w:p>
        </w:tc>
        <w:tc>
          <w:tcPr>
            <w:tcW w:w="6454" w:type="dxa"/>
          </w:tcPr>
          <w:p w14:paraId="00B9C540" w14:textId="77777777" w:rsidR="00F5086A" w:rsidRPr="00EF4140" w:rsidRDefault="00F5086A" w:rsidP="00CB3942">
            <w:pPr>
              <w:pStyle w:val="NormalWeb"/>
              <w:jc w:val="both"/>
              <w:rPr>
                <w:rFonts w:ascii="Cambria" w:hAnsi="Cambria"/>
                <w:sz w:val="22"/>
                <w:szCs w:val="22"/>
                <w:highlight w:val="yellow"/>
              </w:rPr>
            </w:pPr>
            <w:r w:rsidRPr="00EF4140">
              <w:rPr>
                <w:rFonts w:ascii="Cambria" w:hAnsi="Cambria"/>
                <w:sz w:val="22"/>
                <w:szCs w:val="22"/>
              </w:rPr>
              <w:t>Demonstrate tending operations like thinning, pruning, and weed management.</w:t>
            </w:r>
          </w:p>
        </w:tc>
        <w:tc>
          <w:tcPr>
            <w:tcW w:w="1552" w:type="dxa"/>
          </w:tcPr>
          <w:p w14:paraId="71D0E05E" w14:textId="77777777" w:rsidR="00F5086A" w:rsidRPr="00EF4140" w:rsidRDefault="00F5086A" w:rsidP="00CB3942">
            <w:pPr>
              <w:jc w:val="center"/>
              <w:rPr>
                <w:rFonts w:ascii="Cambria" w:hAnsi="Cambria" w:cs="Times New Roman"/>
                <w:sz w:val="22"/>
                <w:szCs w:val="22"/>
              </w:rPr>
            </w:pPr>
            <w:r w:rsidRPr="00EF4140">
              <w:rPr>
                <w:rFonts w:ascii="Cambria" w:hAnsi="Cambria" w:cs="Times New Roman"/>
                <w:sz w:val="22"/>
                <w:szCs w:val="22"/>
              </w:rPr>
              <w:t>3</w:t>
            </w:r>
          </w:p>
        </w:tc>
      </w:tr>
      <w:tr w:rsidR="00F5086A" w:rsidRPr="00EF4140" w14:paraId="2272D585" w14:textId="77777777" w:rsidTr="00CB3942">
        <w:trPr>
          <w:trHeight w:val="434"/>
        </w:trPr>
        <w:tc>
          <w:tcPr>
            <w:tcW w:w="1322" w:type="dxa"/>
          </w:tcPr>
          <w:p w14:paraId="2BDD14AD" w14:textId="77777777" w:rsidR="00F5086A" w:rsidRPr="00EF4140" w:rsidRDefault="00F5086A" w:rsidP="00CB3942">
            <w:pPr>
              <w:rPr>
                <w:rFonts w:ascii="Cambria" w:hAnsi="Cambria" w:cs="Times New Roman"/>
                <w:sz w:val="22"/>
                <w:szCs w:val="22"/>
              </w:rPr>
            </w:pPr>
            <w:r w:rsidRPr="00EF4140">
              <w:rPr>
                <w:rFonts w:ascii="Cambria" w:hAnsi="Cambria" w:cs="Times New Roman"/>
                <w:sz w:val="22"/>
                <w:szCs w:val="22"/>
              </w:rPr>
              <w:t>CO4</w:t>
            </w:r>
          </w:p>
        </w:tc>
        <w:tc>
          <w:tcPr>
            <w:tcW w:w="6454" w:type="dxa"/>
          </w:tcPr>
          <w:p w14:paraId="5B6EEEF6" w14:textId="77777777" w:rsidR="00F5086A" w:rsidRPr="00EF4140" w:rsidRDefault="00F5086A" w:rsidP="00CB3942">
            <w:pPr>
              <w:pStyle w:val="NormalWeb"/>
              <w:jc w:val="both"/>
              <w:rPr>
                <w:rFonts w:ascii="Cambria" w:hAnsi="Cambria"/>
                <w:sz w:val="22"/>
                <w:szCs w:val="22"/>
                <w:highlight w:val="yellow"/>
              </w:rPr>
            </w:pPr>
            <w:r w:rsidRPr="00EF4140">
              <w:rPr>
                <w:rFonts w:ascii="Cambria" w:hAnsi="Cambria"/>
                <w:sz w:val="22"/>
                <w:szCs w:val="22"/>
              </w:rPr>
              <w:t>Evaluate suitable silvicultural practices for different ecological conditions.</w:t>
            </w:r>
          </w:p>
        </w:tc>
        <w:tc>
          <w:tcPr>
            <w:tcW w:w="1552" w:type="dxa"/>
          </w:tcPr>
          <w:p w14:paraId="49D24376" w14:textId="77777777" w:rsidR="00F5086A" w:rsidRPr="00EF4140" w:rsidRDefault="00F5086A" w:rsidP="00CB3942">
            <w:pPr>
              <w:jc w:val="center"/>
              <w:rPr>
                <w:rFonts w:ascii="Cambria" w:hAnsi="Cambria" w:cs="Times New Roman"/>
                <w:sz w:val="22"/>
                <w:szCs w:val="22"/>
              </w:rPr>
            </w:pPr>
            <w:r w:rsidRPr="00EF4140">
              <w:rPr>
                <w:rFonts w:ascii="Cambria" w:hAnsi="Cambria" w:cs="Times New Roman"/>
                <w:sz w:val="22"/>
                <w:szCs w:val="22"/>
              </w:rPr>
              <w:t>4</w:t>
            </w:r>
          </w:p>
        </w:tc>
      </w:tr>
    </w:tbl>
    <w:p w14:paraId="2A760604" w14:textId="77777777" w:rsidR="00F5086A" w:rsidRPr="00EF4140" w:rsidRDefault="00F5086A" w:rsidP="0018035F">
      <w:pPr>
        <w:rPr>
          <w:rFonts w:ascii="Cambria" w:hAnsi="Cambria"/>
          <w:sz w:val="22"/>
          <w:szCs w:val="22"/>
        </w:rPr>
      </w:pPr>
    </w:p>
    <w:p w14:paraId="0CD191DC" w14:textId="77777777" w:rsidR="00F5086A" w:rsidRPr="00EF4140" w:rsidRDefault="00F5086A" w:rsidP="00F5086A">
      <w:pPr>
        <w:rPr>
          <w:rFonts w:ascii="Cambria" w:hAnsi="Cambria" w:cs="Times New Roman"/>
          <w:sz w:val="22"/>
          <w:szCs w:val="22"/>
        </w:rPr>
      </w:pPr>
      <w:r w:rsidRPr="00EF4140">
        <w:rPr>
          <w:rFonts w:ascii="Cambria" w:hAnsi="Cambria" w:cs="Times New Roman"/>
          <w:sz w:val="22"/>
          <w:szCs w:val="22"/>
        </w:rPr>
        <w:t>Detailed Syllabus:</w:t>
      </w:r>
    </w:p>
    <w:tbl>
      <w:tblPr>
        <w:tblStyle w:val="TableGrid"/>
        <w:tblW w:w="0" w:type="auto"/>
        <w:tblLook w:val="04A0" w:firstRow="1" w:lastRow="0" w:firstColumn="1" w:lastColumn="0" w:noHBand="0" w:noVBand="1"/>
      </w:tblPr>
      <w:tblGrid>
        <w:gridCol w:w="1280"/>
        <w:gridCol w:w="6236"/>
        <w:gridCol w:w="1500"/>
      </w:tblGrid>
      <w:tr w:rsidR="00F5086A" w:rsidRPr="00EF4140" w14:paraId="70D0DBEA" w14:textId="77777777" w:rsidTr="00CB3942">
        <w:tc>
          <w:tcPr>
            <w:tcW w:w="1280" w:type="dxa"/>
            <w:tcBorders>
              <w:top w:val="single" w:sz="4" w:space="0" w:color="auto"/>
            </w:tcBorders>
          </w:tcPr>
          <w:p w14:paraId="5ED5668F" w14:textId="77777777" w:rsidR="00F5086A" w:rsidRPr="00EF4140" w:rsidRDefault="00F5086A" w:rsidP="00CB3942">
            <w:pPr>
              <w:rPr>
                <w:rFonts w:ascii="Cambria" w:hAnsi="Cambria" w:cs="Times New Roman"/>
                <w:sz w:val="22"/>
                <w:szCs w:val="22"/>
              </w:rPr>
            </w:pPr>
            <w:r w:rsidRPr="00EF4140">
              <w:rPr>
                <w:rFonts w:ascii="Cambria" w:hAnsi="Cambria" w:cs="Times New Roman"/>
                <w:sz w:val="22"/>
                <w:szCs w:val="22"/>
              </w:rPr>
              <w:t>Modules</w:t>
            </w:r>
          </w:p>
        </w:tc>
        <w:tc>
          <w:tcPr>
            <w:tcW w:w="6236" w:type="dxa"/>
            <w:tcBorders>
              <w:top w:val="single" w:sz="4" w:space="0" w:color="auto"/>
            </w:tcBorders>
          </w:tcPr>
          <w:p w14:paraId="3BCC5A49" w14:textId="77777777" w:rsidR="00F5086A" w:rsidRPr="00EF4140" w:rsidRDefault="00F5086A" w:rsidP="00CB3942">
            <w:pPr>
              <w:pStyle w:val="NormalWeb"/>
              <w:jc w:val="both"/>
              <w:rPr>
                <w:rFonts w:ascii="Cambria" w:hAnsi="Cambria"/>
                <w:b/>
                <w:bCs/>
                <w:sz w:val="22"/>
                <w:szCs w:val="22"/>
              </w:rPr>
            </w:pPr>
            <w:r w:rsidRPr="00EF4140">
              <w:rPr>
                <w:rFonts w:ascii="Cambria" w:hAnsi="Cambria"/>
                <w:b/>
                <w:bCs/>
                <w:sz w:val="22"/>
                <w:szCs w:val="22"/>
              </w:rPr>
              <w:t>Title of Unit and Contents</w:t>
            </w:r>
          </w:p>
        </w:tc>
        <w:tc>
          <w:tcPr>
            <w:tcW w:w="1500" w:type="dxa"/>
            <w:tcBorders>
              <w:top w:val="single" w:sz="4" w:space="0" w:color="auto"/>
            </w:tcBorders>
          </w:tcPr>
          <w:p w14:paraId="29B0704C" w14:textId="77777777" w:rsidR="00F5086A" w:rsidRPr="00EF4140" w:rsidRDefault="00F5086A" w:rsidP="00CB3942">
            <w:pPr>
              <w:rPr>
                <w:rFonts w:ascii="Cambria" w:hAnsi="Cambria" w:cs="Times New Roman"/>
                <w:b/>
                <w:bCs/>
                <w:sz w:val="22"/>
                <w:szCs w:val="22"/>
              </w:rPr>
            </w:pPr>
            <w:r w:rsidRPr="00EF4140">
              <w:rPr>
                <w:rFonts w:ascii="Cambria" w:hAnsi="Cambria" w:cs="Times New Roman"/>
                <w:b/>
                <w:bCs/>
                <w:sz w:val="22"/>
                <w:szCs w:val="22"/>
              </w:rPr>
              <w:t>Hours</w:t>
            </w:r>
          </w:p>
        </w:tc>
      </w:tr>
      <w:tr w:rsidR="00F5086A" w:rsidRPr="00EF4140" w14:paraId="26D9145D" w14:textId="77777777" w:rsidTr="00CB3942">
        <w:tc>
          <w:tcPr>
            <w:tcW w:w="1280" w:type="dxa"/>
            <w:tcBorders>
              <w:top w:val="single" w:sz="4" w:space="0" w:color="auto"/>
            </w:tcBorders>
          </w:tcPr>
          <w:p w14:paraId="179184B7" w14:textId="77777777" w:rsidR="00F5086A" w:rsidRPr="00EF4140" w:rsidRDefault="00F5086A" w:rsidP="00CB3942">
            <w:pPr>
              <w:rPr>
                <w:rFonts w:ascii="Cambria" w:hAnsi="Cambria" w:cs="Times New Roman"/>
                <w:sz w:val="22"/>
                <w:szCs w:val="22"/>
              </w:rPr>
            </w:pPr>
            <w:r w:rsidRPr="00EF4140">
              <w:rPr>
                <w:rFonts w:ascii="Cambria" w:hAnsi="Cambria" w:cs="Times New Roman"/>
                <w:sz w:val="22"/>
                <w:szCs w:val="22"/>
              </w:rPr>
              <w:t>I</w:t>
            </w:r>
          </w:p>
        </w:tc>
        <w:tc>
          <w:tcPr>
            <w:tcW w:w="6236" w:type="dxa"/>
            <w:tcBorders>
              <w:top w:val="single" w:sz="4" w:space="0" w:color="auto"/>
            </w:tcBorders>
          </w:tcPr>
          <w:p w14:paraId="449D18C0" w14:textId="77777777" w:rsidR="00F5086A" w:rsidRPr="00EF4140" w:rsidRDefault="00F5086A" w:rsidP="00CB3942">
            <w:pPr>
              <w:pStyle w:val="NormalWeb"/>
              <w:spacing w:before="0" w:beforeAutospacing="0" w:after="0" w:afterAutospacing="0"/>
              <w:jc w:val="both"/>
              <w:rPr>
                <w:rFonts w:ascii="Cambria" w:hAnsi="Cambria"/>
                <w:sz w:val="22"/>
                <w:szCs w:val="22"/>
              </w:rPr>
            </w:pPr>
            <w:r w:rsidRPr="00EF4140">
              <w:rPr>
                <w:rFonts w:ascii="Cambria" w:hAnsi="Cambria"/>
                <w:sz w:val="22"/>
                <w:szCs w:val="22"/>
              </w:rPr>
              <w:t>Classification of silvicultural systems. High forests and coppice systems. Changing concepts in silvicultural systems</w:t>
            </w:r>
          </w:p>
          <w:p w14:paraId="59CB6766" w14:textId="77777777" w:rsidR="00F5086A" w:rsidRPr="00EF4140" w:rsidRDefault="00F5086A" w:rsidP="00CB3942">
            <w:pPr>
              <w:pStyle w:val="NormalWeb"/>
              <w:spacing w:before="0" w:beforeAutospacing="0" w:after="0" w:afterAutospacing="0"/>
              <w:jc w:val="both"/>
              <w:rPr>
                <w:rFonts w:ascii="Cambria" w:hAnsi="Cambria"/>
                <w:sz w:val="22"/>
                <w:szCs w:val="22"/>
              </w:rPr>
            </w:pPr>
            <w:r w:rsidRPr="00EF4140">
              <w:rPr>
                <w:rFonts w:ascii="Cambria" w:hAnsi="Cambria"/>
                <w:sz w:val="22"/>
                <w:szCs w:val="22"/>
              </w:rPr>
              <w:t>Clear felling system and its modifications, Shelter wood system, uniform system, regeneration period, periodic blocks, and group system.</w:t>
            </w:r>
          </w:p>
        </w:tc>
        <w:tc>
          <w:tcPr>
            <w:tcW w:w="1500" w:type="dxa"/>
            <w:tcBorders>
              <w:top w:val="single" w:sz="4" w:space="0" w:color="auto"/>
            </w:tcBorders>
          </w:tcPr>
          <w:p w14:paraId="6B4A923D" w14:textId="77777777" w:rsidR="00F5086A" w:rsidRPr="00EF4140" w:rsidRDefault="00F5086A" w:rsidP="00CB3942">
            <w:pPr>
              <w:jc w:val="center"/>
              <w:rPr>
                <w:rFonts w:ascii="Cambria" w:hAnsi="Cambria" w:cs="Times New Roman"/>
                <w:sz w:val="22"/>
                <w:szCs w:val="22"/>
              </w:rPr>
            </w:pPr>
            <w:r w:rsidRPr="00EF4140">
              <w:rPr>
                <w:rFonts w:ascii="Cambria" w:hAnsi="Cambria" w:cs="Times New Roman"/>
                <w:sz w:val="22"/>
                <w:szCs w:val="22"/>
              </w:rPr>
              <w:t>12</w:t>
            </w:r>
          </w:p>
        </w:tc>
      </w:tr>
      <w:tr w:rsidR="00F5086A" w:rsidRPr="00EF4140" w14:paraId="6F66A694" w14:textId="77777777" w:rsidTr="00CB3942">
        <w:tc>
          <w:tcPr>
            <w:tcW w:w="1280" w:type="dxa"/>
          </w:tcPr>
          <w:p w14:paraId="70EF0455" w14:textId="77777777" w:rsidR="00F5086A" w:rsidRPr="00EF4140" w:rsidRDefault="00F5086A" w:rsidP="00CB3942">
            <w:pPr>
              <w:rPr>
                <w:rFonts w:ascii="Cambria" w:hAnsi="Cambria" w:cs="Times New Roman"/>
                <w:sz w:val="22"/>
                <w:szCs w:val="22"/>
              </w:rPr>
            </w:pPr>
            <w:r w:rsidRPr="00EF4140">
              <w:rPr>
                <w:rFonts w:ascii="Cambria" w:hAnsi="Cambria" w:cs="Times New Roman"/>
                <w:sz w:val="22"/>
                <w:szCs w:val="22"/>
              </w:rPr>
              <w:t>II</w:t>
            </w:r>
          </w:p>
        </w:tc>
        <w:tc>
          <w:tcPr>
            <w:tcW w:w="6236" w:type="dxa"/>
          </w:tcPr>
          <w:p w14:paraId="1C8614D6" w14:textId="77777777" w:rsidR="00F5086A" w:rsidRPr="00EF4140" w:rsidRDefault="00F5086A" w:rsidP="00CB3942">
            <w:pPr>
              <w:pStyle w:val="NormalWeb"/>
              <w:jc w:val="both"/>
              <w:rPr>
                <w:rFonts w:ascii="Cambria" w:hAnsi="Cambria"/>
                <w:sz w:val="22"/>
                <w:szCs w:val="22"/>
              </w:rPr>
            </w:pPr>
            <w:r w:rsidRPr="00EF4140">
              <w:rPr>
                <w:rFonts w:ascii="Cambria" w:hAnsi="Cambria"/>
                <w:sz w:val="22"/>
                <w:szCs w:val="22"/>
              </w:rPr>
              <w:t>Irregular shelter wood system, Selection system – characteristics, rotation, felling cycle. Application in India. Coppice system: simple coppice system, coppice with standards, pollard system, Change of systems, types of conversions, conversion from coppice system to high forest.</w:t>
            </w:r>
          </w:p>
        </w:tc>
        <w:tc>
          <w:tcPr>
            <w:tcW w:w="1500" w:type="dxa"/>
          </w:tcPr>
          <w:p w14:paraId="5EDA150E" w14:textId="77777777" w:rsidR="00F5086A" w:rsidRPr="00EF4140" w:rsidRDefault="00F5086A" w:rsidP="00CB3942">
            <w:pPr>
              <w:jc w:val="center"/>
              <w:rPr>
                <w:rFonts w:ascii="Cambria" w:hAnsi="Cambria" w:cs="Times New Roman"/>
                <w:sz w:val="22"/>
                <w:szCs w:val="22"/>
              </w:rPr>
            </w:pPr>
            <w:r w:rsidRPr="00EF4140">
              <w:rPr>
                <w:rFonts w:ascii="Cambria" w:hAnsi="Cambria" w:cs="Times New Roman"/>
                <w:sz w:val="22"/>
                <w:szCs w:val="22"/>
              </w:rPr>
              <w:t>12</w:t>
            </w:r>
          </w:p>
        </w:tc>
      </w:tr>
      <w:tr w:rsidR="00F5086A" w:rsidRPr="00EF4140" w14:paraId="656F52F4" w14:textId="77777777" w:rsidTr="00CB3942">
        <w:tc>
          <w:tcPr>
            <w:tcW w:w="1280" w:type="dxa"/>
          </w:tcPr>
          <w:p w14:paraId="50117C91" w14:textId="77777777" w:rsidR="00F5086A" w:rsidRPr="00EF4140" w:rsidRDefault="00F5086A" w:rsidP="00CB3942">
            <w:pPr>
              <w:rPr>
                <w:rFonts w:ascii="Cambria" w:hAnsi="Cambria" w:cs="Times New Roman"/>
                <w:sz w:val="22"/>
                <w:szCs w:val="22"/>
              </w:rPr>
            </w:pPr>
            <w:r w:rsidRPr="00EF4140">
              <w:rPr>
                <w:rFonts w:ascii="Cambria" w:hAnsi="Cambria" w:cs="Times New Roman"/>
                <w:sz w:val="22"/>
                <w:szCs w:val="22"/>
              </w:rPr>
              <w:t>III</w:t>
            </w:r>
          </w:p>
        </w:tc>
        <w:tc>
          <w:tcPr>
            <w:tcW w:w="6236" w:type="dxa"/>
          </w:tcPr>
          <w:p w14:paraId="49E4A9CE" w14:textId="77777777" w:rsidR="00F5086A" w:rsidRPr="00EF4140" w:rsidRDefault="00F5086A" w:rsidP="00CB39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lang w:val="en-GB"/>
              </w:rPr>
              <w:t>Plantation Forestry: Need for manmade plantations. Native vs exotics. Single species plantations vs mixed plantations vs multiple purpose tree (MPT) plantations, Selection of planting stock, Theory and demonstration of tending operation in the natural forests/plantations including weed management cleaning, thinning and pruning etc., Failure of plantations – Reasons (i.e. unsuitable species, non –application of standard techniques). Plantation layout and designs. Care for seedling establishment, Logging operations.</w:t>
            </w:r>
          </w:p>
        </w:tc>
        <w:tc>
          <w:tcPr>
            <w:tcW w:w="1500" w:type="dxa"/>
          </w:tcPr>
          <w:p w14:paraId="64532996" w14:textId="77777777" w:rsidR="00F5086A" w:rsidRPr="00EF4140" w:rsidRDefault="00F5086A" w:rsidP="00CB3942">
            <w:pPr>
              <w:jc w:val="center"/>
              <w:rPr>
                <w:rFonts w:ascii="Cambria" w:hAnsi="Cambria" w:cs="Times New Roman"/>
                <w:sz w:val="22"/>
                <w:szCs w:val="22"/>
              </w:rPr>
            </w:pPr>
            <w:r w:rsidRPr="00EF4140">
              <w:rPr>
                <w:rFonts w:ascii="Cambria" w:hAnsi="Cambria" w:cs="Times New Roman"/>
                <w:sz w:val="22"/>
                <w:szCs w:val="22"/>
              </w:rPr>
              <w:t>12</w:t>
            </w:r>
          </w:p>
        </w:tc>
      </w:tr>
      <w:tr w:rsidR="00F5086A" w:rsidRPr="00EF4140" w14:paraId="5835E829" w14:textId="77777777" w:rsidTr="00CB3942">
        <w:tc>
          <w:tcPr>
            <w:tcW w:w="1280" w:type="dxa"/>
          </w:tcPr>
          <w:p w14:paraId="7ACE5751" w14:textId="77777777" w:rsidR="00F5086A" w:rsidRPr="00EF4140" w:rsidRDefault="00F5086A" w:rsidP="00CB3942">
            <w:pPr>
              <w:rPr>
                <w:rFonts w:ascii="Cambria" w:hAnsi="Cambria" w:cs="Times New Roman"/>
                <w:sz w:val="22"/>
                <w:szCs w:val="22"/>
              </w:rPr>
            </w:pPr>
            <w:r w:rsidRPr="00EF4140">
              <w:rPr>
                <w:rFonts w:ascii="Cambria" w:hAnsi="Cambria" w:cs="Times New Roman"/>
                <w:sz w:val="22"/>
                <w:szCs w:val="22"/>
              </w:rPr>
              <w:t>IV</w:t>
            </w:r>
          </w:p>
        </w:tc>
        <w:tc>
          <w:tcPr>
            <w:tcW w:w="6236" w:type="dxa"/>
          </w:tcPr>
          <w:p w14:paraId="58F8C838" w14:textId="77777777" w:rsidR="00F5086A" w:rsidRPr="00EF4140" w:rsidRDefault="00F5086A" w:rsidP="00CB39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lang w:val="en-GB"/>
              </w:rPr>
              <w:t xml:space="preserve">Plantation techniques in arid, coastal and hilly areas, water- logged, cold desserts ravines, saline/alkaline areas, sand dune areas, mining areas and salt affected sites, landslide affected and other degraded/vulnerable sites, Silviculture importance of Teak, Sal, </w:t>
            </w:r>
            <w:proofErr w:type="spellStart"/>
            <w:r w:rsidRPr="00EF4140">
              <w:rPr>
                <w:rFonts w:ascii="Cambria" w:hAnsi="Cambria" w:cs="Times New Roman"/>
                <w:color w:val="000000"/>
                <w:kern w:val="0"/>
                <w:sz w:val="22"/>
                <w:szCs w:val="22"/>
                <w:lang w:val="en-GB"/>
              </w:rPr>
              <w:t>Shisam</w:t>
            </w:r>
            <w:proofErr w:type="spellEnd"/>
            <w:r w:rsidRPr="00EF4140">
              <w:rPr>
                <w:rFonts w:ascii="Cambria" w:hAnsi="Cambria" w:cs="Times New Roman"/>
                <w:color w:val="000000"/>
                <w:kern w:val="0"/>
                <w:sz w:val="22"/>
                <w:szCs w:val="22"/>
                <w:lang w:val="en-GB"/>
              </w:rPr>
              <w:t xml:space="preserve">, Deodar. Eucalyptus, Casuarina, Poplar, Khair, </w:t>
            </w:r>
            <w:proofErr w:type="spellStart"/>
            <w:r w:rsidRPr="00EF4140">
              <w:rPr>
                <w:rFonts w:ascii="Cambria" w:hAnsi="Cambria" w:cs="Times New Roman"/>
                <w:color w:val="000000"/>
                <w:kern w:val="0"/>
                <w:sz w:val="22"/>
                <w:szCs w:val="22"/>
                <w:lang w:val="en-GB"/>
              </w:rPr>
              <w:t>Babool</w:t>
            </w:r>
            <w:proofErr w:type="spellEnd"/>
            <w:r w:rsidRPr="00EF4140">
              <w:rPr>
                <w:rFonts w:ascii="Cambria" w:hAnsi="Cambria" w:cs="Times New Roman"/>
                <w:color w:val="000000"/>
                <w:kern w:val="0"/>
                <w:sz w:val="22"/>
                <w:szCs w:val="22"/>
                <w:lang w:val="en-GB"/>
              </w:rPr>
              <w:t xml:space="preserve">, </w:t>
            </w:r>
            <w:proofErr w:type="spellStart"/>
            <w:r w:rsidRPr="00EF4140">
              <w:rPr>
                <w:rFonts w:ascii="Cambria" w:hAnsi="Cambria" w:cs="Times New Roman"/>
                <w:color w:val="000000"/>
                <w:kern w:val="0"/>
                <w:sz w:val="22"/>
                <w:szCs w:val="22"/>
                <w:lang w:val="en-GB"/>
              </w:rPr>
              <w:t>Chir</w:t>
            </w:r>
            <w:proofErr w:type="spellEnd"/>
            <w:r w:rsidRPr="00EF4140">
              <w:rPr>
                <w:rFonts w:ascii="Cambria" w:hAnsi="Cambria" w:cs="Times New Roman"/>
                <w:color w:val="000000"/>
                <w:kern w:val="0"/>
                <w:sz w:val="22"/>
                <w:szCs w:val="22"/>
                <w:lang w:val="en-GB"/>
              </w:rPr>
              <w:t xml:space="preserve"> Pine, Bamboo, Melia </w:t>
            </w:r>
            <w:proofErr w:type="spellStart"/>
            <w:r w:rsidRPr="00EF4140">
              <w:rPr>
                <w:rFonts w:ascii="Cambria" w:hAnsi="Cambria" w:cs="Times New Roman"/>
                <w:color w:val="000000"/>
                <w:kern w:val="0"/>
                <w:sz w:val="22"/>
                <w:szCs w:val="22"/>
                <w:lang w:val="en-GB"/>
              </w:rPr>
              <w:t>dubia</w:t>
            </w:r>
            <w:proofErr w:type="spellEnd"/>
            <w:r w:rsidRPr="00EF4140">
              <w:rPr>
                <w:rFonts w:ascii="Cambria" w:hAnsi="Cambria" w:cs="Times New Roman"/>
                <w:color w:val="000000"/>
                <w:kern w:val="0"/>
                <w:sz w:val="22"/>
                <w:szCs w:val="22"/>
                <w:lang w:val="en-GB"/>
              </w:rPr>
              <w:t>, Sandal wood.</w:t>
            </w:r>
          </w:p>
        </w:tc>
        <w:tc>
          <w:tcPr>
            <w:tcW w:w="1500" w:type="dxa"/>
          </w:tcPr>
          <w:p w14:paraId="5B25E7AE" w14:textId="77777777" w:rsidR="00F5086A" w:rsidRPr="00EF4140" w:rsidRDefault="00F5086A" w:rsidP="00CB3942">
            <w:pPr>
              <w:jc w:val="center"/>
              <w:rPr>
                <w:rFonts w:ascii="Cambria" w:hAnsi="Cambria" w:cs="Times New Roman"/>
                <w:sz w:val="22"/>
                <w:szCs w:val="22"/>
              </w:rPr>
            </w:pPr>
            <w:r w:rsidRPr="00EF4140">
              <w:rPr>
                <w:rFonts w:ascii="Cambria" w:hAnsi="Cambria" w:cs="Times New Roman"/>
                <w:sz w:val="22"/>
                <w:szCs w:val="22"/>
              </w:rPr>
              <w:t>12</w:t>
            </w:r>
          </w:p>
        </w:tc>
      </w:tr>
      <w:tr w:rsidR="00F5086A" w:rsidRPr="00EF4140" w14:paraId="1F6BCCA6" w14:textId="77777777" w:rsidTr="00CB3942">
        <w:tc>
          <w:tcPr>
            <w:tcW w:w="1280" w:type="dxa"/>
          </w:tcPr>
          <w:p w14:paraId="27184097" w14:textId="77777777" w:rsidR="00F5086A" w:rsidRPr="00EF4140" w:rsidRDefault="00F5086A" w:rsidP="00CB3942">
            <w:pPr>
              <w:rPr>
                <w:rFonts w:ascii="Cambria" w:hAnsi="Cambria" w:cs="Times New Roman"/>
                <w:sz w:val="22"/>
                <w:szCs w:val="22"/>
              </w:rPr>
            </w:pPr>
          </w:p>
        </w:tc>
        <w:tc>
          <w:tcPr>
            <w:tcW w:w="6236" w:type="dxa"/>
          </w:tcPr>
          <w:p w14:paraId="6872B692" w14:textId="77777777" w:rsidR="00F5086A" w:rsidRPr="00EF4140" w:rsidRDefault="00F5086A" w:rsidP="00CB3942">
            <w:pPr>
              <w:pStyle w:val="NormalWeb"/>
              <w:jc w:val="both"/>
              <w:rPr>
                <w:rFonts w:ascii="Cambria" w:hAnsi="Cambria"/>
                <w:b/>
                <w:bCs/>
                <w:sz w:val="22"/>
                <w:szCs w:val="22"/>
              </w:rPr>
            </w:pPr>
            <w:r w:rsidRPr="00EF4140">
              <w:rPr>
                <w:rFonts w:ascii="Cambria" w:hAnsi="Cambria"/>
                <w:b/>
                <w:bCs/>
                <w:sz w:val="22"/>
                <w:szCs w:val="22"/>
              </w:rPr>
              <w:t>Total</w:t>
            </w:r>
          </w:p>
        </w:tc>
        <w:tc>
          <w:tcPr>
            <w:tcW w:w="1500" w:type="dxa"/>
          </w:tcPr>
          <w:p w14:paraId="13D2F774" w14:textId="77777777" w:rsidR="00F5086A" w:rsidRPr="00EF4140" w:rsidRDefault="00F5086A" w:rsidP="00CB3942">
            <w:pPr>
              <w:jc w:val="center"/>
              <w:rPr>
                <w:rFonts w:ascii="Cambria" w:hAnsi="Cambria" w:cs="Times New Roman"/>
                <w:sz w:val="22"/>
                <w:szCs w:val="22"/>
              </w:rPr>
            </w:pPr>
            <w:r w:rsidRPr="00EF4140">
              <w:rPr>
                <w:rFonts w:ascii="Cambria" w:hAnsi="Cambria" w:cs="Times New Roman"/>
                <w:sz w:val="22"/>
                <w:szCs w:val="22"/>
              </w:rPr>
              <w:t>48</w:t>
            </w:r>
          </w:p>
        </w:tc>
      </w:tr>
    </w:tbl>
    <w:p w14:paraId="0596B5EE" w14:textId="77777777" w:rsidR="00F5086A" w:rsidRPr="00EF4140" w:rsidRDefault="00F5086A" w:rsidP="0018035F">
      <w:pPr>
        <w:rPr>
          <w:rFonts w:ascii="Cambria" w:hAnsi="Cambria"/>
          <w:sz w:val="22"/>
          <w:szCs w:val="22"/>
        </w:rPr>
      </w:pPr>
    </w:p>
    <w:p w14:paraId="01CE12BA" w14:textId="77777777" w:rsidR="00F5086A" w:rsidRPr="00EF4140" w:rsidRDefault="00F5086A" w:rsidP="00F5086A">
      <w:pPr>
        <w:jc w:val="both"/>
        <w:rPr>
          <w:rFonts w:ascii="Cambria" w:hAnsi="Cambria"/>
          <w:sz w:val="22"/>
          <w:szCs w:val="22"/>
        </w:rPr>
      </w:pPr>
      <w:r w:rsidRPr="00EF4140">
        <w:rPr>
          <w:rFonts w:ascii="Cambria" w:hAnsi="Cambria"/>
          <w:sz w:val="22"/>
          <w:szCs w:val="22"/>
        </w:rPr>
        <w:t>Textbooks:</w:t>
      </w:r>
    </w:p>
    <w:p w14:paraId="59B123F0" w14:textId="77777777" w:rsidR="00F5086A" w:rsidRPr="00EF4140" w:rsidRDefault="00F5086A" w:rsidP="00417FCA">
      <w:pPr>
        <w:pStyle w:val="ListParagraph"/>
        <w:numPr>
          <w:ilvl w:val="0"/>
          <w:numId w:val="16"/>
        </w:numPr>
        <w:jc w:val="both"/>
        <w:rPr>
          <w:rFonts w:ascii="Cambria" w:hAnsi="Cambria"/>
          <w:sz w:val="22"/>
          <w:szCs w:val="22"/>
        </w:rPr>
      </w:pPr>
      <w:r w:rsidRPr="00EF4140">
        <w:rPr>
          <w:rFonts w:ascii="Cambria" w:hAnsi="Cambria"/>
          <w:sz w:val="22"/>
          <w:szCs w:val="22"/>
        </w:rPr>
        <w:t>Dwivedi AP. 1992. Agroforestry: Principles and Practices. Oxford and IBH.</w:t>
      </w:r>
    </w:p>
    <w:p w14:paraId="7BBC9B22" w14:textId="77777777" w:rsidR="00F5086A" w:rsidRPr="00EF4140" w:rsidRDefault="00F5086A" w:rsidP="00417FCA">
      <w:pPr>
        <w:pStyle w:val="ListParagraph"/>
        <w:numPr>
          <w:ilvl w:val="0"/>
          <w:numId w:val="16"/>
        </w:numPr>
        <w:jc w:val="both"/>
        <w:rPr>
          <w:rFonts w:ascii="Cambria" w:hAnsi="Cambria"/>
          <w:sz w:val="22"/>
          <w:szCs w:val="22"/>
        </w:rPr>
      </w:pPr>
      <w:r w:rsidRPr="00EF4140">
        <w:rPr>
          <w:rFonts w:ascii="Cambria" w:hAnsi="Cambria"/>
          <w:sz w:val="22"/>
          <w:szCs w:val="22"/>
        </w:rPr>
        <w:t xml:space="preserve">Dwivedi AP. 1993. A Text Book of Silviculture. International </w:t>
      </w:r>
      <w:proofErr w:type="spellStart"/>
      <w:r w:rsidRPr="00EF4140">
        <w:rPr>
          <w:rFonts w:ascii="Cambria" w:hAnsi="Cambria"/>
          <w:sz w:val="22"/>
          <w:szCs w:val="22"/>
        </w:rPr>
        <w:t>BookDistributors</w:t>
      </w:r>
      <w:proofErr w:type="spellEnd"/>
      <w:r w:rsidRPr="00EF4140">
        <w:rPr>
          <w:rFonts w:ascii="Cambria" w:hAnsi="Cambria"/>
          <w:sz w:val="22"/>
          <w:szCs w:val="22"/>
        </w:rPr>
        <w:t>, Dehradun.</w:t>
      </w:r>
    </w:p>
    <w:p w14:paraId="0D985C3E" w14:textId="77777777" w:rsidR="00F5086A" w:rsidRPr="00EF4140" w:rsidRDefault="00F5086A" w:rsidP="00F5086A">
      <w:pPr>
        <w:jc w:val="both"/>
        <w:rPr>
          <w:rFonts w:ascii="Cambria" w:hAnsi="Cambria"/>
          <w:sz w:val="22"/>
          <w:szCs w:val="22"/>
        </w:rPr>
      </w:pPr>
      <w:r w:rsidRPr="00EF4140">
        <w:rPr>
          <w:rFonts w:ascii="Cambria" w:hAnsi="Cambria"/>
          <w:sz w:val="22"/>
          <w:szCs w:val="22"/>
        </w:rPr>
        <w:t xml:space="preserve">Reference Books: </w:t>
      </w:r>
    </w:p>
    <w:p w14:paraId="291777CA" w14:textId="77777777" w:rsidR="00F5086A" w:rsidRPr="00EF4140" w:rsidRDefault="00F5086A" w:rsidP="00417FCA">
      <w:pPr>
        <w:pStyle w:val="ListParagraph"/>
        <w:numPr>
          <w:ilvl w:val="0"/>
          <w:numId w:val="17"/>
        </w:numPr>
        <w:jc w:val="both"/>
        <w:rPr>
          <w:rFonts w:ascii="Cambria" w:hAnsi="Cambria"/>
          <w:sz w:val="22"/>
          <w:szCs w:val="22"/>
        </w:rPr>
      </w:pPr>
      <w:r w:rsidRPr="00EF4140">
        <w:rPr>
          <w:rFonts w:ascii="Cambria" w:hAnsi="Cambria"/>
          <w:sz w:val="22"/>
          <w:szCs w:val="22"/>
        </w:rPr>
        <w:t>Khanna LS. 1996. Principle and Practice of Silviculture. International Book Distributors.</w:t>
      </w:r>
    </w:p>
    <w:p w14:paraId="177D9723" w14:textId="7695D09E" w:rsidR="00767098" w:rsidRPr="00EF4140" w:rsidRDefault="00F5086A" w:rsidP="00767098">
      <w:pPr>
        <w:pStyle w:val="ListParagraph"/>
        <w:numPr>
          <w:ilvl w:val="0"/>
          <w:numId w:val="17"/>
        </w:numPr>
        <w:jc w:val="both"/>
        <w:rPr>
          <w:rFonts w:ascii="Cambria" w:hAnsi="Cambria"/>
          <w:sz w:val="22"/>
          <w:szCs w:val="22"/>
        </w:rPr>
      </w:pPr>
      <w:r w:rsidRPr="00EF4140">
        <w:rPr>
          <w:rFonts w:ascii="Cambria" w:hAnsi="Cambria"/>
          <w:sz w:val="22"/>
          <w:szCs w:val="22"/>
        </w:rPr>
        <w:t xml:space="preserve">Smith DM, Larson BC, </w:t>
      </w:r>
      <w:proofErr w:type="spellStart"/>
      <w:r w:rsidRPr="00EF4140">
        <w:rPr>
          <w:rFonts w:ascii="Cambria" w:hAnsi="Cambria"/>
          <w:sz w:val="22"/>
          <w:szCs w:val="22"/>
        </w:rPr>
        <w:t>Ketty</w:t>
      </w:r>
      <w:proofErr w:type="spellEnd"/>
      <w:r w:rsidRPr="00EF4140">
        <w:rPr>
          <w:rFonts w:ascii="Cambria" w:hAnsi="Cambria"/>
          <w:sz w:val="22"/>
          <w:szCs w:val="22"/>
        </w:rPr>
        <w:t xml:space="preserve"> MJ &amp;amp; Ashton PMS. 1997.The Practice of Silviculture-Applied Forest Ecology. John Wiley &amp;amp; Sons.</w:t>
      </w:r>
    </w:p>
    <w:tbl>
      <w:tblPr>
        <w:tblStyle w:val="TableGrid"/>
        <w:tblpPr w:leftFromText="180" w:rightFromText="180" w:vertAnchor="text" w:horzAnchor="margin" w:tblpY="253"/>
        <w:tblW w:w="9328" w:type="dxa"/>
        <w:tblLook w:val="04A0" w:firstRow="1" w:lastRow="0" w:firstColumn="1" w:lastColumn="0" w:noHBand="0" w:noVBand="1"/>
      </w:tblPr>
      <w:tblGrid>
        <w:gridCol w:w="1322"/>
        <w:gridCol w:w="6454"/>
        <w:gridCol w:w="1552"/>
      </w:tblGrid>
      <w:tr w:rsidR="0048605A" w:rsidRPr="00EF4140" w14:paraId="29B4CADD" w14:textId="77777777" w:rsidTr="00CB3942">
        <w:trPr>
          <w:trHeight w:val="1405"/>
        </w:trPr>
        <w:tc>
          <w:tcPr>
            <w:tcW w:w="1322" w:type="dxa"/>
            <w:tcBorders>
              <w:bottom w:val="single" w:sz="4" w:space="0" w:color="auto"/>
            </w:tcBorders>
          </w:tcPr>
          <w:p w14:paraId="481BD8A8" w14:textId="70E17849" w:rsidR="0048605A" w:rsidRPr="00EF4140" w:rsidRDefault="0048605A" w:rsidP="00CB3942">
            <w:pPr>
              <w:jc w:val="center"/>
              <w:rPr>
                <w:rFonts w:ascii="Cambria" w:hAnsi="Cambria" w:cs="Times New Roman"/>
                <w:b/>
                <w:bCs/>
                <w:sz w:val="22"/>
                <w:szCs w:val="22"/>
              </w:rPr>
            </w:pPr>
            <w:r w:rsidRPr="00EF4140">
              <w:rPr>
                <w:rFonts w:ascii="Cambria" w:hAnsi="Cambria" w:cs="Times New Roman"/>
                <w:b/>
                <w:bCs/>
                <w:sz w:val="22"/>
                <w:szCs w:val="22"/>
              </w:rPr>
              <w:t>Paper</w:t>
            </w:r>
            <w:r w:rsidR="0026730B" w:rsidRPr="00EF4140">
              <w:rPr>
                <w:rFonts w:ascii="Cambria" w:hAnsi="Cambria" w:cs="Times New Roman"/>
                <w:b/>
                <w:bCs/>
                <w:sz w:val="22"/>
                <w:szCs w:val="22"/>
              </w:rPr>
              <w:t xml:space="preserve"> I</w:t>
            </w:r>
            <w:r w:rsidR="00930BDF" w:rsidRPr="00EF4140">
              <w:rPr>
                <w:rFonts w:ascii="Cambria" w:hAnsi="Cambria" w:cs="Times New Roman"/>
                <w:b/>
                <w:bCs/>
                <w:sz w:val="22"/>
                <w:szCs w:val="22"/>
              </w:rPr>
              <w:t>I</w:t>
            </w:r>
          </w:p>
          <w:p w14:paraId="6F536EAF" w14:textId="77777777" w:rsidR="0048605A" w:rsidRPr="00EF4140" w:rsidRDefault="0048605A" w:rsidP="00CB3942">
            <w:pPr>
              <w:jc w:val="center"/>
              <w:rPr>
                <w:rFonts w:ascii="Cambria" w:hAnsi="Cambria" w:cs="Times New Roman"/>
                <w:b/>
                <w:bCs/>
                <w:sz w:val="22"/>
                <w:szCs w:val="22"/>
              </w:rPr>
            </w:pPr>
            <w:r w:rsidRPr="00EF4140">
              <w:rPr>
                <w:rFonts w:ascii="Cambria" w:hAnsi="Cambria" w:cs="Times New Roman"/>
                <w:b/>
                <w:bCs/>
                <w:sz w:val="22"/>
                <w:szCs w:val="22"/>
              </w:rPr>
              <w:t>Core</w:t>
            </w:r>
          </w:p>
          <w:p w14:paraId="6ECA1E9E" w14:textId="77777777" w:rsidR="0048605A" w:rsidRPr="00EF4140" w:rsidRDefault="0048605A" w:rsidP="00CB3942">
            <w:pPr>
              <w:jc w:val="center"/>
              <w:rPr>
                <w:rFonts w:ascii="Cambria" w:hAnsi="Cambria" w:cs="Times New Roman"/>
                <w:b/>
                <w:bCs/>
                <w:sz w:val="22"/>
                <w:szCs w:val="22"/>
              </w:rPr>
            </w:pPr>
          </w:p>
        </w:tc>
        <w:tc>
          <w:tcPr>
            <w:tcW w:w="6454" w:type="dxa"/>
            <w:tcBorders>
              <w:bottom w:val="single" w:sz="4" w:space="0" w:color="auto"/>
            </w:tcBorders>
          </w:tcPr>
          <w:p w14:paraId="5B057494" w14:textId="0199D886" w:rsidR="0048605A" w:rsidRPr="00EF4140" w:rsidRDefault="00DD3C1A" w:rsidP="00CB3942">
            <w:pPr>
              <w:pStyle w:val="NormalWeb"/>
              <w:jc w:val="center"/>
              <w:rPr>
                <w:rFonts w:ascii="Cambria" w:hAnsi="Cambria"/>
                <w:b/>
                <w:bCs/>
                <w:sz w:val="22"/>
                <w:szCs w:val="22"/>
              </w:rPr>
            </w:pPr>
            <w:r w:rsidRPr="00EF4140">
              <w:rPr>
                <w:rFonts w:ascii="Cambria" w:hAnsi="Cambria"/>
                <w:b/>
                <w:bCs/>
                <w:sz w:val="22"/>
                <w:szCs w:val="22"/>
              </w:rPr>
              <w:t>Climate Change and Forestry</w:t>
            </w:r>
          </w:p>
          <w:p w14:paraId="7B56423B" w14:textId="77777777" w:rsidR="0048605A" w:rsidRPr="00EF4140" w:rsidRDefault="0048605A" w:rsidP="00CB3942">
            <w:pPr>
              <w:pStyle w:val="NormalWeb"/>
              <w:rPr>
                <w:rFonts w:ascii="Cambria" w:hAnsi="Cambria"/>
                <w:b/>
                <w:bCs/>
                <w:sz w:val="22"/>
                <w:szCs w:val="22"/>
              </w:rPr>
            </w:pPr>
            <w:r w:rsidRPr="00EF4140">
              <w:rPr>
                <w:rFonts w:ascii="Cambria" w:hAnsi="Cambria"/>
                <w:b/>
                <w:bCs/>
                <w:sz w:val="22"/>
                <w:szCs w:val="22"/>
              </w:rPr>
              <w:t>L-T-P-C:4-0-0-4           Credit Unit:  4    Evaluation Scheme: T</w:t>
            </w:r>
          </w:p>
        </w:tc>
        <w:tc>
          <w:tcPr>
            <w:tcW w:w="1552" w:type="dxa"/>
            <w:tcBorders>
              <w:bottom w:val="single" w:sz="4" w:space="0" w:color="auto"/>
            </w:tcBorders>
          </w:tcPr>
          <w:p w14:paraId="3737C3ED" w14:textId="77777777" w:rsidR="00085B6E" w:rsidRPr="00EF4140" w:rsidRDefault="0048605A" w:rsidP="00CB3942">
            <w:pPr>
              <w:jc w:val="center"/>
              <w:rPr>
                <w:rFonts w:ascii="Cambria" w:hAnsi="Cambria" w:cs="Times New Roman"/>
                <w:b/>
                <w:bCs/>
                <w:sz w:val="22"/>
                <w:szCs w:val="22"/>
              </w:rPr>
            </w:pPr>
            <w:r w:rsidRPr="00EF4140">
              <w:rPr>
                <w:rFonts w:ascii="Cambria" w:hAnsi="Cambria" w:cs="Times New Roman"/>
                <w:b/>
                <w:bCs/>
                <w:sz w:val="22"/>
                <w:szCs w:val="22"/>
              </w:rPr>
              <w:t>Course Code</w:t>
            </w:r>
          </w:p>
          <w:p w14:paraId="7164238D" w14:textId="79FD5090" w:rsidR="0048605A" w:rsidRPr="00EF4140" w:rsidRDefault="00085B6E" w:rsidP="00CB3942">
            <w:pPr>
              <w:jc w:val="center"/>
              <w:rPr>
                <w:rFonts w:ascii="Cambria" w:hAnsi="Cambria" w:cs="Times New Roman"/>
                <w:b/>
                <w:bCs/>
                <w:sz w:val="22"/>
                <w:szCs w:val="22"/>
              </w:rPr>
            </w:pPr>
            <w:r w:rsidRPr="00EF4140">
              <w:rPr>
                <w:rFonts w:ascii="Cambria" w:hAnsi="Cambria" w:cs="Times New Roman"/>
                <w:b/>
                <w:bCs/>
                <w:sz w:val="22"/>
                <w:szCs w:val="22"/>
              </w:rPr>
              <w:t>FOR144C20</w:t>
            </w:r>
            <w:r w:rsidR="00930BDF" w:rsidRPr="00EF4140">
              <w:rPr>
                <w:rFonts w:ascii="Cambria" w:hAnsi="Cambria" w:cs="Times New Roman"/>
                <w:b/>
                <w:bCs/>
                <w:sz w:val="22"/>
                <w:szCs w:val="22"/>
              </w:rPr>
              <w:t>2</w:t>
            </w:r>
          </w:p>
        </w:tc>
      </w:tr>
      <w:tr w:rsidR="0048605A" w:rsidRPr="00EF4140" w14:paraId="3C7494E6" w14:textId="77777777" w:rsidTr="00CB3942">
        <w:trPr>
          <w:trHeight w:val="990"/>
        </w:trPr>
        <w:tc>
          <w:tcPr>
            <w:tcW w:w="9328" w:type="dxa"/>
            <w:gridSpan w:val="3"/>
            <w:tcBorders>
              <w:left w:val="nil"/>
              <w:bottom w:val="nil"/>
              <w:right w:val="nil"/>
            </w:tcBorders>
          </w:tcPr>
          <w:p w14:paraId="3B25153F" w14:textId="603A4510" w:rsidR="0048605A" w:rsidRPr="00EF4140" w:rsidRDefault="0048605A" w:rsidP="00CB3942">
            <w:pPr>
              <w:jc w:val="both"/>
              <w:rPr>
                <w:rFonts w:ascii="Cambria" w:hAnsi="Cambria" w:cs="Times New Roman"/>
                <w:sz w:val="22"/>
                <w:szCs w:val="22"/>
              </w:rPr>
            </w:pPr>
            <w:r w:rsidRPr="00EF4140">
              <w:rPr>
                <w:rFonts w:ascii="Cambria" w:hAnsi="Cambria" w:cs="Times New Roman"/>
                <w:b/>
                <w:bCs/>
                <w:sz w:val="22"/>
                <w:szCs w:val="22"/>
              </w:rPr>
              <w:t xml:space="preserve">Course Objective: </w:t>
            </w:r>
            <w:r w:rsidRPr="00EF4140">
              <w:rPr>
                <w:rFonts w:ascii="Cambria" w:hAnsi="Cambria" w:cs="Times New Roman"/>
                <w:sz w:val="22"/>
                <w:szCs w:val="22"/>
              </w:rPr>
              <w:t xml:space="preserve">To provide knowledge on </w:t>
            </w:r>
            <w:r w:rsidR="00DD3C1A" w:rsidRPr="00EF4140">
              <w:rPr>
                <w:rFonts w:ascii="Cambria" w:hAnsi="Cambria" w:cs="Times New Roman"/>
                <w:sz w:val="22"/>
                <w:szCs w:val="22"/>
              </w:rPr>
              <w:t>silvicultural practices, restoration strategies, and forest management techniques to enhance carbon sequestration and mitigate climate change impacts.</w:t>
            </w:r>
          </w:p>
          <w:p w14:paraId="18ACE908" w14:textId="77777777" w:rsidR="0048605A" w:rsidRPr="00EF4140" w:rsidRDefault="0048605A" w:rsidP="00CB3942">
            <w:pPr>
              <w:jc w:val="both"/>
              <w:rPr>
                <w:rFonts w:ascii="Cambria" w:hAnsi="Cambria" w:cs="Times New Roman"/>
                <w:b/>
                <w:bCs/>
                <w:sz w:val="22"/>
                <w:szCs w:val="22"/>
              </w:rPr>
            </w:pPr>
            <w:r w:rsidRPr="00EF4140">
              <w:rPr>
                <w:rFonts w:ascii="Cambria" w:hAnsi="Cambria" w:cs="Times New Roman"/>
                <w:b/>
                <w:bCs/>
                <w:sz w:val="22"/>
                <w:szCs w:val="22"/>
              </w:rPr>
              <w:t>Course Outcomes:</w:t>
            </w:r>
          </w:p>
        </w:tc>
      </w:tr>
      <w:tr w:rsidR="0048605A" w:rsidRPr="00EF4140" w14:paraId="2DFA4E44" w14:textId="77777777" w:rsidTr="00CB3942">
        <w:trPr>
          <w:trHeight w:val="556"/>
        </w:trPr>
        <w:tc>
          <w:tcPr>
            <w:tcW w:w="7776" w:type="dxa"/>
            <w:gridSpan w:val="2"/>
          </w:tcPr>
          <w:p w14:paraId="5F810FD9" w14:textId="77777777" w:rsidR="0048605A" w:rsidRPr="00EF4140" w:rsidRDefault="0048605A" w:rsidP="00CB3942">
            <w:pPr>
              <w:pStyle w:val="NormalWeb"/>
              <w:jc w:val="both"/>
              <w:rPr>
                <w:rFonts w:ascii="Cambria" w:hAnsi="Cambria"/>
                <w:b/>
                <w:bCs/>
                <w:sz w:val="22"/>
                <w:szCs w:val="22"/>
              </w:rPr>
            </w:pPr>
            <w:r w:rsidRPr="00EF4140">
              <w:rPr>
                <w:rFonts w:ascii="Cambria" w:hAnsi="Cambria"/>
                <w:b/>
                <w:bCs/>
                <w:sz w:val="22"/>
                <w:szCs w:val="22"/>
              </w:rPr>
              <w:t>On successful completion of the course, the students will able to:</w:t>
            </w:r>
          </w:p>
        </w:tc>
        <w:tc>
          <w:tcPr>
            <w:tcW w:w="1552" w:type="dxa"/>
          </w:tcPr>
          <w:p w14:paraId="7549DEEE" w14:textId="77777777" w:rsidR="0048605A" w:rsidRPr="00EF4140" w:rsidRDefault="0048605A" w:rsidP="00CB3942">
            <w:pPr>
              <w:rPr>
                <w:rFonts w:ascii="Cambria" w:hAnsi="Cambria" w:cs="Times New Roman"/>
                <w:b/>
                <w:bCs/>
                <w:sz w:val="22"/>
                <w:szCs w:val="22"/>
              </w:rPr>
            </w:pPr>
            <w:r w:rsidRPr="00EF4140">
              <w:rPr>
                <w:rFonts w:ascii="Cambria" w:hAnsi="Cambria" w:cs="Times New Roman"/>
                <w:b/>
                <w:bCs/>
                <w:sz w:val="22"/>
                <w:szCs w:val="22"/>
              </w:rPr>
              <w:t>Bloom’s cognitive level</w:t>
            </w:r>
          </w:p>
        </w:tc>
      </w:tr>
      <w:tr w:rsidR="0048605A" w:rsidRPr="00EF4140" w14:paraId="6995F3F4" w14:textId="77777777" w:rsidTr="00CB3942">
        <w:trPr>
          <w:trHeight w:val="460"/>
        </w:trPr>
        <w:tc>
          <w:tcPr>
            <w:tcW w:w="1322" w:type="dxa"/>
          </w:tcPr>
          <w:p w14:paraId="76995FA4" w14:textId="77777777" w:rsidR="0048605A" w:rsidRPr="00EF4140" w:rsidRDefault="0048605A" w:rsidP="00CB3942">
            <w:pPr>
              <w:rPr>
                <w:rFonts w:ascii="Cambria" w:hAnsi="Cambria" w:cs="Times New Roman"/>
                <w:color w:val="000000" w:themeColor="text1"/>
                <w:sz w:val="22"/>
                <w:szCs w:val="22"/>
              </w:rPr>
            </w:pPr>
            <w:r w:rsidRPr="00EF4140">
              <w:rPr>
                <w:rFonts w:ascii="Cambria" w:hAnsi="Cambria" w:cs="Times New Roman"/>
                <w:color w:val="000000" w:themeColor="text1"/>
                <w:sz w:val="22"/>
                <w:szCs w:val="22"/>
              </w:rPr>
              <w:t>CO1</w:t>
            </w:r>
          </w:p>
        </w:tc>
        <w:tc>
          <w:tcPr>
            <w:tcW w:w="6454" w:type="dxa"/>
          </w:tcPr>
          <w:p w14:paraId="74F707B8" w14:textId="2FF5303C" w:rsidR="0048605A" w:rsidRPr="00EF4140" w:rsidRDefault="0078577E" w:rsidP="00CB3942">
            <w:pPr>
              <w:pStyle w:val="NormalWeb"/>
              <w:jc w:val="both"/>
              <w:rPr>
                <w:rFonts w:ascii="Cambria" w:hAnsi="Cambria"/>
                <w:color w:val="000000" w:themeColor="text1"/>
                <w:sz w:val="22"/>
                <w:szCs w:val="22"/>
                <w:highlight w:val="yellow"/>
              </w:rPr>
            </w:pPr>
            <w:r w:rsidRPr="00EF4140">
              <w:rPr>
                <w:rFonts w:ascii="Cambria" w:hAnsi="Cambria"/>
                <w:color w:val="000000" w:themeColor="text1"/>
                <w:sz w:val="22"/>
                <w:szCs w:val="22"/>
              </w:rPr>
              <w:t>Apply adaptive silvicultural strategies for sustainable forest management and climate change resilience.</w:t>
            </w:r>
          </w:p>
        </w:tc>
        <w:tc>
          <w:tcPr>
            <w:tcW w:w="1552" w:type="dxa"/>
          </w:tcPr>
          <w:p w14:paraId="43F00253" w14:textId="248C4091" w:rsidR="0048605A" w:rsidRPr="00EF4140" w:rsidRDefault="0078577E" w:rsidP="00CB3942">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3</w:t>
            </w:r>
          </w:p>
        </w:tc>
      </w:tr>
      <w:tr w:rsidR="0048605A" w:rsidRPr="00EF4140" w14:paraId="73B4BA19" w14:textId="77777777" w:rsidTr="00CB3942">
        <w:trPr>
          <w:trHeight w:val="434"/>
        </w:trPr>
        <w:tc>
          <w:tcPr>
            <w:tcW w:w="1322" w:type="dxa"/>
          </w:tcPr>
          <w:p w14:paraId="38BCD49F" w14:textId="77777777" w:rsidR="0048605A" w:rsidRPr="00EF4140" w:rsidRDefault="0048605A" w:rsidP="00CB3942">
            <w:pPr>
              <w:rPr>
                <w:rFonts w:ascii="Cambria" w:hAnsi="Cambria" w:cs="Times New Roman"/>
                <w:sz w:val="22"/>
                <w:szCs w:val="22"/>
              </w:rPr>
            </w:pPr>
            <w:r w:rsidRPr="00EF4140">
              <w:rPr>
                <w:rFonts w:ascii="Cambria" w:hAnsi="Cambria" w:cs="Times New Roman"/>
                <w:sz w:val="22"/>
                <w:szCs w:val="22"/>
              </w:rPr>
              <w:t>CO2</w:t>
            </w:r>
          </w:p>
        </w:tc>
        <w:tc>
          <w:tcPr>
            <w:tcW w:w="6454" w:type="dxa"/>
          </w:tcPr>
          <w:p w14:paraId="3F35B0B4" w14:textId="76048153" w:rsidR="0048605A" w:rsidRPr="00EF4140" w:rsidRDefault="0078577E" w:rsidP="00CB3942">
            <w:pPr>
              <w:pStyle w:val="NormalWeb"/>
              <w:jc w:val="both"/>
              <w:rPr>
                <w:rFonts w:ascii="Cambria" w:hAnsi="Cambria"/>
                <w:sz w:val="22"/>
                <w:szCs w:val="22"/>
                <w:highlight w:val="yellow"/>
              </w:rPr>
            </w:pPr>
            <w:proofErr w:type="spellStart"/>
            <w:r w:rsidRPr="00EF4140">
              <w:rPr>
                <w:rFonts w:ascii="Cambria" w:hAnsi="Cambria"/>
                <w:sz w:val="22"/>
                <w:szCs w:val="22"/>
              </w:rPr>
              <w:t>Analyze</w:t>
            </w:r>
            <w:proofErr w:type="spellEnd"/>
            <w:r w:rsidRPr="00EF4140">
              <w:rPr>
                <w:rFonts w:ascii="Cambria" w:hAnsi="Cambria"/>
                <w:sz w:val="22"/>
                <w:szCs w:val="22"/>
              </w:rPr>
              <w:t xml:space="preserve"> national and international climate policies, including REDD++, CDM, and the National Action Plan on Climate Change, to understand their implications for forestry.</w:t>
            </w:r>
          </w:p>
        </w:tc>
        <w:tc>
          <w:tcPr>
            <w:tcW w:w="1552" w:type="dxa"/>
          </w:tcPr>
          <w:p w14:paraId="09C8B42C" w14:textId="1393F9D2" w:rsidR="0048605A" w:rsidRPr="00EF4140" w:rsidRDefault="0078577E" w:rsidP="00CB3942">
            <w:pPr>
              <w:jc w:val="center"/>
              <w:rPr>
                <w:rFonts w:ascii="Cambria" w:hAnsi="Cambria" w:cs="Times New Roman"/>
                <w:sz w:val="22"/>
                <w:szCs w:val="22"/>
              </w:rPr>
            </w:pPr>
            <w:r w:rsidRPr="00EF4140">
              <w:rPr>
                <w:rFonts w:ascii="Cambria" w:hAnsi="Cambria" w:cs="Times New Roman"/>
                <w:sz w:val="22"/>
                <w:szCs w:val="22"/>
              </w:rPr>
              <w:t>4</w:t>
            </w:r>
          </w:p>
        </w:tc>
      </w:tr>
      <w:tr w:rsidR="0048605A" w:rsidRPr="00EF4140" w14:paraId="306A5E61" w14:textId="77777777" w:rsidTr="00CB3942">
        <w:trPr>
          <w:trHeight w:val="460"/>
        </w:trPr>
        <w:tc>
          <w:tcPr>
            <w:tcW w:w="1322" w:type="dxa"/>
          </w:tcPr>
          <w:p w14:paraId="7754412C" w14:textId="77777777" w:rsidR="0048605A" w:rsidRPr="00EF4140" w:rsidRDefault="0048605A" w:rsidP="00CB3942">
            <w:pPr>
              <w:rPr>
                <w:rFonts w:ascii="Cambria" w:hAnsi="Cambria" w:cs="Times New Roman"/>
                <w:sz w:val="22"/>
                <w:szCs w:val="22"/>
              </w:rPr>
            </w:pPr>
            <w:r w:rsidRPr="00EF4140">
              <w:rPr>
                <w:rFonts w:ascii="Cambria" w:hAnsi="Cambria" w:cs="Times New Roman"/>
                <w:sz w:val="22"/>
                <w:szCs w:val="22"/>
              </w:rPr>
              <w:t>CO3</w:t>
            </w:r>
          </w:p>
        </w:tc>
        <w:tc>
          <w:tcPr>
            <w:tcW w:w="6454" w:type="dxa"/>
          </w:tcPr>
          <w:p w14:paraId="76552AFE" w14:textId="64F54A8F" w:rsidR="0048605A" w:rsidRPr="00EF4140" w:rsidRDefault="0078577E" w:rsidP="00CB3942">
            <w:pPr>
              <w:pStyle w:val="NormalWeb"/>
              <w:jc w:val="both"/>
              <w:rPr>
                <w:rFonts w:ascii="Cambria" w:hAnsi="Cambria"/>
                <w:sz w:val="22"/>
                <w:szCs w:val="22"/>
                <w:highlight w:val="yellow"/>
              </w:rPr>
            </w:pPr>
            <w:r w:rsidRPr="00EF4140">
              <w:rPr>
                <w:rFonts w:ascii="Cambria" w:hAnsi="Cambria"/>
                <w:sz w:val="22"/>
                <w:szCs w:val="22"/>
              </w:rPr>
              <w:t xml:space="preserve">Evaluate restoration forestry techniques, canopy management, and carbon sequestration potential of Trees Outside Forests (TOFs), </w:t>
            </w:r>
            <w:proofErr w:type="spellStart"/>
            <w:r w:rsidRPr="00EF4140">
              <w:rPr>
                <w:rFonts w:ascii="Cambria" w:hAnsi="Cambria"/>
                <w:sz w:val="22"/>
                <w:szCs w:val="22"/>
              </w:rPr>
              <w:t>homegardens</w:t>
            </w:r>
            <w:proofErr w:type="spellEnd"/>
            <w:r w:rsidRPr="00EF4140">
              <w:rPr>
                <w:rFonts w:ascii="Cambria" w:hAnsi="Cambria"/>
                <w:sz w:val="22"/>
                <w:szCs w:val="22"/>
              </w:rPr>
              <w:t>, and urban forests.</w:t>
            </w:r>
          </w:p>
        </w:tc>
        <w:tc>
          <w:tcPr>
            <w:tcW w:w="1552" w:type="dxa"/>
          </w:tcPr>
          <w:p w14:paraId="3C5F55C6" w14:textId="6FF135F9" w:rsidR="0048605A" w:rsidRPr="00EF4140" w:rsidRDefault="0078577E" w:rsidP="00CB3942">
            <w:pPr>
              <w:jc w:val="center"/>
              <w:rPr>
                <w:rFonts w:ascii="Cambria" w:hAnsi="Cambria" w:cs="Times New Roman"/>
                <w:sz w:val="22"/>
                <w:szCs w:val="22"/>
              </w:rPr>
            </w:pPr>
            <w:r w:rsidRPr="00EF4140">
              <w:rPr>
                <w:rFonts w:ascii="Cambria" w:hAnsi="Cambria" w:cs="Times New Roman"/>
                <w:sz w:val="22"/>
                <w:szCs w:val="22"/>
              </w:rPr>
              <w:t>5</w:t>
            </w:r>
          </w:p>
        </w:tc>
      </w:tr>
    </w:tbl>
    <w:p w14:paraId="64486063" w14:textId="77777777" w:rsidR="0048605A" w:rsidRPr="00EF4140" w:rsidRDefault="0048605A" w:rsidP="00767098">
      <w:pPr>
        <w:jc w:val="both"/>
        <w:rPr>
          <w:rFonts w:ascii="Cambria" w:hAnsi="Cambria"/>
          <w:sz w:val="22"/>
          <w:szCs w:val="22"/>
        </w:rPr>
      </w:pPr>
      <w:r w:rsidRPr="00EF4140">
        <w:rPr>
          <w:rFonts w:ascii="Cambria" w:hAnsi="Cambria"/>
          <w:sz w:val="22"/>
          <w:szCs w:val="22"/>
        </w:rPr>
        <w:t>Detailed Syllabus:</w:t>
      </w:r>
    </w:p>
    <w:tbl>
      <w:tblPr>
        <w:tblStyle w:val="TableGrid"/>
        <w:tblW w:w="0" w:type="auto"/>
        <w:tblLook w:val="04A0" w:firstRow="1" w:lastRow="0" w:firstColumn="1" w:lastColumn="0" w:noHBand="0" w:noVBand="1"/>
      </w:tblPr>
      <w:tblGrid>
        <w:gridCol w:w="1283"/>
        <w:gridCol w:w="6282"/>
        <w:gridCol w:w="1451"/>
      </w:tblGrid>
      <w:tr w:rsidR="0048605A" w:rsidRPr="00EF4140" w14:paraId="34652CE0" w14:textId="77777777" w:rsidTr="00CB3942">
        <w:tc>
          <w:tcPr>
            <w:tcW w:w="1283" w:type="dxa"/>
            <w:tcBorders>
              <w:top w:val="single" w:sz="4" w:space="0" w:color="auto"/>
            </w:tcBorders>
          </w:tcPr>
          <w:p w14:paraId="47A6968C" w14:textId="77777777" w:rsidR="0048605A" w:rsidRPr="00EF4140" w:rsidRDefault="0048605A" w:rsidP="00CB3942">
            <w:pPr>
              <w:rPr>
                <w:rFonts w:ascii="Cambria" w:hAnsi="Cambria" w:cs="Times New Roman"/>
                <w:sz w:val="22"/>
                <w:szCs w:val="22"/>
              </w:rPr>
            </w:pPr>
            <w:r w:rsidRPr="00EF4140">
              <w:rPr>
                <w:rFonts w:ascii="Cambria" w:hAnsi="Cambria" w:cs="Times New Roman"/>
                <w:sz w:val="22"/>
                <w:szCs w:val="22"/>
              </w:rPr>
              <w:t>Modules</w:t>
            </w:r>
          </w:p>
        </w:tc>
        <w:tc>
          <w:tcPr>
            <w:tcW w:w="6282" w:type="dxa"/>
            <w:tcBorders>
              <w:top w:val="single" w:sz="4" w:space="0" w:color="auto"/>
            </w:tcBorders>
          </w:tcPr>
          <w:p w14:paraId="5CEA57DE" w14:textId="77777777" w:rsidR="0048605A" w:rsidRPr="00EF4140" w:rsidRDefault="0048605A" w:rsidP="00CB3942">
            <w:pPr>
              <w:pStyle w:val="NormalWeb"/>
              <w:jc w:val="both"/>
              <w:rPr>
                <w:rFonts w:ascii="Cambria" w:hAnsi="Cambria"/>
                <w:b/>
                <w:bCs/>
                <w:sz w:val="22"/>
                <w:szCs w:val="22"/>
              </w:rPr>
            </w:pPr>
            <w:r w:rsidRPr="00EF4140">
              <w:rPr>
                <w:rFonts w:ascii="Cambria" w:hAnsi="Cambria"/>
                <w:b/>
                <w:bCs/>
                <w:sz w:val="22"/>
                <w:szCs w:val="22"/>
              </w:rPr>
              <w:t>Title of Unit and Contents</w:t>
            </w:r>
          </w:p>
        </w:tc>
        <w:tc>
          <w:tcPr>
            <w:tcW w:w="1451" w:type="dxa"/>
            <w:tcBorders>
              <w:top w:val="single" w:sz="4" w:space="0" w:color="auto"/>
            </w:tcBorders>
          </w:tcPr>
          <w:p w14:paraId="2539C5C7" w14:textId="77777777" w:rsidR="0048605A" w:rsidRPr="00EF4140" w:rsidRDefault="0048605A" w:rsidP="00CB3942">
            <w:pPr>
              <w:rPr>
                <w:rFonts w:ascii="Cambria" w:hAnsi="Cambria" w:cs="Times New Roman"/>
                <w:b/>
                <w:bCs/>
                <w:sz w:val="22"/>
                <w:szCs w:val="22"/>
              </w:rPr>
            </w:pPr>
            <w:r w:rsidRPr="00EF4140">
              <w:rPr>
                <w:rFonts w:ascii="Cambria" w:hAnsi="Cambria" w:cs="Times New Roman"/>
                <w:b/>
                <w:bCs/>
                <w:sz w:val="22"/>
                <w:szCs w:val="22"/>
              </w:rPr>
              <w:t>Hours</w:t>
            </w:r>
          </w:p>
        </w:tc>
      </w:tr>
      <w:tr w:rsidR="0048605A" w:rsidRPr="00EF4140" w14:paraId="697D5662" w14:textId="77777777" w:rsidTr="00CB3942">
        <w:tc>
          <w:tcPr>
            <w:tcW w:w="1283" w:type="dxa"/>
            <w:tcBorders>
              <w:top w:val="single" w:sz="4" w:space="0" w:color="auto"/>
            </w:tcBorders>
          </w:tcPr>
          <w:p w14:paraId="28774F17" w14:textId="77777777" w:rsidR="0048605A" w:rsidRPr="00EF4140" w:rsidRDefault="0048605A" w:rsidP="00CB3942">
            <w:pPr>
              <w:rPr>
                <w:rFonts w:ascii="Cambria" w:hAnsi="Cambria" w:cs="Times New Roman"/>
                <w:sz w:val="22"/>
                <w:szCs w:val="22"/>
              </w:rPr>
            </w:pPr>
            <w:r w:rsidRPr="00EF4140">
              <w:rPr>
                <w:rFonts w:ascii="Cambria" w:hAnsi="Cambria" w:cs="Times New Roman"/>
                <w:sz w:val="22"/>
                <w:szCs w:val="22"/>
              </w:rPr>
              <w:t>I</w:t>
            </w:r>
          </w:p>
        </w:tc>
        <w:tc>
          <w:tcPr>
            <w:tcW w:w="6282" w:type="dxa"/>
            <w:tcBorders>
              <w:top w:val="single" w:sz="4" w:space="0" w:color="auto"/>
            </w:tcBorders>
          </w:tcPr>
          <w:p w14:paraId="0421E44D" w14:textId="4C625790" w:rsidR="0048605A" w:rsidRPr="00EF4140" w:rsidRDefault="0078577E" w:rsidP="0078577E">
            <w:pPr>
              <w:pStyle w:val="NormalWeb"/>
              <w:spacing w:after="0"/>
              <w:jc w:val="both"/>
              <w:rPr>
                <w:rFonts w:ascii="Cambria" w:hAnsi="Cambria"/>
                <w:sz w:val="22"/>
                <w:szCs w:val="22"/>
              </w:rPr>
            </w:pPr>
            <w:r w:rsidRPr="00EF4140">
              <w:rPr>
                <w:rFonts w:ascii="Cambria" w:hAnsi="Cambria"/>
                <w:sz w:val="22"/>
                <w:szCs w:val="22"/>
              </w:rPr>
              <w:t>Forests and climate change. Harnessing Forests for Climate Change Mitigation and adaptation. National action plan on Climate Change of India: Aims and objectives. International climate negotiation, UNFCCC, IPCC, CoP :LULUCF, REDD++ and CDM.</w:t>
            </w:r>
          </w:p>
        </w:tc>
        <w:tc>
          <w:tcPr>
            <w:tcW w:w="1451" w:type="dxa"/>
            <w:tcBorders>
              <w:top w:val="single" w:sz="4" w:space="0" w:color="auto"/>
            </w:tcBorders>
          </w:tcPr>
          <w:p w14:paraId="23400144" w14:textId="2E731B36" w:rsidR="0048605A" w:rsidRPr="00EF4140" w:rsidRDefault="0048605A" w:rsidP="00CB3942">
            <w:pPr>
              <w:jc w:val="center"/>
              <w:rPr>
                <w:rFonts w:ascii="Cambria" w:hAnsi="Cambria" w:cs="Times New Roman"/>
                <w:sz w:val="22"/>
                <w:szCs w:val="22"/>
              </w:rPr>
            </w:pPr>
            <w:r w:rsidRPr="00EF4140">
              <w:rPr>
                <w:rFonts w:ascii="Cambria" w:hAnsi="Cambria" w:cs="Times New Roman"/>
                <w:sz w:val="22"/>
                <w:szCs w:val="22"/>
              </w:rPr>
              <w:t>1</w:t>
            </w:r>
            <w:r w:rsidR="0078577E" w:rsidRPr="00EF4140">
              <w:rPr>
                <w:rFonts w:ascii="Cambria" w:hAnsi="Cambria" w:cs="Times New Roman"/>
                <w:sz w:val="22"/>
                <w:szCs w:val="22"/>
              </w:rPr>
              <w:t>2</w:t>
            </w:r>
          </w:p>
        </w:tc>
      </w:tr>
      <w:tr w:rsidR="0048605A" w:rsidRPr="00EF4140" w14:paraId="055E1CAF" w14:textId="77777777" w:rsidTr="00CB3942">
        <w:tc>
          <w:tcPr>
            <w:tcW w:w="1283" w:type="dxa"/>
          </w:tcPr>
          <w:p w14:paraId="0867CECA" w14:textId="77777777" w:rsidR="0048605A" w:rsidRPr="00EF4140" w:rsidRDefault="0048605A" w:rsidP="00CB3942">
            <w:pPr>
              <w:rPr>
                <w:rFonts w:ascii="Cambria" w:hAnsi="Cambria" w:cs="Times New Roman"/>
                <w:sz w:val="22"/>
                <w:szCs w:val="22"/>
              </w:rPr>
            </w:pPr>
            <w:r w:rsidRPr="00EF4140">
              <w:rPr>
                <w:rFonts w:ascii="Cambria" w:hAnsi="Cambria" w:cs="Times New Roman"/>
                <w:sz w:val="22"/>
                <w:szCs w:val="22"/>
              </w:rPr>
              <w:t>II</w:t>
            </w:r>
          </w:p>
        </w:tc>
        <w:tc>
          <w:tcPr>
            <w:tcW w:w="6282" w:type="dxa"/>
          </w:tcPr>
          <w:p w14:paraId="1174BF0D" w14:textId="0F7D1384" w:rsidR="0048605A" w:rsidRPr="00EF4140" w:rsidRDefault="0078577E" w:rsidP="00CB3942">
            <w:pPr>
              <w:pStyle w:val="NormalWeb"/>
              <w:spacing w:before="0" w:beforeAutospacing="0" w:after="0" w:afterAutospacing="0"/>
              <w:jc w:val="both"/>
              <w:rPr>
                <w:rFonts w:ascii="Cambria" w:hAnsi="Cambria"/>
                <w:sz w:val="22"/>
                <w:szCs w:val="22"/>
              </w:rPr>
            </w:pPr>
            <w:r w:rsidRPr="00EF4140">
              <w:rPr>
                <w:rFonts w:ascii="Cambria" w:hAnsi="Cambria"/>
                <w:sz w:val="22"/>
                <w:szCs w:val="22"/>
              </w:rPr>
              <w:t>Silviculture and sustainability-criteria and indicators for sustainable plantation forestry in India-CIFOR guidelines. Silvicultural and stand management strategies for carbon sink maximization and source minimization. Adaptive silviculture for climate change</w:t>
            </w:r>
          </w:p>
        </w:tc>
        <w:tc>
          <w:tcPr>
            <w:tcW w:w="1451" w:type="dxa"/>
          </w:tcPr>
          <w:p w14:paraId="46D21AE2" w14:textId="24FA63BF" w:rsidR="0048605A" w:rsidRPr="00EF4140" w:rsidRDefault="0048605A" w:rsidP="00CB3942">
            <w:pPr>
              <w:jc w:val="center"/>
              <w:rPr>
                <w:rFonts w:ascii="Cambria" w:hAnsi="Cambria" w:cs="Times New Roman"/>
                <w:sz w:val="22"/>
                <w:szCs w:val="22"/>
              </w:rPr>
            </w:pPr>
            <w:r w:rsidRPr="00EF4140">
              <w:rPr>
                <w:rFonts w:ascii="Cambria" w:hAnsi="Cambria" w:cs="Times New Roman"/>
                <w:sz w:val="22"/>
                <w:szCs w:val="22"/>
              </w:rPr>
              <w:t>1</w:t>
            </w:r>
            <w:r w:rsidR="0078577E" w:rsidRPr="00EF4140">
              <w:rPr>
                <w:rFonts w:ascii="Cambria" w:hAnsi="Cambria" w:cs="Times New Roman"/>
                <w:sz w:val="22"/>
                <w:szCs w:val="22"/>
              </w:rPr>
              <w:t>2</w:t>
            </w:r>
          </w:p>
        </w:tc>
      </w:tr>
      <w:tr w:rsidR="0048605A" w:rsidRPr="00EF4140" w14:paraId="1E7F9B24" w14:textId="77777777" w:rsidTr="00CB3942">
        <w:tc>
          <w:tcPr>
            <w:tcW w:w="1283" w:type="dxa"/>
          </w:tcPr>
          <w:p w14:paraId="067F0B1E" w14:textId="77777777" w:rsidR="0048605A" w:rsidRPr="00EF4140" w:rsidRDefault="0048605A" w:rsidP="00CB3942">
            <w:pPr>
              <w:rPr>
                <w:rFonts w:ascii="Cambria" w:hAnsi="Cambria" w:cs="Times New Roman"/>
                <w:sz w:val="22"/>
                <w:szCs w:val="22"/>
              </w:rPr>
            </w:pPr>
            <w:r w:rsidRPr="00EF4140">
              <w:rPr>
                <w:rFonts w:ascii="Cambria" w:hAnsi="Cambria" w:cs="Times New Roman"/>
                <w:sz w:val="22"/>
                <w:szCs w:val="22"/>
              </w:rPr>
              <w:t>III</w:t>
            </w:r>
          </w:p>
        </w:tc>
        <w:tc>
          <w:tcPr>
            <w:tcW w:w="6282" w:type="dxa"/>
          </w:tcPr>
          <w:p w14:paraId="52DA3173" w14:textId="5BD7083E" w:rsidR="0048605A" w:rsidRPr="00EF4140" w:rsidRDefault="0078577E" w:rsidP="00CB39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rPr>
              <w:t>Deforestation and degradation trends at global, national and regional levels. Mega development projects, conservation of native and threatened species, management and rehabilitation plans.</w:t>
            </w:r>
          </w:p>
        </w:tc>
        <w:tc>
          <w:tcPr>
            <w:tcW w:w="1451" w:type="dxa"/>
          </w:tcPr>
          <w:p w14:paraId="17A7E16C" w14:textId="616F36E1" w:rsidR="0048605A" w:rsidRPr="00EF4140" w:rsidRDefault="0048605A" w:rsidP="00CB3942">
            <w:pPr>
              <w:jc w:val="center"/>
              <w:rPr>
                <w:rFonts w:ascii="Cambria" w:hAnsi="Cambria" w:cs="Times New Roman"/>
                <w:sz w:val="22"/>
                <w:szCs w:val="22"/>
              </w:rPr>
            </w:pPr>
            <w:r w:rsidRPr="00EF4140">
              <w:rPr>
                <w:rFonts w:ascii="Cambria" w:hAnsi="Cambria" w:cs="Times New Roman"/>
                <w:sz w:val="22"/>
                <w:szCs w:val="22"/>
              </w:rPr>
              <w:t>1</w:t>
            </w:r>
            <w:r w:rsidR="0078577E" w:rsidRPr="00EF4140">
              <w:rPr>
                <w:rFonts w:ascii="Cambria" w:hAnsi="Cambria" w:cs="Times New Roman"/>
                <w:sz w:val="22"/>
                <w:szCs w:val="22"/>
              </w:rPr>
              <w:t>2</w:t>
            </w:r>
          </w:p>
        </w:tc>
      </w:tr>
      <w:tr w:rsidR="0048605A" w:rsidRPr="00EF4140" w14:paraId="73F0217C" w14:textId="77777777" w:rsidTr="00CB3942">
        <w:tc>
          <w:tcPr>
            <w:tcW w:w="1283" w:type="dxa"/>
          </w:tcPr>
          <w:p w14:paraId="206F82AE" w14:textId="77777777" w:rsidR="0048605A" w:rsidRPr="00EF4140" w:rsidRDefault="0048605A" w:rsidP="00CB3942">
            <w:pPr>
              <w:rPr>
                <w:rFonts w:ascii="Cambria" w:hAnsi="Cambria" w:cs="Times New Roman"/>
                <w:sz w:val="22"/>
                <w:szCs w:val="22"/>
              </w:rPr>
            </w:pPr>
            <w:r w:rsidRPr="00EF4140">
              <w:rPr>
                <w:rFonts w:ascii="Cambria" w:hAnsi="Cambria" w:cs="Times New Roman"/>
                <w:sz w:val="22"/>
                <w:szCs w:val="22"/>
              </w:rPr>
              <w:t>IV</w:t>
            </w:r>
          </w:p>
        </w:tc>
        <w:tc>
          <w:tcPr>
            <w:tcW w:w="6282" w:type="dxa"/>
          </w:tcPr>
          <w:p w14:paraId="2D349ADA" w14:textId="00E4C566" w:rsidR="0048605A" w:rsidRPr="00EF4140" w:rsidRDefault="0078577E" w:rsidP="004860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rPr>
              <w:t xml:space="preserve">Restoration forestry-silvicultural treatments for habitat </w:t>
            </w:r>
            <w:r w:rsidRPr="00EF4140">
              <w:rPr>
                <w:rFonts w:ascii="Cambria" w:hAnsi="Cambria" w:cs="Times New Roman"/>
                <w:color w:val="000000"/>
                <w:kern w:val="0"/>
                <w:sz w:val="22"/>
                <w:szCs w:val="22"/>
              </w:rPr>
              <w:lastRenderedPageBreak/>
              <w:t xml:space="preserve">restoration, catchment area treatments. Role of canopy in regulating functional inputs to stand: canopy and forest continuum, Continuous Cover Forestry. Carbon sequestration potential of Trees Outside forests (TOFs), </w:t>
            </w:r>
            <w:proofErr w:type="spellStart"/>
            <w:r w:rsidRPr="00EF4140">
              <w:rPr>
                <w:rFonts w:ascii="Cambria" w:hAnsi="Cambria" w:cs="Times New Roman"/>
                <w:color w:val="000000"/>
                <w:kern w:val="0"/>
                <w:sz w:val="22"/>
                <w:szCs w:val="22"/>
              </w:rPr>
              <w:t>homegardens</w:t>
            </w:r>
            <w:proofErr w:type="spellEnd"/>
            <w:r w:rsidRPr="00EF4140">
              <w:rPr>
                <w:rFonts w:ascii="Cambria" w:hAnsi="Cambria" w:cs="Times New Roman"/>
                <w:color w:val="000000"/>
                <w:kern w:val="0"/>
                <w:sz w:val="22"/>
                <w:szCs w:val="22"/>
              </w:rPr>
              <w:t xml:space="preserve"> and urban forests</w:t>
            </w:r>
          </w:p>
        </w:tc>
        <w:tc>
          <w:tcPr>
            <w:tcW w:w="1451" w:type="dxa"/>
          </w:tcPr>
          <w:p w14:paraId="56256713" w14:textId="4C35B63E" w:rsidR="0048605A" w:rsidRPr="00EF4140" w:rsidRDefault="0048605A" w:rsidP="00CB3942">
            <w:pPr>
              <w:jc w:val="center"/>
              <w:rPr>
                <w:rFonts w:ascii="Cambria" w:hAnsi="Cambria" w:cs="Times New Roman"/>
                <w:sz w:val="22"/>
                <w:szCs w:val="22"/>
              </w:rPr>
            </w:pPr>
            <w:r w:rsidRPr="00EF4140">
              <w:rPr>
                <w:rFonts w:ascii="Cambria" w:hAnsi="Cambria" w:cs="Times New Roman"/>
                <w:sz w:val="22"/>
                <w:szCs w:val="22"/>
              </w:rPr>
              <w:lastRenderedPageBreak/>
              <w:t>1</w:t>
            </w:r>
            <w:r w:rsidR="0078577E" w:rsidRPr="00EF4140">
              <w:rPr>
                <w:rFonts w:ascii="Cambria" w:hAnsi="Cambria" w:cs="Times New Roman"/>
                <w:sz w:val="22"/>
                <w:szCs w:val="22"/>
              </w:rPr>
              <w:t>2</w:t>
            </w:r>
          </w:p>
        </w:tc>
      </w:tr>
      <w:tr w:rsidR="0048605A" w:rsidRPr="00EF4140" w14:paraId="157E1945" w14:textId="77777777" w:rsidTr="00CB3942">
        <w:tc>
          <w:tcPr>
            <w:tcW w:w="1283" w:type="dxa"/>
          </w:tcPr>
          <w:p w14:paraId="5E418D3A" w14:textId="77777777" w:rsidR="0048605A" w:rsidRPr="00EF4140" w:rsidRDefault="0048605A" w:rsidP="00CB3942">
            <w:pPr>
              <w:rPr>
                <w:rFonts w:ascii="Cambria" w:hAnsi="Cambria" w:cs="Times New Roman"/>
                <w:sz w:val="22"/>
                <w:szCs w:val="22"/>
              </w:rPr>
            </w:pPr>
          </w:p>
        </w:tc>
        <w:tc>
          <w:tcPr>
            <w:tcW w:w="6282" w:type="dxa"/>
          </w:tcPr>
          <w:p w14:paraId="13D3DB97" w14:textId="77777777" w:rsidR="0048605A" w:rsidRPr="00EF4140" w:rsidRDefault="0048605A" w:rsidP="00CB3942">
            <w:pPr>
              <w:pStyle w:val="NormalWeb"/>
              <w:jc w:val="both"/>
              <w:rPr>
                <w:rFonts w:ascii="Cambria" w:hAnsi="Cambria"/>
                <w:b/>
                <w:bCs/>
                <w:sz w:val="22"/>
                <w:szCs w:val="22"/>
              </w:rPr>
            </w:pPr>
            <w:r w:rsidRPr="00EF4140">
              <w:rPr>
                <w:rFonts w:ascii="Cambria" w:hAnsi="Cambria"/>
                <w:b/>
                <w:bCs/>
                <w:sz w:val="22"/>
                <w:szCs w:val="22"/>
              </w:rPr>
              <w:t>Total</w:t>
            </w:r>
          </w:p>
        </w:tc>
        <w:tc>
          <w:tcPr>
            <w:tcW w:w="1451" w:type="dxa"/>
          </w:tcPr>
          <w:p w14:paraId="419BEA73" w14:textId="77777777" w:rsidR="0048605A" w:rsidRPr="00EF4140" w:rsidRDefault="0048605A" w:rsidP="00CB3942">
            <w:pPr>
              <w:jc w:val="center"/>
              <w:rPr>
                <w:rFonts w:ascii="Cambria" w:hAnsi="Cambria" w:cs="Times New Roman"/>
                <w:sz w:val="22"/>
                <w:szCs w:val="22"/>
              </w:rPr>
            </w:pPr>
            <w:r w:rsidRPr="00EF4140">
              <w:rPr>
                <w:rFonts w:ascii="Cambria" w:hAnsi="Cambria" w:cs="Times New Roman"/>
                <w:sz w:val="22"/>
                <w:szCs w:val="22"/>
              </w:rPr>
              <w:t>48</w:t>
            </w:r>
          </w:p>
        </w:tc>
      </w:tr>
    </w:tbl>
    <w:p w14:paraId="7C33D785" w14:textId="77777777" w:rsidR="0048605A" w:rsidRPr="00EF4140" w:rsidRDefault="0048605A" w:rsidP="00767098">
      <w:pPr>
        <w:jc w:val="both"/>
        <w:rPr>
          <w:rFonts w:ascii="Cambria" w:hAnsi="Cambria"/>
          <w:sz w:val="22"/>
          <w:szCs w:val="22"/>
        </w:rPr>
      </w:pPr>
      <w:r w:rsidRPr="00EF4140">
        <w:rPr>
          <w:rFonts w:ascii="Cambria" w:hAnsi="Cambria"/>
          <w:sz w:val="22"/>
          <w:szCs w:val="22"/>
        </w:rPr>
        <w:t>Textbooks:</w:t>
      </w:r>
    </w:p>
    <w:p w14:paraId="388EEF80" w14:textId="1A299AE3" w:rsidR="0078577E" w:rsidRPr="00EF4140" w:rsidRDefault="0078577E" w:rsidP="0078577E">
      <w:pPr>
        <w:pStyle w:val="ListParagraph"/>
        <w:numPr>
          <w:ilvl w:val="0"/>
          <w:numId w:val="44"/>
        </w:numPr>
        <w:jc w:val="both"/>
        <w:rPr>
          <w:rFonts w:ascii="Cambria" w:hAnsi="Cambria"/>
          <w:sz w:val="22"/>
          <w:szCs w:val="22"/>
        </w:rPr>
      </w:pPr>
      <w:r w:rsidRPr="00EF4140">
        <w:rPr>
          <w:rFonts w:ascii="Cambria" w:hAnsi="Cambria"/>
          <w:sz w:val="22"/>
          <w:szCs w:val="22"/>
        </w:rPr>
        <w:t xml:space="preserve">Anderson P and </w:t>
      </w:r>
      <w:proofErr w:type="spellStart"/>
      <w:r w:rsidRPr="00EF4140">
        <w:rPr>
          <w:rFonts w:ascii="Cambria" w:hAnsi="Cambria"/>
          <w:sz w:val="22"/>
          <w:szCs w:val="22"/>
        </w:rPr>
        <w:t>Palik</w:t>
      </w:r>
      <w:proofErr w:type="spellEnd"/>
      <w:r w:rsidRPr="00EF4140">
        <w:rPr>
          <w:rFonts w:ascii="Cambria" w:hAnsi="Cambria"/>
          <w:sz w:val="22"/>
          <w:szCs w:val="22"/>
        </w:rPr>
        <w:t xml:space="preserve"> B. 2011. Silviculture for Climate Change. U.S. Department of Agriculture, Forest Service, Climate Change Resource </w:t>
      </w:r>
      <w:proofErr w:type="spellStart"/>
      <w:r w:rsidRPr="00EF4140">
        <w:rPr>
          <w:rFonts w:ascii="Cambria" w:hAnsi="Cambria"/>
          <w:sz w:val="22"/>
          <w:szCs w:val="22"/>
        </w:rPr>
        <w:t>Center</w:t>
      </w:r>
      <w:proofErr w:type="spellEnd"/>
      <w:r w:rsidRPr="00EF4140">
        <w:rPr>
          <w:rFonts w:ascii="Cambria" w:hAnsi="Cambria"/>
          <w:sz w:val="22"/>
          <w:szCs w:val="22"/>
        </w:rPr>
        <w:t>.</w:t>
      </w:r>
    </w:p>
    <w:p w14:paraId="5E86E6BA" w14:textId="20AF05AA" w:rsidR="0078577E" w:rsidRPr="00EF4140" w:rsidRDefault="0078577E" w:rsidP="0078577E">
      <w:pPr>
        <w:pStyle w:val="ListParagraph"/>
        <w:numPr>
          <w:ilvl w:val="0"/>
          <w:numId w:val="44"/>
        </w:numPr>
        <w:jc w:val="both"/>
        <w:rPr>
          <w:rFonts w:ascii="Cambria" w:hAnsi="Cambria"/>
          <w:sz w:val="22"/>
          <w:szCs w:val="22"/>
        </w:rPr>
      </w:pPr>
      <w:r w:rsidRPr="00EF4140">
        <w:rPr>
          <w:rFonts w:ascii="Cambria" w:hAnsi="Cambria"/>
          <w:sz w:val="22"/>
          <w:szCs w:val="22"/>
        </w:rPr>
        <w:t>Climate Change: Challenges To Sustainable Development in India. 2008. Research UNIT (</w:t>
      </w:r>
      <w:proofErr w:type="spellStart"/>
      <w:r w:rsidRPr="00EF4140">
        <w:rPr>
          <w:rFonts w:ascii="Cambria" w:hAnsi="Cambria"/>
          <w:sz w:val="22"/>
          <w:szCs w:val="22"/>
        </w:rPr>
        <w:t>Larrdis</w:t>
      </w:r>
      <w:proofErr w:type="spellEnd"/>
      <w:r w:rsidRPr="00EF4140">
        <w:rPr>
          <w:rFonts w:ascii="Cambria" w:hAnsi="Cambria"/>
          <w:sz w:val="22"/>
          <w:szCs w:val="22"/>
        </w:rPr>
        <w:t>) Rajya Sabha Secretariat, New Delhi.</w:t>
      </w:r>
    </w:p>
    <w:p w14:paraId="784E569E" w14:textId="6D401685" w:rsidR="0078577E" w:rsidRPr="00EF4140" w:rsidRDefault="0078577E" w:rsidP="0078577E">
      <w:pPr>
        <w:pStyle w:val="ListParagraph"/>
        <w:numPr>
          <w:ilvl w:val="0"/>
          <w:numId w:val="44"/>
        </w:numPr>
        <w:jc w:val="both"/>
        <w:rPr>
          <w:rFonts w:ascii="Cambria" w:hAnsi="Cambria"/>
          <w:sz w:val="22"/>
          <w:szCs w:val="22"/>
        </w:rPr>
      </w:pPr>
      <w:r w:rsidRPr="00EF4140">
        <w:rPr>
          <w:rFonts w:ascii="Cambria" w:hAnsi="Cambria"/>
          <w:sz w:val="22"/>
          <w:szCs w:val="22"/>
        </w:rPr>
        <w:t>Greenhouse Gas Emission from Agricultural System, Published by IPCC- USEPA</w:t>
      </w:r>
    </w:p>
    <w:p w14:paraId="5C301B32" w14:textId="06ACEF36" w:rsidR="0078577E" w:rsidRPr="00EF4140" w:rsidRDefault="0078577E" w:rsidP="0078577E">
      <w:pPr>
        <w:pStyle w:val="ListParagraph"/>
        <w:numPr>
          <w:ilvl w:val="0"/>
          <w:numId w:val="44"/>
        </w:numPr>
        <w:jc w:val="both"/>
        <w:rPr>
          <w:rFonts w:ascii="Cambria" w:hAnsi="Cambria"/>
          <w:sz w:val="22"/>
          <w:szCs w:val="22"/>
        </w:rPr>
      </w:pPr>
      <w:r w:rsidRPr="00EF4140">
        <w:rPr>
          <w:rFonts w:ascii="Cambria" w:hAnsi="Cambria"/>
          <w:sz w:val="22"/>
          <w:szCs w:val="22"/>
        </w:rPr>
        <w:t xml:space="preserve">Climate change and global crop productivity Ed. by K R Reddy and HF Hodges </w:t>
      </w:r>
      <w:proofErr w:type="spellStart"/>
      <w:r w:rsidRPr="00EF4140">
        <w:rPr>
          <w:rFonts w:ascii="Cambria" w:hAnsi="Cambria"/>
          <w:sz w:val="22"/>
          <w:szCs w:val="22"/>
        </w:rPr>
        <w:t>CABIPublishing</w:t>
      </w:r>
      <w:proofErr w:type="spellEnd"/>
      <w:r w:rsidRPr="00EF4140">
        <w:rPr>
          <w:rFonts w:ascii="Cambria" w:hAnsi="Cambria"/>
          <w:sz w:val="22"/>
          <w:szCs w:val="22"/>
        </w:rPr>
        <w:t>.</w:t>
      </w:r>
    </w:p>
    <w:p w14:paraId="3C9021C2" w14:textId="5A7A1AD1" w:rsidR="0078577E" w:rsidRPr="00EF4140" w:rsidRDefault="0078577E" w:rsidP="0078577E">
      <w:pPr>
        <w:pStyle w:val="ListParagraph"/>
        <w:numPr>
          <w:ilvl w:val="0"/>
          <w:numId w:val="44"/>
        </w:numPr>
        <w:jc w:val="both"/>
        <w:rPr>
          <w:rFonts w:ascii="Cambria" w:hAnsi="Cambria"/>
          <w:sz w:val="22"/>
          <w:szCs w:val="22"/>
        </w:rPr>
      </w:pPr>
      <w:r w:rsidRPr="00EF4140">
        <w:rPr>
          <w:rFonts w:ascii="Cambria" w:hAnsi="Cambria"/>
          <w:sz w:val="22"/>
          <w:szCs w:val="22"/>
        </w:rPr>
        <w:t>IPCC Assessment Report. 2007. Climate Change Journal Climate Change: Source,</w:t>
      </w:r>
    </w:p>
    <w:p w14:paraId="325FA233" w14:textId="7CD7411D" w:rsidR="0048605A" w:rsidRPr="00EF4140" w:rsidRDefault="0078577E" w:rsidP="0048605A">
      <w:pPr>
        <w:pStyle w:val="ListParagraph"/>
        <w:numPr>
          <w:ilvl w:val="0"/>
          <w:numId w:val="44"/>
        </w:numPr>
        <w:jc w:val="both"/>
        <w:rPr>
          <w:rFonts w:ascii="Cambria" w:hAnsi="Cambria"/>
          <w:sz w:val="22"/>
          <w:szCs w:val="22"/>
        </w:rPr>
      </w:pPr>
      <w:r w:rsidRPr="00EF4140">
        <w:rPr>
          <w:rFonts w:ascii="Cambria" w:hAnsi="Cambria"/>
          <w:sz w:val="22"/>
          <w:szCs w:val="22"/>
        </w:rPr>
        <w:t xml:space="preserve">Impact and Policy, Proceeding of 2nd World Climate Conference. Ed. by J Jager and </w:t>
      </w:r>
      <w:proofErr w:type="spellStart"/>
      <w:r w:rsidRPr="00EF4140">
        <w:rPr>
          <w:rFonts w:ascii="Cambria" w:hAnsi="Cambria"/>
          <w:sz w:val="22"/>
          <w:szCs w:val="22"/>
        </w:rPr>
        <w:t>HL.Ferguson</w:t>
      </w:r>
      <w:proofErr w:type="spellEnd"/>
      <w:r w:rsidRPr="00EF4140">
        <w:rPr>
          <w:rFonts w:ascii="Cambria" w:hAnsi="Cambria"/>
          <w:sz w:val="22"/>
          <w:szCs w:val="22"/>
        </w:rPr>
        <w:t>, Cambridge University Press.</w:t>
      </w:r>
    </w:p>
    <w:tbl>
      <w:tblPr>
        <w:tblStyle w:val="TableGrid"/>
        <w:tblpPr w:leftFromText="180" w:rightFromText="180" w:vertAnchor="text" w:horzAnchor="margin" w:tblpY="253"/>
        <w:tblW w:w="9328" w:type="dxa"/>
        <w:tblLook w:val="04A0" w:firstRow="1" w:lastRow="0" w:firstColumn="1" w:lastColumn="0" w:noHBand="0" w:noVBand="1"/>
      </w:tblPr>
      <w:tblGrid>
        <w:gridCol w:w="1322"/>
        <w:gridCol w:w="6454"/>
        <w:gridCol w:w="1552"/>
      </w:tblGrid>
      <w:tr w:rsidR="00930BDF" w:rsidRPr="00EF4140" w14:paraId="27C17D74" w14:textId="77777777" w:rsidTr="00F74BEC">
        <w:trPr>
          <w:trHeight w:val="1405"/>
        </w:trPr>
        <w:tc>
          <w:tcPr>
            <w:tcW w:w="1322" w:type="dxa"/>
            <w:tcBorders>
              <w:bottom w:val="single" w:sz="4" w:space="0" w:color="auto"/>
            </w:tcBorders>
          </w:tcPr>
          <w:p w14:paraId="08730F6F" w14:textId="77777777" w:rsidR="00930BDF" w:rsidRPr="00EF4140" w:rsidRDefault="00930BDF" w:rsidP="00F74BEC">
            <w:pPr>
              <w:jc w:val="center"/>
              <w:rPr>
                <w:rFonts w:ascii="Cambria" w:hAnsi="Cambria" w:cs="Times New Roman"/>
                <w:b/>
                <w:bCs/>
                <w:sz w:val="22"/>
                <w:szCs w:val="22"/>
              </w:rPr>
            </w:pPr>
            <w:r w:rsidRPr="00EF4140">
              <w:rPr>
                <w:rFonts w:ascii="Cambria" w:hAnsi="Cambria" w:cs="Times New Roman"/>
                <w:b/>
                <w:bCs/>
                <w:sz w:val="22"/>
                <w:szCs w:val="22"/>
              </w:rPr>
              <w:t>Paper III</w:t>
            </w:r>
          </w:p>
          <w:p w14:paraId="4123CD39" w14:textId="77777777" w:rsidR="00930BDF" w:rsidRPr="00EF4140" w:rsidRDefault="00930BDF" w:rsidP="00F74BEC">
            <w:pPr>
              <w:jc w:val="center"/>
              <w:rPr>
                <w:rFonts w:ascii="Cambria" w:hAnsi="Cambria" w:cs="Times New Roman"/>
                <w:b/>
                <w:bCs/>
                <w:sz w:val="22"/>
                <w:szCs w:val="22"/>
              </w:rPr>
            </w:pPr>
            <w:r w:rsidRPr="00EF4140">
              <w:rPr>
                <w:rFonts w:ascii="Cambria" w:hAnsi="Cambria" w:cs="Times New Roman"/>
                <w:b/>
                <w:bCs/>
                <w:sz w:val="22"/>
                <w:szCs w:val="22"/>
              </w:rPr>
              <w:t>Core</w:t>
            </w:r>
          </w:p>
          <w:p w14:paraId="1584CA84" w14:textId="77777777" w:rsidR="00930BDF" w:rsidRPr="00EF4140" w:rsidRDefault="00930BDF" w:rsidP="00F74BEC">
            <w:pPr>
              <w:jc w:val="center"/>
              <w:rPr>
                <w:rFonts w:ascii="Cambria" w:hAnsi="Cambria" w:cs="Times New Roman"/>
                <w:b/>
                <w:bCs/>
                <w:sz w:val="22"/>
                <w:szCs w:val="22"/>
              </w:rPr>
            </w:pPr>
          </w:p>
        </w:tc>
        <w:tc>
          <w:tcPr>
            <w:tcW w:w="6454" w:type="dxa"/>
            <w:tcBorders>
              <w:bottom w:val="single" w:sz="4" w:space="0" w:color="auto"/>
            </w:tcBorders>
          </w:tcPr>
          <w:p w14:paraId="2259F662" w14:textId="77777777" w:rsidR="00930BDF" w:rsidRPr="00EF4140" w:rsidRDefault="00930BDF" w:rsidP="00F74BEC">
            <w:pPr>
              <w:pStyle w:val="NormalWeb"/>
              <w:jc w:val="center"/>
              <w:rPr>
                <w:rFonts w:ascii="Cambria" w:hAnsi="Cambria"/>
                <w:b/>
                <w:bCs/>
                <w:sz w:val="22"/>
                <w:szCs w:val="22"/>
              </w:rPr>
            </w:pPr>
            <w:r w:rsidRPr="00EF4140">
              <w:rPr>
                <w:rFonts w:ascii="Cambria" w:hAnsi="Cambria"/>
                <w:b/>
                <w:bCs/>
                <w:sz w:val="22"/>
                <w:szCs w:val="22"/>
              </w:rPr>
              <w:t>Seed and Nursery Technology</w:t>
            </w:r>
          </w:p>
          <w:p w14:paraId="704DCB91" w14:textId="77777777" w:rsidR="00930BDF" w:rsidRPr="00EF4140" w:rsidRDefault="00930BDF" w:rsidP="00F74BEC">
            <w:pPr>
              <w:pStyle w:val="NormalWeb"/>
              <w:rPr>
                <w:rFonts w:ascii="Cambria" w:hAnsi="Cambria"/>
                <w:b/>
                <w:bCs/>
                <w:sz w:val="22"/>
                <w:szCs w:val="22"/>
              </w:rPr>
            </w:pPr>
            <w:r w:rsidRPr="00EF4140">
              <w:rPr>
                <w:rFonts w:ascii="Cambria" w:hAnsi="Cambria"/>
                <w:b/>
                <w:bCs/>
                <w:sz w:val="22"/>
                <w:szCs w:val="22"/>
              </w:rPr>
              <w:t>L-T-P-C:4-0-0-4           Credit Unit:  4    Evaluation Scheme: T</w:t>
            </w:r>
          </w:p>
        </w:tc>
        <w:tc>
          <w:tcPr>
            <w:tcW w:w="1552" w:type="dxa"/>
            <w:tcBorders>
              <w:bottom w:val="single" w:sz="4" w:space="0" w:color="auto"/>
            </w:tcBorders>
          </w:tcPr>
          <w:p w14:paraId="73875BD4" w14:textId="77777777" w:rsidR="00930BDF" w:rsidRPr="00EF4140" w:rsidRDefault="00930BDF" w:rsidP="00F74BEC">
            <w:pPr>
              <w:jc w:val="center"/>
              <w:rPr>
                <w:rFonts w:ascii="Cambria" w:hAnsi="Cambria" w:cs="Times New Roman"/>
                <w:b/>
                <w:bCs/>
                <w:sz w:val="22"/>
                <w:szCs w:val="22"/>
              </w:rPr>
            </w:pPr>
            <w:r w:rsidRPr="00EF4140">
              <w:rPr>
                <w:rFonts w:ascii="Cambria" w:hAnsi="Cambria" w:cs="Times New Roman"/>
                <w:b/>
                <w:bCs/>
                <w:sz w:val="22"/>
                <w:szCs w:val="22"/>
              </w:rPr>
              <w:t xml:space="preserve">Course Code </w:t>
            </w:r>
          </w:p>
          <w:p w14:paraId="2ADAD245" w14:textId="77777777" w:rsidR="00930BDF" w:rsidRPr="00EF4140" w:rsidRDefault="00930BDF" w:rsidP="00F74BEC">
            <w:pPr>
              <w:jc w:val="center"/>
              <w:rPr>
                <w:rFonts w:ascii="Cambria" w:hAnsi="Cambria" w:cs="Times New Roman"/>
                <w:b/>
                <w:bCs/>
                <w:sz w:val="22"/>
                <w:szCs w:val="22"/>
              </w:rPr>
            </w:pPr>
            <w:r w:rsidRPr="00EF4140">
              <w:rPr>
                <w:rFonts w:ascii="Cambria" w:hAnsi="Cambria" w:cs="Times New Roman"/>
                <w:b/>
                <w:bCs/>
                <w:sz w:val="22"/>
                <w:szCs w:val="22"/>
              </w:rPr>
              <w:t>FOR144C203</w:t>
            </w:r>
          </w:p>
        </w:tc>
      </w:tr>
      <w:tr w:rsidR="00930BDF" w:rsidRPr="00EF4140" w14:paraId="601998A6" w14:textId="77777777" w:rsidTr="00F74BEC">
        <w:trPr>
          <w:trHeight w:val="990"/>
        </w:trPr>
        <w:tc>
          <w:tcPr>
            <w:tcW w:w="9328" w:type="dxa"/>
            <w:gridSpan w:val="3"/>
            <w:tcBorders>
              <w:left w:val="nil"/>
              <w:bottom w:val="nil"/>
              <w:right w:val="nil"/>
            </w:tcBorders>
          </w:tcPr>
          <w:p w14:paraId="44ED6550" w14:textId="2523F875" w:rsidR="00930BDF" w:rsidRPr="00EF4140" w:rsidRDefault="00930BDF" w:rsidP="00F74BEC">
            <w:pPr>
              <w:jc w:val="both"/>
              <w:rPr>
                <w:rFonts w:ascii="Cambria" w:hAnsi="Cambria" w:cs="Times New Roman"/>
                <w:sz w:val="22"/>
                <w:szCs w:val="22"/>
              </w:rPr>
            </w:pPr>
            <w:r w:rsidRPr="00EF4140">
              <w:rPr>
                <w:rFonts w:ascii="Cambria" w:hAnsi="Cambria" w:cs="Times New Roman"/>
                <w:b/>
                <w:bCs/>
                <w:sz w:val="22"/>
                <w:szCs w:val="22"/>
              </w:rPr>
              <w:t xml:space="preserve">Course Objective: </w:t>
            </w:r>
            <w:r w:rsidRPr="00EF4140">
              <w:rPr>
                <w:rFonts w:ascii="Cambria" w:hAnsi="Cambria"/>
                <w:sz w:val="22"/>
                <w:szCs w:val="22"/>
              </w:rPr>
              <w:t xml:space="preserve"> </w:t>
            </w:r>
            <w:r w:rsidRPr="00EF4140">
              <w:rPr>
                <w:rFonts w:ascii="Cambria" w:hAnsi="Cambria" w:cs="Times New Roman"/>
                <w:sz w:val="22"/>
                <w:szCs w:val="22"/>
              </w:rPr>
              <w:t xml:space="preserve">To understand the principles of seed morphology, seed management, nursery practices, and techniques for producing high-quality forest seedlings. </w:t>
            </w:r>
          </w:p>
          <w:p w14:paraId="62548906" w14:textId="77777777" w:rsidR="00930BDF" w:rsidRPr="00EF4140" w:rsidRDefault="00930BDF" w:rsidP="00F74BEC">
            <w:pPr>
              <w:jc w:val="both"/>
              <w:rPr>
                <w:rFonts w:ascii="Cambria" w:hAnsi="Cambria" w:cs="Times New Roman"/>
                <w:b/>
                <w:bCs/>
                <w:sz w:val="22"/>
                <w:szCs w:val="22"/>
              </w:rPr>
            </w:pPr>
            <w:r w:rsidRPr="00EF4140">
              <w:rPr>
                <w:rFonts w:ascii="Cambria" w:hAnsi="Cambria" w:cs="Times New Roman"/>
                <w:b/>
                <w:bCs/>
                <w:sz w:val="22"/>
                <w:szCs w:val="22"/>
              </w:rPr>
              <w:t>Course Outcomes:</w:t>
            </w:r>
          </w:p>
        </w:tc>
      </w:tr>
      <w:tr w:rsidR="00930BDF" w:rsidRPr="00EF4140" w14:paraId="65D1D1D2" w14:textId="77777777" w:rsidTr="00F74BEC">
        <w:trPr>
          <w:trHeight w:val="556"/>
        </w:trPr>
        <w:tc>
          <w:tcPr>
            <w:tcW w:w="7776" w:type="dxa"/>
            <w:gridSpan w:val="2"/>
          </w:tcPr>
          <w:p w14:paraId="5102009B" w14:textId="77777777" w:rsidR="00930BDF" w:rsidRPr="00EF4140" w:rsidRDefault="00930BDF" w:rsidP="00F74BEC">
            <w:pPr>
              <w:pStyle w:val="NormalWeb"/>
              <w:jc w:val="both"/>
              <w:rPr>
                <w:rFonts w:ascii="Cambria" w:hAnsi="Cambria"/>
                <w:b/>
                <w:bCs/>
                <w:sz w:val="22"/>
                <w:szCs w:val="22"/>
              </w:rPr>
            </w:pPr>
            <w:r w:rsidRPr="00EF4140">
              <w:rPr>
                <w:rFonts w:ascii="Cambria" w:hAnsi="Cambria"/>
                <w:b/>
                <w:bCs/>
                <w:sz w:val="22"/>
                <w:szCs w:val="22"/>
              </w:rPr>
              <w:t>On successful completion of the course, the students will able to:</w:t>
            </w:r>
          </w:p>
        </w:tc>
        <w:tc>
          <w:tcPr>
            <w:tcW w:w="1552" w:type="dxa"/>
          </w:tcPr>
          <w:p w14:paraId="54DE0E27" w14:textId="77777777" w:rsidR="00930BDF" w:rsidRPr="00EF4140" w:rsidRDefault="00930BDF" w:rsidP="00F74BEC">
            <w:pPr>
              <w:rPr>
                <w:rFonts w:ascii="Cambria" w:hAnsi="Cambria" w:cs="Times New Roman"/>
                <w:b/>
                <w:bCs/>
                <w:sz w:val="22"/>
                <w:szCs w:val="22"/>
              </w:rPr>
            </w:pPr>
            <w:r w:rsidRPr="00EF4140">
              <w:rPr>
                <w:rFonts w:ascii="Cambria" w:hAnsi="Cambria" w:cs="Times New Roman"/>
                <w:b/>
                <w:bCs/>
                <w:sz w:val="22"/>
                <w:szCs w:val="22"/>
              </w:rPr>
              <w:t>Bloom’s cognitive level</w:t>
            </w:r>
          </w:p>
        </w:tc>
      </w:tr>
      <w:tr w:rsidR="00930BDF" w:rsidRPr="00EF4140" w14:paraId="3D9F9BAB" w14:textId="77777777" w:rsidTr="00F74BEC">
        <w:trPr>
          <w:trHeight w:val="460"/>
        </w:trPr>
        <w:tc>
          <w:tcPr>
            <w:tcW w:w="1322" w:type="dxa"/>
          </w:tcPr>
          <w:p w14:paraId="3D6B5575" w14:textId="77777777" w:rsidR="00930BDF" w:rsidRPr="00EF4140" w:rsidRDefault="00930BDF" w:rsidP="00F74BEC">
            <w:pPr>
              <w:rPr>
                <w:rFonts w:ascii="Cambria" w:hAnsi="Cambria" w:cs="Times New Roman"/>
                <w:color w:val="000000" w:themeColor="text1"/>
                <w:sz w:val="22"/>
                <w:szCs w:val="22"/>
              </w:rPr>
            </w:pPr>
            <w:r w:rsidRPr="00EF4140">
              <w:rPr>
                <w:rFonts w:ascii="Cambria" w:hAnsi="Cambria" w:cs="Times New Roman"/>
                <w:color w:val="000000" w:themeColor="text1"/>
                <w:sz w:val="22"/>
                <w:szCs w:val="22"/>
              </w:rPr>
              <w:t>CO1</w:t>
            </w:r>
          </w:p>
        </w:tc>
        <w:tc>
          <w:tcPr>
            <w:tcW w:w="6454" w:type="dxa"/>
          </w:tcPr>
          <w:p w14:paraId="59BA401F" w14:textId="77777777" w:rsidR="00930BDF" w:rsidRPr="00EF4140" w:rsidRDefault="00930BDF" w:rsidP="00F74BEC">
            <w:pPr>
              <w:pStyle w:val="NormalWeb"/>
              <w:jc w:val="both"/>
              <w:rPr>
                <w:rFonts w:ascii="Cambria" w:hAnsi="Cambria"/>
                <w:color w:val="000000" w:themeColor="text1"/>
                <w:sz w:val="22"/>
                <w:szCs w:val="22"/>
                <w:highlight w:val="yellow"/>
              </w:rPr>
            </w:pPr>
            <w:r w:rsidRPr="00EF4140">
              <w:rPr>
                <w:rFonts w:ascii="Cambria" w:hAnsi="Cambria"/>
                <w:color w:val="000000" w:themeColor="text1"/>
                <w:sz w:val="22"/>
                <w:szCs w:val="22"/>
              </w:rPr>
              <w:t>Identify and classify different types of forest seeds and seed treatments.</w:t>
            </w:r>
          </w:p>
        </w:tc>
        <w:tc>
          <w:tcPr>
            <w:tcW w:w="1552" w:type="dxa"/>
          </w:tcPr>
          <w:p w14:paraId="593ABE33" w14:textId="77777777" w:rsidR="00930BDF" w:rsidRPr="00EF4140" w:rsidRDefault="00930BDF" w:rsidP="00F74BEC">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1</w:t>
            </w:r>
          </w:p>
        </w:tc>
      </w:tr>
      <w:tr w:rsidR="00930BDF" w:rsidRPr="00EF4140" w14:paraId="35F6D533" w14:textId="77777777" w:rsidTr="00F74BEC">
        <w:trPr>
          <w:trHeight w:val="434"/>
        </w:trPr>
        <w:tc>
          <w:tcPr>
            <w:tcW w:w="1322" w:type="dxa"/>
          </w:tcPr>
          <w:p w14:paraId="2F23D39A" w14:textId="77777777" w:rsidR="00930BDF" w:rsidRPr="00EF4140" w:rsidRDefault="00930BDF" w:rsidP="00F74BEC">
            <w:pPr>
              <w:rPr>
                <w:rFonts w:ascii="Cambria" w:hAnsi="Cambria" w:cs="Times New Roman"/>
                <w:sz w:val="22"/>
                <w:szCs w:val="22"/>
              </w:rPr>
            </w:pPr>
            <w:r w:rsidRPr="00EF4140">
              <w:rPr>
                <w:rFonts w:ascii="Cambria" w:hAnsi="Cambria" w:cs="Times New Roman"/>
                <w:sz w:val="22"/>
                <w:szCs w:val="22"/>
              </w:rPr>
              <w:t>CO2</w:t>
            </w:r>
          </w:p>
        </w:tc>
        <w:tc>
          <w:tcPr>
            <w:tcW w:w="6454" w:type="dxa"/>
          </w:tcPr>
          <w:p w14:paraId="0C7984AE" w14:textId="77777777" w:rsidR="00930BDF" w:rsidRPr="00EF4140" w:rsidRDefault="00930BDF" w:rsidP="00F74BEC">
            <w:pPr>
              <w:pStyle w:val="NormalWeb"/>
              <w:jc w:val="both"/>
              <w:rPr>
                <w:rFonts w:ascii="Cambria" w:hAnsi="Cambria"/>
                <w:sz w:val="22"/>
                <w:szCs w:val="22"/>
                <w:highlight w:val="yellow"/>
              </w:rPr>
            </w:pPr>
            <w:r w:rsidRPr="00EF4140">
              <w:rPr>
                <w:rFonts w:ascii="Cambria" w:hAnsi="Cambria"/>
                <w:sz w:val="22"/>
                <w:szCs w:val="22"/>
              </w:rPr>
              <w:t>Explain seed management practices and nursery techniques for healthy seedling production.</w:t>
            </w:r>
          </w:p>
        </w:tc>
        <w:tc>
          <w:tcPr>
            <w:tcW w:w="1552" w:type="dxa"/>
          </w:tcPr>
          <w:p w14:paraId="2CE3B07F" w14:textId="77777777" w:rsidR="00930BDF" w:rsidRPr="00EF4140" w:rsidRDefault="00930BDF" w:rsidP="00F74BEC">
            <w:pPr>
              <w:jc w:val="center"/>
              <w:rPr>
                <w:rFonts w:ascii="Cambria" w:hAnsi="Cambria" w:cs="Times New Roman"/>
                <w:sz w:val="22"/>
                <w:szCs w:val="22"/>
              </w:rPr>
            </w:pPr>
            <w:r w:rsidRPr="00EF4140">
              <w:rPr>
                <w:rFonts w:ascii="Cambria" w:hAnsi="Cambria" w:cs="Times New Roman"/>
                <w:sz w:val="22"/>
                <w:szCs w:val="22"/>
              </w:rPr>
              <w:t>2</w:t>
            </w:r>
          </w:p>
        </w:tc>
      </w:tr>
      <w:tr w:rsidR="00930BDF" w:rsidRPr="00EF4140" w14:paraId="46957EBE" w14:textId="77777777" w:rsidTr="00F74BEC">
        <w:trPr>
          <w:trHeight w:val="460"/>
        </w:trPr>
        <w:tc>
          <w:tcPr>
            <w:tcW w:w="1322" w:type="dxa"/>
          </w:tcPr>
          <w:p w14:paraId="595DCFEE" w14:textId="77777777" w:rsidR="00930BDF" w:rsidRPr="00EF4140" w:rsidRDefault="00930BDF" w:rsidP="00F74BEC">
            <w:pPr>
              <w:rPr>
                <w:rFonts w:ascii="Cambria" w:hAnsi="Cambria" w:cs="Times New Roman"/>
                <w:sz w:val="22"/>
                <w:szCs w:val="22"/>
              </w:rPr>
            </w:pPr>
            <w:r w:rsidRPr="00EF4140">
              <w:rPr>
                <w:rFonts w:ascii="Cambria" w:hAnsi="Cambria" w:cs="Times New Roman"/>
                <w:sz w:val="22"/>
                <w:szCs w:val="22"/>
              </w:rPr>
              <w:t>CO3</w:t>
            </w:r>
          </w:p>
        </w:tc>
        <w:tc>
          <w:tcPr>
            <w:tcW w:w="6454" w:type="dxa"/>
          </w:tcPr>
          <w:p w14:paraId="7EFEC575" w14:textId="77777777" w:rsidR="00930BDF" w:rsidRPr="00EF4140" w:rsidRDefault="00930BDF" w:rsidP="00F74BEC">
            <w:pPr>
              <w:pStyle w:val="NormalWeb"/>
              <w:jc w:val="both"/>
              <w:rPr>
                <w:rFonts w:ascii="Cambria" w:hAnsi="Cambria"/>
                <w:sz w:val="22"/>
                <w:szCs w:val="22"/>
                <w:highlight w:val="yellow"/>
              </w:rPr>
            </w:pPr>
            <w:r w:rsidRPr="00EF4140">
              <w:rPr>
                <w:rFonts w:ascii="Cambria" w:hAnsi="Cambria"/>
                <w:sz w:val="22"/>
                <w:szCs w:val="22"/>
              </w:rPr>
              <w:t>Demonstrate nursery practices like sowing, watering, weeding, and transplanting.</w:t>
            </w:r>
          </w:p>
        </w:tc>
        <w:tc>
          <w:tcPr>
            <w:tcW w:w="1552" w:type="dxa"/>
          </w:tcPr>
          <w:p w14:paraId="0EEA1E35" w14:textId="77777777" w:rsidR="00930BDF" w:rsidRPr="00EF4140" w:rsidRDefault="00930BDF" w:rsidP="00F74BEC">
            <w:pPr>
              <w:jc w:val="center"/>
              <w:rPr>
                <w:rFonts w:ascii="Cambria" w:hAnsi="Cambria" w:cs="Times New Roman"/>
                <w:sz w:val="22"/>
                <w:szCs w:val="22"/>
              </w:rPr>
            </w:pPr>
            <w:r w:rsidRPr="00EF4140">
              <w:rPr>
                <w:rFonts w:ascii="Cambria" w:hAnsi="Cambria" w:cs="Times New Roman"/>
                <w:sz w:val="22"/>
                <w:szCs w:val="22"/>
              </w:rPr>
              <w:t>3</w:t>
            </w:r>
          </w:p>
        </w:tc>
      </w:tr>
      <w:tr w:rsidR="00930BDF" w:rsidRPr="00EF4140" w14:paraId="03981333" w14:textId="77777777" w:rsidTr="00F74BEC">
        <w:trPr>
          <w:trHeight w:val="434"/>
        </w:trPr>
        <w:tc>
          <w:tcPr>
            <w:tcW w:w="1322" w:type="dxa"/>
          </w:tcPr>
          <w:p w14:paraId="702C0E4C" w14:textId="77777777" w:rsidR="00930BDF" w:rsidRPr="00EF4140" w:rsidRDefault="00930BDF" w:rsidP="00F74BEC">
            <w:pPr>
              <w:rPr>
                <w:rFonts w:ascii="Cambria" w:hAnsi="Cambria" w:cs="Times New Roman"/>
                <w:sz w:val="22"/>
                <w:szCs w:val="22"/>
              </w:rPr>
            </w:pPr>
            <w:r w:rsidRPr="00EF4140">
              <w:rPr>
                <w:rFonts w:ascii="Cambria" w:hAnsi="Cambria" w:cs="Times New Roman"/>
                <w:sz w:val="22"/>
                <w:szCs w:val="22"/>
              </w:rPr>
              <w:t>CO4</w:t>
            </w:r>
          </w:p>
        </w:tc>
        <w:tc>
          <w:tcPr>
            <w:tcW w:w="6454" w:type="dxa"/>
          </w:tcPr>
          <w:p w14:paraId="652D5A31" w14:textId="77777777" w:rsidR="00930BDF" w:rsidRPr="00EF4140" w:rsidRDefault="00930BDF" w:rsidP="00F74BEC">
            <w:pPr>
              <w:pStyle w:val="NormalWeb"/>
              <w:jc w:val="both"/>
              <w:rPr>
                <w:rFonts w:ascii="Cambria" w:hAnsi="Cambria"/>
                <w:sz w:val="22"/>
                <w:szCs w:val="22"/>
                <w:highlight w:val="yellow"/>
              </w:rPr>
            </w:pPr>
            <w:r w:rsidRPr="00EF4140">
              <w:rPr>
                <w:rFonts w:ascii="Cambria" w:hAnsi="Cambria"/>
                <w:sz w:val="22"/>
                <w:szCs w:val="22"/>
              </w:rPr>
              <w:t>Evaluate seed quality, nursery layouts, and propagation structures for optimal plant growth.</w:t>
            </w:r>
          </w:p>
        </w:tc>
        <w:tc>
          <w:tcPr>
            <w:tcW w:w="1552" w:type="dxa"/>
          </w:tcPr>
          <w:p w14:paraId="17E9E8E3" w14:textId="77777777" w:rsidR="00930BDF" w:rsidRPr="00EF4140" w:rsidRDefault="00930BDF" w:rsidP="00F74BEC">
            <w:pPr>
              <w:jc w:val="center"/>
              <w:rPr>
                <w:rFonts w:ascii="Cambria" w:hAnsi="Cambria" w:cs="Times New Roman"/>
                <w:sz w:val="22"/>
                <w:szCs w:val="22"/>
              </w:rPr>
            </w:pPr>
            <w:r w:rsidRPr="00EF4140">
              <w:rPr>
                <w:rFonts w:ascii="Cambria" w:hAnsi="Cambria" w:cs="Times New Roman"/>
                <w:sz w:val="22"/>
                <w:szCs w:val="22"/>
              </w:rPr>
              <w:t>4</w:t>
            </w:r>
          </w:p>
        </w:tc>
      </w:tr>
    </w:tbl>
    <w:p w14:paraId="7579F2DE" w14:textId="77777777" w:rsidR="00930BDF" w:rsidRPr="00EF4140" w:rsidRDefault="00930BDF" w:rsidP="00930BDF">
      <w:pPr>
        <w:jc w:val="both"/>
        <w:rPr>
          <w:rFonts w:ascii="Cambria" w:hAnsi="Cambria"/>
          <w:sz w:val="22"/>
          <w:szCs w:val="22"/>
        </w:rPr>
      </w:pPr>
      <w:r w:rsidRPr="00EF4140">
        <w:rPr>
          <w:rFonts w:ascii="Cambria" w:hAnsi="Cambria"/>
          <w:sz w:val="22"/>
          <w:szCs w:val="22"/>
        </w:rPr>
        <w:t>Detailed Syllabus:</w:t>
      </w:r>
    </w:p>
    <w:tbl>
      <w:tblPr>
        <w:tblStyle w:val="TableGrid"/>
        <w:tblW w:w="0" w:type="auto"/>
        <w:tblLook w:val="04A0" w:firstRow="1" w:lastRow="0" w:firstColumn="1" w:lastColumn="0" w:noHBand="0" w:noVBand="1"/>
      </w:tblPr>
      <w:tblGrid>
        <w:gridCol w:w="1283"/>
        <w:gridCol w:w="6282"/>
        <w:gridCol w:w="1451"/>
      </w:tblGrid>
      <w:tr w:rsidR="00930BDF" w:rsidRPr="00EF4140" w14:paraId="4B9411FF" w14:textId="77777777" w:rsidTr="00F74BEC">
        <w:tc>
          <w:tcPr>
            <w:tcW w:w="1283" w:type="dxa"/>
            <w:tcBorders>
              <w:top w:val="single" w:sz="4" w:space="0" w:color="auto"/>
            </w:tcBorders>
          </w:tcPr>
          <w:p w14:paraId="62673598" w14:textId="77777777" w:rsidR="00930BDF" w:rsidRPr="00EF4140" w:rsidRDefault="00930BDF" w:rsidP="00F74BEC">
            <w:pPr>
              <w:rPr>
                <w:rFonts w:ascii="Cambria" w:hAnsi="Cambria" w:cs="Times New Roman"/>
                <w:sz w:val="22"/>
                <w:szCs w:val="22"/>
              </w:rPr>
            </w:pPr>
            <w:r w:rsidRPr="00EF4140">
              <w:rPr>
                <w:rFonts w:ascii="Cambria" w:hAnsi="Cambria" w:cs="Times New Roman"/>
                <w:sz w:val="22"/>
                <w:szCs w:val="22"/>
              </w:rPr>
              <w:t>Modules</w:t>
            </w:r>
          </w:p>
        </w:tc>
        <w:tc>
          <w:tcPr>
            <w:tcW w:w="6282" w:type="dxa"/>
            <w:tcBorders>
              <w:top w:val="single" w:sz="4" w:space="0" w:color="auto"/>
            </w:tcBorders>
          </w:tcPr>
          <w:p w14:paraId="2C7FE74E" w14:textId="77777777" w:rsidR="00930BDF" w:rsidRPr="00EF4140" w:rsidRDefault="00930BDF" w:rsidP="00F74BEC">
            <w:pPr>
              <w:pStyle w:val="NormalWeb"/>
              <w:jc w:val="both"/>
              <w:rPr>
                <w:rFonts w:ascii="Cambria" w:hAnsi="Cambria"/>
                <w:b/>
                <w:bCs/>
                <w:sz w:val="22"/>
                <w:szCs w:val="22"/>
              </w:rPr>
            </w:pPr>
            <w:r w:rsidRPr="00EF4140">
              <w:rPr>
                <w:rFonts w:ascii="Cambria" w:hAnsi="Cambria"/>
                <w:b/>
                <w:bCs/>
                <w:sz w:val="22"/>
                <w:szCs w:val="22"/>
              </w:rPr>
              <w:t>Title of Unit and Contents</w:t>
            </w:r>
          </w:p>
        </w:tc>
        <w:tc>
          <w:tcPr>
            <w:tcW w:w="1451" w:type="dxa"/>
            <w:tcBorders>
              <w:top w:val="single" w:sz="4" w:space="0" w:color="auto"/>
            </w:tcBorders>
          </w:tcPr>
          <w:p w14:paraId="41D96212" w14:textId="77777777" w:rsidR="00930BDF" w:rsidRPr="00EF4140" w:rsidRDefault="00930BDF" w:rsidP="00F74BEC">
            <w:pPr>
              <w:rPr>
                <w:rFonts w:ascii="Cambria" w:hAnsi="Cambria" w:cs="Times New Roman"/>
                <w:b/>
                <w:bCs/>
                <w:sz w:val="22"/>
                <w:szCs w:val="22"/>
              </w:rPr>
            </w:pPr>
            <w:r w:rsidRPr="00EF4140">
              <w:rPr>
                <w:rFonts w:ascii="Cambria" w:hAnsi="Cambria" w:cs="Times New Roman"/>
                <w:b/>
                <w:bCs/>
                <w:sz w:val="22"/>
                <w:szCs w:val="22"/>
              </w:rPr>
              <w:t>Hours</w:t>
            </w:r>
          </w:p>
        </w:tc>
      </w:tr>
      <w:tr w:rsidR="00930BDF" w:rsidRPr="00EF4140" w14:paraId="7973D685" w14:textId="77777777" w:rsidTr="00F74BEC">
        <w:tc>
          <w:tcPr>
            <w:tcW w:w="1283" w:type="dxa"/>
            <w:tcBorders>
              <w:top w:val="single" w:sz="4" w:space="0" w:color="auto"/>
            </w:tcBorders>
          </w:tcPr>
          <w:p w14:paraId="0A834C17" w14:textId="77777777" w:rsidR="00930BDF" w:rsidRPr="00EF4140" w:rsidRDefault="00930BDF" w:rsidP="00F74BEC">
            <w:pPr>
              <w:rPr>
                <w:rFonts w:ascii="Cambria" w:hAnsi="Cambria" w:cs="Times New Roman"/>
                <w:sz w:val="22"/>
                <w:szCs w:val="22"/>
              </w:rPr>
            </w:pPr>
            <w:r w:rsidRPr="00EF4140">
              <w:rPr>
                <w:rFonts w:ascii="Cambria" w:hAnsi="Cambria" w:cs="Times New Roman"/>
                <w:sz w:val="22"/>
                <w:szCs w:val="22"/>
              </w:rPr>
              <w:t>I</w:t>
            </w:r>
          </w:p>
        </w:tc>
        <w:tc>
          <w:tcPr>
            <w:tcW w:w="6282" w:type="dxa"/>
            <w:tcBorders>
              <w:top w:val="single" w:sz="4" w:space="0" w:color="auto"/>
            </w:tcBorders>
          </w:tcPr>
          <w:p w14:paraId="6A0AC9C5" w14:textId="77777777" w:rsidR="00930BDF" w:rsidRPr="00EF4140" w:rsidRDefault="00930BDF"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 xml:space="preserve">Seed morphology: Morphology and structuring of seeds, Major types of forest seed, Recalcitrant, Orthodox, Encapsulated and </w:t>
            </w:r>
            <w:proofErr w:type="spellStart"/>
            <w:r w:rsidRPr="00EF4140">
              <w:rPr>
                <w:rFonts w:ascii="Cambria" w:hAnsi="Cambria"/>
                <w:sz w:val="22"/>
                <w:szCs w:val="22"/>
              </w:rPr>
              <w:t>Eglutanized</w:t>
            </w:r>
            <w:proofErr w:type="spellEnd"/>
            <w:r w:rsidRPr="00EF4140">
              <w:rPr>
                <w:rFonts w:ascii="Cambria" w:hAnsi="Cambria"/>
                <w:sz w:val="22"/>
                <w:szCs w:val="22"/>
              </w:rPr>
              <w:t xml:space="preserve"> seeds  Management of Forestry Seeds: Seed source, collection, processing, </w:t>
            </w:r>
            <w:proofErr w:type="spellStart"/>
            <w:r w:rsidRPr="00EF4140">
              <w:rPr>
                <w:rFonts w:ascii="Cambria" w:hAnsi="Cambria"/>
                <w:sz w:val="22"/>
                <w:szCs w:val="22"/>
              </w:rPr>
              <w:t>storage,testing</w:t>
            </w:r>
            <w:proofErr w:type="spellEnd"/>
            <w:r w:rsidRPr="00EF4140">
              <w:rPr>
                <w:rFonts w:ascii="Cambria" w:hAnsi="Cambria"/>
                <w:sz w:val="22"/>
                <w:szCs w:val="22"/>
              </w:rPr>
              <w:t xml:space="preserve"> and pre-sowing treatments. Seed certification, Pests and pathogens of Forest Seeds and their Management.</w:t>
            </w:r>
          </w:p>
        </w:tc>
        <w:tc>
          <w:tcPr>
            <w:tcW w:w="1451" w:type="dxa"/>
            <w:tcBorders>
              <w:top w:val="single" w:sz="4" w:space="0" w:color="auto"/>
            </w:tcBorders>
          </w:tcPr>
          <w:p w14:paraId="3AEB8C58" w14:textId="2E58F10B" w:rsidR="00930BDF" w:rsidRPr="00EF4140" w:rsidRDefault="00930BDF" w:rsidP="00F74BEC">
            <w:pPr>
              <w:jc w:val="center"/>
              <w:rPr>
                <w:rFonts w:ascii="Cambria" w:hAnsi="Cambria" w:cs="Times New Roman"/>
                <w:sz w:val="22"/>
                <w:szCs w:val="22"/>
              </w:rPr>
            </w:pPr>
            <w:r w:rsidRPr="00EF4140">
              <w:rPr>
                <w:rFonts w:ascii="Cambria" w:hAnsi="Cambria" w:cs="Times New Roman"/>
                <w:sz w:val="22"/>
                <w:szCs w:val="22"/>
              </w:rPr>
              <w:t>12</w:t>
            </w:r>
          </w:p>
        </w:tc>
      </w:tr>
      <w:tr w:rsidR="00930BDF" w:rsidRPr="00EF4140" w14:paraId="2AA0764B" w14:textId="77777777" w:rsidTr="00F74BEC">
        <w:tc>
          <w:tcPr>
            <w:tcW w:w="1283" w:type="dxa"/>
          </w:tcPr>
          <w:p w14:paraId="6BF9A240" w14:textId="77777777" w:rsidR="00930BDF" w:rsidRPr="00EF4140" w:rsidRDefault="00930BDF" w:rsidP="00F74BEC">
            <w:pPr>
              <w:rPr>
                <w:rFonts w:ascii="Cambria" w:hAnsi="Cambria" w:cs="Times New Roman"/>
                <w:sz w:val="22"/>
                <w:szCs w:val="22"/>
              </w:rPr>
            </w:pPr>
            <w:r w:rsidRPr="00EF4140">
              <w:rPr>
                <w:rFonts w:ascii="Cambria" w:hAnsi="Cambria" w:cs="Times New Roman"/>
                <w:sz w:val="22"/>
                <w:szCs w:val="22"/>
              </w:rPr>
              <w:t>II</w:t>
            </w:r>
          </w:p>
        </w:tc>
        <w:tc>
          <w:tcPr>
            <w:tcW w:w="6282" w:type="dxa"/>
          </w:tcPr>
          <w:p w14:paraId="62D26DB4" w14:textId="031E5A6A" w:rsidR="00930BDF" w:rsidRPr="00EF4140" w:rsidRDefault="00930BDF" w:rsidP="00F74BEC">
            <w:pPr>
              <w:pStyle w:val="NormalWeb"/>
              <w:spacing w:before="0" w:beforeAutospacing="0" w:after="0" w:afterAutospacing="0"/>
              <w:jc w:val="both"/>
              <w:rPr>
                <w:rFonts w:ascii="Cambria" w:hAnsi="Cambria"/>
                <w:b/>
                <w:bCs/>
                <w:sz w:val="22"/>
                <w:szCs w:val="22"/>
              </w:rPr>
            </w:pPr>
            <w:r w:rsidRPr="00EF4140">
              <w:rPr>
                <w:rFonts w:ascii="Cambria" w:hAnsi="Cambria"/>
                <w:sz w:val="22"/>
                <w:szCs w:val="22"/>
              </w:rPr>
              <w:t xml:space="preserve">Nursery practices: Site selection, type, design and layout, Nursery soil and </w:t>
            </w:r>
            <w:proofErr w:type="spellStart"/>
            <w:r w:rsidRPr="00EF4140">
              <w:rPr>
                <w:rFonts w:ascii="Cambria" w:hAnsi="Cambria"/>
                <w:sz w:val="22"/>
                <w:szCs w:val="22"/>
              </w:rPr>
              <w:t>watermanagement</w:t>
            </w:r>
            <w:proofErr w:type="spellEnd"/>
            <w:r w:rsidRPr="00EF4140">
              <w:rPr>
                <w:rFonts w:ascii="Cambria" w:hAnsi="Cambria"/>
                <w:sz w:val="22"/>
                <w:szCs w:val="22"/>
              </w:rPr>
              <w:t xml:space="preserve">. Seed bed preparation and sowing. Seeding early tending – watering, </w:t>
            </w:r>
            <w:r w:rsidRPr="00EF4140">
              <w:rPr>
                <w:rFonts w:ascii="Cambria" w:hAnsi="Cambria"/>
                <w:sz w:val="22"/>
                <w:szCs w:val="22"/>
              </w:rPr>
              <w:sym w:font="Symbol" w:char="F020"/>
            </w:r>
            <w:r w:rsidRPr="00EF4140">
              <w:rPr>
                <w:rFonts w:ascii="Cambria" w:hAnsi="Cambria"/>
                <w:sz w:val="22"/>
                <w:szCs w:val="22"/>
              </w:rPr>
              <w:t xml:space="preserve">weeding, and shading </w:t>
            </w:r>
          </w:p>
        </w:tc>
        <w:tc>
          <w:tcPr>
            <w:tcW w:w="1451" w:type="dxa"/>
          </w:tcPr>
          <w:p w14:paraId="3DC7875B" w14:textId="56C95549" w:rsidR="00930BDF" w:rsidRPr="00EF4140" w:rsidRDefault="00930BDF" w:rsidP="00F74BEC">
            <w:pPr>
              <w:jc w:val="center"/>
              <w:rPr>
                <w:rFonts w:ascii="Cambria" w:hAnsi="Cambria" w:cs="Times New Roman"/>
                <w:sz w:val="22"/>
                <w:szCs w:val="22"/>
              </w:rPr>
            </w:pPr>
            <w:r w:rsidRPr="00EF4140">
              <w:rPr>
                <w:rFonts w:ascii="Cambria" w:hAnsi="Cambria" w:cs="Times New Roman"/>
                <w:sz w:val="22"/>
                <w:szCs w:val="22"/>
              </w:rPr>
              <w:t>12</w:t>
            </w:r>
          </w:p>
        </w:tc>
      </w:tr>
      <w:tr w:rsidR="00930BDF" w:rsidRPr="00EF4140" w14:paraId="6E2B17D4" w14:textId="77777777" w:rsidTr="00F74BEC">
        <w:tc>
          <w:tcPr>
            <w:tcW w:w="1283" w:type="dxa"/>
          </w:tcPr>
          <w:p w14:paraId="68E6D29E" w14:textId="77777777" w:rsidR="00930BDF" w:rsidRPr="00EF4140" w:rsidRDefault="00930BDF" w:rsidP="00F74BEC">
            <w:pPr>
              <w:rPr>
                <w:rFonts w:ascii="Cambria" w:hAnsi="Cambria" w:cs="Times New Roman"/>
                <w:sz w:val="22"/>
                <w:szCs w:val="22"/>
              </w:rPr>
            </w:pPr>
            <w:r w:rsidRPr="00EF4140">
              <w:rPr>
                <w:rFonts w:ascii="Cambria" w:hAnsi="Cambria" w:cs="Times New Roman"/>
                <w:sz w:val="22"/>
                <w:szCs w:val="22"/>
              </w:rPr>
              <w:lastRenderedPageBreak/>
              <w:t>III</w:t>
            </w:r>
          </w:p>
        </w:tc>
        <w:tc>
          <w:tcPr>
            <w:tcW w:w="6282" w:type="dxa"/>
          </w:tcPr>
          <w:p w14:paraId="7A2ADA27" w14:textId="77777777" w:rsidR="00930BDF" w:rsidRPr="00EF4140" w:rsidRDefault="00930BDF"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proofErr w:type="spellStart"/>
            <w:r w:rsidRPr="00EF4140">
              <w:rPr>
                <w:rFonts w:ascii="Cambria" w:hAnsi="Cambria" w:cs="Times New Roman"/>
                <w:sz w:val="22"/>
                <w:szCs w:val="22"/>
              </w:rPr>
              <w:t>Rhizobial</w:t>
            </w:r>
            <w:proofErr w:type="spellEnd"/>
            <w:r w:rsidRPr="00EF4140">
              <w:rPr>
                <w:rFonts w:ascii="Cambria" w:hAnsi="Cambria" w:cs="Times New Roman"/>
                <w:sz w:val="22"/>
                <w:szCs w:val="22"/>
              </w:rPr>
              <w:t xml:space="preserve"> and mycorrhizal </w:t>
            </w:r>
            <w:proofErr w:type="spellStart"/>
            <w:r w:rsidRPr="00EF4140">
              <w:rPr>
                <w:rFonts w:ascii="Cambria" w:hAnsi="Cambria" w:cs="Times New Roman"/>
                <w:sz w:val="22"/>
                <w:szCs w:val="22"/>
              </w:rPr>
              <w:t>associationsContainer</w:t>
            </w:r>
            <w:proofErr w:type="spellEnd"/>
            <w:r w:rsidRPr="00EF4140">
              <w:rPr>
                <w:rFonts w:ascii="Cambria" w:hAnsi="Cambria" w:cs="Times New Roman"/>
                <w:sz w:val="22"/>
                <w:szCs w:val="22"/>
              </w:rPr>
              <w:t xml:space="preserve"> and bare-root seedlings. Pricking out, transplanting, lifting, packing and</w:t>
            </w:r>
            <w:r w:rsidRPr="00EF4140">
              <w:rPr>
                <w:rFonts w:ascii="Cambria" w:hAnsi="Cambria" w:cs="Times New Roman"/>
                <w:sz w:val="22"/>
                <w:szCs w:val="22"/>
              </w:rPr>
              <w:sym w:font="Symbol" w:char="F020"/>
            </w:r>
            <w:r w:rsidRPr="00EF4140">
              <w:rPr>
                <w:rFonts w:ascii="Cambria" w:hAnsi="Cambria" w:cs="Times New Roman"/>
                <w:sz w:val="22"/>
                <w:szCs w:val="22"/>
              </w:rPr>
              <w:t xml:space="preserve">transportation. Media and mixtures </w:t>
            </w:r>
            <w:r w:rsidRPr="00EF4140">
              <w:rPr>
                <w:rFonts w:ascii="Cambria" w:hAnsi="Cambria" w:cs="Times New Roman"/>
                <w:sz w:val="22"/>
                <w:szCs w:val="22"/>
              </w:rPr>
              <w:sym w:font="Symbol" w:char="F020"/>
            </w:r>
          </w:p>
        </w:tc>
        <w:tc>
          <w:tcPr>
            <w:tcW w:w="1451" w:type="dxa"/>
          </w:tcPr>
          <w:p w14:paraId="58FFF371" w14:textId="059CDA8D" w:rsidR="00930BDF" w:rsidRPr="00EF4140" w:rsidRDefault="00930BDF" w:rsidP="00F74BEC">
            <w:pPr>
              <w:jc w:val="center"/>
              <w:rPr>
                <w:rFonts w:ascii="Cambria" w:hAnsi="Cambria" w:cs="Times New Roman"/>
                <w:sz w:val="22"/>
                <w:szCs w:val="22"/>
              </w:rPr>
            </w:pPr>
            <w:r w:rsidRPr="00EF4140">
              <w:rPr>
                <w:rFonts w:ascii="Cambria" w:hAnsi="Cambria" w:cs="Times New Roman"/>
                <w:sz w:val="22"/>
                <w:szCs w:val="22"/>
              </w:rPr>
              <w:t>12</w:t>
            </w:r>
          </w:p>
        </w:tc>
      </w:tr>
      <w:tr w:rsidR="00930BDF" w:rsidRPr="00EF4140" w14:paraId="37DD70F5" w14:textId="77777777" w:rsidTr="00F74BEC">
        <w:trPr>
          <w:trHeight w:val="2458"/>
        </w:trPr>
        <w:tc>
          <w:tcPr>
            <w:tcW w:w="1283" w:type="dxa"/>
          </w:tcPr>
          <w:p w14:paraId="063E21CC" w14:textId="77777777" w:rsidR="00930BDF" w:rsidRPr="00EF4140" w:rsidRDefault="00930BDF" w:rsidP="00F74BEC">
            <w:pPr>
              <w:rPr>
                <w:rFonts w:ascii="Cambria" w:hAnsi="Cambria" w:cs="Times New Roman"/>
                <w:sz w:val="22"/>
                <w:szCs w:val="22"/>
              </w:rPr>
            </w:pPr>
            <w:r w:rsidRPr="00EF4140">
              <w:rPr>
                <w:rFonts w:ascii="Cambria" w:hAnsi="Cambria" w:cs="Times New Roman"/>
                <w:sz w:val="22"/>
                <w:szCs w:val="22"/>
              </w:rPr>
              <w:t>IV</w:t>
            </w:r>
          </w:p>
        </w:tc>
        <w:tc>
          <w:tcPr>
            <w:tcW w:w="6282" w:type="dxa"/>
          </w:tcPr>
          <w:p w14:paraId="18A3334D" w14:textId="77777777" w:rsidR="00930BDF" w:rsidRPr="00EF4140" w:rsidRDefault="00930BDF"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 xml:space="preserve">Quality seedling characteristics/characteristics of Quality seedlings Propagation structures: Shade house, poly house, mist chambers Glass houses, </w:t>
            </w:r>
            <w:proofErr w:type="spellStart"/>
            <w:r w:rsidRPr="00EF4140">
              <w:rPr>
                <w:rFonts w:ascii="Cambria" w:hAnsi="Cambria" w:cs="Times New Roman"/>
                <w:sz w:val="22"/>
                <w:szCs w:val="22"/>
              </w:rPr>
              <w:t>nethouses</w:t>
            </w:r>
            <w:proofErr w:type="spellEnd"/>
            <w:r w:rsidRPr="00EF4140">
              <w:rPr>
                <w:rFonts w:ascii="Cambria" w:hAnsi="Cambria" w:cs="Times New Roman"/>
                <w:sz w:val="22"/>
                <w:szCs w:val="22"/>
              </w:rPr>
              <w:t xml:space="preserve"> and growth chambers.</w:t>
            </w:r>
          </w:p>
          <w:p w14:paraId="47F3E08C" w14:textId="77777777" w:rsidR="00930BDF" w:rsidRPr="00EF4140" w:rsidRDefault="00930BDF"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p>
          <w:p w14:paraId="71FA30F3" w14:textId="77777777" w:rsidR="00930BDF" w:rsidRPr="00EF4140" w:rsidRDefault="00930BDF"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b/>
                <w:bCs/>
                <w:sz w:val="22"/>
                <w:szCs w:val="22"/>
              </w:rPr>
              <w:t>Practical:</w:t>
            </w:r>
            <w:r w:rsidRPr="00EF4140">
              <w:rPr>
                <w:rFonts w:ascii="Cambria" w:hAnsi="Cambria" w:cs="Times New Roman"/>
                <w:sz w:val="22"/>
                <w:szCs w:val="22"/>
              </w:rPr>
              <w:t xml:space="preserve"> Seed Quality Testing, Seed viability, pre-treatment and sowing techniques, Nursery Techniques: Poly bag, Nursery raising, lifting, grading and packing of</w:t>
            </w:r>
            <w:r w:rsidRPr="00EF4140">
              <w:rPr>
                <w:rFonts w:ascii="Cambria" w:hAnsi="Cambria" w:cs="Times New Roman"/>
                <w:sz w:val="22"/>
                <w:szCs w:val="22"/>
              </w:rPr>
              <w:sym w:font="Symbol" w:char="F020"/>
            </w:r>
            <w:r w:rsidRPr="00EF4140">
              <w:rPr>
                <w:rFonts w:ascii="Cambria" w:hAnsi="Cambria" w:cs="Times New Roman"/>
                <w:sz w:val="22"/>
                <w:szCs w:val="22"/>
              </w:rPr>
              <w:t xml:space="preserve">nursery stock, nursery layout, Mist chamber, Glass house, Net house </w:t>
            </w:r>
            <w:r w:rsidRPr="00EF4140">
              <w:rPr>
                <w:rFonts w:ascii="Cambria" w:hAnsi="Cambria" w:cs="Times New Roman"/>
                <w:sz w:val="22"/>
                <w:szCs w:val="22"/>
              </w:rPr>
              <w:sym w:font="Symbol" w:char="F020"/>
            </w:r>
            <w:r w:rsidRPr="00EF4140">
              <w:rPr>
                <w:rFonts w:ascii="Cambria" w:hAnsi="Cambria" w:cs="Times New Roman"/>
                <w:sz w:val="22"/>
                <w:szCs w:val="22"/>
              </w:rPr>
              <w:t xml:space="preserve"> Visit to seed bank (Cryopreservation facilities) </w:t>
            </w:r>
            <w:r w:rsidRPr="00EF4140">
              <w:rPr>
                <w:rFonts w:ascii="Cambria" w:hAnsi="Cambria" w:cs="Times New Roman"/>
                <w:sz w:val="22"/>
                <w:szCs w:val="22"/>
              </w:rPr>
              <w:sym w:font="Symbol" w:char="F020"/>
            </w:r>
          </w:p>
          <w:p w14:paraId="2634CF2B" w14:textId="77777777" w:rsidR="00930BDF" w:rsidRPr="00EF4140" w:rsidRDefault="00930BDF"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Visit to modern nursery for large scale planting stock production</w:t>
            </w:r>
          </w:p>
        </w:tc>
        <w:tc>
          <w:tcPr>
            <w:tcW w:w="1451" w:type="dxa"/>
          </w:tcPr>
          <w:p w14:paraId="52FC65E2" w14:textId="313EDFA6" w:rsidR="00930BDF" w:rsidRPr="00EF4140" w:rsidRDefault="00930BDF" w:rsidP="00F74BEC">
            <w:pPr>
              <w:jc w:val="center"/>
              <w:rPr>
                <w:rFonts w:ascii="Cambria" w:hAnsi="Cambria" w:cs="Times New Roman"/>
                <w:sz w:val="22"/>
                <w:szCs w:val="22"/>
              </w:rPr>
            </w:pPr>
            <w:r w:rsidRPr="00EF4140">
              <w:rPr>
                <w:rFonts w:ascii="Cambria" w:hAnsi="Cambria" w:cs="Times New Roman"/>
                <w:sz w:val="22"/>
                <w:szCs w:val="22"/>
              </w:rPr>
              <w:t>12</w:t>
            </w:r>
          </w:p>
        </w:tc>
      </w:tr>
      <w:tr w:rsidR="00930BDF" w:rsidRPr="00EF4140" w14:paraId="4529F6EF" w14:textId="77777777" w:rsidTr="00F74BEC">
        <w:tc>
          <w:tcPr>
            <w:tcW w:w="1283" w:type="dxa"/>
          </w:tcPr>
          <w:p w14:paraId="45434962" w14:textId="77777777" w:rsidR="00930BDF" w:rsidRPr="00EF4140" w:rsidRDefault="00930BDF" w:rsidP="00F74BEC">
            <w:pPr>
              <w:rPr>
                <w:rFonts w:ascii="Cambria" w:hAnsi="Cambria" w:cs="Times New Roman"/>
                <w:sz w:val="22"/>
                <w:szCs w:val="22"/>
              </w:rPr>
            </w:pPr>
          </w:p>
        </w:tc>
        <w:tc>
          <w:tcPr>
            <w:tcW w:w="6282" w:type="dxa"/>
          </w:tcPr>
          <w:p w14:paraId="41632166" w14:textId="77777777" w:rsidR="00930BDF" w:rsidRPr="00EF4140" w:rsidRDefault="00930BDF" w:rsidP="00F74BEC">
            <w:pPr>
              <w:pStyle w:val="NormalWeb"/>
              <w:jc w:val="both"/>
              <w:rPr>
                <w:rFonts w:ascii="Cambria" w:hAnsi="Cambria"/>
                <w:b/>
                <w:bCs/>
                <w:sz w:val="22"/>
                <w:szCs w:val="22"/>
              </w:rPr>
            </w:pPr>
            <w:r w:rsidRPr="00EF4140">
              <w:rPr>
                <w:rFonts w:ascii="Cambria" w:hAnsi="Cambria"/>
                <w:b/>
                <w:bCs/>
                <w:sz w:val="22"/>
                <w:szCs w:val="22"/>
              </w:rPr>
              <w:t>Total</w:t>
            </w:r>
          </w:p>
        </w:tc>
        <w:tc>
          <w:tcPr>
            <w:tcW w:w="1451" w:type="dxa"/>
          </w:tcPr>
          <w:p w14:paraId="13051602" w14:textId="77777777" w:rsidR="00930BDF" w:rsidRPr="00EF4140" w:rsidRDefault="00930BDF" w:rsidP="00F74BEC">
            <w:pPr>
              <w:jc w:val="center"/>
              <w:rPr>
                <w:rFonts w:ascii="Cambria" w:hAnsi="Cambria" w:cs="Times New Roman"/>
                <w:sz w:val="22"/>
                <w:szCs w:val="22"/>
              </w:rPr>
            </w:pPr>
            <w:r w:rsidRPr="00EF4140">
              <w:rPr>
                <w:rFonts w:ascii="Cambria" w:hAnsi="Cambria" w:cs="Times New Roman"/>
                <w:sz w:val="22"/>
                <w:szCs w:val="22"/>
              </w:rPr>
              <w:t>48</w:t>
            </w:r>
          </w:p>
        </w:tc>
      </w:tr>
    </w:tbl>
    <w:p w14:paraId="08976850" w14:textId="77777777" w:rsidR="00930BDF" w:rsidRPr="00EF4140" w:rsidRDefault="00930BDF" w:rsidP="00930BDF">
      <w:pPr>
        <w:jc w:val="both"/>
        <w:rPr>
          <w:rFonts w:ascii="Cambria" w:hAnsi="Cambria"/>
          <w:sz w:val="22"/>
          <w:szCs w:val="22"/>
        </w:rPr>
      </w:pPr>
      <w:r w:rsidRPr="00EF4140">
        <w:rPr>
          <w:rFonts w:ascii="Cambria" w:hAnsi="Cambria"/>
          <w:sz w:val="22"/>
          <w:szCs w:val="22"/>
        </w:rPr>
        <w:t>Textbooks:</w:t>
      </w:r>
    </w:p>
    <w:p w14:paraId="33896EF3" w14:textId="77777777" w:rsidR="00930BDF" w:rsidRPr="00EF4140" w:rsidRDefault="00930BDF" w:rsidP="00930BDF">
      <w:pPr>
        <w:pStyle w:val="ListParagraph"/>
        <w:numPr>
          <w:ilvl w:val="0"/>
          <w:numId w:val="19"/>
        </w:numPr>
        <w:jc w:val="both"/>
        <w:rPr>
          <w:rFonts w:ascii="Cambria" w:hAnsi="Cambria"/>
          <w:sz w:val="22"/>
          <w:szCs w:val="22"/>
        </w:rPr>
      </w:pPr>
      <w:r w:rsidRPr="00EF4140">
        <w:rPr>
          <w:rFonts w:ascii="Cambria" w:hAnsi="Cambria"/>
          <w:sz w:val="22"/>
          <w:szCs w:val="22"/>
        </w:rPr>
        <w:t xml:space="preserve">Agrawal, R.L. (1986). Seed Technology. Oxford - IBH Publishing Co. New Delhi. </w:t>
      </w:r>
    </w:p>
    <w:p w14:paraId="3A72285C" w14:textId="77777777" w:rsidR="00930BDF" w:rsidRPr="00EF4140" w:rsidRDefault="00930BDF" w:rsidP="00930BDF">
      <w:pPr>
        <w:pStyle w:val="ListParagraph"/>
        <w:numPr>
          <w:ilvl w:val="0"/>
          <w:numId w:val="19"/>
        </w:numPr>
        <w:jc w:val="both"/>
        <w:rPr>
          <w:rFonts w:ascii="Cambria" w:hAnsi="Cambria"/>
          <w:sz w:val="22"/>
          <w:szCs w:val="22"/>
        </w:rPr>
      </w:pPr>
      <w:proofErr w:type="spellStart"/>
      <w:r w:rsidRPr="00EF4140">
        <w:rPr>
          <w:rFonts w:ascii="Cambria" w:hAnsi="Cambria"/>
          <w:sz w:val="22"/>
          <w:szCs w:val="22"/>
        </w:rPr>
        <w:t>Bewely</w:t>
      </w:r>
      <w:proofErr w:type="spellEnd"/>
      <w:r w:rsidRPr="00EF4140">
        <w:rPr>
          <w:rFonts w:ascii="Cambria" w:hAnsi="Cambria"/>
          <w:sz w:val="22"/>
          <w:szCs w:val="22"/>
        </w:rPr>
        <w:t xml:space="preserve">, J.D and Black, M. (1985). Seed- Physiology of development and germination. </w:t>
      </w:r>
    </w:p>
    <w:p w14:paraId="48832138" w14:textId="77777777" w:rsidR="00930BDF" w:rsidRPr="00EF4140" w:rsidRDefault="00930BDF" w:rsidP="00930BDF">
      <w:pPr>
        <w:pStyle w:val="ListParagraph"/>
        <w:numPr>
          <w:ilvl w:val="0"/>
          <w:numId w:val="19"/>
        </w:numPr>
        <w:jc w:val="both"/>
        <w:rPr>
          <w:rFonts w:ascii="Cambria" w:hAnsi="Cambria"/>
          <w:sz w:val="22"/>
          <w:szCs w:val="22"/>
        </w:rPr>
      </w:pPr>
      <w:r w:rsidRPr="00EF4140">
        <w:rPr>
          <w:rFonts w:ascii="Cambria" w:hAnsi="Cambria"/>
          <w:sz w:val="22"/>
          <w:szCs w:val="22"/>
        </w:rPr>
        <w:t xml:space="preserve">Bose, T.K.; Mitra, S.K. and Sadhu, M.K. (1986). Propagation of tropical and sub-tropical Horticultural crops. </w:t>
      </w:r>
      <w:proofErr w:type="spellStart"/>
      <w:r w:rsidRPr="00EF4140">
        <w:rPr>
          <w:rFonts w:ascii="Cambria" w:hAnsi="Cambria"/>
          <w:sz w:val="22"/>
          <w:szCs w:val="22"/>
        </w:rPr>
        <w:t>NayaPrakash</w:t>
      </w:r>
      <w:proofErr w:type="spellEnd"/>
      <w:r w:rsidRPr="00EF4140">
        <w:rPr>
          <w:rFonts w:ascii="Cambria" w:hAnsi="Cambria"/>
          <w:sz w:val="22"/>
          <w:szCs w:val="22"/>
        </w:rPr>
        <w:t xml:space="preserve">, Calcutta. </w:t>
      </w:r>
    </w:p>
    <w:p w14:paraId="699E4C57" w14:textId="77777777" w:rsidR="00930BDF" w:rsidRPr="00EF4140" w:rsidRDefault="00930BDF" w:rsidP="00930BDF">
      <w:pPr>
        <w:jc w:val="both"/>
        <w:rPr>
          <w:rFonts w:ascii="Cambria" w:hAnsi="Cambria"/>
          <w:sz w:val="22"/>
          <w:szCs w:val="22"/>
        </w:rPr>
      </w:pPr>
      <w:r w:rsidRPr="00EF4140">
        <w:rPr>
          <w:rFonts w:ascii="Cambria" w:hAnsi="Cambria"/>
          <w:sz w:val="22"/>
          <w:szCs w:val="22"/>
        </w:rPr>
        <w:t xml:space="preserve">Reference Books: </w:t>
      </w:r>
    </w:p>
    <w:p w14:paraId="78E38E21" w14:textId="77777777" w:rsidR="00930BDF" w:rsidRPr="00EF4140" w:rsidRDefault="00930BDF" w:rsidP="00930BDF">
      <w:pPr>
        <w:pStyle w:val="ListParagraph"/>
        <w:numPr>
          <w:ilvl w:val="0"/>
          <w:numId w:val="18"/>
        </w:numPr>
        <w:jc w:val="both"/>
        <w:rPr>
          <w:rFonts w:ascii="Cambria" w:hAnsi="Cambria"/>
          <w:sz w:val="22"/>
          <w:szCs w:val="22"/>
        </w:rPr>
      </w:pPr>
      <w:r w:rsidRPr="00EF4140">
        <w:rPr>
          <w:rFonts w:ascii="Cambria" w:hAnsi="Cambria"/>
          <w:sz w:val="22"/>
          <w:szCs w:val="22"/>
        </w:rPr>
        <w:t xml:space="preserve">Evans, J. and Turnbull, J.W. (2004). Plantation Forestry in the Tropics. 3rd edition. Oxford University Press. </w:t>
      </w:r>
    </w:p>
    <w:p w14:paraId="4CD070BD" w14:textId="77777777" w:rsidR="00930BDF" w:rsidRPr="00EF4140" w:rsidRDefault="00930BDF" w:rsidP="00930BDF">
      <w:pPr>
        <w:pStyle w:val="ListParagraph"/>
        <w:numPr>
          <w:ilvl w:val="0"/>
          <w:numId w:val="18"/>
        </w:numPr>
        <w:jc w:val="both"/>
        <w:rPr>
          <w:rFonts w:ascii="Cambria" w:hAnsi="Cambria"/>
          <w:sz w:val="22"/>
          <w:szCs w:val="22"/>
        </w:rPr>
      </w:pPr>
      <w:r w:rsidRPr="00EF4140">
        <w:rPr>
          <w:rFonts w:ascii="Cambria" w:hAnsi="Cambria"/>
          <w:sz w:val="22"/>
          <w:szCs w:val="22"/>
        </w:rPr>
        <w:t xml:space="preserve">Hartmann, H.T. and Kester, D.E. (1968). Plant propagation – principles and practice prentice – Hall of India Private Limited, New Delhi. </w:t>
      </w:r>
    </w:p>
    <w:p w14:paraId="7381D9F3" w14:textId="77777777" w:rsidR="00930BDF" w:rsidRPr="00EF4140" w:rsidRDefault="00930BDF" w:rsidP="00930BDF">
      <w:pPr>
        <w:pStyle w:val="ListParagraph"/>
        <w:numPr>
          <w:ilvl w:val="0"/>
          <w:numId w:val="18"/>
        </w:numPr>
        <w:jc w:val="both"/>
        <w:rPr>
          <w:rFonts w:ascii="Cambria" w:hAnsi="Cambria"/>
          <w:sz w:val="22"/>
          <w:szCs w:val="22"/>
        </w:rPr>
      </w:pPr>
      <w:r w:rsidRPr="00EF4140">
        <w:rPr>
          <w:rFonts w:ascii="Cambria" w:hAnsi="Cambria"/>
          <w:sz w:val="22"/>
          <w:szCs w:val="22"/>
        </w:rPr>
        <w:t>ISTA (1993). International Rules for Seed Testing Rules. International Seed Testing Association, Zurich, Switzerland, 1993.</w:t>
      </w:r>
    </w:p>
    <w:p w14:paraId="01C5C1C4" w14:textId="77777777" w:rsidR="0048605A" w:rsidRPr="00EF4140" w:rsidRDefault="0048605A" w:rsidP="00930BDF">
      <w:pPr>
        <w:tabs>
          <w:tab w:val="left" w:pos="2360"/>
        </w:tabs>
        <w:rPr>
          <w:rFonts w:ascii="Cambria" w:hAnsi="Cambria" w:cs="Times New Roman"/>
          <w:b/>
          <w:bCs/>
          <w:sz w:val="22"/>
          <w:szCs w:val="22"/>
        </w:rPr>
      </w:pPr>
    </w:p>
    <w:tbl>
      <w:tblPr>
        <w:tblStyle w:val="TableGrid"/>
        <w:tblW w:w="0" w:type="auto"/>
        <w:tblLook w:val="04A0" w:firstRow="1" w:lastRow="0" w:firstColumn="1" w:lastColumn="0" w:noHBand="0" w:noVBand="1"/>
      </w:tblPr>
      <w:tblGrid>
        <w:gridCol w:w="1278"/>
        <w:gridCol w:w="6198"/>
        <w:gridCol w:w="1540"/>
      </w:tblGrid>
      <w:tr w:rsidR="00930BDF" w:rsidRPr="00EF4140" w14:paraId="506339C8" w14:textId="77777777" w:rsidTr="00F74BEC">
        <w:tc>
          <w:tcPr>
            <w:tcW w:w="1283" w:type="dxa"/>
            <w:tcBorders>
              <w:bottom w:val="single" w:sz="4" w:space="0" w:color="auto"/>
            </w:tcBorders>
          </w:tcPr>
          <w:p w14:paraId="71FCE1F0" w14:textId="0626D3AB" w:rsidR="00930BDF" w:rsidRPr="00EF4140" w:rsidRDefault="00930BDF" w:rsidP="00F74BEC">
            <w:pPr>
              <w:jc w:val="center"/>
              <w:rPr>
                <w:rFonts w:ascii="Cambria" w:hAnsi="Cambria" w:cs="Times New Roman"/>
                <w:b/>
                <w:bCs/>
                <w:sz w:val="22"/>
                <w:szCs w:val="22"/>
              </w:rPr>
            </w:pPr>
            <w:r w:rsidRPr="00EF4140">
              <w:rPr>
                <w:rFonts w:ascii="Cambria" w:hAnsi="Cambria" w:cs="Times New Roman"/>
                <w:b/>
                <w:bCs/>
                <w:sz w:val="22"/>
                <w:szCs w:val="22"/>
              </w:rPr>
              <w:t>Paper IV Core</w:t>
            </w:r>
          </w:p>
          <w:p w14:paraId="0D74B06C" w14:textId="77777777" w:rsidR="00930BDF" w:rsidRPr="00EF4140" w:rsidRDefault="00930BDF" w:rsidP="00F74BEC">
            <w:pPr>
              <w:jc w:val="center"/>
              <w:rPr>
                <w:rFonts w:ascii="Cambria" w:hAnsi="Cambria" w:cs="Times New Roman"/>
                <w:b/>
                <w:bCs/>
                <w:sz w:val="22"/>
                <w:szCs w:val="22"/>
              </w:rPr>
            </w:pPr>
          </w:p>
        </w:tc>
        <w:tc>
          <w:tcPr>
            <w:tcW w:w="6282" w:type="dxa"/>
            <w:tcBorders>
              <w:bottom w:val="single" w:sz="4" w:space="0" w:color="auto"/>
            </w:tcBorders>
          </w:tcPr>
          <w:p w14:paraId="50A0D8DB" w14:textId="77777777" w:rsidR="00930BDF" w:rsidRPr="00EF4140" w:rsidRDefault="00930BDF" w:rsidP="00F74BEC">
            <w:pPr>
              <w:pStyle w:val="NormalWeb"/>
              <w:jc w:val="center"/>
              <w:rPr>
                <w:rFonts w:ascii="Cambria" w:hAnsi="Cambria"/>
                <w:b/>
                <w:bCs/>
                <w:sz w:val="22"/>
                <w:szCs w:val="22"/>
              </w:rPr>
            </w:pPr>
            <w:r w:rsidRPr="00EF4140">
              <w:rPr>
                <w:rFonts w:ascii="Cambria" w:hAnsi="Cambria"/>
                <w:b/>
                <w:bCs/>
                <w:sz w:val="22"/>
                <w:szCs w:val="22"/>
              </w:rPr>
              <w:t>Forest Management</w:t>
            </w:r>
          </w:p>
          <w:p w14:paraId="45AC172F" w14:textId="77777777" w:rsidR="00930BDF" w:rsidRPr="00EF4140" w:rsidRDefault="00930BDF" w:rsidP="00F74BEC">
            <w:pPr>
              <w:pStyle w:val="NormalWeb"/>
              <w:rPr>
                <w:rFonts w:ascii="Cambria" w:hAnsi="Cambria"/>
                <w:b/>
                <w:bCs/>
                <w:sz w:val="22"/>
                <w:szCs w:val="22"/>
              </w:rPr>
            </w:pPr>
            <w:r w:rsidRPr="00EF4140">
              <w:rPr>
                <w:rFonts w:ascii="Cambria" w:hAnsi="Cambria"/>
                <w:b/>
                <w:bCs/>
                <w:sz w:val="22"/>
                <w:szCs w:val="22"/>
              </w:rPr>
              <w:t>L-T-P-C: 4-0-0-4           Credit Unit:  4      Evaluation Scheme: T</w:t>
            </w:r>
          </w:p>
        </w:tc>
        <w:tc>
          <w:tcPr>
            <w:tcW w:w="1451" w:type="dxa"/>
            <w:tcBorders>
              <w:bottom w:val="single" w:sz="4" w:space="0" w:color="auto"/>
            </w:tcBorders>
          </w:tcPr>
          <w:p w14:paraId="760246CE" w14:textId="0D41FB36" w:rsidR="00930BDF" w:rsidRPr="00EF4140" w:rsidRDefault="00930BDF" w:rsidP="00F74BEC">
            <w:pPr>
              <w:jc w:val="center"/>
              <w:rPr>
                <w:rFonts w:ascii="Cambria" w:hAnsi="Cambria" w:cs="Times New Roman"/>
                <w:b/>
                <w:bCs/>
                <w:sz w:val="22"/>
                <w:szCs w:val="22"/>
              </w:rPr>
            </w:pPr>
            <w:r w:rsidRPr="00EF4140">
              <w:rPr>
                <w:rFonts w:ascii="Cambria" w:hAnsi="Cambria" w:cs="Times New Roman"/>
                <w:b/>
                <w:bCs/>
                <w:sz w:val="22"/>
                <w:szCs w:val="22"/>
              </w:rPr>
              <w:t xml:space="preserve">Course Code FOR144C204 </w:t>
            </w:r>
          </w:p>
        </w:tc>
      </w:tr>
      <w:tr w:rsidR="00930BDF" w:rsidRPr="00EF4140" w14:paraId="23EF08B0" w14:textId="77777777" w:rsidTr="00F74BEC">
        <w:tc>
          <w:tcPr>
            <w:tcW w:w="9016" w:type="dxa"/>
            <w:gridSpan w:val="3"/>
            <w:tcBorders>
              <w:left w:val="nil"/>
              <w:bottom w:val="nil"/>
              <w:right w:val="nil"/>
            </w:tcBorders>
          </w:tcPr>
          <w:p w14:paraId="09AC8B8C" w14:textId="77777777" w:rsidR="00930BDF" w:rsidRPr="00EF4140" w:rsidRDefault="00930BDF" w:rsidP="00F74BEC">
            <w:pPr>
              <w:jc w:val="both"/>
              <w:rPr>
                <w:rFonts w:ascii="Cambria" w:hAnsi="Cambria" w:cs="Times New Roman"/>
                <w:sz w:val="22"/>
                <w:szCs w:val="22"/>
              </w:rPr>
            </w:pPr>
            <w:r w:rsidRPr="00EF4140">
              <w:rPr>
                <w:rFonts w:ascii="Cambria" w:hAnsi="Cambria" w:cs="Times New Roman"/>
                <w:b/>
                <w:bCs/>
                <w:sz w:val="22"/>
                <w:szCs w:val="22"/>
              </w:rPr>
              <w:t>Course Objective:</w:t>
            </w:r>
            <w:r w:rsidRPr="00EF4140">
              <w:rPr>
                <w:rFonts w:ascii="Cambria" w:hAnsi="Cambria"/>
                <w:sz w:val="22"/>
                <w:szCs w:val="22"/>
              </w:rPr>
              <w:t xml:space="preserve"> </w:t>
            </w:r>
          </w:p>
          <w:p w14:paraId="3B721DD3" w14:textId="77777777" w:rsidR="00930BDF" w:rsidRPr="00EF4140" w:rsidRDefault="00930BDF" w:rsidP="00F74BEC">
            <w:pPr>
              <w:jc w:val="both"/>
              <w:rPr>
                <w:rFonts w:ascii="Cambria" w:hAnsi="Cambria" w:cs="Times New Roman"/>
                <w:sz w:val="22"/>
                <w:szCs w:val="22"/>
              </w:rPr>
            </w:pPr>
            <w:r w:rsidRPr="00EF4140">
              <w:rPr>
                <w:rFonts w:ascii="Cambria" w:hAnsi="Cambria" w:cs="Times New Roman"/>
                <w:sz w:val="22"/>
                <w:szCs w:val="22"/>
              </w:rPr>
              <w:t>To provide students with a comprehensive understanding of forest health, focusing on the principles of forest protection, pest and disease management, and integrated approaches for sustainable forest management, equipping them with practical knowledge and skills to address challenges in forestry.</w:t>
            </w:r>
          </w:p>
        </w:tc>
      </w:tr>
      <w:tr w:rsidR="00930BDF" w:rsidRPr="00EF4140" w14:paraId="6E00744E" w14:textId="77777777" w:rsidTr="00F74BEC">
        <w:tc>
          <w:tcPr>
            <w:tcW w:w="9016" w:type="dxa"/>
            <w:gridSpan w:val="3"/>
            <w:tcBorders>
              <w:top w:val="nil"/>
              <w:left w:val="nil"/>
              <w:right w:val="nil"/>
            </w:tcBorders>
          </w:tcPr>
          <w:p w14:paraId="242D0408" w14:textId="77777777" w:rsidR="00930BDF" w:rsidRPr="00EF4140" w:rsidRDefault="00930BDF" w:rsidP="00F74BEC">
            <w:pPr>
              <w:rPr>
                <w:rFonts w:ascii="Cambria" w:hAnsi="Cambria" w:cs="Times New Roman"/>
                <w:b/>
                <w:bCs/>
                <w:sz w:val="22"/>
                <w:szCs w:val="22"/>
              </w:rPr>
            </w:pPr>
            <w:r w:rsidRPr="00EF4140">
              <w:rPr>
                <w:rFonts w:ascii="Cambria" w:hAnsi="Cambria" w:cs="Times New Roman"/>
                <w:b/>
                <w:bCs/>
                <w:sz w:val="22"/>
                <w:szCs w:val="22"/>
              </w:rPr>
              <w:t>Course Outcome:</w:t>
            </w:r>
          </w:p>
        </w:tc>
      </w:tr>
      <w:tr w:rsidR="00930BDF" w:rsidRPr="00EF4140" w14:paraId="4EB5F5AC" w14:textId="77777777" w:rsidTr="00F74BEC">
        <w:tc>
          <w:tcPr>
            <w:tcW w:w="7565" w:type="dxa"/>
            <w:gridSpan w:val="2"/>
          </w:tcPr>
          <w:p w14:paraId="227AC687" w14:textId="77777777" w:rsidR="00930BDF" w:rsidRPr="00EF4140" w:rsidRDefault="00930BDF" w:rsidP="00F74BEC">
            <w:pPr>
              <w:pStyle w:val="NormalWeb"/>
              <w:jc w:val="both"/>
              <w:rPr>
                <w:rFonts w:ascii="Cambria" w:hAnsi="Cambria"/>
                <w:b/>
                <w:bCs/>
                <w:sz w:val="22"/>
                <w:szCs w:val="22"/>
              </w:rPr>
            </w:pPr>
            <w:r w:rsidRPr="00EF4140">
              <w:rPr>
                <w:rFonts w:ascii="Cambria" w:hAnsi="Cambria"/>
                <w:b/>
                <w:bCs/>
                <w:sz w:val="22"/>
                <w:szCs w:val="22"/>
              </w:rPr>
              <w:t>On successful completion of the course, the students will able to:</w:t>
            </w:r>
          </w:p>
        </w:tc>
        <w:tc>
          <w:tcPr>
            <w:tcW w:w="1451" w:type="dxa"/>
          </w:tcPr>
          <w:p w14:paraId="5B1EFBFD" w14:textId="77777777" w:rsidR="00930BDF" w:rsidRPr="00EF4140" w:rsidRDefault="00930BDF" w:rsidP="00F74BEC">
            <w:pPr>
              <w:rPr>
                <w:rFonts w:ascii="Cambria" w:hAnsi="Cambria" w:cs="Times New Roman"/>
                <w:b/>
                <w:bCs/>
                <w:sz w:val="22"/>
                <w:szCs w:val="22"/>
              </w:rPr>
            </w:pPr>
            <w:r w:rsidRPr="00EF4140">
              <w:rPr>
                <w:rFonts w:ascii="Cambria" w:hAnsi="Cambria" w:cs="Times New Roman"/>
                <w:b/>
                <w:bCs/>
                <w:sz w:val="22"/>
                <w:szCs w:val="22"/>
              </w:rPr>
              <w:t>Bloom’s cognitive level</w:t>
            </w:r>
          </w:p>
        </w:tc>
      </w:tr>
      <w:tr w:rsidR="00930BDF" w:rsidRPr="00EF4140" w14:paraId="520B8CD6" w14:textId="77777777" w:rsidTr="00F74BEC">
        <w:tc>
          <w:tcPr>
            <w:tcW w:w="1283" w:type="dxa"/>
          </w:tcPr>
          <w:p w14:paraId="359E9C61" w14:textId="77777777" w:rsidR="00930BDF" w:rsidRPr="00EF4140" w:rsidRDefault="00930BDF" w:rsidP="00F74BEC">
            <w:pPr>
              <w:rPr>
                <w:rFonts w:ascii="Cambria" w:hAnsi="Cambria" w:cs="Times New Roman"/>
                <w:color w:val="000000" w:themeColor="text1"/>
                <w:sz w:val="22"/>
                <w:szCs w:val="22"/>
              </w:rPr>
            </w:pPr>
            <w:r w:rsidRPr="00EF4140">
              <w:rPr>
                <w:rFonts w:ascii="Cambria" w:hAnsi="Cambria" w:cs="Times New Roman"/>
                <w:color w:val="000000" w:themeColor="text1"/>
                <w:sz w:val="22"/>
                <w:szCs w:val="22"/>
              </w:rPr>
              <w:t>CO1</w:t>
            </w:r>
          </w:p>
        </w:tc>
        <w:tc>
          <w:tcPr>
            <w:tcW w:w="6282" w:type="dxa"/>
          </w:tcPr>
          <w:p w14:paraId="20E2075D" w14:textId="77777777" w:rsidR="00930BDF" w:rsidRPr="00EF4140" w:rsidRDefault="00930BDF" w:rsidP="00F74BEC">
            <w:pPr>
              <w:pStyle w:val="NormalWeb"/>
              <w:jc w:val="both"/>
              <w:rPr>
                <w:rFonts w:ascii="Cambria" w:hAnsi="Cambria"/>
                <w:color w:val="000000" w:themeColor="text1"/>
                <w:sz w:val="22"/>
                <w:szCs w:val="22"/>
              </w:rPr>
            </w:pPr>
            <w:r w:rsidRPr="00EF4140">
              <w:rPr>
                <w:rFonts w:ascii="Cambria" w:hAnsi="Cambria"/>
                <w:color w:val="000000" w:themeColor="text1"/>
                <w:sz w:val="22"/>
                <w:szCs w:val="22"/>
              </w:rPr>
              <w:t>Define key terms related to forest management, including principles, practices, yield management, and working plans.</w:t>
            </w:r>
          </w:p>
        </w:tc>
        <w:tc>
          <w:tcPr>
            <w:tcW w:w="1451" w:type="dxa"/>
          </w:tcPr>
          <w:p w14:paraId="1A413143" w14:textId="77777777" w:rsidR="00930BDF" w:rsidRPr="00EF4140" w:rsidRDefault="00930BDF" w:rsidP="00F74BEC">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1</w:t>
            </w:r>
          </w:p>
        </w:tc>
      </w:tr>
      <w:tr w:rsidR="00930BDF" w:rsidRPr="00EF4140" w14:paraId="4E31714A" w14:textId="77777777" w:rsidTr="00F74BEC">
        <w:tc>
          <w:tcPr>
            <w:tcW w:w="1283" w:type="dxa"/>
          </w:tcPr>
          <w:p w14:paraId="2026E21C" w14:textId="77777777" w:rsidR="00930BDF" w:rsidRPr="00EF4140" w:rsidRDefault="00930BDF" w:rsidP="00F74BEC">
            <w:pPr>
              <w:rPr>
                <w:rFonts w:ascii="Cambria" w:hAnsi="Cambria" w:cs="Times New Roman"/>
                <w:sz w:val="22"/>
                <w:szCs w:val="22"/>
              </w:rPr>
            </w:pPr>
            <w:r w:rsidRPr="00EF4140">
              <w:rPr>
                <w:rFonts w:ascii="Cambria" w:hAnsi="Cambria" w:cs="Times New Roman"/>
                <w:sz w:val="22"/>
                <w:szCs w:val="22"/>
              </w:rPr>
              <w:t>CO2</w:t>
            </w:r>
          </w:p>
        </w:tc>
        <w:tc>
          <w:tcPr>
            <w:tcW w:w="6282" w:type="dxa"/>
          </w:tcPr>
          <w:p w14:paraId="0EBD0306" w14:textId="77777777" w:rsidR="00930BDF" w:rsidRPr="00EF4140" w:rsidRDefault="00930BDF" w:rsidP="00F74BEC">
            <w:pPr>
              <w:pStyle w:val="NormalWeb"/>
              <w:jc w:val="both"/>
              <w:rPr>
                <w:rFonts w:ascii="Cambria" w:hAnsi="Cambria"/>
                <w:sz w:val="22"/>
                <w:szCs w:val="22"/>
              </w:rPr>
            </w:pPr>
            <w:r w:rsidRPr="00EF4140">
              <w:rPr>
                <w:rFonts w:ascii="Cambria" w:hAnsi="Cambria"/>
                <w:sz w:val="22"/>
                <w:szCs w:val="22"/>
              </w:rPr>
              <w:t>Explain the peculiarities of forest management and the significance of multiple-use approaches in managing forest resources.</w:t>
            </w:r>
          </w:p>
        </w:tc>
        <w:tc>
          <w:tcPr>
            <w:tcW w:w="1451" w:type="dxa"/>
          </w:tcPr>
          <w:p w14:paraId="0429AF29" w14:textId="77777777" w:rsidR="00930BDF" w:rsidRPr="00EF4140" w:rsidRDefault="00930BDF" w:rsidP="00F74BEC">
            <w:pPr>
              <w:jc w:val="center"/>
              <w:rPr>
                <w:rFonts w:ascii="Cambria" w:hAnsi="Cambria" w:cs="Times New Roman"/>
                <w:sz w:val="22"/>
                <w:szCs w:val="22"/>
              </w:rPr>
            </w:pPr>
            <w:r w:rsidRPr="00EF4140">
              <w:rPr>
                <w:rFonts w:ascii="Cambria" w:hAnsi="Cambria" w:cs="Times New Roman"/>
                <w:sz w:val="22"/>
                <w:szCs w:val="22"/>
              </w:rPr>
              <w:t>2</w:t>
            </w:r>
          </w:p>
        </w:tc>
      </w:tr>
      <w:tr w:rsidR="00930BDF" w:rsidRPr="00EF4140" w14:paraId="67E2A668" w14:textId="77777777" w:rsidTr="00F74BEC">
        <w:tc>
          <w:tcPr>
            <w:tcW w:w="1283" w:type="dxa"/>
          </w:tcPr>
          <w:p w14:paraId="59D402F7" w14:textId="77777777" w:rsidR="00930BDF" w:rsidRPr="00EF4140" w:rsidRDefault="00930BDF" w:rsidP="00F74BEC">
            <w:pPr>
              <w:rPr>
                <w:rFonts w:ascii="Cambria" w:hAnsi="Cambria" w:cs="Times New Roman"/>
                <w:sz w:val="22"/>
                <w:szCs w:val="22"/>
              </w:rPr>
            </w:pPr>
            <w:r w:rsidRPr="00EF4140">
              <w:rPr>
                <w:rFonts w:ascii="Cambria" w:hAnsi="Cambria" w:cs="Times New Roman"/>
                <w:sz w:val="22"/>
                <w:szCs w:val="22"/>
              </w:rPr>
              <w:t>CO3</w:t>
            </w:r>
          </w:p>
        </w:tc>
        <w:tc>
          <w:tcPr>
            <w:tcW w:w="6282" w:type="dxa"/>
          </w:tcPr>
          <w:p w14:paraId="3582AAD4" w14:textId="77777777" w:rsidR="00930BDF" w:rsidRPr="00EF4140" w:rsidRDefault="00930BDF" w:rsidP="00F74BEC">
            <w:pPr>
              <w:pStyle w:val="NormalWeb"/>
              <w:jc w:val="both"/>
              <w:rPr>
                <w:rFonts w:ascii="Cambria" w:hAnsi="Cambria"/>
                <w:sz w:val="22"/>
                <w:szCs w:val="22"/>
              </w:rPr>
            </w:pPr>
            <w:r w:rsidRPr="00EF4140">
              <w:rPr>
                <w:rFonts w:ascii="Cambria" w:hAnsi="Cambria"/>
                <w:sz w:val="22"/>
                <w:szCs w:val="22"/>
              </w:rPr>
              <w:t>Apply the principles of yield management to estimate growing stock, density, quality, and increment in forest stands.</w:t>
            </w:r>
          </w:p>
        </w:tc>
        <w:tc>
          <w:tcPr>
            <w:tcW w:w="1451" w:type="dxa"/>
          </w:tcPr>
          <w:p w14:paraId="70E04C79" w14:textId="77777777" w:rsidR="00930BDF" w:rsidRPr="00EF4140" w:rsidRDefault="00930BDF" w:rsidP="00F74BEC">
            <w:pPr>
              <w:jc w:val="center"/>
              <w:rPr>
                <w:rFonts w:ascii="Cambria" w:hAnsi="Cambria" w:cs="Times New Roman"/>
                <w:sz w:val="22"/>
                <w:szCs w:val="22"/>
              </w:rPr>
            </w:pPr>
            <w:r w:rsidRPr="00EF4140">
              <w:rPr>
                <w:rFonts w:ascii="Cambria" w:hAnsi="Cambria" w:cs="Times New Roman"/>
                <w:sz w:val="22"/>
                <w:szCs w:val="22"/>
              </w:rPr>
              <w:t>3</w:t>
            </w:r>
          </w:p>
        </w:tc>
      </w:tr>
      <w:tr w:rsidR="00930BDF" w:rsidRPr="00EF4140" w14:paraId="27695D47" w14:textId="77777777" w:rsidTr="00F74BEC">
        <w:tc>
          <w:tcPr>
            <w:tcW w:w="1283" w:type="dxa"/>
          </w:tcPr>
          <w:p w14:paraId="7D16C58F" w14:textId="77777777" w:rsidR="00930BDF" w:rsidRPr="00EF4140" w:rsidRDefault="00930BDF" w:rsidP="00F74BEC">
            <w:pPr>
              <w:rPr>
                <w:rFonts w:ascii="Cambria" w:hAnsi="Cambria" w:cs="Times New Roman"/>
                <w:sz w:val="22"/>
                <w:szCs w:val="22"/>
              </w:rPr>
            </w:pPr>
            <w:r w:rsidRPr="00EF4140">
              <w:rPr>
                <w:rFonts w:ascii="Cambria" w:hAnsi="Cambria" w:cs="Times New Roman"/>
                <w:sz w:val="22"/>
                <w:szCs w:val="22"/>
              </w:rPr>
              <w:t>CO4</w:t>
            </w:r>
          </w:p>
        </w:tc>
        <w:tc>
          <w:tcPr>
            <w:tcW w:w="6282" w:type="dxa"/>
          </w:tcPr>
          <w:p w14:paraId="6DA600B9" w14:textId="77777777" w:rsidR="00930BDF" w:rsidRPr="00EF4140" w:rsidRDefault="00930BDF" w:rsidP="00F74BEC">
            <w:pPr>
              <w:pStyle w:val="NormalWeb"/>
              <w:jc w:val="both"/>
              <w:rPr>
                <w:rFonts w:ascii="Cambria" w:hAnsi="Cambria"/>
                <w:sz w:val="22"/>
                <w:szCs w:val="22"/>
              </w:rPr>
            </w:pPr>
            <w:r w:rsidRPr="00EF4140">
              <w:rPr>
                <w:rFonts w:ascii="Cambria" w:hAnsi="Cambria"/>
                <w:sz w:val="22"/>
                <w:szCs w:val="22"/>
              </w:rPr>
              <w:t xml:space="preserve">Analyse different management and working plan strategies, identifying their objectives, necessity, and methods of </w:t>
            </w:r>
            <w:r w:rsidRPr="00EF4140">
              <w:rPr>
                <w:rFonts w:ascii="Cambria" w:hAnsi="Cambria"/>
                <w:sz w:val="22"/>
                <w:szCs w:val="22"/>
              </w:rPr>
              <w:lastRenderedPageBreak/>
              <w:t>preparation and control.</w:t>
            </w:r>
          </w:p>
        </w:tc>
        <w:tc>
          <w:tcPr>
            <w:tcW w:w="1451" w:type="dxa"/>
          </w:tcPr>
          <w:p w14:paraId="1476AA21" w14:textId="77777777" w:rsidR="00930BDF" w:rsidRPr="00EF4140" w:rsidRDefault="00930BDF" w:rsidP="00F74BEC">
            <w:pPr>
              <w:jc w:val="center"/>
              <w:rPr>
                <w:rFonts w:ascii="Cambria" w:hAnsi="Cambria" w:cs="Times New Roman"/>
                <w:sz w:val="22"/>
                <w:szCs w:val="22"/>
              </w:rPr>
            </w:pPr>
            <w:r w:rsidRPr="00EF4140">
              <w:rPr>
                <w:rFonts w:ascii="Cambria" w:hAnsi="Cambria" w:cs="Times New Roman"/>
                <w:sz w:val="22"/>
                <w:szCs w:val="22"/>
              </w:rPr>
              <w:lastRenderedPageBreak/>
              <w:t>4</w:t>
            </w:r>
          </w:p>
        </w:tc>
      </w:tr>
      <w:tr w:rsidR="00930BDF" w:rsidRPr="00EF4140" w14:paraId="02F03DAC" w14:textId="77777777" w:rsidTr="00F74BEC">
        <w:tc>
          <w:tcPr>
            <w:tcW w:w="1283" w:type="dxa"/>
            <w:tcBorders>
              <w:top w:val="single" w:sz="4" w:space="0" w:color="auto"/>
              <w:left w:val="nil"/>
              <w:bottom w:val="nil"/>
              <w:right w:val="nil"/>
            </w:tcBorders>
          </w:tcPr>
          <w:p w14:paraId="102C237E" w14:textId="77777777" w:rsidR="00930BDF" w:rsidRPr="00EF4140" w:rsidRDefault="00930BDF" w:rsidP="00F74BEC">
            <w:pPr>
              <w:rPr>
                <w:rFonts w:ascii="Cambria" w:hAnsi="Cambria" w:cs="Times New Roman"/>
                <w:sz w:val="22"/>
                <w:szCs w:val="22"/>
              </w:rPr>
            </w:pPr>
          </w:p>
        </w:tc>
        <w:tc>
          <w:tcPr>
            <w:tcW w:w="6282" w:type="dxa"/>
            <w:tcBorders>
              <w:top w:val="single" w:sz="4" w:space="0" w:color="auto"/>
              <w:left w:val="nil"/>
              <w:bottom w:val="nil"/>
              <w:right w:val="nil"/>
            </w:tcBorders>
          </w:tcPr>
          <w:p w14:paraId="085A632E" w14:textId="77777777" w:rsidR="00930BDF" w:rsidRPr="00EF4140" w:rsidRDefault="00930BDF" w:rsidP="00F74BEC">
            <w:pPr>
              <w:pStyle w:val="NormalWeb"/>
              <w:jc w:val="both"/>
              <w:rPr>
                <w:rFonts w:ascii="Cambria" w:hAnsi="Cambria"/>
                <w:sz w:val="22"/>
                <w:szCs w:val="22"/>
              </w:rPr>
            </w:pPr>
          </w:p>
        </w:tc>
        <w:tc>
          <w:tcPr>
            <w:tcW w:w="1451" w:type="dxa"/>
            <w:tcBorders>
              <w:top w:val="single" w:sz="4" w:space="0" w:color="auto"/>
              <w:left w:val="nil"/>
              <w:bottom w:val="nil"/>
              <w:right w:val="nil"/>
            </w:tcBorders>
          </w:tcPr>
          <w:p w14:paraId="0E9B9D5A" w14:textId="77777777" w:rsidR="00930BDF" w:rsidRPr="00EF4140" w:rsidRDefault="00930BDF" w:rsidP="00F74BEC">
            <w:pPr>
              <w:rPr>
                <w:rFonts w:ascii="Cambria" w:hAnsi="Cambria" w:cs="Times New Roman"/>
                <w:sz w:val="22"/>
                <w:szCs w:val="22"/>
              </w:rPr>
            </w:pPr>
          </w:p>
        </w:tc>
      </w:tr>
      <w:tr w:rsidR="00930BDF" w:rsidRPr="00EF4140" w14:paraId="5AFBBDDD" w14:textId="77777777" w:rsidTr="00F74BEC">
        <w:tc>
          <w:tcPr>
            <w:tcW w:w="9016" w:type="dxa"/>
            <w:gridSpan w:val="3"/>
            <w:tcBorders>
              <w:top w:val="nil"/>
              <w:left w:val="nil"/>
              <w:right w:val="nil"/>
            </w:tcBorders>
          </w:tcPr>
          <w:p w14:paraId="557A96E5" w14:textId="77777777" w:rsidR="00930BDF" w:rsidRPr="00EF4140" w:rsidRDefault="00930BDF" w:rsidP="00F74BEC">
            <w:pPr>
              <w:rPr>
                <w:rFonts w:ascii="Cambria" w:hAnsi="Cambria" w:cs="Times New Roman"/>
                <w:b/>
                <w:bCs/>
                <w:sz w:val="22"/>
                <w:szCs w:val="22"/>
              </w:rPr>
            </w:pPr>
            <w:r w:rsidRPr="00EF4140">
              <w:rPr>
                <w:rFonts w:ascii="Cambria" w:hAnsi="Cambria" w:cs="Times New Roman"/>
                <w:b/>
                <w:bCs/>
                <w:sz w:val="22"/>
                <w:szCs w:val="22"/>
              </w:rPr>
              <w:t>Detailed Syllabus</w:t>
            </w:r>
          </w:p>
        </w:tc>
      </w:tr>
      <w:tr w:rsidR="00930BDF" w:rsidRPr="00EF4140" w14:paraId="34F9950F" w14:textId="77777777" w:rsidTr="00F74BEC">
        <w:tc>
          <w:tcPr>
            <w:tcW w:w="1283" w:type="dxa"/>
            <w:tcBorders>
              <w:top w:val="single" w:sz="4" w:space="0" w:color="auto"/>
            </w:tcBorders>
          </w:tcPr>
          <w:p w14:paraId="06AF9CA2" w14:textId="77777777" w:rsidR="00930BDF" w:rsidRPr="00EF4140" w:rsidRDefault="00930BDF" w:rsidP="00F74BEC">
            <w:pPr>
              <w:rPr>
                <w:rFonts w:ascii="Cambria" w:hAnsi="Cambria" w:cs="Times New Roman"/>
                <w:sz w:val="22"/>
                <w:szCs w:val="22"/>
              </w:rPr>
            </w:pPr>
            <w:r w:rsidRPr="00EF4140">
              <w:rPr>
                <w:rFonts w:ascii="Cambria" w:hAnsi="Cambria" w:cs="Times New Roman"/>
                <w:sz w:val="22"/>
                <w:szCs w:val="22"/>
              </w:rPr>
              <w:t>Modules</w:t>
            </w:r>
          </w:p>
        </w:tc>
        <w:tc>
          <w:tcPr>
            <w:tcW w:w="6282" w:type="dxa"/>
            <w:tcBorders>
              <w:top w:val="single" w:sz="4" w:space="0" w:color="auto"/>
            </w:tcBorders>
          </w:tcPr>
          <w:p w14:paraId="1A18A20F" w14:textId="77777777" w:rsidR="00930BDF" w:rsidRPr="00EF4140" w:rsidRDefault="00930BDF" w:rsidP="00F74BEC">
            <w:pPr>
              <w:pStyle w:val="NormalWeb"/>
              <w:jc w:val="both"/>
              <w:rPr>
                <w:rFonts w:ascii="Cambria" w:hAnsi="Cambria"/>
                <w:b/>
                <w:bCs/>
                <w:sz w:val="22"/>
                <w:szCs w:val="22"/>
              </w:rPr>
            </w:pPr>
            <w:r w:rsidRPr="00EF4140">
              <w:rPr>
                <w:rFonts w:ascii="Cambria" w:hAnsi="Cambria"/>
                <w:b/>
                <w:bCs/>
                <w:sz w:val="22"/>
                <w:szCs w:val="22"/>
              </w:rPr>
              <w:t>Title of Unit and Contents</w:t>
            </w:r>
          </w:p>
        </w:tc>
        <w:tc>
          <w:tcPr>
            <w:tcW w:w="1451" w:type="dxa"/>
            <w:tcBorders>
              <w:top w:val="single" w:sz="4" w:space="0" w:color="auto"/>
            </w:tcBorders>
          </w:tcPr>
          <w:p w14:paraId="3E0DDD8F" w14:textId="77777777" w:rsidR="00930BDF" w:rsidRPr="00EF4140" w:rsidRDefault="00930BDF" w:rsidP="00F74BEC">
            <w:pPr>
              <w:rPr>
                <w:rFonts w:ascii="Cambria" w:hAnsi="Cambria" w:cs="Times New Roman"/>
                <w:b/>
                <w:bCs/>
                <w:sz w:val="22"/>
                <w:szCs w:val="22"/>
              </w:rPr>
            </w:pPr>
            <w:r w:rsidRPr="00EF4140">
              <w:rPr>
                <w:rFonts w:ascii="Cambria" w:hAnsi="Cambria" w:cs="Times New Roman"/>
                <w:b/>
                <w:bCs/>
                <w:sz w:val="22"/>
                <w:szCs w:val="22"/>
              </w:rPr>
              <w:t>Hours</w:t>
            </w:r>
          </w:p>
        </w:tc>
      </w:tr>
      <w:tr w:rsidR="00930BDF" w:rsidRPr="00EF4140" w14:paraId="366714C7" w14:textId="77777777" w:rsidTr="00F74BEC">
        <w:tc>
          <w:tcPr>
            <w:tcW w:w="1283" w:type="dxa"/>
            <w:tcBorders>
              <w:top w:val="single" w:sz="4" w:space="0" w:color="auto"/>
            </w:tcBorders>
          </w:tcPr>
          <w:p w14:paraId="65D83FAE" w14:textId="77777777" w:rsidR="00930BDF" w:rsidRPr="00EF4140" w:rsidRDefault="00930BDF" w:rsidP="00F74BEC">
            <w:pPr>
              <w:rPr>
                <w:rFonts w:ascii="Cambria" w:hAnsi="Cambria" w:cs="Times New Roman"/>
                <w:sz w:val="22"/>
                <w:szCs w:val="22"/>
              </w:rPr>
            </w:pPr>
            <w:r w:rsidRPr="00EF4140">
              <w:rPr>
                <w:rFonts w:ascii="Cambria" w:hAnsi="Cambria" w:cs="Times New Roman"/>
                <w:sz w:val="22"/>
                <w:szCs w:val="22"/>
              </w:rPr>
              <w:t>I</w:t>
            </w:r>
          </w:p>
        </w:tc>
        <w:tc>
          <w:tcPr>
            <w:tcW w:w="6282" w:type="dxa"/>
            <w:tcBorders>
              <w:top w:val="single" w:sz="4" w:space="0" w:color="auto"/>
            </w:tcBorders>
          </w:tcPr>
          <w:p w14:paraId="340FF13F" w14:textId="77777777" w:rsidR="00930BDF" w:rsidRPr="00EF4140" w:rsidRDefault="00930BDF" w:rsidP="00F74BEC">
            <w:pPr>
              <w:pStyle w:val="NormalWeb"/>
              <w:spacing w:before="0" w:beforeAutospacing="0" w:after="0" w:afterAutospacing="0"/>
              <w:jc w:val="both"/>
              <w:rPr>
                <w:rFonts w:ascii="Cambria" w:hAnsi="Cambria"/>
                <w:b/>
                <w:bCs/>
                <w:sz w:val="22"/>
                <w:szCs w:val="22"/>
              </w:rPr>
            </w:pPr>
            <w:r w:rsidRPr="00EF4140">
              <w:rPr>
                <w:rFonts w:ascii="Cambria" w:hAnsi="Cambria"/>
                <w:b/>
                <w:bCs/>
                <w:sz w:val="22"/>
                <w:szCs w:val="22"/>
              </w:rPr>
              <w:t xml:space="preserve">Objectives And Principles </w:t>
            </w:r>
          </w:p>
          <w:p w14:paraId="62A6BB1A" w14:textId="77777777" w:rsidR="00930BDF" w:rsidRPr="00EF4140" w:rsidRDefault="00930BDF"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Introduction- Definition and scope. Peculiarities of forest management.</w:t>
            </w:r>
          </w:p>
          <w:p w14:paraId="3164BDA5" w14:textId="77777777" w:rsidR="00930BDF" w:rsidRPr="00EF4140" w:rsidRDefault="00930BDF"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History of forest management, Principles and practices of forest management and their applications. Object of Management, Purpose and Policy. Multiple use of forest management. Management of farm plantations</w:t>
            </w:r>
          </w:p>
        </w:tc>
        <w:tc>
          <w:tcPr>
            <w:tcW w:w="1451" w:type="dxa"/>
            <w:tcBorders>
              <w:top w:val="single" w:sz="4" w:space="0" w:color="auto"/>
            </w:tcBorders>
          </w:tcPr>
          <w:p w14:paraId="00CC3DAF" w14:textId="77777777" w:rsidR="00930BDF" w:rsidRPr="00EF4140" w:rsidRDefault="00930BDF" w:rsidP="00F74BEC">
            <w:pPr>
              <w:jc w:val="center"/>
              <w:rPr>
                <w:rFonts w:ascii="Cambria" w:hAnsi="Cambria" w:cs="Times New Roman"/>
                <w:sz w:val="22"/>
                <w:szCs w:val="22"/>
              </w:rPr>
            </w:pPr>
            <w:r w:rsidRPr="00EF4140">
              <w:rPr>
                <w:rFonts w:ascii="Cambria" w:hAnsi="Cambria" w:cs="Times New Roman"/>
                <w:sz w:val="22"/>
                <w:szCs w:val="22"/>
              </w:rPr>
              <w:t>16</w:t>
            </w:r>
          </w:p>
        </w:tc>
      </w:tr>
      <w:tr w:rsidR="00930BDF" w:rsidRPr="00EF4140" w14:paraId="62A468A7" w14:textId="77777777" w:rsidTr="00F74BEC">
        <w:tc>
          <w:tcPr>
            <w:tcW w:w="1283" w:type="dxa"/>
          </w:tcPr>
          <w:p w14:paraId="2B94E499" w14:textId="77777777" w:rsidR="00930BDF" w:rsidRPr="00EF4140" w:rsidRDefault="00930BDF" w:rsidP="00F74BEC">
            <w:pPr>
              <w:rPr>
                <w:rFonts w:ascii="Cambria" w:hAnsi="Cambria" w:cs="Times New Roman"/>
                <w:sz w:val="22"/>
                <w:szCs w:val="22"/>
              </w:rPr>
            </w:pPr>
            <w:r w:rsidRPr="00EF4140">
              <w:rPr>
                <w:rFonts w:ascii="Cambria" w:hAnsi="Cambria" w:cs="Times New Roman"/>
                <w:sz w:val="22"/>
                <w:szCs w:val="22"/>
              </w:rPr>
              <w:t>II</w:t>
            </w:r>
          </w:p>
        </w:tc>
        <w:tc>
          <w:tcPr>
            <w:tcW w:w="6282" w:type="dxa"/>
          </w:tcPr>
          <w:p w14:paraId="0A127968" w14:textId="77777777" w:rsidR="00930BDF" w:rsidRPr="00EF4140" w:rsidRDefault="00930BDF" w:rsidP="00F74BEC">
            <w:pPr>
              <w:pStyle w:val="NormalWeb"/>
              <w:spacing w:before="0" w:beforeAutospacing="0" w:after="0" w:afterAutospacing="0"/>
              <w:jc w:val="both"/>
              <w:rPr>
                <w:rFonts w:ascii="Cambria" w:hAnsi="Cambria"/>
                <w:b/>
                <w:bCs/>
                <w:sz w:val="22"/>
                <w:szCs w:val="22"/>
              </w:rPr>
            </w:pPr>
            <w:r w:rsidRPr="00EF4140">
              <w:rPr>
                <w:rFonts w:ascii="Cambria" w:hAnsi="Cambria"/>
                <w:b/>
                <w:bCs/>
                <w:sz w:val="22"/>
                <w:szCs w:val="22"/>
              </w:rPr>
              <w:t xml:space="preserve">Yield Management </w:t>
            </w:r>
          </w:p>
          <w:p w14:paraId="01C84AA0" w14:textId="77777777" w:rsidR="00930BDF" w:rsidRPr="00EF4140" w:rsidRDefault="00930BDF"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Definition and management of yield, felling cycles, cutting sections, and rotation periods. Types of rotations and their choice, even-aged and uneven-aged forest models. Concepts of normal forests, growing stock, and age gradation. Yield regulation principles for even-aged and uneven-aged crops based on area, volume, and increment. Methods of yield regulation and their application in Indian forests.</w:t>
            </w:r>
          </w:p>
        </w:tc>
        <w:tc>
          <w:tcPr>
            <w:tcW w:w="1451" w:type="dxa"/>
          </w:tcPr>
          <w:p w14:paraId="7BE3864E" w14:textId="77777777" w:rsidR="00930BDF" w:rsidRPr="00EF4140" w:rsidRDefault="00930BDF" w:rsidP="00F74BEC">
            <w:pPr>
              <w:jc w:val="center"/>
              <w:rPr>
                <w:rFonts w:ascii="Cambria" w:hAnsi="Cambria" w:cs="Times New Roman"/>
                <w:sz w:val="22"/>
                <w:szCs w:val="22"/>
              </w:rPr>
            </w:pPr>
            <w:r w:rsidRPr="00EF4140">
              <w:rPr>
                <w:rFonts w:ascii="Cambria" w:hAnsi="Cambria" w:cs="Times New Roman"/>
                <w:sz w:val="22"/>
                <w:szCs w:val="22"/>
              </w:rPr>
              <w:t>16</w:t>
            </w:r>
          </w:p>
        </w:tc>
      </w:tr>
      <w:tr w:rsidR="00930BDF" w:rsidRPr="00EF4140" w14:paraId="628FB1F1" w14:textId="77777777" w:rsidTr="00F74BEC">
        <w:tc>
          <w:tcPr>
            <w:tcW w:w="1283" w:type="dxa"/>
          </w:tcPr>
          <w:p w14:paraId="584FCB46" w14:textId="77777777" w:rsidR="00930BDF" w:rsidRPr="00EF4140" w:rsidRDefault="00930BDF" w:rsidP="00F74BEC">
            <w:pPr>
              <w:rPr>
                <w:rFonts w:ascii="Cambria" w:hAnsi="Cambria" w:cs="Times New Roman"/>
                <w:sz w:val="22"/>
                <w:szCs w:val="22"/>
              </w:rPr>
            </w:pPr>
            <w:r w:rsidRPr="00EF4140">
              <w:rPr>
                <w:rFonts w:ascii="Cambria" w:hAnsi="Cambria" w:cs="Times New Roman"/>
                <w:sz w:val="22"/>
                <w:szCs w:val="22"/>
              </w:rPr>
              <w:t>III</w:t>
            </w:r>
          </w:p>
        </w:tc>
        <w:tc>
          <w:tcPr>
            <w:tcW w:w="6282" w:type="dxa"/>
          </w:tcPr>
          <w:p w14:paraId="083618E5" w14:textId="77777777" w:rsidR="00930BDF" w:rsidRPr="00EF4140" w:rsidRDefault="00930BDF"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b/>
                <w:bCs/>
                <w:color w:val="000000"/>
                <w:kern w:val="0"/>
                <w:sz w:val="22"/>
                <w:szCs w:val="22"/>
                <w:lang w:val="en-GB"/>
              </w:rPr>
            </w:pPr>
            <w:r w:rsidRPr="00EF4140">
              <w:rPr>
                <w:rFonts w:ascii="Cambria" w:hAnsi="Cambria" w:cs="Times New Roman"/>
                <w:b/>
                <w:bCs/>
                <w:color w:val="000000"/>
                <w:kern w:val="0"/>
                <w:sz w:val="22"/>
                <w:szCs w:val="22"/>
                <w:lang w:val="en-GB"/>
              </w:rPr>
              <w:t xml:space="preserve">Valuation And Appraisals  </w:t>
            </w:r>
          </w:p>
          <w:p w14:paraId="1E65C237" w14:textId="77777777" w:rsidR="00930BDF" w:rsidRPr="00EF4140" w:rsidRDefault="00930BDF"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lang w:val="en-GB"/>
              </w:rPr>
              <w:t xml:space="preserve">Forest valuation: Valuation principles, interest and investment, valuation of forest land and timber stand, valuation of stumpage, tree, non-wood forest outputs, valuation of financial </w:t>
            </w:r>
            <w:proofErr w:type="gramStart"/>
            <w:r w:rsidRPr="00EF4140">
              <w:rPr>
                <w:rFonts w:ascii="Cambria" w:hAnsi="Cambria" w:cs="Times New Roman"/>
                <w:color w:val="000000"/>
                <w:kern w:val="0"/>
                <w:sz w:val="22"/>
                <w:szCs w:val="22"/>
                <w:lang w:val="en-GB"/>
              </w:rPr>
              <w:t>alternatives  Appraisal</w:t>
            </w:r>
            <w:proofErr w:type="gramEnd"/>
            <w:r w:rsidRPr="00EF4140">
              <w:rPr>
                <w:rFonts w:ascii="Cambria" w:hAnsi="Cambria" w:cs="Times New Roman"/>
                <w:color w:val="000000"/>
                <w:kern w:val="0"/>
                <w:sz w:val="22"/>
                <w:szCs w:val="22"/>
                <w:lang w:val="en-GB"/>
              </w:rPr>
              <w:t xml:space="preserve"> of forest damage: Valuating intensive management decision- spacing and thinning; working plans- preparation and control</w:t>
            </w:r>
          </w:p>
          <w:p w14:paraId="40D87439" w14:textId="77777777" w:rsidR="00930BDF" w:rsidRPr="00EF4140" w:rsidRDefault="00930BDF"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lang w:val="en-GB"/>
              </w:rPr>
              <w:t>Ecosystem services and valuation, payment for ecosystem services, NPV</w:t>
            </w:r>
          </w:p>
        </w:tc>
        <w:tc>
          <w:tcPr>
            <w:tcW w:w="1451" w:type="dxa"/>
          </w:tcPr>
          <w:p w14:paraId="4AEF8A0B" w14:textId="77777777" w:rsidR="00930BDF" w:rsidRPr="00EF4140" w:rsidRDefault="00930BDF" w:rsidP="00F74BEC">
            <w:pPr>
              <w:jc w:val="center"/>
              <w:rPr>
                <w:rFonts w:ascii="Cambria" w:hAnsi="Cambria" w:cs="Times New Roman"/>
                <w:sz w:val="22"/>
                <w:szCs w:val="22"/>
              </w:rPr>
            </w:pPr>
            <w:r w:rsidRPr="00EF4140">
              <w:rPr>
                <w:rFonts w:ascii="Cambria" w:hAnsi="Cambria" w:cs="Times New Roman"/>
                <w:sz w:val="22"/>
                <w:szCs w:val="22"/>
              </w:rPr>
              <w:t>16</w:t>
            </w:r>
          </w:p>
        </w:tc>
      </w:tr>
      <w:tr w:rsidR="00930BDF" w:rsidRPr="00EF4140" w14:paraId="7DD3B86D" w14:textId="77777777" w:rsidTr="00F74BEC">
        <w:tc>
          <w:tcPr>
            <w:tcW w:w="1283" w:type="dxa"/>
          </w:tcPr>
          <w:p w14:paraId="3DAA649C" w14:textId="77777777" w:rsidR="00930BDF" w:rsidRPr="00EF4140" w:rsidRDefault="00930BDF" w:rsidP="00F74BEC">
            <w:pPr>
              <w:rPr>
                <w:rFonts w:ascii="Cambria" w:hAnsi="Cambria" w:cs="Times New Roman"/>
                <w:sz w:val="22"/>
                <w:szCs w:val="22"/>
              </w:rPr>
            </w:pPr>
            <w:r w:rsidRPr="00EF4140">
              <w:rPr>
                <w:rFonts w:ascii="Cambria" w:hAnsi="Cambria" w:cs="Times New Roman"/>
                <w:sz w:val="22"/>
                <w:szCs w:val="22"/>
              </w:rPr>
              <w:t>IV</w:t>
            </w:r>
          </w:p>
        </w:tc>
        <w:tc>
          <w:tcPr>
            <w:tcW w:w="6282" w:type="dxa"/>
          </w:tcPr>
          <w:p w14:paraId="4CE28A64" w14:textId="77777777" w:rsidR="00930BDF" w:rsidRPr="00EF4140" w:rsidRDefault="00930BDF"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b/>
                <w:bCs/>
                <w:color w:val="000000"/>
                <w:kern w:val="0"/>
                <w:sz w:val="22"/>
                <w:szCs w:val="22"/>
                <w:lang w:val="en-GB"/>
              </w:rPr>
            </w:pPr>
            <w:r w:rsidRPr="00EF4140">
              <w:rPr>
                <w:rFonts w:ascii="Cambria" w:hAnsi="Cambria" w:cs="Times New Roman"/>
                <w:b/>
                <w:bCs/>
                <w:color w:val="000000"/>
                <w:kern w:val="0"/>
                <w:sz w:val="22"/>
                <w:szCs w:val="22"/>
                <w:lang w:val="en-GB"/>
              </w:rPr>
              <w:t>Management And Working Scheme</w:t>
            </w:r>
          </w:p>
          <w:p w14:paraId="29E3F060" w14:textId="77777777" w:rsidR="00930BDF" w:rsidRPr="00EF4140" w:rsidRDefault="00930BDF"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lang w:val="en-GB"/>
              </w:rPr>
              <w:t>Working scheme-definitions, objects and necessity, preparation and control National Working Plan Code Management plans (WC Protected Areas)</w:t>
            </w:r>
          </w:p>
          <w:p w14:paraId="288968BF" w14:textId="77777777" w:rsidR="00930BDF" w:rsidRPr="00EF4140" w:rsidRDefault="00930BDF"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lang w:val="en-GB"/>
              </w:rPr>
              <w:t>Preparation of working Schemes</w:t>
            </w:r>
          </w:p>
          <w:p w14:paraId="3A842102" w14:textId="77777777" w:rsidR="00930BDF" w:rsidRPr="00EF4140" w:rsidRDefault="00930BDF"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b/>
                <w:bCs/>
                <w:color w:val="000000"/>
                <w:kern w:val="0"/>
                <w:sz w:val="22"/>
                <w:szCs w:val="22"/>
                <w:lang w:val="en-GB"/>
              </w:rPr>
            </w:pPr>
            <w:r w:rsidRPr="00EF4140">
              <w:rPr>
                <w:rFonts w:ascii="Cambria" w:hAnsi="Cambria" w:cs="Times New Roman"/>
                <w:color w:val="000000"/>
                <w:kern w:val="0"/>
                <w:sz w:val="22"/>
                <w:szCs w:val="22"/>
                <w:lang w:val="en-GB"/>
              </w:rPr>
              <w:t>Field visit for observing application of working plans</w:t>
            </w:r>
          </w:p>
        </w:tc>
        <w:tc>
          <w:tcPr>
            <w:tcW w:w="1451" w:type="dxa"/>
          </w:tcPr>
          <w:p w14:paraId="79F31759" w14:textId="77777777" w:rsidR="00930BDF" w:rsidRPr="00EF4140" w:rsidRDefault="00930BDF" w:rsidP="00F74BEC">
            <w:pPr>
              <w:jc w:val="center"/>
              <w:rPr>
                <w:rFonts w:ascii="Cambria" w:hAnsi="Cambria" w:cs="Times New Roman"/>
                <w:sz w:val="22"/>
                <w:szCs w:val="22"/>
              </w:rPr>
            </w:pPr>
            <w:r w:rsidRPr="00EF4140">
              <w:rPr>
                <w:rFonts w:ascii="Cambria" w:hAnsi="Cambria" w:cs="Times New Roman"/>
                <w:sz w:val="22"/>
                <w:szCs w:val="22"/>
              </w:rPr>
              <w:t>16</w:t>
            </w:r>
          </w:p>
        </w:tc>
      </w:tr>
      <w:tr w:rsidR="00930BDF" w:rsidRPr="00EF4140" w14:paraId="27967E97" w14:textId="77777777" w:rsidTr="00F74BEC">
        <w:tc>
          <w:tcPr>
            <w:tcW w:w="1283" w:type="dxa"/>
          </w:tcPr>
          <w:p w14:paraId="3E571A9E" w14:textId="77777777" w:rsidR="00930BDF" w:rsidRPr="00EF4140" w:rsidRDefault="00930BDF" w:rsidP="00F74BEC">
            <w:pPr>
              <w:rPr>
                <w:rFonts w:ascii="Cambria" w:hAnsi="Cambria" w:cs="Times New Roman"/>
                <w:sz w:val="22"/>
                <w:szCs w:val="22"/>
              </w:rPr>
            </w:pPr>
          </w:p>
        </w:tc>
        <w:tc>
          <w:tcPr>
            <w:tcW w:w="6282" w:type="dxa"/>
          </w:tcPr>
          <w:p w14:paraId="2EA50454" w14:textId="77777777" w:rsidR="00930BDF" w:rsidRPr="00EF4140" w:rsidRDefault="00930BDF" w:rsidP="00F74BEC">
            <w:pPr>
              <w:pStyle w:val="NormalWeb"/>
              <w:jc w:val="both"/>
              <w:rPr>
                <w:rFonts w:ascii="Cambria" w:hAnsi="Cambria"/>
                <w:b/>
                <w:bCs/>
                <w:sz w:val="22"/>
                <w:szCs w:val="22"/>
              </w:rPr>
            </w:pPr>
            <w:r w:rsidRPr="00EF4140">
              <w:rPr>
                <w:rFonts w:ascii="Cambria" w:hAnsi="Cambria"/>
                <w:b/>
                <w:bCs/>
                <w:sz w:val="22"/>
                <w:szCs w:val="22"/>
              </w:rPr>
              <w:t>Total</w:t>
            </w:r>
          </w:p>
        </w:tc>
        <w:tc>
          <w:tcPr>
            <w:tcW w:w="1451" w:type="dxa"/>
          </w:tcPr>
          <w:p w14:paraId="0BA3D7B2" w14:textId="77777777" w:rsidR="00930BDF" w:rsidRPr="00EF4140" w:rsidRDefault="00930BDF" w:rsidP="00F74BEC">
            <w:pPr>
              <w:jc w:val="center"/>
              <w:rPr>
                <w:rFonts w:ascii="Cambria" w:hAnsi="Cambria" w:cs="Times New Roman"/>
                <w:sz w:val="22"/>
                <w:szCs w:val="22"/>
              </w:rPr>
            </w:pPr>
            <w:r w:rsidRPr="00EF4140">
              <w:rPr>
                <w:rFonts w:ascii="Cambria" w:hAnsi="Cambria" w:cs="Times New Roman"/>
                <w:sz w:val="22"/>
                <w:szCs w:val="22"/>
              </w:rPr>
              <w:t>64</w:t>
            </w:r>
          </w:p>
        </w:tc>
      </w:tr>
    </w:tbl>
    <w:p w14:paraId="1AA72052" w14:textId="77777777" w:rsidR="0048605A" w:rsidRPr="00EF4140" w:rsidRDefault="0048605A" w:rsidP="0048605A">
      <w:pPr>
        <w:tabs>
          <w:tab w:val="left" w:pos="2360"/>
        </w:tabs>
        <w:ind w:left="180"/>
        <w:jc w:val="center"/>
        <w:rPr>
          <w:rFonts w:ascii="Cambria" w:hAnsi="Cambria" w:cs="Times New Roman"/>
          <w:b/>
          <w:bCs/>
          <w:sz w:val="22"/>
          <w:szCs w:val="22"/>
        </w:rPr>
      </w:pPr>
    </w:p>
    <w:p w14:paraId="15646810" w14:textId="77777777" w:rsidR="00930BDF" w:rsidRPr="00EF4140" w:rsidRDefault="00930BDF" w:rsidP="00930BDF">
      <w:pPr>
        <w:pStyle w:val="NormalWeb"/>
        <w:rPr>
          <w:rFonts w:ascii="Cambria" w:hAnsi="Cambria"/>
          <w:b/>
          <w:bCs/>
          <w:sz w:val="22"/>
          <w:szCs w:val="22"/>
        </w:rPr>
      </w:pPr>
      <w:r w:rsidRPr="00EF4140">
        <w:rPr>
          <w:rFonts w:ascii="Cambria" w:hAnsi="Cambria"/>
          <w:b/>
          <w:bCs/>
          <w:sz w:val="22"/>
          <w:szCs w:val="22"/>
        </w:rPr>
        <w:t>Textbooks:</w:t>
      </w:r>
    </w:p>
    <w:p w14:paraId="47F8EF60" w14:textId="77777777" w:rsidR="00930BDF" w:rsidRPr="00EF4140" w:rsidRDefault="00930BDF" w:rsidP="00930BDF">
      <w:pPr>
        <w:pStyle w:val="NormalWeb"/>
        <w:spacing w:before="0" w:beforeAutospacing="0" w:after="0" w:afterAutospacing="0"/>
        <w:jc w:val="both"/>
        <w:rPr>
          <w:rFonts w:ascii="Cambria" w:hAnsi="Cambria"/>
          <w:sz w:val="22"/>
          <w:szCs w:val="22"/>
        </w:rPr>
      </w:pPr>
      <w:r w:rsidRPr="00EF4140">
        <w:rPr>
          <w:rFonts w:ascii="Cambria" w:hAnsi="Cambria"/>
          <w:sz w:val="22"/>
          <w:szCs w:val="22"/>
        </w:rPr>
        <w:t xml:space="preserve">1. </w:t>
      </w:r>
      <w:proofErr w:type="spellStart"/>
      <w:r w:rsidRPr="00EF4140">
        <w:rPr>
          <w:rFonts w:ascii="Cambria" w:hAnsi="Cambria"/>
          <w:sz w:val="22"/>
          <w:szCs w:val="22"/>
        </w:rPr>
        <w:t>BalaKathiresan</w:t>
      </w:r>
      <w:proofErr w:type="spellEnd"/>
      <w:r w:rsidRPr="00EF4140">
        <w:rPr>
          <w:rFonts w:ascii="Cambria" w:hAnsi="Cambria"/>
          <w:sz w:val="22"/>
          <w:szCs w:val="22"/>
        </w:rPr>
        <w:t xml:space="preserve">, S. (1986). Essentials of Forest Management, Nataraj Publishers, Dehradun. </w:t>
      </w:r>
    </w:p>
    <w:p w14:paraId="34040D3E" w14:textId="77777777" w:rsidR="00930BDF" w:rsidRPr="00EF4140" w:rsidRDefault="00930BDF" w:rsidP="00930BDF">
      <w:pPr>
        <w:pStyle w:val="NormalWeb"/>
        <w:spacing w:before="0" w:beforeAutospacing="0" w:after="0" w:afterAutospacing="0"/>
        <w:jc w:val="both"/>
        <w:rPr>
          <w:rFonts w:ascii="Cambria" w:hAnsi="Cambria"/>
          <w:sz w:val="22"/>
          <w:szCs w:val="22"/>
        </w:rPr>
      </w:pPr>
      <w:r w:rsidRPr="00EF4140">
        <w:rPr>
          <w:rFonts w:ascii="Cambria" w:hAnsi="Cambria"/>
          <w:sz w:val="22"/>
          <w:szCs w:val="22"/>
        </w:rPr>
        <w:t xml:space="preserve">2. Bhattacharya, P., </w:t>
      </w:r>
      <w:proofErr w:type="spellStart"/>
      <w:r w:rsidRPr="00EF4140">
        <w:rPr>
          <w:rFonts w:ascii="Cambria" w:hAnsi="Cambria"/>
          <w:sz w:val="22"/>
          <w:szCs w:val="22"/>
        </w:rPr>
        <w:t>Kandya</w:t>
      </w:r>
      <w:proofErr w:type="spellEnd"/>
      <w:r w:rsidRPr="00EF4140">
        <w:rPr>
          <w:rFonts w:ascii="Cambria" w:hAnsi="Cambria"/>
          <w:sz w:val="22"/>
          <w:szCs w:val="22"/>
        </w:rPr>
        <w:t xml:space="preserve"> A.K. and Kumar, K. (2008). Joint Forest Management in India, </w:t>
      </w:r>
      <w:proofErr w:type="spellStart"/>
      <w:r w:rsidRPr="00EF4140">
        <w:rPr>
          <w:rFonts w:ascii="Cambria" w:hAnsi="Cambria"/>
          <w:sz w:val="22"/>
          <w:szCs w:val="22"/>
        </w:rPr>
        <w:t>Aavishkar</w:t>
      </w:r>
      <w:proofErr w:type="spellEnd"/>
      <w:r w:rsidRPr="00EF4140">
        <w:rPr>
          <w:rFonts w:ascii="Cambria" w:hAnsi="Cambria"/>
          <w:sz w:val="22"/>
          <w:szCs w:val="22"/>
        </w:rPr>
        <w:t xml:space="preserve"> Publisher, Jaipur. </w:t>
      </w:r>
    </w:p>
    <w:p w14:paraId="1A7CD56C" w14:textId="77777777" w:rsidR="00930BDF" w:rsidRPr="00EF4140" w:rsidRDefault="00930BDF" w:rsidP="00930BDF">
      <w:pPr>
        <w:pStyle w:val="NormalWeb"/>
        <w:spacing w:before="0" w:beforeAutospacing="0" w:after="0" w:afterAutospacing="0"/>
        <w:jc w:val="both"/>
        <w:rPr>
          <w:rFonts w:ascii="Cambria" w:hAnsi="Cambria"/>
          <w:sz w:val="22"/>
          <w:szCs w:val="22"/>
        </w:rPr>
      </w:pPr>
      <w:r w:rsidRPr="00EF4140">
        <w:rPr>
          <w:rFonts w:ascii="Cambria" w:hAnsi="Cambria"/>
          <w:sz w:val="22"/>
          <w:szCs w:val="22"/>
        </w:rPr>
        <w:t xml:space="preserve">3. Desai, V. (1991). Forest Management in India– Issues and Problems. Himalaya Publisher House, Bombay. </w:t>
      </w:r>
    </w:p>
    <w:p w14:paraId="4214582A" w14:textId="77777777" w:rsidR="00930BDF" w:rsidRPr="00EF4140" w:rsidRDefault="00930BDF" w:rsidP="00930BDF">
      <w:pPr>
        <w:pStyle w:val="NormalWeb"/>
        <w:spacing w:before="0" w:beforeAutospacing="0" w:after="0" w:afterAutospacing="0"/>
        <w:jc w:val="both"/>
        <w:rPr>
          <w:rFonts w:ascii="Cambria" w:hAnsi="Cambria"/>
          <w:sz w:val="22"/>
          <w:szCs w:val="22"/>
        </w:rPr>
      </w:pPr>
      <w:r w:rsidRPr="00EF4140">
        <w:rPr>
          <w:rFonts w:ascii="Cambria" w:hAnsi="Cambria"/>
          <w:sz w:val="22"/>
          <w:szCs w:val="22"/>
        </w:rPr>
        <w:t xml:space="preserve">4. Edmunds, D. and </w:t>
      </w:r>
      <w:proofErr w:type="spellStart"/>
      <w:r w:rsidRPr="00EF4140">
        <w:rPr>
          <w:rFonts w:ascii="Cambria" w:hAnsi="Cambria"/>
          <w:sz w:val="22"/>
          <w:szCs w:val="22"/>
        </w:rPr>
        <w:t>Wollenberg</w:t>
      </w:r>
      <w:proofErr w:type="spellEnd"/>
      <w:r w:rsidRPr="00EF4140">
        <w:rPr>
          <w:rFonts w:ascii="Cambria" w:hAnsi="Cambria"/>
          <w:sz w:val="22"/>
          <w:szCs w:val="22"/>
        </w:rPr>
        <w:t>, E. (2003). Essentials of Forest Management. Natraj Publishers, Dehradun.</w:t>
      </w:r>
    </w:p>
    <w:p w14:paraId="21872B7C" w14:textId="77777777" w:rsidR="00930BDF" w:rsidRPr="00EF4140" w:rsidRDefault="00930BDF" w:rsidP="00930BDF">
      <w:pPr>
        <w:pStyle w:val="NormalWeb"/>
        <w:jc w:val="both"/>
        <w:rPr>
          <w:rFonts w:ascii="Cambria" w:hAnsi="Cambria"/>
          <w:b/>
          <w:bCs/>
          <w:sz w:val="22"/>
          <w:szCs w:val="22"/>
        </w:rPr>
      </w:pPr>
      <w:r w:rsidRPr="00EF4140">
        <w:rPr>
          <w:rFonts w:ascii="Cambria" w:hAnsi="Cambria"/>
          <w:b/>
          <w:bCs/>
          <w:sz w:val="22"/>
          <w:szCs w:val="22"/>
        </w:rPr>
        <w:t xml:space="preserve">Reference Books: </w:t>
      </w:r>
    </w:p>
    <w:p w14:paraId="599C00EC" w14:textId="77777777" w:rsidR="00930BDF" w:rsidRPr="00EF4140" w:rsidRDefault="00930BDF" w:rsidP="00930BDF">
      <w:pPr>
        <w:pStyle w:val="NormalWeb"/>
        <w:numPr>
          <w:ilvl w:val="0"/>
          <w:numId w:val="45"/>
        </w:numPr>
        <w:jc w:val="both"/>
        <w:rPr>
          <w:rFonts w:ascii="Cambria" w:hAnsi="Cambria"/>
          <w:sz w:val="22"/>
          <w:szCs w:val="22"/>
        </w:rPr>
      </w:pPr>
      <w:r w:rsidRPr="00EF4140">
        <w:rPr>
          <w:rFonts w:ascii="Cambria" w:hAnsi="Cambria"/>
          <w:sz w:val="22"/>
          <w:szCs w:val="22"/>
        </w:rPr>
        <w:t xml:space="preserve">Jerome, L.C. (1983). Timber Management: A Quantitative Approach. John Wiley and Sons. </w:t>
      </w:r>
    </w:p>
    <w:p w14:paraId="50DC4582" w14:textId="77777777" w:rsidR="00930BDF" w:rsidRPr="00EF4140" w:rsidRDefault="00930BDF" w:rsidP="00930BDF">
      <w:pPr>
        <w:pStyle w:val="NormalWeb"/>
        <w:numPr>
          <w:ilvl w:val="0"/>
          <w:numId w:val="45"/>
        </w:numPr>
        <w:jc w:val="both"/>
        <w:rPr>
          <w:rFonts w:ascii="Cambria" w:hAnsi="Cambria"/>
          <w:sz w:val="22"/>
          <w:szCs w:val="22"/>
        </w:rPr>
      </w:pPr>
      <w:r w:rsidRPr="00EF4140">
        <w:rPr>
          <w:rFonts w:ascii="Cambria" w:hAnsi="Cambria"/>
          <w:sz w:val="22"/>
          <w:szCs w:val="22"/>
        </w:rPr>
        <w:t xml:space="preserve">National Working Plan Code. (2014). </w:t>
      </w:r>
      <w:proofErr w:type="spellStart"/>
      <w:r w:rsidRPr="00EF4140">
        <w:rPr>
          <w:rFonts w:ascii="Cambria" w:hAnsi="Cambria"/>
          <w:sz w:val="22"/>
          <w:szCs w:val="22"/>
        </w:rPr>
        <w:t>MoEF</w:t>
      </w:r>
      <w:proofErr w:type="spellEnd"/>
      <w:r w:rsidRPr="00EF4140">
        <w:rPr>
          <w:rFonts w:ascii="Cambria" w:hAnsi="Cambria"/>
          <w:sz w:val="22"/>
          <w:szCs w:val="22"/>
        </w:rPr>
        <w:t xml:space="preserve">, New Delhi. </w:t>
      </w:r>
    </w:p>
    <w:p w14:paraId="2D637C05" w14:textId="77777777" w:rsidR="00930BDF" w:rsidRPr="00EF4140" w:rsidRDefault="00930BDF" w:rsidP="00930BDF">
      <w:pPr>
        <w:pStyle w:val="NormalWeb"/>
        <w:numPr>
          <w:ilvl w:val="0"/>
          <w:numId w:val="45"/>
        </w:numPr>
        <w:jc w:val="both"/>
        <w:rPr>
          <w:rFonts w:ascii="Cambria" w:hAnsi="Cambria"/>
          <w:sz w:val="22"/>
          <w:szCs w:val="22"/>
        </w:rPr>
      </w:pPr>
      <w:r w:rsidRPr="00EF4140">
        <w:rPr>
          <w:rFonts w:ascii="Cambria" w:hAnsi="Cambria"/>
          <w:sz w:val="22"/>
          <w:szCs w:val="22"/>
        </w:rPr>
        <w:t xml:space="preserve">Prakash, R. (1986). Forest Management. IBD, Dehradun, India. </w:t>
      </w:r>
    </w:p>
    <w:p w14:paraId="5C99A5F4" w14:textId="77777777" w:rsidR="00930BDF" w:rsidRPr="00EF4140" w:rsidRDefault="00930BDF" w:rsidP="00930BDF">
      <w:pPr>
        <w:pStyle w:val="NormalWeb"/>
        <w:numPr>
          <w:ilvl w:val="0"/>
          <w:numId w:val="45"/>
        </w:numPr>
        <w:jc w:val="both"/>
        <w:rPr>
          <w:rFonts w:ascii="Cambria" w:hAnsi="Cambria"/>
          <w:sz w:val="22"/>
          <w:szCs w:val="22"/>
        </w:rPr>
      </w:pPr>
      <w:proofErr w:type="spellStart"/>
      <w:r w:rsidRPr="00EF4140">
        <w:rPr>
          <w:rFonts w:ascii="Cambria" w:hAnsi="Cambria"/>
          <w:sz w:val="22"/>
          <w:szCs w:val="22"/>
        </w:rPr>
        <w:lastRenderedPageBreak/>
        <w:t>Recknagel</w:t>
      </w:r>
      <w:proofErr w:type="spellEnd"/>
      <w:r w:rsidRPr="00EF4140">
        <w:rPr>
          <w:rFonts w:ascii="Cambria" w:hAnsi="Cambria"/>
          <w:sz w:val="22"/>
          <w:szCs w:val="22"/>
        </w:rPr>
        <w:t xml:space="preserve">, A.B. and Bentley. J. (1988). Forest Management. IBD, Dehradun. </w:t>
      </w:r>
    </w:p>
    <w:p w14:paraId="0D806F30" w14:textId="77777777" w:rsidR="00930BDF" w:rsidRPr="00EF4140" w:rsidRDefault="00930BDF" w:rsidP="00930BDF">
      <w:pPr>
        <w:pStyle w:val="NormalWeb"/>
        <w:numPr>
          <w:ilvl w:val="0"/>
          <w:numId w:val="45"/>
        </w:numPr>
        <w:jc w:val="both"/>
        <w:rPr>
          <w:rFonts w:ascii="Cambria" w:hAnsi="Cambria"/>
          <w:sz w:val="22"/>
          <w:szCs w:val="22"/>
        </w:rPr>
      </w:pPr>
      <w:r w:rsidRPr="00EF4140">
        <w:rPr>
          <w:rFonts w:ascii="Cambria" w:hAnsi="Cambria"/>
          <w:sz w:val="22"/>
          <w:szCs w:val="22"/>
        </w:rPr>
        <w:t>Trivedi, P.R. and Sudarshan, K.N. (1996). Forest Management. Discovery publications, New Delhi</w:t>
      </w:r>
    </w:p>
    <w:p w14:paraId="2AC24B99" w14:textId="77777777" w:rsidR="00930BDF" w:rsidRPr="00EF4140" w:rsidRDefault="00930BDF" w:rsidP="00EF4140">
      <w:pPr>
        <w:tabs>
          <w:tab w:val="left" w:pos="2360"/>
        </w:tabs>
        <w:rPr>
          <w:rFonts w:ascii="Cambria" w:hAnsi="Cambria" w:cs="Times New Roman"/>
          <w:b/>
          <w:bCs/>
          <w:sz w:val="22"/>
          <w:szCs w:val="22"/>
        </w:rPr>
      </w:pPr>
    </w:p>
    <w:p w14:paraId="7CB052AC" w14:textId="77777777" w:rsidR="00EF4140" w:rsidRPr="00EF4140" w:rsidRDefault="00EF4140" w:rsidP="00EF4140">
      <w:pPr>
        <w:tabs>
          <w:tab w:val="left" w:pos="2360"/>
        </w:tabs>
        <w:rPr>
          <w:rFonts w:ascii="Cambria" w:hAnsi="Cambria" w:cs="Times New Roman"/>
          <w:b/>
          <w:bCs/>
          <w:sz w:val="22"/>
          <w:szCs w:val="22"/>
        </w:rPr>
      </w:pPr>
    </w:p>
    <w:p w14:paraId="620B7B85" w14:textId="77777777" w:rsidR="0048605A" w:rsidRPr="00EF4140" w:rsidRDefault="0048605A" w:rsidP="0048605A">
      <w:pPr>
        <w:tabs>
          <w:tab w:val="left" w:pos="2360"/>
        </w:tabs>
        <w:ind w:left="180"/>
        <w:jc w:val="center"/>
        <w:rPr>
          <w:rFonts w:ascii="Cambria" w:hAnsi="Cambria" w:cs="Times New Roman"/>
          <w:b/>
          <w:bCs/>
          <w:sz w:val="22"/>
          <w:szCs w:val="22"/>
        </w:rPr>
      </w:pPr>
      <w:r w:rsidRPr="00EF4140">
        <w:rPr>
          <w:rFonts w:ascii="Cambria" w:hAnsi="Cambria" w:cs="Times New Roman"/>
          <w:b/>
          <w:bCs/>
          <w:sz w:val="22"/>
          <w:szCs w:val="22"/>
        </w:rPr>
        <w:t>M. Sc. Forestry in Forestry: Semester-III</w:t>
      </w:r>
    </w:p>
    <w:tbl>
      <w:tblPr>
        <w:tblStyle w:val="TableGrid"/>
        <w:tblpPr w:leftFromText="180" w:rightFromText="180" w:vertAnchor="text" w:horzAnchor="margin" w:tblpY="253"/>
        <w:tblW w:w="9328" w:type="dxa"/>
        <w:tblLook w:val="04A0" w:firstRow="1" w:lastRow="0" w:firstColumn="1" w:lastColumn="0" w:noHBand="0" w:noVBand="1"/>
      </w:tblPr>
      <w:tblGrid>
        <w:gridCol w:w="1322"/>
        <w:gridCol w:w="6454"/>
        <w:gridCol w:w="1552"/>
      </w:tblGrid>
      <w:tr w:rsidR="003937C9" w:rsidRPr="00EF4140" w14:paraId="2B3396DC" w14:textId="77777777" w:rsidTr="00F74BEC">
        <w:trPr>
          <w:trHeight w:val="1405"/>
        </w:trPr>
        <w:tc>
          <w:tcPr>
            <w:tcW w:w="1322" w:type="dxa"/>
            <w:tcBorders>
              <w:bottom w:val="single" w:sz="4" w:space="0" w:color="auto"/>
            </w:tcBorders>
          </w:tcPr>
          <w:p w14:paraId="7810D118" w14:textId="5A18E41F" w:rsidR="003937C9" w:rsidRPr="00EF4140" w:rsidRDefault="003937C9" w:rsidP="00F74BEC">
            <w:pPr>
              <w:jc w:val="center"/>
              <w:rPr>
                <w:rFonts w:ascii="Cambria" w:hAnsi="Cambria" w:cs="Times New Roman"/>
                <w:b/>
                <w:bCs/>
                <w:sz w:val="22"/>
                <w:szCs w:val="22"/>
              </w:rPr>
            </w:pPr>
            <w:r w:rsidRPr="00EF4140">
              <w:rPr>
                <w:rFonts w:ascii="Cambria" w:hAnsi="Cambria" w:cs="Times New Roman"/>
                <w:b/>
                <w:bCs/>
                <w:sz w:val="22"/>
                <w:szCs w:val="22"/>
              </w:rPr>
              <w:t>Paper-I</w:t>
            </w:r>
          </w:p>
          <w:p w14:paraId="383281E0" w14:textId="77777777" w:rsidR="003937C9" w:rsidRPr="00EF4140" w:rsidRDefault="003937C9" w:rsidP="00F74BEC">
            <w:pPr>
              <w:jc w:val="center"/>
              <w:rPr>
                <w:rFonts w:ascii="Cambria" w:hAnsi="Cambria" w:cs="Times New Roman"/>
                <w:b/>
                <w:bCs/>
                <w:sz w:val="22"/>
                <w:szCs w:val="22"/>
              </w:rPr>
            </w:pPr>
            <w:r w:rsidRPr="00EF4140">
              <w:rPr>
                <w:rFonts w:ascii="Cambria" w:hAnsi="Cambria" w:cs="Times New Roman"/>
                <w:b/>
                <w:bCs/>
                <w:sz w:val="22"/>
                <w:szCs w:val="22"/>
              </w:rPr>
              <w:t>Core</w:t>
            </w:r>
          </w:p>
          <w:p w14:paraId="04AD4778" w14:textId="77777777" w:rsidR="003937C9" w:rsidRPr="00EF4140" w:rsidRDefault="003937C9" w:rsidP="00F74BEC">
            <w:pPr>
              <w:jc w:val="center"/>
              <w:rPr>
                <w:rFonts w:ascii="Cambria" w:hAnsi="Cambria" w:cs="Times New Roman"/>
                <w:b/>
                <w:bCs/>
                <w:sz w:val="22"/>
                <w:szCs w:val="22"/>
              </w:rPr>
            </w:pPr>
          </w:p>
        </w:tc>
        <w:tc>
          <w:tcPr>
            <w:tcW w:w="6454" w:type="dxa"/>
            <w:tcBorders>
              <w:bottom w:val="single" w:sz="4" w:space="0" w:color="auto"/>
            </w:tcBorders>
          </w:tcPr>
          <w:p w14:paraId="069B78F3" w14:textId="77777777" w:rsidR="003937C9" w:rsidRPr="00EF4140" w:rsidRDefault="003937C9" w:rsidP="00F74BEC">
            <w:pPr>
              <w:pStyle w:val="NormalWeb"/>
              <w:jc w:val="center"/>
              <w:rPr>
                <w:rFonts w:ascii="Cambria" w:hAnsi="Cambria"/>
                <w:b/>
                <w:bCs/>
                <w:sz w:val="22"/>
                <w:szCs w:val="22"/>
              </w:rPr>
            </w:pPr>
            <w:r w:rsidRPr="00EF4140">
              <w:rPr>
                <w:rFonts w:ascii="Cambria" w:hAnsi="Cambria"/>
                <w:b/>
                <w:bCs/>
                <w:sz w:val="22"/>
                <w:szCs w:val="22"/>
              </w:rPr>
              <w:t>Forest Systematics and Ethnobiology</w:t>
            </w:r>
          </w:p>
          <w:p w14:paraId="157BB827" w14:textId="530E6C12" w:rsidR="003937C9" w:rsidRPr="00EF4140" w:rsidRDefault="003937C9" w:rsidP="00F74BEC">
            <w:pPr>
              <w:pStyle w:val="NormalWeb"/>
              <w:rPr>
                <w:rFonts w:ascii="Cambria" w:hAnsi="Cambria"/>
                <w:b/>
                <w:bCs/>
                <w:sz w:val="22"/>
                <w:szCs w:val="22"/>
              </w:rPr>
            </w:pPr>
            <w:r w:rsidRPr="00EF4140">
              <w:rPr>
                <w:rFonts w:ascii="Cambria" w:hAnsi="Cambria"/>
                <w:b/>
                <w:bCs/>
                <w:sz w:val="22"/>
                <w:szCs w:val="22"/>
              </w:rPr>
              <w:t>L-T-P-C:3-0-0-3          Credit Unit:  3    Evaluation Scheme: T</w:t>
            </w:r>
          </w:p>
        </w:tc>
        <w:tc>
          <w:tcPr>
            <w:tcW w:w="1552" w:type="dxa"/>
            <w:tcBorders>
              <w:bottom w:val="single" w:sz="4" w:space="0" w:color="auto"/>
            </w:tcBorders>
          </w:tcPr>
          <w:p w14:paraId="46547AA6" w14:textId="77777777" w:rsidR="003937C9" w:rsidRPr="00EF4140" w:rsidRDefault="003937C9" w:rsidP="00F74BEC">
            <w:pPr>
              <w:jc w:val="center"/>
              <w:rPr>
                <w:rFonts w:ascii="Cambria" w:hAnsi="Cambria" w:cs="Times New Roman"/>
                <w:b/>
                <w:bCs/>
                <w:sz w:val="22"/>
                <w:szCs w:val="22"/>
              </w:rPr>
            </w:pPr>
            <w:r w:rsidRPr="00EF4140">
              <w:rPr>
                <w:rFonts w:ascii="Cambria" w:hAnsi="Cambria" w:cs="Times New Roman"/>
                <w:b/>
                <w:bCs/>
                <w:sz w:val="22"/>
                <w:szCs w:val="22"/>
              </w:rPr>
              <w:t xml:space="preserve">Course Code </w:t>
            </w:r>
          </w:p>
          <w:p w14:paraId="31F1FAE9" w14:textId="24D412E4" w:rsidR="003937C9" w:rsidRPr="00EF4140" w:rsidRDefault="003937C9" w:rsidP="00F74BEC">
            <w:pPr>
              <w:jc w:val="center"/>
              <w:rPr>
                <w:rFonts w:ascii="Cambria" w:hAnsi="Cambria" w:cs="Times New Roman"/>
                <w:b/>
                <w:bCs/>
                <w:sz w:val="22"/>
                <w:szCs w:val="22"/>
              </w:rPr>
            </w:pPr>
            <w:r w:rsidRPr="00EF4140">
              <w:rPr>
                <w:rFonts w:ascii="Cambria" w:hAnsi="Cambria" w:cs="Times New Roman"/>
                <w:b/>
                <w:bCs/>
                <w:sz w:val="22"/>
                <w:szCs w:val="22"/>
              </w:rPr>
              <w:t>FOR144C301</w:t>
            </w:r>
          </w:p>
        </w:tc>
      </w:tr>
      <w:tr w:rsidR="003937C9" w:rsidRPr="00EF4140" w14:paraId="33F53B34" w14:textId="77777777" w:rsidTr="00F74BEC">
        <w:trPr>
          <w:trHeight w:hRule="exact" w:val="1153"/>
        </w:trPr>
        <w:tc>
          <w:tcPr>
            <w:tcW w:w="9328" w:type="dxa"/>
            <w:gridSpan w:val="3"/>
            <w:tcBorders>
              <w:left w:val="nil"/>
              <w:bottom w:val="nil"/>
              <w:right w:val="nil"/>
            </w:tcBorders>
          </w:tcPr>
          <w:p w14:paraId="752F4412" w14:textId="77777777" w:rsidR="003937C9" w:rsidRPr="00EF4140" w:rsidRDefault="003937C9" w:rsidP="00F74BEC">
            <w:pPr>
              <w:jc w:val="both"/>
              <w:rPr>
                <w:rFonts w:ascii="Cambria" w:hAnsi="Cambria" w:cs="Times New Roman"/>
                <w:sz w:val="22"/>
                <w:szCs w:val="22"/>
              </w:rPr>
            </w:pPr>
            <w:r w:rsidRPr="00EF4140">
              <w:rPr>
                <w:rFonts w:ascii="Cambria" w:hAnsi="Cambria" w:cs="Times New Roman"/>
                <w:b/>
                <w:bCs/>
                <w:sz w:val="22"/>
                <w:szCs w:val="22"/>
              </w:rPr>
              <w:t xml:space="preserve">Course Objective: </w:t>
            </w:r>
            <w:r w:rsidRPr="00EF4140">
              <w:rPr>
                <w:rFonts w:ascii="Cambria" w:hAnsi="Cambria" w:cs="Times New Roman"/>
                <w:sz w:val="22"/>
                <w:szCs w:val="22"/>
              </w:rPr>
              <w:t>To provide students with a comprehensive understanding of plant systematics, taxonomy, ethnobotany, and their applications in forest conservation and human welfare.</w:t>
            </w:r>
          </w:p>
          <w:p w14:paraId="315351B0" w14:textId="77777777" w:rsidR="003937C9" w:rsidRPr="00EF4140" w:rsidRDefault="003937C9" w:rsidP="00F74BEC">
            <w:pPr>
              <w:jc w:val="both"/>
              <w:rPr>
                <w:rFonts w:ascii="Cambria" w:hAnsi="Cambria" w:cs="Times New Roman"/>
                <w:b/>
                <w:bCs/>
                <w:sz w:val="22"/>
                <w:szCs w:val="22"/>
              </w:rPr>
            </w:pPr>
          </w:p>
          <w:p w14:paraId="64719D09" w14:textId="77777777" w:rsidR="003937C9" w:rsidRPr="00EF4140" w:rsidRDefault="003937C9" w:rsidP="00F74BEC">
            <w:pPr>
              <w:jc w:val="both"/>
              <w:rPr>
                <w:rFonts w:ascii="Cambria" w:hAnsi="Cambria" w:cs="Times New Roman"/>
                <w:b/>
                <w:bCs/>
                <w:sz w:val="22"/>
                <w:szCs w:val="22"/>
              </w:rPr>
            </w:pPr>
            <w:r w:rsidRPr="00EF4140">
              <w:rPr>
                <w:rFonts w:ascii="Cambria" w:hAnsi="Cambria" w:cs="Times New Roman"/>
                <w:b/>
                <w:bCs/>
                <w:sz w:val="22"/>
                <w:szCs w:val="22"/>
              </w:rPr>
              <w:t>Course Outcome:</w:t>
            </w:r>
          </w:p>
          <w:p w14:paraId="72797C8C" w14:textId="77777777" w:rsidR="003937C9" w:rsidRPr="00EF4140" w:rsidRDefault="003937C9" w:rsidP="00F74BEC">
            <w:pPr>
              <w:jc w:val="both"/>
              <w:rPr>
                <w:rFonts w:ascii="Cambria" w:hAnsi="Cambria" w:cs="Times New Roman"/>
                <w:b/>
                <w:bCs/>
                <w:sz w:val="22"/>
                <w:szCs w:val="22"/>
              </w:rPr>
            </w:pPr>
          </w:p>
          <w:p w14:paraId="16DD01D2" w14:textId="77777777" w:rsidR="003937C9" w:rsidRPr="00EF4140" w:rsidRDefault="003937C9" w:rsidP="00F74BEC">
            <w:pPr>
              <w:jc w:val="both"/>
              <w:rPr>
                <w:rFonts w:ascii="Cambria" w:hAnsi="Cambria" w:cs="Times New Roman"/>
                <w:b/>
                <w:bCs/>
                <w:sz w:val="22"/>
                <w:szCs w:val="22"/>
              </w:rPr>
            </w:pPr>
          </w:p>
          <w:p w14:paraId="75A242C6" w14:textId="77777777" w:rsidR="003937C9" w:rsidRPr="00EF4140" w:rsidRDefault="003937C9" w:rsidP="00F74BEC">
            <w:pPr>
              <w:jc w:val="both"/>
              <w:rPr>
                <w:rFonts w:ascii="Cambria" w:hAnsi="Cambria" w:cs="Times New Roman"/>
                <w:sz w:val="22"/>
                <w:szCs w:val="22"/>
              </w:rPr>
            </w:pPr>
          </w:p>
          <w:p w14:paraId="6CE8A455" w14:textId="77777777" w:rsidR="003937C9" w:rsidRPr="00EF4140" w:rsidRDefault="003937C9" w:rsidP="00F74BEC">
            <w:pPr>
              <w:jc w:val="both"/>
              <w:rPr>
                <w:rFonts w:ascii="Cambria" w:hAnsi="Cambria" w:cs="Times New Roman"/>
                <w:sz w:val="22"/>
                <w:szCs w:val="22"/>
              </w:rPr>
            </w:pPr>
          </w:p>
        </w:tc>
      </w:tr>
      <w:tr w:rsidR="003937C9" w:rsidRPr="00EF4140" w14:paraId="7CDA27B1" w14:textId="77777777" w:rsidTr="00F74BEC">
        <w:trPr>
          <w:trHeight w:val="682"/>
        </w:trPr>
        <w:tc>
          <w:tcPr>
            <w:tcW w:w="7776" w:type="dxa"/>
            <w:gridSpan w:val="2"/>
          </w:tcPr>
          <w:p w14:paraId="61ED0A23" w14:textId="77777777" w:rsidR="003937C9" w:rsidRPr="00EF4140" w:rsidRDefault="003937C9" w:rsidP="00F74BEC">
            <w:pPr>
              <w:pStyle w:val="NormalWeb"/>
              <w:jc w:val="both"/>
              <w:rPr>
                <w:rFonts w:ascii="Cambria" w:hAnsi="Cambria"/>
                <w:b/>
                <w:bCs/>
                <w:sz w:val="22"/>
                <w:szCs w:val="22"/>
              </w:rPr>
            </w:pPr>
            <w:r w:rsidRPr="00EF4140">
              <w:rPr>
                <w:rFonts w:ascii="Cambria" w:hAnsi="Cambria"/>
                <w:b/>
                <w:bCs/>
                <w:sz w:val="22"/>
                <w:szCs w:val="22"/>
              </w:rPr>
              <w:t>On successful completion of the course, the students will able to:</w:t>
            </w:r>
          </w:p>
        </w:tc>
        <w:tc>
          <w:tcPr>
            <w:tcW w:w="1552" w:type="dxa"/>
          </w:tcPr>
          <w:p w14:paraId="5DAACF28" w14:textId="77777777" w:rsidR="003937C9" w:rsidRPr="00EF4140" w:rsidRDefault="003937C9" w:rsidP="00F74BEC">
            <w:pPr>
              <w:rPr>
                <w:rFonts w:ascii="Cambria" w:hAnsi="Cambria" w:cs="Times New Roman"/>
                <w:b/>
                <w:bCs/>
                <w:sz w:val="22"/>
                <w:szCs w:val="22"/>
              </w:rPr>
            </w:pPr>
            <w:r w:rsidRPr="00EF4140">
              <w:rPr>
                <w:rFonts w:ascii="Cambria" w:hAnsi="Cambria" w:cs="Times New Roman"/>
                <w:b/>
                <w:bCs/>
                <w:sz w:val="22"/>
                <w:szCs w:val="22"/>
              </w:rPr>
              <w:t>Bloom’s cognitive level</w:t>
            </w:r>
          </w:p>
        </w:tc>
      </w:tr>
      <w:tr w:rsidR="003937C9" w:rsidRPr="00EF4140" w14:paraId="15C8D1BE" w14:textId="77777777" w:rsidTr="00F74BEC">
        <w:trPr>
          <w:trHeight w:val="460"/>
        </w:trPr>
        <w:tc>
          <w:tcPr>
            <w:tcW w:w="1322" w:type="dxa"/>
          </w:tcPr>
          <w:p w14:paraId="58319C4C" w14:textId="77777777" w:rsidR="003937C9" w:rsidRPr="00EF4140" w:rsidRDefault="003937C9" w:rsidP="00F74BEC">
            <w:pPr>
              <w:rPr>
                <w:rFonts w:ascii="Cambria" w:hAnsi="Cambria" w:cs="Times New Roman"/>
                <w:color w:val="000000" w:themeColor="text1"/>
                <w:sz w:val="22"/>
                <w:szCs w:val="22"/>
              </w:rPr>
            </w:pPr>
            <w:r w:rsidRPr="00EF4140">
              <w:rPr>
                <w:rFonts w:ascii="Cambria" w:hAnsi="Cambria" w:cs="Times New Roman"/>
                <w:color w:val="000000" w:themeColor="text1"/>
                <w:sz w:val="22"/>
                <w:szCs w:val="22"/>
              </w:rPr>
              <w:t>CO1</w:t>
            </w:r>
          </w:p>
        </w:tc>
        <w:tc>
          <w:tcPr>
            <w:tcW w:w="6454" w:type="dxa"/>
          </w:tcPr>
          <w:p w14:paraId="0245F823" w14:textId="77777777" w:rsidR="003937C9" w:rsidRPr="00EF4140" w:rsidRDefault="003937C9" w:rsidP="00F74BEC">
            <w:pPr>
              <w:pStyle w:val="NormalWeb"/>
              <w:jc w:val="both"/>
              <w:rPr>
                <w:rFonts w:ascii="Cambria" w:hAnsi="Cambria"/>
                <w:color w:val="000000" w:themeColor="text1"/>
                <w:sz w:val="22"/>
                <w:szCs w:val="22"/>
                <w:highlight w:val="yellow"/>
              </w:rPr>
            </w:pPr>
            <w:r w:rsidRPr="00EF4140">
              <w:rPr>
                <w:rFonts w:ascii="Cambria" w:hAnsi="Cambria"/>
                <w:color w:val="000000" w:themeColor="text1"/>
                <w:sz w:val="22"/>
                <w:szCs w:val="22"/>
              </w:rPr>
              <w:t>Define key concepts of systematics, taxonomy, and ethnobotany.</w:t>
            </w:r>
          </w:p>
        </w:tc>
        <w:tc>
          <w:tcPr>
            <w:tcW w:w="1552" w:type="dxa"/>
          </w:tcPr>
          <w:p w14:paraId="514D191A" w14:textId="77777777" w:rsidR="003937C9" w:rsidRPr="00EF4140" w:rsidRDefault="003937C9" w:rsidP="00F74BEC">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1</w:t>
            </w:r>
          </w:p>
        </w:tc>
      </w:tr>
      <w:tr w:rsidR="003937C9" w:rsidRPr="00EF4140" w14:paraId="4F7A9100" w14:textId="77777777" w:rsidTr="00F74BEC">
        <w:trPr>
          <w:trHeight w:val="434"/>
        </w:trPr>
        <w:tc>
          <w:tcPr>
            <w:tcW w:w="1322" w:type="dxa"/>
          </w:tcPr>
          <w:p w14:paraId="54232197" w14:textId="77777777" w:rsidR="003937C9" w:rsidRPr="00EF4140" w:rsidRDefault="003937C9" w:rsidP="00F74BEC">
            <w:pPr>
              <w:rPr>
                <w:rFonts w:ascii="Cambria" w:hAnsi="Cambria" w:cs="Times New Roman"/>
                <w:sz w:val="22"/>
                <w:szCs w:val="22"/>
              </w:rPr>
            </w:pPr>
            <w:r w:rsidRPr="00EF4140">
              <w:rPr>
                <w:rFonts w:ascii="Cambria" w:hAnsi="Cambria" w:cs="Times New Roman"/>
                <w:sz w:val="22"/>
                <w:szCs w:val="22"/>
              </w:rPr>
              <w:t>CO2</w:t>
            </w:r>
          </w:p>
        </w:tc>
        <w:tc>
          <w:tcPr>
            <w:tcW w:w="6454" w:type="dxa"/>
          </w:tcPr>
          <w:p w14:paraId="62CC8734" w14:textId="77777777" w:rsidR="003937C9" w:rsidRPr="00EF4140" w:rsidRDefault="003937C9" w:rsidP="00F74BEC">
            <w:pPr>
              <w:pStyle w:val="NormalWeb"/>
              <w:jc w:val="both"/>
              <w:rPr>
                <w:rFonts w:ascii="Cambria" w:hAnsi="Cambria"/>
                <w:sz w:val="22"/>
                <w:szCs w:val="22"/>
                <w:highlight w:val="yellow"/>
              </w:rPr>
            </w:pPr>
            <w:r w:rsidRPr="00EF4140">
              <w:rPr>
                <w:rFonts w:ascii="Cambria" w:hAnsi="Cambria"/>
                <w:sz w:val="22"/>
                <w:szCs w:val="22"/>
              </w:rPr>
              <w:t>Explain classification systems, plant nomenclature, and taxonomic principles.</w:t>
            </w:r>
          </w:p>
        </w:tc>
        <w:tc>
          <w:tcPr>
            <w:tcW w:w="1552" w:type="dxa"/>
          </w:tcPr>
          <w:p w14:paraId="5B6BBE90" w14:textId="77777777" w:rsidR="003937C9" w:rsidRPr="00EF4140" w:rsidRDefault="003937C9" w:rsidP="00F74BEC">
            <w:pPr>
              <w:jc w:val="center"/>
              <w:rPr>
                <w:rFonts w:ascii="Cambria" w:hAnsi="Cambria" w:cs="Times New Roman"/>
                <w:sz w:val="22"/>
                <w:szCs w:val="22"/>
              </w:rPr>
            </w:pPr>
            <w:r w:rsidRPr="00EF4140">
              <w:rPr>
                <w:rFonts w:ascii="Cambria" w:hAnsi="Cambria" w:cs="Times New Roman"/>
                <w:sz w:val="22"/>
                <w:szCs w:val="22"/>
              </w:rPr>
              <w:t>2</w:t>
            </w:r>
          </w:p>
        </w:tc>
      </w:tr>
      <w:tr w:rsidR="003937C9" w:rsidRPr="00EF4140" w14:paraId="004CB89B" w14:textId="77777777" w:rsidTr="00F74BEC">
        <w:trPr>
          <w:trHeight w:val="460"/>
        </w:trPr>
        <w:tc>
          <w:tcPr>
            <w:tcW w:w="1322" w:type="dxa"/>
          </w:tcPr>
          <w:p w14:paraId="2C197C0D" w14:textId="77777777" w:rsidR="003937C9" w:rsidRPr="00EF4140" w:rsidRDefault="003937C9" w:rsidP="00F74BEC">
            <w:pPr>
              <w:rPr>
                <w:rFonts w:ascii="Cambria" w:hAnsi="Cambria" w:cs="Times New Roman"/>
                <w:sz w:val="22"/>
                <w:szCs w:val="22"/>
              </w:rPr>
            </w:pPr>
            <w:r w:rsidRPr="00EF4140">
              <w:rPr>
                <w:rFonts w:ascii="Cambria" w:hAnsi="Cambria" w:cs="Times New Roman"/>
                <w:sz w:val="22"/>
                <w:szCs w:val="22"/>
              </w:rPr>
              <w:t>CO3</w:t>
            </w:r>
          </w:p>
        </w:tc>
        <w:tc>
          <w:tcPr>
            <w:tcW w:w="6454" w:type="dxa"/>
          </w:tcPr>
          <w:p w14:paraId="68B8CA66" w14:textId="77777777" w:rsidR="003937C9" w:rsidRPr="00EF4140" w:rsidRDefault="003937C9" w:rsidP="00F74BEC">
            <w:pPr>
              <w:pStyle w:val="NormalWeb"/>
              <w:jc w:val="both"/>
              <w:rPr>
                <w:rFonts w:ascii="Cambria" w:hAnsi="Cambria"/>
                <w:sz w:val="22"/>
                <w:szCs w:val="22"/>
                <w:highlight w:val="yellow"/>
              </w:rPr>
            </w:pPr>
            <w:r w:rsidRPr="00EF4140">
              <w:rPr>
                <w:rFonts w:ascii="Cambria" w:hAnsi="Cambria"/>
                <w:sz w:val="22"/>
                <w:szCs w:val="22"/>
              </w:rPr>
              <w:t>Demonstrate herbarium preparation, plant identification, and field collection techniques.</w:t>
            </w:r>
          </w:p>
        </w:tc>
        <w:tc>
          <w:tcPr>
            <w:tcW w:w="1552" w:type="dxa"/>
          </w:tcPr>
          <w:p w14:paraId="1439966E" w14:textId="77777777" w:rsidR="003937C9" w:rsidRPr="00EF4140" w:rsidRDefault="003937C9" w:rsidP="00F74BEC">
            <w:pPr>
              <w:jc w:val="center"/>
              <w:rPr>
                <w:rFonts w:ascii="Cambria" w:hAnsi="Cambria" w:cs="Times New Roman"/>
                <w:sz w:val="22"/>
                <w:szCs w:val="22"/>
              </w:rPr>
            </w:pPr>
            <w:r w:rsidRPr="00EF4140">
              <w:rPr>
                <w:rFonts w:ascii="Cambria" w:hAnsi="Cambria" w:cs="Times New Roman"/>
                <w:sz w:val="22"/>
                <w:szCs w:val="22"/>
              </w:rPr>
              <w:t>3</w:t>
            </w:r>
          </w:p>
        </w:tc>
      </w:tr>
      <w:tr w:rsidR="003937C9" w:rsidRPr="00EF4140" w14:paraId="7C7A8055" w14:textId="77777777" w:rsidTr="00F74BEC">
        <w:trPr>
          <w:trHeight w:val="434"/>
        </w:trPr>
        <w:tc>
          <w:tcPr>
            <w:tcW w:w="1322" w:type="dxa"/>
          </w:tcPr>
          <w:p w14:paraId="1A52C018" w14:textId="77777777" w:rsidR="003937C9" w:rsidRPr="00EF4140" w:rsidRDefault="003937C9" w:rsidP="00F74BEC">
            <w:pPr>
              <w:rPr>
                <w:rFonts w:ascii="Cambria" w:hAnsi="Cambria" w:cs="Times New Roman"/>
                <w:sz w:val="22"/>
                <w:szCs w:val="22"/>
              </w:rPr>
            </w:pPr>
            <w:r w:rsidRPr="00EF4140">
              <w:rPr>
                <w:rFonts w:ascii="Cambria" w:hAnsi="Cambria" w:cs="Times New Roman"/>
                <w:sz w:val="22"/>
                <w:szCs w:val="22"/>
              </w:rPr>
              <w:t>CO4</w:t>
            </w:r>
          </w:p>
        </w:tc>
        <w:tc>
          <w:tcPr>
            <w:tcW w:w="6454" w:type="dxa"/>
          </w:tcPr>
          <w:p w14:paraId="73A00B85" w14:textId="77777777" w:rsidR="003937C9" w:rsidRPr="00EF4140" w:rsidRDefault="003937C9" w:rsidP="00F74BEC">
            <w:pPr>
              <w:pStyle w:val="NormalWeb"/>
              <w:jc w:val="both"/>
              <w:rPr>
                <w:rFonts w:ascii="Cambria" w:hAnsi="Cambria"/>
                <w:sz w:val="22"/>
                <w:szCs w:val="22"/>
                <w:highlight w:val="yellow"/>
              </w:rPr>
            </w:pPr>
            <w:r w:rsidRPr="00EF4140">
              <w:rPr>
                <w:rFonts w:ascii="Cambria" w:hAnsi="Cambria"/>
                <w:sz w:val="22"/>
                <w:szCs w:val="22"/>
              </w:rPr>
              <w:t>Evaluate the role of ethnobotany in healthcare, drug discovery, and biodiversity conservation.</w:t>
            </w:r>
          </w:p>
        </w:tc>
        <w:tc>
          <w:tcPr>
            <w:tcW w:w="1552" w:type="dxa"/>
          </w:tcPr>
          <w:p w14:paraId="5DE6DB5E" w14:textId="77777777" w:rsidR="003937C9" w:rsidRPr="00EF4140" w:rsidRDefault="003937C9" w:rsidP="00F74BEC">
            <w:pPr>
              <w:jc w:val="center"/>
              <w:rPr>
                <w:rFonts w:ascii="Cambria" w:hAnsi="Cambria" w:cs="Times New Roman"/>
                <w:sz w:val="22"/>
                <w:szCs w:val="22"/>
              </w:rPr>
            </w:pPr>
            <w:r w:rsidRPr="00EF4140">
              <w:rPr>
                <w:rFonts w:ascii="Cambria" w:hAnsi="Cambria" w:cs="Times New Roman"/>
                <w:sz w:val="22"/>
                <w:szCs w:val="22"/>
              </w:rPr>
              <w:t>4</w:t>
            </w:r>
          </w:p>
        </w:tc>
      </w:tr>
    </w:tbl>
    <w:p w14:paraId="40B0F79A" w14:textId="3588BF1F" w:rsidR="00C50213" w:rsidRPr="00EF4140" w:rsidRDefault="00C50213" w:rsidP="0048605A">
      <w:pPr>
        <w:jc w:val="both"/>
        <w:rPr>
          <w:rFonts w:ascii="Cambria" w:hAnsi="Cambria"/>
          <w:sz w:val="22"/>
          <w:szCs w:val="22"/>
        </w:rPr>
      </w:pPr>
      <w:r w:rsidRPr="00EF4140">
        <w:rPr>
          <w:rFonts w:ascii="Cambria" w:hAnsi="Cambria"/>
          <w:sz w:val="22"/>
          <w:szCs w:val="22"/>
        </w:rPr>
        <w:t>Detailed Syllabus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6766"/>
        <w:gridCol w:w="1062"/>
      </w:tblGrid>
      <w:tr w:rsidR="003937C9" w:rsidRPr="00EF4140" w14:paraId="331F2FC7" w14:textId="77777777" w:rsidTr="00F74BEC">
        <w:tc>
          <w:tcPr>
            <w:tcW w:w="659" w:type="pct"/>
            <w:shd w:val="clear" w:color="auto" w:fill="auto"/>
            <w:vAlign w:val="center"/>
          </w:tcPr>
          <w:p w14:paraId="22F7655E" w14:textId="77777777" w:rsidR="003937C9" w:rsidRPr="00EF4140" w:rsidRDefault="003937C9" w:rsidP="00F74BEC">
            <w:pPr>
              <w:spacing w:line="276" w:lineRule="auto"/>
              <w:jc w:val="center"/>
              <w:rPr>
                <w:rFonts w:ascii="Cambria" w:hAnsi="Cambria" w:cs="Arial"/>
                <w:b/>
                <w:bCs/>
                <w:color w:val="000000"/>
                <w:sz w:val="22"/>
                <w:szCs w:val="22"/>
              </w:rPr>
            </w:pPr>
            <w:r w:rsidRPr="00EF4140">
              <w:rPr>
                <w:rFonts w:ascii="Cambria" w:hAnsi="Cambria" w:cs="Arial"/>
                <w:b/>
                <w:bCs/>
                <w:color w:val="000000"/>
                <w:sz w:val="22"/>
                <w:szCs w:val="22"/>
              </w:rPr>
              <w:t>Modules</w:t>
            </w:r>
          </w:p>
        </w:tc>
        <w:tc>
          <w:tcPr>
            <w:tcW w:w="3752" w:type="pct"/>
            <w:shd w:val="clear" w:color="auto" w:fill="auto"/>
            <w:vAlign w:val="center"/>
          </w:tcPr>
          <w:p w14:paraId="07F88FAF" w14:textId="77777777" w:rsidR="003937C9" w:rsidRPr="00EF4140" w:rsidRDefault="003937C9" w:rsidP="00F74BEC">
            <w:pPr>
              <w:spacing w:line="276" w:lineRule="auto"/>
              <w:jc w:val="center"/>
              <w:rPr>
                <w:rFonts w:ascii="Cambria" w:hAnsi="Cambria" w:cs="Arial"/>
                <w:b/>
                <w:bCs/>
                <w:color w:val="000000"/>
                <w:sz w:val="22"/>
                <w:szCs w:val="22"/>
              </w:rPr>
            </w:pPr>
            <w:r w:rsidRPr="00EF4140">
              <w:rPr>
                <w:rFonts w:ascii="Cambria" w:hAnsi="Cambria" w:cs="Arial"/>
                <w:b/>
                <w:bCs/>
                <w:color w:val="000000"/>
                <w:sz w:val="22"/>
                <w:szCs w:val="22"/>
              </w:rPr>
              <w:t>Topics &amp; Course content</w:t>
            </w:r>
          </w:p>
        </w:tc>
        <w:tc>
          <w:tcPr>
            <w:tcW w:w="589" w:type="pct"/>
            <w:shd w:val="clear" w:color="auto" w:fill="auto"/>
            <w:vAlign w:val="center"/>
          </w:tcPr>
          <w:p w14:paraId="65ACD974" w14:textId="77777777" w:rsidR="003937C9" w:rsidRPr="00EF4140" w:rsidRDefault="003937C9" w:rsidP="00F74BEC">
            <w:pPr>
              <w:spacing w:line="276" w:lineRule="auto"/>
              <w:jc w:val="center"/>
              <w:rPr>
                <w:rFonts w:ascii="Cambria" w:hAnsi="Cambria" w:cs="Arial"/>
                <w:b/>
                <w:bCs/>
                <w:color w:val="000000"/>
                <w:sz w:val="22"/>
                <w:szCs w:val="22"/>
              </w:rPr>
            </w:pPr>
            <w:r w:rsidRPr="00EF4140">
              <w:rPr>
                <w:rFonts w:ascii="Cambria" w:hAnsi="Cambria" w:cs="Arial"/>
                <w:b/>
                <w:bCs/>
                <w:color w:val="000000"/>
                <w:sz w:val="22"/>
                <w:szCs w:val="22"/>
              </w:rPr>
              <w:t>Periods</w:t>
            </w:r>
          </w:p>
        </w:tc>
      </w:tr>
      <w:tr w:rsidR="003937C9" w:rsidRPr="00EF4140" w14:paraId="259FED46" w14:textId="77777777" w:rsidTr="00F74BEC">
        <w:tc>
          <w:tcPr>
            <w:tcW w:w="659" w:type="pct"/>
            <w:shd w:val="clear" w:color="auto" w:fill="auto"/>
            <w:vAlign w:val="center"/>
          </w:tcPr>
          <w:p w14:paraId="4E78A9B4" w14:textId="77777777" w:rsidR="003937C9" w:rsidRPr="00EF4140" w:rsidRDefault="003937C9" w:rsidP="00F74BEC">
            <w:pPr>
              <w:spacing w:line="276" w:lineRule="auto"/>
              <w:jc w:val="center"/>
              <w:rPr>
                <w:rFonts w:ascii="Cambria" w:hAnsi="Cambria" w:cs="Arial"/>
                <w:b/>
                <w:bCs/>
                <w:color w:val="000000"/>
                <w:sz w:val="22"/>
                <w:szCs w:val="22"/>
              </w:rPr>
            </w:pPr>
            <w:r w:rsidRPr="00EF4140">
              <w:rPr>
                <w:rFonts w:ascii="Cambria" w:hAnsi="Cambria" w:cs="Arial"/>
                <w:b/>
                <w:bCs/>
                <w:color w:val="000000"/>
                <w:sz w:val="22"/>
                <w:szCs w:val="22"/>
              </w:rPr>
              <w:t>I</w:t>
            </w:r>
          </w:p>
        </w:tc>
        <w:tc>
          <w:tcPr>
            <w:tcW w:w="3752" w:type="pct"/>
            <w:shd w:val="clear" w:color="auto" w:fill="auto"/>
          </w:tcPr>
          <w:p w14:paraId="06133204" w14:textId="77777777" w:rsidR="003937C9" w:rsidRPr="00EF4140" w:rsidRDefault="003937C9" w:rsidP="00F74BEC">
            <w:pPr>
              <w:adjustRightInd w:val="0"/>
              <w:spacing w:line="276" w:lineRule="auto"/>
              <w:jc w:val="both"/>
              <w:rPr>
                <w:rFonts w:ascii="Cambria" w:hAnsi="Cambria" w:cs="Arial"/>
                <w:color w:val="000000"/>
                <w:sz w:val="22"/>
                <w:szCs w:val="22"/>
              </w:rPr>
            </w:pPr>
            <w:r w:rsidRPr="00EF4140">
              <w:rPr>
                <w:rFonts w:ascii="Cambria" w:hAnsi="Cambria" w:cs="Arial"/>
                <w:color w:val="000000"/>
                <w:sz w:val="22"/>
                <w:szCs w:val="22"/>
              </w:rPr>
              <w:t>Principles of Systematics (taxonomy), Systems of classifications; Post Darwinian systematics; Concept of species and genera; Modern trends in Taxonomy, Biosystematics &amp; Numerical Taxonomy; Phenetic, Cladistic, Omega and Alpha taxonomy; Role of taxonomy in management and conservation of forest.</w:t>
            </w:r>
          </w:p>
        </w:tc>
        <w:tc>
          <w:tcPr>
            <w:tcW w:w="589" w:type="pct"/>
            <w:shd w:val="clear" w:color="auto" w:fill="auto"/>
            <w:vAlign w:val="center"/>
          </w:tcPr>
          <w:p w14:paraId="29726BD7" w14:textId="77777777" w:rsidR="003937C9" w:rsidRPr="00EF4140" w:rsidRDefault="003937C9" w:rsidP="00F74BEC">
            <w:pPr>
              <w:spacing w:line="276" w:lineRule="auto"/>
              <w:jc w:val="center"/>
              <w:rPr>
                <w:rFonts w:ascii="Cambria" w:hAnsi="Cambria" w:cs="Arial"/>
                <w:b/>
                <w:bCs/>
                <w:color w:val="000000"/>
                <w:sz w:val="22"/>
                <w:szCs w:val="22"/>
              </w:rPr>
            </w:pPr>
            <w:r w:rsidRPr="00EF4140">
              <w:rPr>
                <w:rFonts w:ascii="Cambria" w:hAnsi="Cambria" w:cs="Arial"/>
                <w:b/>
                <w:bCs/>
                <w:color w:val="000000"/>
                <w:sz w:val="22"/>
                <w:szCs w:val="22"/>
              </w:rPr>
              <w:t>12</w:t>
            </w:r>
          </w:p>
        </w:tc>
      </w:tr>
      <w:tr w:rsidR="003937C9" w:rsidRPr="00EF4140" w14:paraId="34502930" w14:textId="77777777" w:rsidTr="00F74BEC">
        <w:tc>
          <w:tcPr>
            <w:tcW w:w="659" w:type="pct"/>
            <w:shd w:val="clear" w:color="auto" w:fill="auto"/>
            <w:vAlign w:val="center"/>
          </w:tcPr>
          <w:p w14:paraId="035E6BED" w14:textId="77777777" w:rsidR="003937C9" w:rsidRPr="00EF4140" w:rsidRDefault="003937C9" w:rsidP="00F74BEC">
            <w:pPr>
              <w:spacing w:line="276" w:lineRule="auto"/>
              <w:jc w:val="center"/>
              <w:rPr>
                <w:rFonts w:ascii="Cambria" w:hAnsi="Cambria" w:cs="Arial"/>
                <w:b/>
                <w:bCs/>
                <w:color w:val="000000"/>
                <w:sz w:val="22"/>
                <w:szCs w:val="22"/>
              </w:rPr>
            </w:pPr>
            <w:r w:rsidRPr="00EF4140">
              <w:rPr>
                <w:rFonts w:ascii="Cambria" w:hAnsi="Cambria" w:cs="Arial"/>
                <w:b/>
                <w:bCs/>
                <w:color w:val="000000"/>
                <w:sz w:val="22"/>
                <w:szCs w:val="22"/>
              </w:rPr>
              <w:t>II</w:t>
            </w:r>
          </w:p>
        </w:tc>
        <w:tc>
          <w:tcPr>
            <w:tcW w:w="3752" w:type="pct"/>
            <w:shd w:val="clear" w:color="auto" w:fill="auto"/>
          </w:tcPr>
          <w:p w14:paraId="585F203D" w14:textId="77777777" w:rsidR="003937C9" w:rsidRPr="00EF4140" w:rsidRDefault="003937C9" w:rsidP="00F74BEC">
            <w:pPr>
              <w:adjustRightInd w:val="0"/>
              <w:spacing w:line="276" w:lineRule="auto"/>
              <w:jc w:val="both"/>
              <w:rPr>
                <w:rFonts w:ascii="Cambria" w:hAnsi="Cambria" w:cs="Arial"/>
                <w:color w:val="000000"/>
                <w:sz w:val="22"/>
                <w:szCs w:val="22"/>
              </w:rPr>
            </w:pPr>
            <w:r w:rsidRPr="00EF4140">
              <w:rPr>
                <w:rFonts w:ascii="Cambria" w:hAnsi="Cambria" w:cs="Arial"/>
                <w:sz w:val="22"/>
                <w:szCs w:val="22"/>
              </w:rPr>
              <w:t>Concept of characters; Botanical keys, their use and construction; Principles of plant nomenclature; Concept of ICBN, Typification; Principle of Priority; Valid publication, Naming of new taxon; Taxonomic literature: Classical literatures, Icons, Flora, Revision and Monograph, Taxonomic research in India, Botanical survey of India, Herbaria of India and abroad.</w:t>
            </w:r>
          </w:p>
        </w:tc>
        <w:tc>
          <w:tcPr>
            <w:tcW w:w="589" w:type="pct"/>
            <w:shd w:val="clear" w:color="auto" w:fill="auto"/>
            <w:vAlign w:val="center"/>
          </w:tcPr>
          <w:p w14:paraId="5464A664" w14:textId="77777777" w:rsidR="003937C9" w:rsidRPr="00EF4140" w:rsidRDefault="003937C9" w:rsidP="00F74BEC">
            <w:pPr>
              <w:spacing w:line="276" w:lineRule="auto"/>
              <w:jc w:val="center"/>
              <w:rPr>
                <w:rFonts w:ascii="Cambria" w:hAnsi="Cambria" w:cs="Arial"/>
                <w:b/>
                <w:bCs/>
                <w:color w:val="000000"/>
                <w:sz w:val="22"/>
                <w:szCs w:val="22"/>
              </w:rPr>
            </w:pPr>
            <w:r w:rsidRPr="00EF4140">
              <w:rPr>
                <w:rFonts w:ascii="Cambria" w:hAnsi="Cambria" w:cs="Arial"/>
                <w:b/>
                <w:bCs/>
                <w:color w:val="000000"/>
                <w:sz w:val="22"/>
                <w:szCs w:val="22"/>
              </w:rPr>
              <w:t>12</w:t>
            </w:r>
          </w:p>
        </w:tc>
      </w:tr>
      <w:tr w:rsidR="003937C9" w:rsidRPr="00EF4140" w14:paraId="73479787" w14:textId="77777777" w:rsidTr="00F74BEC">
        <w:tc>
          <w:tcPr>
            <w:tcW w:w="659" w:type="pct"/>
            <w:shd w:val="clear" w:color="auto" w:fill="auto"/>
            <w:vAlign w:val="center"/>
          </w:tcPr>
          <w:p w14:paraId="0248EEA2" w14:textId="77777777" w:rsidR="003937C9" w:rsidRPr="00EF4140" w:rsidRDefault="003937C9" w:rsidP="00F74BEC">
            <w:pPr>
              <w:spacing w:line="276" w:lineRule="auto"/>
              <w:jc w:val="center"/>
              <w:rPr>
                <w:rFonts w:ascii="Cambria" w:hAnsi="Cambria" w:cs="Arial"/>
                <w:b/>
                <w:bCs/>
                <w:color w:val="000000"/>
                <w:sz w:val="22"/>
                <w:szCs w:val="22"/>
              </w:rPr>
            </w:pPr>
            <w:r w:rsidRPr="00EF4140">
              <w:rPr>
                <w:rFonts w:ascii="Cambria" w:hAnsi="Cambria" w:cs="Arial"/>
                <w:b/>
                <w:bCs/>
                <w:color w:val="000000"/>
                <w:sz w:val="22"/>
                <w:szCs w:val="22"/>
              </w:rPr>
              <w:t>III</w:t>
            </w:r>
          </w:p>
        </w:tc>
        <w:tc>
          <w:tcPr>
            <w:tcW w:w="3752" w:type="pct"/>
            <w:shd w:val="clear" w:color="auto" w:fill="auto"/>
          </w:tcPr>
          <w:p w14:paraId="42F7684F" w14:textId="77777777" w:rsidR="003937C9" w:rsidRPr="00EF4140" w:rsidRDefault="003937C9" w:rsidP="00F74BEC">
            <w:pPr>
              <w:adjustRightInd w:val="0"/>
              <w:spacing w:line="276" w:lineRule="auto"/>
              <w:jc w:val="both"/>
              <w:rPr>
                <w:rFonts w:ascii="Cambria" w:hAnsi="Cambria" w:cs="Arial"/>
                <w:color w:val="000000"/>
                <w:sz w:val="22"/>
                <w:szCs w:val="22"/>
              </w:rPr>
            </w:pPr>
            <w:r w:rsidRPr="00EF4140">
              <w:rPr>
                <w:rFonts w:ascii="Cambria" w:hAnsi="Cambria" w:cs="Arial"/>
                <w:sz w:val="22"/>
                <w:szCs w:val="22"/>
              </w:rPr>
              <w:t xml:space="preserve">Characterization and Economic importance of selected order and Families of Dicots and Monocots I: </w:t>
            </w:r>
            <w:proofErr w:type="spellStart"/>
            <w:r w:rsidRPr="00EF4140">
              <w:rPr>
                <w:rFonts w:ascii="Cambria" w:hAnsi="Cambria" w:cs="Arial"/>
                <w:sz w:val="22"/>
                <w:szCs w:val="22"/>
              </w:rPr>
              <w:t>Ranales</w:t>
            </w:r>
            <w:proofErr w:type="spellEnd"/>
            <w:r w:rsidRPr="00EF4140">
              <w:rPr>
                <w:rFonts w:ascii="Cambria" w:hAnsi="Cambria" w:cs="Arial"/>
                <w:sz w:val="22"/>
                <w:szCs w:val="22"/>
              </w:rPr>
              <w:t xml:space="preserve"> (Magnoliaceae &amp; </w:t>
            </w:r>
            <w:proofErr w:type="spellStart"/>
            <w:r w:rsidRPr="00EF4140">
              <w:rPr>
                <w:rFonts w:ascii="Cambria" w:hAnsi="Cambria" w:cs="Arial"/>
                <w:sz w:val="22"/>
                <w:szCs w:val="22"/>
              </w:rPr>
              <w:t>Annonaceae</w:t>
            </w:r>
            <w:proofErr w:type="spellEnd"/>
            <w:r w:rsidRPr="00EF4140">
              <w:rPr>
                <w:rFonts w:ascii="Cambria" w:hAnsi="Cambria" w:cs="Arial"/>
                <w:sz w:val="22"/>
                <w:szCs w:val="22"/>
              </w:rPr>
              <w:t xml:space="preserve">), </w:t>
            </w:r>
            <w:proofErr w:type="spellStart"/>
            <w:r w:rsidRPr="00EF4140">
              <w:rPr>
                <w:rFonts w:ascii="Cambria" w:hAnsi="Cambria" w:cs="Arial"/>
                <w:sz w:val="22"/>
                <w:szCs w:val="22"/>
              </w:rPr>
              <w:t>Guttiferales</w:t>
            </w:r>
            <w:proofErr w:type="spellEnd"/>
            <w:r w:rsidRPr="00EF4140">
              <w:rPr>
                <w:rFonts w:ascii="Cambria" w:hAnsi="Cambria" w:cs="Arial"/>
                <w:sz w:val="22"/>
                <w:szCs w:val="22"/>
              </w:rPr>
              <w:t xml:space="preserve"> (</w:t>
            </w:r>
            <w:proofErr w:type="spellStart"/>
            <w:r w:rsidRPr="00EF4140">
              <w:rPr>
                <w:rFonts w:ascii="Cambria" w:hAnsi="Cambria" w:cs="Arial"/>
                <w:sz w:val="22"/>
                <w:szCs w:val="22"/>
              </w:rPr>
              <w:t>Clusiaceae</w:t>
            </w:r>
            <w:proofErr w:type="spellEnd"/>
            <w:r w:rsidRPr="00EF4140">
              <w:rPr>
                <w:rFonts w:ascii="Cambria" w:hAnsi="Cambria" w:cs="Arial"/>
                <w:sz w:val="22"/>
                <w:szCs w:val="22"/>
              </w:rPr>
              <w:t xml:space="preserve"> &amp; </w:t>
            </w:r>
            <w:proofErr w:type="spellStart"/>
            <w:r w:rsidRPr="00EF4140">
              <w:rPr>
                <w:rFonts w:ascii="Cambria" w:hAnsi="Cambria" w:cs="Arial"/>
                <w:sz w:val="22"/>
                <w:szCs w:val="22"/>
              </w:rPr>
              <w:t>Dipterocarpaceae</w:t>
            </w:r>
            <w:proofErr w:type="spellEnd"/>
            <w:r w:rsidRPr="00EF4140">
              <w:rPr>
                <w:rFonts w:ascii="Cambria" w:hAnsi="Cambria" w:cs="Arial"/>
                <w:sz w:val="22"/>
                <w:szCs w:val="22"/>
              </w:rPr>
              <w:t xml:space="preserve">), </w:t>
            </w:r>
            <w:proofErr w:type="spellStart"/>
            <w:r w:rsidRPr="00EF4140">
              <w:rPr>
                <w:rFonts w:ascii="Cambria" w:hAnsi="Cambria" w:cs="Arial"/>
                <w:sz w:val="22"/>
                <w:szCs w:val="22"/>
              </w:rPr>
              <w:t>Malvales</w:t>
            </w:r>
            <w:proofErr w:type="spellEnd"/>
            <w:r w:rsidRPr="00EF4140">
              <w:rPr>
                <w:rFonts w:ascii="Cambria" w:hAnsi="Cambria" w:cs="Arial"/>
                <w:sz w:val="22"/>
                <w:szCs w:val="22"/>
              </w:rPr>
              <w:t xml:space="preserve"> (</w:t>
            </w:r>
            <w:proofErr w:type="spellStart"/>
            <w:r w:rsidRPr="00EF4140">
              <w:rPr>
                <w:rFonts w:ascii="Cambria" w:hAnsi="Cambria" w:cs="Arial"/>
                <w:sz w:val="22"/>
                <w:szCs w:val="22"/>
              </w:rPr>
              <w:t>Malvaceae</w:t>
            </w:r>
            <w:proofErr w:type="spellEnd"/>
            <w:r w:rsidRPr="00EF4140">
              <w:rPr>
                <w:rFonts w:ascii="Cambria" w:hAnsi="Cambria" w:cs="Arial"/>
                <w:sz w:val="22"/>
                <w:szCs w:val="22"/>
              </w:rPr>
              <w:t xml:space="preserve"> &amp; </w:t>
            </w:r>
            <w:proofErr w:type="spellStart"/>
            <w:r w:rsidRPr="00EF4140">
              <w:rPr>
                <w:rFonts w:ascii="Cambria" w:hAnsi="Cambria" w:cs="Arial"/>
                <w:sz w:val="22"/>
                <w:szCs w:val="22"/>
              </w:rPr>
              <w:t>Sterculiaceae</w:t>
            </w:r>
            <w:proofErr w:type="spellEnd"/>
            <w:r w:rsidRPr="00EF4140">
              <w:rPr>
                <w:rFonts w:ascii="Cambria" w:hAnsi="Cambria" w:cs="Arial"/>
                <w:sz w:val="22"/>
                <w:szCs w:val="22"/>
              </w:rPr>
              <w:t xml:space="preserve">), </w:t>
            </w:r>
            <w:proofErr w:type="spellStart"/>
            <w:r w:rsidRPr="00EF4140">
              <w:rPr>
                <w:rFonts w:ascii="Cambria" w:hAnsi="Cambria" w:cs="Arial"/>
                <w:sz w:val="22"/>
                <w:szCs w:val="22"/>
              </w:rPr>
              <w:t>Ruttales</w:t>
            </w:r>
            <w:proofErr w:type="spellEnd"/>
            <w:r w:rsidRPr="00EF4140">
              <w:rPr>
                <w:rFonts w:ascii="Cambria" w:hAnsi="Cambria" w:cs="Arial"/>
                <w:sz w:val="22"/>
                <w:szCs w:val="22"/>
              </w:rPr>
              <w:t xml:space="preserve"> (</w:t>
            </w:r>
            <w:proofErr w:type="spellStart"/>
            <w:r w:rsidRPr="00EF4140">
              <w:rPr>
                <w:rFonts w:ascii="Cambria" w:hAnsi="Cambria" w:cs="Arial"/>
                <w:sz w:val="22"/>
                <w:szCs w:val="22"/>
              </w:rPr>
              <w:t>Rutaceae</w:t>
            </w:r>
            <w:proofErr w:type="spellEnd"/>
            <w:r w:rsidRPr="00EF4140">
              <w:rPr>
                <w:rFonts w:ascii="Cambria" w:hAnsi="Cambria" w:cs="Arial"/>
                <w:sz w:val="22"/>
                <w:szCs w:val="22"/>
              </w:rPr>
              <w:t xml:space="preserve"> &amp; </w:t>
            </w:r>
            <w:proofErr w:type="spellStart"/>
            <w:r w:rsidRPr="00EF4140">
              <w:rPr>
                <w:rFonts w:ascii="Cambria" w:hAnsi="Cambria" w:cs="Arial"/>
                <w:sz w:val="22"/>
                <w:szCs w:val="22"/>
              </w:rPr>
              <w:t>Meliaceae</w:t>
            </w:r>
            <w:proofErr w:type="spellEnd"/>
            <w:r w:rsidRPr="00EF4140">
              <w:rPr>
                <w:rFonts w:ascii="Cambria" w:hAnsi="Cambria" w:cs="Arial"/>
                <w:sz w:val="22"/>
                <w:szCs w:val="22"/>
              </w:rPr>
              <w:t xml:space="preserve">), Rosales </w:t>
            </w:r>
            <w:r w:rsidRPr="00EF4140">
              <w:rPr>
                <w:rFonts w:ascii="Cambria" w:hAnsi="Cambria" w:cs="Arial"/>
                <w:sz w:val="22"/>
                <w:szCs w:val="22"/>
              </w:rPr>
              <w:lastRenderedPageBreak/>
              <w:t>(Rosaceae &amp; Leguminosae), Myrtales (</w:t>
            </w:r>
            <w:proofErr w:type="spellStart"/>
            <w:r w:rsidRPr="00EF4140">
              <w:rPr>
                <w:rFonts w:ascii="Cambria" w:hAnsi="Cambria" w:cs="Arial"/>
                <w:sz w:val="22"/>
                <w:szCs w:val="22"/>
              </w:rPr>
              <w:t>Combretaceae</w:t>
            </w:r>
            <w:proofErr w:type="spellEnd"/>
            <w:r w:rsidRPr="00EF4140">
              <w:rPr>
                <w:rFonts w:ascii="Cambria" w:hAnsi="Cambria" w:cs="Arial"/>
                <w:sz w:val="22"/>
                <w:szCs w:val="22"/>
              </w:rPr>
              <w:t xml:space="preserve"> &amp; </w:t>
            </w:r>
            <w:proofErr w:type="spellStart"/>
            <w:r w:rsidRPr="00EF4140">
              <w:rPr>
                <w:rFonts w:ascii="Cambria" w:hAnsi="Cambria" w:cs="Arial"/>
                <w:sz w:val="22"/>
                <w:szCs w:val="22"/>
              </w:rPr>
              <w:t>Myrtaceae</w:t>
            </w:r>
            <w:proofErr w:type="spellEnd"/>
            <w:r w:rsidRPr="00EF4140">
              <w:rPr>
                <w:rFonts w:ascii="Cambria" w:hAnsi="Cambria" w:cs="Arial"/>
                <w:sz w:val="22"/>
                <w:szCs w:val="22"/>
              </w:rPr>
              <w:t>), Rubiales (</w:t>
            </w:r>
            <w:proofErr w:type="spellStart"/>
            <w:r w:rsidRPr="00EF4140">
              <w:rPr>
                <w:rFonts w:ascii="Cambria" w:hAnsi="Cambria" w:cs="Arial"/>
                <w:sz w:val="22"/>
                <w:szCs w:val="22"/>
              </w:rPr>
              <w:t>Rubiaceae</w:t>
            </w:r>
            <w:proofErr w:type="spellEnd"/>
            <w:r w:rsidRPr="00EF4140">
              <w:rPr>
                <w:rFonts w:ascii="Cambria" w:hAnsi="Cambria" w:cs="Arial"/>
                <w:sz w:val="22"/>
                <w:szCs w:val="22"/>
              </w:rPr>
              <w:t xml:space="preserve">), </w:t>
            </w:r>
            <w:proofErr w:type="spellStart"/>
            <w:r w:rsidRPr="00EF4140">
              <w:rPr>
                <w:rFonts w:ascii="Cambria" w:hAnsi="Cambria" w:cs="Arial"/>
                <w:sz w:val="22"/>
                <w:szCs w:val="22"/>
              </w:rPr>
              <w:t>Verbenales</w:t>
            </w:r>
            <w:proofErr w:type="spellEnd"/>
            <w:r w:rsidRPr="00EF4140">
              <w:rPr>
                <w:rFonts w:ascii="Cambria" w:hAnsi="Cambria" w:cs="Arial"/>
                <w:sz w:val="22"/>
                <w:szCs w:val="22"/>
              </w:rPr>
              <w:t xml:space="preserve"> (Verbenaceae), Asterales (Asteraceae), </w:t>
            </w:r>
            <w:proofErr w:type="spellStart"/>
            <w:r w:rsidRPr="00EF4140">
              <w:rPr>
                <w:rFonts w:ascii="Cambria" w:hAnsi="Cambria" w:cs="Arial"/>
                <w:sz w:val="22"/>
                <w:szCs w:val="22"/>
              </w:rPr>
              <w:t>Unisexuales</w:t>
            </w:r>
            <w:proofErr w:type="spellEnd"/>
            <w:r w:rsidRPr="00EF4140">
              <w:rPr>
                <w:rFonts w:ascii="Cambria" w:hAnsi="Cambria" w:cs="Arial"/>
                <w:sz w:val="22"/>
                <w:szCs w:val="22"/>
              </w:rPr>
              <w:t xml:space="preserve"> (</w:t>
            </w:r>
            <w:proofErr w:type="spellStart"/>
            <w:r w:rsidRPr="00EF4140">
              <w:rPr>
                <w:rFonts w:ascii="Cambria" w:hAnsi="Cambria" w:cs="Arial"/>
                <w:sz w:val="22"/>
                <w:szCs w:val="22"/>
              </w:rPr>
              <w:t>Euphorbiaceae</w:t>
            </w:r>
            <w:proofErr w:type="spellEnd"/>
            <w:r w:rsidRPr="00EF4140">
              <w:rPr>
                <w:rFonts w:ascii="Cambria" w:hAnsi="Cambria" w:cs="Arial"/>
                <w:sz w:val="22"/>
                <w:szCs w:val="22"/>
              </w:rPr>
              <w:t xml:space="preserve"> &amp; </w:t>
            </w:r>
            <w:proofErr w:type="spellStart"/>
            <w:r w:rsidRPr="00EF4140">
              <w:rPr>
                <w:rFonts w:ascii="Cambria" w:hAnsi="Cambria" w:cs="Arial"/>
                <w:sz w:val="22"/>
                <w:szCs w:val="22"/>
              </w:rPr>
              <w:t>Moraceae</w:t>
            </w:r>
            <w:proofErr w:type="spellEnd"/>
            <w:r w:rsidRPr="00EF4140">
              <w:rPr>
                <w:rFonts w:ascii="Cambria" w:hAnsi="Cambria" w:cs="Arial"/>
                <w:sz w:val="22"/>
                <w:szCs w:val="22"/>
              </w:rPr>
              <w:t xml:space="preserve">), </w:t>
            </w:r>
            <w:proofErr w:type="spellStart"/>
            <w:r w:rsidRPr="00EF4140">
              <w:rPr>
                <w:rFonts w:ascii="Cambria" w:hAnsi="Cambria" w:cs="Arial"/>
                <w:sz w:val="22"/>
                <w:szCs w:val="22"/>
              </w:rPr>
              <w:t>Orchidales</w:t>
            </w:r>
            <w:proofErr w:type="spellEnd"/>
            <w:r w:rsidRPr="00EF4140">
              <w:rPr>
                <w:rFonts w:ascii="Cambria" w:hAnsi="Cambria" w:cs="Arial"/>
                <w:sz w:val="22"/>
                <w:szCs w:val="22"/>
              </w:rPr>
              <w:t xml:space="preserve"> (</w:t>
            </w:r>
            <w:proofErr w:type="spellStart"/>
            <w:r w:rsidRPr="00EF4140">
              <w:rPr>
                <w:rFonts w:ascii="Cambria" w:hAnsi="Cambria" w:cs="Arial"/>
                <w:sz w:val="22"/>
                <w:szCs w:val="22"/>
              </w:rPr>
              <w:t>Orchidaceae</w:t>
            </w:r>
            <w:proofErr w:type="spellEnd"/>
            <w:r w:rsidRPr="00EF4140">
              <w:rPr>
                <w:rFonts w:ascii="Cambria" w:hAnsi="Cambria" w:cs="Arial"/>
                <w:sz w:val="22"/>
                <w:szCs w:val="22"/>
              </w:rPr>
              <w:t xml:space="preserve">), </w:t>
            </w:r>
            <w:proofErr w:type="spellStart"/>
            <w:r w:rsidRPr="00EF4140">
              <w:rPr>
                <w:rFonts w:ascii="Cambria" w:hAnsi="Cambria" w:cs="Arial"/>
                <w:sz w:val="22"/>
                <w:szCs w:val="22"/>
              </w:rPr>
              <w:t>Palmales</w:t>
            </w:r>
            <w:proofErr w:type="spellEnd"/>
            <w:r w:rsidRPr="00EF4140">
              <w:rPr>
                <w:rFonts w:ascii="Cambria" w:hAnsi="Cambria" w:cs="Arial"/>
                <w:sz w:val="22"/>
                <w:szCs w:val="22"/>
              </w:rPr>
              <w:t xml:space="preserve"> (</w:t>
            </w:r>
            <w:proofErr w:type="spellStart"/>
            <w:r w:rsidRPr="00EF4140">
              <w:rPr>
                <w:rFonts w:ascii="Cambria" w:hAnsi="Cambria" w:cs="Arial"/>
                <w:sz w:val="22"/>
                <w:szCs w:val="22"/>
              </w:rPr>
              <w:t>Arecaceae</w:t>
            </w:r>
            <w:proofErr w:type="spellEnd"/>
            <w:r w:rsidRPr="00EF4140">
              <w:rPr>
                <w:rFonts w:ascii="Cambria" w:hAnsi="Cambria" w:cs="Arial"/>
                <w:sz w:val="22"/>
                <w:szCs w:val="22"/>
              </w:rPr>
              <w:t xml:space="preserve">), </w:t>
            </w:r>
            <w:proofErr w:type="spellStart"/>
            <w:r w:rsidRPr="00EF4140">
              <w:rPr>
                <w:rFonts w:ascii="Cambria" w:hAnsi="Cambria" w:cs="Arial"/>
                <w:sz w:val="22"/>
                <w:szCs w:val="22"/>
              </w:rPr>
              <w:t>Poales</w:t>
            </w:r>
            <w:proofErr w:type="spellEnd"/>
            <w:r w:rsidRPr="00EF4140">
              <w:rPr>
                <w:rFonts w:ascii="Cambria" w:hAnsi="Cambria" w:cs="Arial"/>
                <w:sz w:val="22"/>
                <w:szCs w:val="22"/>
              </w:rPr>
              <w:t xml:space="preserve"> (</w:t>
            </w:r>
            <w:proofErr w:type="spellStart"/>
            <w:r w:rsidRPr="00EF4140">
              <w:rPr>
                <w:rFonts w:ascii="Cambria" w:hAnsi="Cambria" w:cs="Arial"/>
                <w:sz w:val="22"/>
                <w:szCs w:val="22"/>
              </w:rPr>
              <w:t>Poaceae</w:t>
            </w:r>
            <w:proofErr w:type="spellEnd"/>
            <w:r w:rsidRPr="00EF4140">
              <w:rPr>
                <w:rFonts w:ascii="Cambria" w:hAnsi="Cambria" w:cs="Arial"/>
                <w:sz w:val="22"/>
                <w:szCs w:val="22"/>
              </w:rPr>
              <w:t>)</w:t>
            </w:r>
          </w:p>
        </w:tc>
        <w:tc>
          <w:tcPr>
            <w:tcW w:w="589" w:type="pct"/>
            <w:shd w:val="clear" w:color="auto" w:fill="auto"/>
            <w:vAlign w:val="center"/>
          </w:tcPr>
          <w:p w14:paraId="28698608" w14:textId="77777777" w:rsidR="003937C9" w:rsidRPr="00EF4140" w:rsidRDefault="003937C9" w:rsidP="00F74BEC">
            <w:pPr>
              <w:spacing w:line="276" w:lineRule="auto"/>
              <w:jc w:val="center"/>
              <w:rPr>
                <w:rFonts w:ascii="Cambria" w:hAnsi="Cambria" w:cs="Arial"/>
                <w:b/>
                <w:bCs/>
                <w:color w:val="000000"/>
                <w:sz w:val="22"/>
                <w:szCs w:val="22"/>
              </w:rPr>
            </w:pPr>
            <w:r w:rsidRPr="00EF4140">
              <w:rPr>
                <w:rFonts w:ascii="Cambria" w:hAnsi="Cambria" w:cs="Arial"/>
                <w:b/>
                <w:bCs/>
                <w:color w:val="000000"/>
                <w:sz w:val="22"/>
                <w:szCs w:val="22"/>
              </w:rPr>
              <w:lastRenderedPageBreak/>
              <w:t>12</w:t>
            </w:r>
          </w:p>
        </w:tc>
      </w:tr>
      <w:tr w:rsidR="003937C9" w:rsidRPr="00EF4140" w14:paraId="44FB45E0" w14:textId="77777777" w:rsidTr="00F74BEC">
        <w:tc>
          <w:tcPr>
            <w:tcW w:w="659" w:type="pct"/>
            <w:shd w:val="clear" w:color="auto" w:fill="auto"/>
            <w:vAlign w:val="center"/>
          </w:tcPr>
          <w:p w14:paraId="1C8CFFD8" w14:textId="77777777" w:rsidR="003937C9" w:rsidRPr="00EF4140" w:rsidRDefault="003937C9" w:rsidP="00F74BEC">
            <w:pPr>
              <w:spacing w:line="276" w:lineRule="auto"/>
              <w:jc w:val="center"/>
              <w:rPr>
                <w:rFonts w:ascii="Cambria" w:hAnsi="Cambria" w:cs="Arial"/>
                <w:b/>
                <w:bCs/>
                <w:color w:val="000000"/>
                <w:sz w:val="22"/>
                <w:szCs w:val="22"/>
              </w:rPr>
            </w:pPr>
            <w:r w:rsidRPr="00EF4140">
              <w:rPr>
                <w:rFonts w:ascii="Cambria" w:hAnsi="Cambria" w:cs="Arial"/>
                <w:b/>
                <w:bCs/>
                <w:color w:val="000000"/>
                <w:sz w:val="22"/>
                <w:szCs w:val="22"/>
              </w:rPr>
              <w:t>IV</w:t>
            </w:r>
          </w:p>
        </w:tc>
        <w:tc>
          <w:tcPr>
            <w:tcW w:w="3752" w:type="pct"/>
            <w:shd w:val="clear" w:color="auto" w:fill="auto"/>
          </w:tcPr>
          <w:p w14:paraId="683FC73A" w14:textId="77777777" w:rsidR="003937C9" w:rsidRPr="00EF4140" w:rsidRDefault="003937C9" w:rsidP="00F74BEC">
            <w:pPr>
              <w:adjustRightInd w:val="0"/>
              <w:spacing w:line="276" w:lineRule="auto"/>
              <w:jc w:val="both"/>
              <w:rPr>
                <w:rFonts w:ascii="Cambria" w:hAnsi="Cambria" w:cs="Arial"/>
                <w:sz w:val="22"/>
                <w:szCs w:val="22"/>
              </w:rPr>
            </w:pPr>
            <w:r w:rsidRPr="00EF4140">
              <w:rPr>
                <w:rFonts w:ascii="Cambria" w:hAnsi="Cambria" w:cs="Arial"/>
                <w:sz w:val="22"/>
                <w:szCs w:val="22"/>
              </w:rPr>
              <w:t>Scope, objectives and methodologies of ethnobiology (Ethnobotany and Ethnozoology); Ethnobotany in relation to health care and drug discovery (Ethnomedicine &amp; Ethnopharmacology), Contribution of wildlife products to human welfare; Hunting of wildlife; Importance and prospects of Ethnobiological studies in North Eastern India.</w:t>
            </w:r>
          </w:p>
          <w:p w14:paraId="71CADA07" w14:textId="77777777" w:rsidR="003937C9" w:rsidRPr="00EF4140" w:rsidRDefault="003937C9" w:rsidP="00F74BEC">
            <w:pPr>
              <w:widowControl w:val="0"/>
              <w:autoSpaceDE w:val="0"/>
              <w:autoSpaceDN w:val="0"/>
              <w:adjustRightInd w:val="0"/>
              <w:spacing w:line="276" w:lineRule="auto"/>
              <w:jc w:val="both"/>
              <w:rPr>
                <w:rFonts w:ascii="Cambria" w:hAnsi="Cambria" w:cs="Arial"/>
                <w:color w:val="000000"/>
                <w:sz w:val="22"/>
                <w:szCs w:val="22"/>
              </w:rPr>
            </w:pPr>
            <w:r w:rsidRPr="00EF4140">
              <w:rPr>
                <w:rFonts w:ascii="Cambria" w:hAnsi="Cambria" w:cs="Arial"/>
                <w:color w:val="000000"/>
                <w:sz w:val="22"/>
                <w:szCs w:val="22"/>
              </w:rPr>
              <w:t>Practical: Plant collection and Herbarium Technique, Survey, collection and identification of tree flora Phytography (description of plants) and identification of the family, genus and species with the help of Taxonomic literature (Flora etc.).</w:t>
            </w:r>
          </w:p>
        </w:tc>
        <w:tc>
          <w:tcPr>
            <w:tcW w:w="589" w:type="pct"/>
            <w:shd w:val="clear" w:color="auto" w:fill="auto"/>
            <w:vAlign w:val="center"/>
          </w:tcPr>
          <w:p w14:paraId="0E1B3635" w14:textId="77777777" w:rsidR="003937C9" w:rsidRPr="00EF4140" w:rsidRDefault="003937C9" w:rsidP="00F74BEC">
            <w:pPr>
              <w:spacing w:line="276" w:lineRule="auto"/>
              <w:jc w:val="center"/>
              <w:rPr>
                <w:rFonts w:ascii="Cambria" w:hAnsi="Cambria" w:cs="Arial"/>
                <w:b/>
                <w:bCs/>
                <w:color w:val="000000"/>
                <w:sz w:val="22"/>
                <w:szCs w:val="22"/>
              </w:rPr>
            </w:pPr>
            <w:r w:rsidRPr="00EF4140">
              <w:rPr>
                <w:rFonts w:ascii="Cambria" w:hAnsi="Cambria" w:cs="Arial"/>
                <w:b/>
                <w:bCs/>
                <w:color w:val="000000"/>
                <w:sz w:val="22"/>
                <w:szCs w:val="22"/>
              </w:rPr>
              <w:t>12</w:t>
            </w:r>
          </w:p>
        </w:tc>
      </w:tr>
      <w:tr w:rsidR="003937C9" w:rsidRPr="00EF4140" w14:paraId="49DDC9D8" w14:textId="77777777" w:rsidTr="00F74BEC">
        <w:tc>
          <w:tcPr>
            <w:tcW w:w="4411" w:type="pct"/>
            <w:gridSpan w:val="2"/>
            <w:shd w:val="clear" w:color="auto" w:fill="auto"/>
            <w:vAlign w:val="center"/>
          </w:tcPr>
          <w:p w14:paraId="76B48C2C" w14:textId="77777777" w:rsidR="003937C9" w:rsidRPr="00EF4140" w:rsidRDefault="003937C9" w:rsidP="00F74BEC">
            <w:pPr>
              <w:spacing w:before="120" w:after="120" w:line="276" w:lineRule="auto"/>
              <w:jc w:val="center"/>
              <w:rPr>
                <w:rFonts w:ascii="Cambria" w:hAnsi="Cambria" w:cs="Arial"/>
                <w:b/>
                <w:color w:val="000000"/>
                <w:sz w:val="22"/>
                <w:szCs w:val="22"/>
              </w:rPr>
            </w:pPr>
            <w:r w:rsidRPr="00EF4140">
              <w:rPr>
                <w:rFonts w:ascii="Cambria" w:hAnsi="Cambria" w:cs="Arial"/>
                <w:b/>
                <w:color w:val="000000"/>
                <w:sz w:val="22"/>
                <w:szCs w:val="22"/>
              </w:rPr>
              <w:t>Total</w:t>
            </w:r>
          </w:p>
        </w:tc>
        <w:tc>
          <w:tcPr>
            <w:tcW w:w="589" w:type="pct"/>
            <w:shd w:val="clear" w:color="auto" w:fill="auto"/>
            <w:vAlign w:val="center"/>
          </w:tcPr>
          <w:p w14:paraId="0772601C" w14:textId="77777777" w:rsidR="003937C9" w:rsidRPr="00EF4140" w:rsidRDefault="003937C9" w:rsidP="00F74BEC">
            <w:pPr>
              <w:spacing w:line="276" w:lineRule="auto"/>
              <w:jc w:val="center"/>
              <w:rPr>
                <w:rFonts w:ascii="Cambria" w:hAnsi="Cambria" w:cs="Arial"/>
                <w:b/>
                <w:bCs/>
                <w:color w:val="000000"/>
                <w:sz w:val="22"/>
                <w:szCs w:val="22"/>
              </w:rPr>
            </w:pPr>
            <w:r w:rsidRPr="00EF4140">
              <w:rPr>
                <w:rFonts w:ascii="Cambria" w:hAnsi="Cambria" w:cs="Arial"/>
                <w:b/>
                <w:bCs/>
                <w:color w:val="000000"/>
                <w:sz w:val="22"/>
                <w:szCs w:val="22"/>
              </w:rPr>
              <w:t>48</w:t>
            </w:r>
          </w:p>
        </w:tc>
      </w:tr>
    </w:tbl>
    <w:p w14:paraId="5C0E6962" w14:textId="77777777" w:rsidR="003937C9" w:rsidRPr="00EF4140" w:rsidRDefault="003937C9" w:rsidP="003937C9">
      <w:pPr>
        <w:spacing w:after="0"/>
        <w:jc w:val="both"/>
        <w:rPr>
          <w:rFonts w:ascii="Cambria" w:hAnsi="Cambria"/>
          <w:sz w:val="22"/>
          <w:szCs w:val="22"/>
        </w:rPr>
      </w:pPr>
      <w:r w:rsidRPr="00EF4140">
        <w:rPr>
          <w:rFonts w:ascii="Cambria" w:hAnsi="Cambria"/>
          <w:sz w:val="22"/>
          <w:szCs w:val="22"/>
        </w:rPr>
        <w:t>Textbooks:</w:t>
      </w:r>
    </w:p>
    <w:p w14:paraId="2FEDA9CC" w14:textId="77777777" w:rsidR="003937C9" w:rsidRPr="00EF4140" w:rsidRDefault="003937C9" w:rsidP="003937C9">
      <w:pPr>
        <w:pStyle w:val="ListParagraph"/>
        <w:numPr>
          <w:ilvl w:val="0"/>
          <w:numId w:val="30"/>
        </w:numPr>
        <w:spacing w:after="0"/>
        <w:jc w:val="both"/>
        <w:rPr>
          <w:rFonts w:ascii="Cambria" w:hAnsi="Cambria"/>
          <w:sz w:val="22"/>
          <w:szCs w:val="22"/>
        </w:rPr>
      </w:pPr>
      <w:r w:rsidRPr="00EF4140">
        <w:rPr>
          <w:rFonts w:ascii="Cambria" w:hAnsi="Cambria"/>
          <w:sz w:val="22"/>
          <w:szCs w:val="22"/>
        </w:rPr>
        <w:t>A Text Book of Forest Taxonomy, MP Singh, MP Nayar&amp; RP Ray, Amol Publication, New Delhi, 1994.</w:t>
      </w:r>
    </w:p>
    <w:p w14:paraId="4B97BEBE" w14:textId="77777777" w:rsidR="003937C9" w:rsidRPr="00EF4140" w:rsidRDefault="003937C9" w:rsidP="003937C9">
      <w:pPr>
        <w:pStyle w:val="ListParagraph"/>
        <w:numPr>
          <w:ilvl w:val="0"/>
          <w:numId w:val="30"/>
        </w:numPr>
        <w:spacing w:after="0"/>
        <w:jc w:val="both"/>
        <w:rPr>
          <w:rFonts w:ascii="Cambria" w:hAnsi="Cambria"/>
          <w:sz w:val="22"/>
          <w:szCs w:val="22"/>
        </w:rPr>
      </w:pPr>
      <w:r w:rsidRPr="00EF4140">
        <w:rPr>
          <w:rFonts w:ascii="Cambria" w:hAnsi="Cambria"/>
          <w:sz w:val="22"/>
          <w:szCs w:val="22"/>
        </w:rPr>
        <w:t>An Introduction to Plant Taxonomy, C. Jeffery, Cambridge University Press, Cambridge, 1982.</w:t>
      </w:r>
    </w:p>
    <w:p w14:paraId="177D4B61" w14:textId="77777777" w:rsidR="003937C9" w:rsidRPr="00EF4140" w:rsidRDefault="003937C9" w:rsidP="003937C9">
      <w:pPr>
        <w:pStyle w:val="ListParagraph"/>
        <w:numPr>
          <w:ilvl w:val="0"/>
          <w:numId w:val="30"/>
        </w:numPr>
        <w:spacing w:after="0"/>
        <w:jc w:val="both"/>
        <w:rPr>
          <w:rFonts w:ascii="Cambria" w:hAnsi="Cambria"/>
          <w:sz w:val="22"/>
          <w:szCs w:val="22"/>
        </w:rPr>
      </w:pPr>
      <w:r w:rsidRPr="00EF4140">
        <w:rPr>
          <w:rFonts w:ascii="Cambria" w:hAnsi="Cambria"/>
          <w:sz w:val="22"/>
          <w:szCs w:val="22"/>
        </w:rPr>
        <w:t>Plant Taxonomy – O.P. Sharma, Tata Mac Graw Hill, New Delhi, 1993.</w:t>
      </w:r>
    </w:p>
    <w:p w14:paraId="3CC17F3C" w14:textId="77777777" w:rsidR="003937C9" w:rsidRPr="00EF4140" w:rsidRDefault="003937C9" w:rsidP="003937C9">
      <w:pPr>
        <w:pStyle w:val="ListParagraph"/>
        <w:numPr>
          <w:ilvl w:val="0"/>
          <w:numId w:val="30"/>
        </w:numPr>
        <w:spacing w:after="0"/>
        <w:jc w:val="both"/>
        <w:rPr>
          <w:rFonts w:ascii="Cambria" w:hAnsi="Cambria"/>
          <w:sz w:val="22"/>
          <w:szCs w:val="22"/>
        </w:rPr>
      </w:pPr>
      <w:r w:rsidRPr="00EF4140">
        <w:rPr>
          <w:rFonts w:ascii="Cambria" w:hAnsi="Cambria"/>
          <w:sz w:val="22"/>
          <w:szCs w:val="22"/>
        </w:rPr>
        <w:t xml:space="preserve">Taxonomy of Angiosperms Nair R. Publisher: </w:t>
      </w:r>
      <w:proofErr w:type="spellStart"/>
      <w:r w:rsidRPr="00EF4140">
        <w:rPr>
          <w:rFonts w:ascii="Cambria" w:hAnsi="Cambria"/>
          <w:sz w:val="22"/>
          <w:szCs w:val="22"/>
        </w:rPr>
        <w:t>Aph</w:t>
      </w:r>
      <w:proofErr w:type="spellEnd"/>
      <w:r w:rsidRPr="00EF4140">
        <w:rPr>
          <w:rFonts w:ascii="Cambria" w:hAnsi="Cambria"/>
          <w:sz w:val="22"/>
          <w:szCs w:val="22"/>
        </w:rPr>
        <w:t xml:space="preserve"> Publishing Corporation. 2010</w:t>
      </w:r>
    </w:p>
    <w:p w14:paraId="663B0712" w14:textId="77777777" w:rsidR="003937C9" w:rsidRPr="00EF4140" w:rsidRDefault="003937C9" w:rsidP="003937C9">
      <w:pPr>
        <w:pStyle w:val="ListParagraph"/>
        <w:numPr>
          <w:ilvl w:val="0"/>
          <w:numId w:val="30"/>
        </w:numPr>
        <w:spacing w:after="0"/>
        <w:jc w:val="both"/>
        <w:rPr>
          <w:rFonts w:ascii="Cambria" w:hAnsi="Cambria"/>
          <w:sz w:val="22"/>
          <w:szCs w:val="22"/>
        </w:rPr>
      </w:pPr>
      <w:r w:rsidRPr="00EF4140">
        <w:rPr>
          <w:rFonts w:ascii="Cambria" w:hAnsi="Cambria"/>
          <w:sz w:val="22"/>
          <w:szCs w:val="22"/>
        </w:rPr>
        <w:t>Plant Taxonomy: Advances and Relevance, 1st Edition: A. K. Pandey, et al. CBS Publisher; 2010</w:t>
      </w:r>
    </w:p>
    <w:p w14:paraId="018B3B6C" w14:textId="77777777" w:rsidR="003937C9" w:rsidRPr="00EF4140" w:rsidRDefault="003937C9" w:rsidP="003937C9">
      <w:pPr>
        <w:spacing w:after="0"/>
        <w:jc w:val="both"/>
        <w:rPr>
          <w:rFonts w:ascii="Cambria" w:hAnsi="Cambria"/>
          <w:sz w:val="22"/>
          <w:szCs w:val="22"/>
        </w:rPr>
      </w:pPr>
      <w:r w:rsidRPr="00EF4140">
        <w:rPr>
          <w:rFonts w:ascii="Cambria" w:hAnsi="Cambria"/>
          <w:sz w:val="22"/>
          <w:szCs w:val="22"/>
        </w:rPr>
        <w:t>Reference Books:</w:t>
      </w:r>
    </w:p>
    <w:p w14:paraId="557357B4" w14:textId="77777777" w:rsidR="003937C9" w:rsidRPr="00EF4140" w:rsidRDefault="003937C9" w:rsidP="003937C9">
      <w:pPr>
        <w:pStyle w:val="ListParagraph"/>
        <w:numPr>
          <w:ilvl w:val="0"/>
          <w:numId w:val="31"/>
        </w:numPr>
        <w:spacing w:after="0"/>
        <w:jc w:val="both"/>
        <w:rPr>
          <w:rFonts w:ascii="Cambria" w:hAnsi="Cambria"/>
          <w:sz w:val="22"/>
          <w:szCs w:val="22"/>
        </w:rPr>
      </w:pPr>
      <w:r w:rsidRPr="00EF4140">
        <w:rPr>
          <w:rFonts w:ascii="Cambria" w:hAnsi="Cambria"/>
          <w:sz w:val="22"/>
          <w:szCs w:val="22"/>
        </w:rPr>
        <w:t>Plant Taxonomy and Biosystematics, C. A. Stace, Edward Arnold, London, 1989.</w:t>
      </w:r>
    </w:p>
    <w:p w14:paraId="44F87A72" w14:textId="77777777" w:rsidR="003937C9" w:rsidRPr="00EF4140" w:rsidRDefault="003937C9" w:rsidP="003937C9">
      <w:pPr>
        <w:pStyle w:val="ListParagraph"/>
        <w:numPr>
          <w:ilvl w:val="0"/>
          <w:numId w:val="31"/>
        </w:numPr>
        <w:spacing w:after="0"/>
        <w:jc w:val="both"/>
        <w:rPr>
          <w:rFonts w:ascii="Cambria" w:hAnsi="Cambria"/>
          <w:sz w:val="22"/>
          <w:szCs w:val="22"/>
        </w:rPr>
      </w:pPr>
      <w:r w:rsidRPr="00EF4140">
        <w:rPr>
          <w:rFonts w:ascii="Cambria" w:hAnsi="Cambria"/>
          <w:sz w:val="22"/>
          <w:szCs w:val="22"/>
        </w:rPr>
        <w:t xml:space="preserve">Introduction to the Principle of Taxonomy, V.V. </w:t>
      </w:r>
      <w:proofErr w:type="spellStart"/>
      <w:r w:rsidRPr="00EF4140">
        <w:rPr>
          <w:rFonts w:ascii="Cambria" w:hAnsi="Cambria"/>
          <w:sz w:val="22"/>
          <w:szCs w:val="22"/>
        </w:rPr>
        <w:t>Sivarajan</w:t>
      </w:r>
      <w:proofErr w:type="spellEnd"/>
      <w:r w:rsidRPr="00EF4140">
        <w:rPr>
          <w:rFonts w:ascii="Cambria" w:hAnsi="Cambria"/>
          <w:sz w:val="22"/>
          <w:szCs w:val="22"/>
        </w:rPr>
        <w:t xml:space="preserve">, edited by N. K. P. Robson, Oxford and IBH Publishing Co. </w:t>
      </w:r>
      <w:proofErr w:type="spellStart"/>
      <w:r w:rsidRPr="00EF4140">
        <w:rPr>
          <w:rFonts w:ascii="Cambria" w:hAnsi="Cambria"/>
          <w:sz w:val="22"/>
          <w:szCs w:val="22"/>
        </w:rPr>
        <w:t>Pvt.</w:t>
      </w:r>
      <w:proofErr w:type="spellEnd"/>
      <w:r w:rsidRPr="00EF4140">
        <w:rPr>
          <w:rFonts w:ascii="Cambria" w:hAnsi="Cambria"/>
          <w:sz w:val="22"/>
          <w:szCs w:val="22"/>
        </w:rPr>
        <w:t xml:space="preserve"> Ltd. New Delhi, Calcutta.</w:t>
      </w:r>
    </w:p>
    <w:p w14:paraId="0B7E357E" w14:textId="77777777" w:rsidR="003937C9" w:rsidRPr="00EF4140" w:rsidRDefault="003937C9" w:rsidP="003937C9">
      <w:pPr>
        <w:pStyle w:val="ListParagraph"/>
        <w:numPr>
          <w:ilvl w:val="0"/>
          <w:numId w:val="31"/>
        </w:numPr>
        <w:spacing w:after="0"/>
        <w:jc w:val="both"/>
        <w:rPr>
          <w:rFonts w:ascii="Cambria" w:hAnsi="Cambria"/>
          <w:sz w:val="22"/>
          <w:szCs w:val="22"/>
        </w:rPr>
      </w:pPr>
      <w:r w:rsidRPr="00EF4140">
        <w:rPr>
          <w:rFonts w:ascii="Cambria" w:hAnsi="Cambria"/>
          <w:sz w:val="22"/>
          <w:szCs w:val="22"/>
        </w:rPr>
        <w:t>Ethnobotany-Gary J. Martyn, Chapman&amp; Hall, London,1995.</w:t>
      </w:r>
    </w:p>
    <w:p w14:paraId="2817007B" w14:textId="77777777" w:rsidR="0056574F" w:rsidRPr="00EF4140" w:rsidRDefault="0056574F" w:rsidP="0056574F">
      <w:pPr>
        <w:jc w:val="both"/>
        <w:rPr>
          <w:rFonts w:ascii="Cambria" w:hAnsi="Cambria"/>
          <w:sz w:val="22"/>
          <w:szCs w:val="22"/>
        </w:rPr>
      </w:pPr>
    </w:p>
    <w:tbl>
      <w:tblPr>
        <w:tblStyle w:val="TableGrid"/>
        <w:tblpPr w:leftFromText="180" w:rightFromText="180" w:vertAnchor="text" w:horzAnchor="margin" w:tblpY="253"/>
        <w:tblW w:w="9328" w:type="dxa"/>
        <w:tblLook w:val="04A0" w:firstRow="1" w:lastRow="0" w:firstColumn="1" w:lastColumn="0" w:noHBand="0" w:noVBand="1"/>
      </w:tblPr>
      <w:tblGrid>
        <w:gridCol w:w="1322"/>
        <w:gridCol w:w="6454"/>
        <w:gridCol w:w="1552"/>
      </w:tblGrid>
      <w:tr w:rsidR="003937C9" w:rsidRPr="00EF4140" w14:paraId="0663D5E2" w14:textId="77777777" w:rsidTr="00F74BEC">
        <w:trPr>
          <w:trHeight w:val="1405"/>
        </w:trPr>
        <w:tc>
          <w:tcPr>
            <w:tcW w:w="1322" w:type="dxa"/>
            <w:tcBorders>
              <w:bottom w:val="single" w:sz="4" w:space="0" w:color="auto"/>
            </w:tcBorders>
          </w:tcPr>
          <w:p w14:paraId="3E814432" w14:textId="56AA1A0B" w:rsidR="003937C9" w:rsidRPr="00EF4140" w:rsidRDefault="003937C9" w:rsidP="00F74BEC">
            <w:pPr>
              <w:jc w:val="center"/>
              <w:rPr>
                <w:rFonts w:ascii="Cambria" w:hAnsi="Cambria" w:cs="Times New Roman"/>
                <w:b/>
                <w:bCs/>
                <w:sz w:val="22"/>
                <w:szCs w:val="22"/>
              </w:rPr>
            </w:pPr>
            <w:r w:rsidRPr="00EF4140">
              <w:rPr>
                <w:rFonts w:ascii="Cambria" w:hAnsi="Cambria" w:cs="Times New Roman"/>
                <w:b/>
                <w:bCs/>
                <w:sz w:val="22"/>
                <w:szCs w:val="22"/>
              </w:rPr>
              <w:t>Paper II</w:t>
            </w:r>
          </w:p>
          <w:p w14:paraId="00220198" w14:textId="77777777" w:rsidR="003937C9" w:rsidRPr="00EF4140" w:rsidRDefault="003937C9" w:rsidP="00F74BEC">
            <w:pPr>
              <w:jc w:val="center"/>
              <w:rPr>
                <w:rFonts w:ascii="Cambria" w:hAnsi="Cambria" w:cs="Times New Roman"/>
                <w:b/>
                <w:bCs/>
                <w:sz w:val="22"/>
                <w:szCs w:val="22"/>
              </w:rPr>
            </w:pPr>
            <w:r w:rsidRPr="00EF4140">
              <w:rPr>
                <w:rFonts w:ascii="Cambria" w:hAnsi="Cambria" w:cs="Times New Roman"/>
                <w:b/>
                <w:bCs/>
                <w:sz w:val="22"/>
                <w:szCs w:val="22"/>
              </w:rPr>
              <w:t>Core</w:t>
            </w:r>
          </w:p>
          <w:p w14:paraId="33A3C603" w14:textId="77777777" w:rsidR="003937C9" w:rsidRPr="00EF4140" w:rsidRDefault="003937C9" w:rsidP="00F74BEC">
            <w:pPr>
              <w:jc w:val="center"/>
              <w:rPr>
                <w:rFonts w:ascii="Cambria" w:hAnsi="Cambria" w:cs="Times New Roman"/>
                <w:b/>
                <w:bCs/>
                <w:sz w:val="22"/>
                <w:szCs w:val="22"/>
              </w:rPr>
            </w:pPr>
          </w:p>
        </w:tc>
        <w:tc>
          <w:tcPr>
            <w:tcW w:w="6454" w:type="dxa"/>
            <w:tcBorders>
              <w:bottom w:val="single" w:sz="4" w:space="0" w:color="auto"/>
            </w:tcBorders>
          </w:tcPr>
          <w:p w14:paraId="2CF037DC" w14:textId="577EE817" w:rsidR="003937C9" w:rsidRPr="00EF4140" w:rsidRDefault="003937C9" w:rsidP="00F74BEC">
            <w:pPr>
              <w:pStyle w:val="NormalWeb"/>
              <w:jc w:val="center"/>
              <w:rPr>
                <w:rFonts w:ascii="Cambria" w:hAnsi="Cambria"/>
                <w:b/>
                <w:bCs/>
                <w:sz w:val="22"/>
                <w:szCs w:val="22"/>
              </w:rPr>
            </w:pPr>
            <w:r w:rsidRPr="00EF4140">
              <w:rPr>
                <w:rFonts w:ascii="Cambria" w:hAnsi="Cambria"/>
                <w:b/>
                <w:bCs/>
                <w:sz w:val="22"/>
                <w:szCs w:val="22"/>
              </w:rPr>
              <w:t>Agroforestry Principles &amp; Systems</w:t>
            </w:r>
          </w:p>
          <w:p w14:paraId="169BC1D3" w14:textId="5B686CB7" w:rsidR="003937C9" w:rsidRPr="00EF4140" w:rsidRDefault="003937C9" w:rsidP="00F74BEC">
            <w:pPr>
              <w:pStyle w:val="NormalWeb"/>
              <w:rPr>
                <w:rFonts w:ascii="Cambria" w:hAnsi="Cambria"/>
                <w:b/>
                <w:bCs/>
                <w:sz w:val="22"/>
                <w:szCs w:val="22"/>
              </w:rPr>
            </w:pPr>
            <w:r w:rsidRPr="00EF4140">
              <w:rPr>
                <w:rFonts w:ascii="Cambria" w:hAnsi="Cambria"/>
                <w:b/>
                <w:bCs/>
                <w:sz w:val="22"/>
                <w:szCs w:val="22"/>
              </w:rPr>
              <w:t>L-T-P-C:3-0-0-3           Credit Unit:  3    Evaluation Scheme: T</w:t>
            </w:r>
          </w:p>
        </w:tc>
        <w:tc>
          <w:tcPr>
            <w:tcW w:w="1552" w:type="dxa"/>
            <w:tcBorders>
              <w:bottom w:val="single" w:sz="4" w:space="0" w:color="auto"/>
            </w:tcBorders>
          </w:tcPr>
          <w:p w14:paraId="70677964" w14:textId="77777777" w:rsidR="003937C9" w:rsidRPr="00EF4140" w:rsidRDefault="003937C9" w:rsidP="00F74BEC">
            <w:pPr>
              <w:jc w:val="center"/>
              <w:rPr>
                <w:rFonts w:ascii="Cambria" w:hAnsi="Cambria" w:cs="Times New Roman"/>
                <w:b/>
                <w:bCs/>
                <w:sz w:val="22"/>
                <w:szCs w:val="22"/>
              </w:rPr>
            </w:pPr>
            <w:r w:rsidRPr="00EF4140">
              <w:rPr>
                <w:rFonts w:ascii="Cambria" w:hAnsi="Cambria" w:cs="Times New Roman"/>
                <w:b/>
                <w:bCs/>
                <w:sz w:val="22"/>
                <w:szCs w:val="22"/>
              </w:rPr>
              <w:t>Course Code</w:t>
            </w:r>
          </w:p>
          <w:p w14:paraId="4CA8E4F1" w14:textId="7C1B53C8" w:rsidR="003937C9" w:rsidRPr="00EF4140" w:rsidRDefault="003937C9" w:rsidP="00F74BEC">
            <w:pPr>
              <w:jc w:val="center"/>
              <w:rPr>
                <w:rFonts w:ascii="Cambria" w:hAnsi="Cambria" w:cs="Times New Roman"/>
                <w:b/>
                <w:bCs/>
                <w:sz w:val="22"/>
                <w:szCs w:val="22"/>
              </w:rPr>
            </w:pPr>
            <w:r w:rsidRPr="00EF4140">
              <w:rPr>
                <w:rFonts w:ascii="Cambria" w:hAnsi="Cambria" w:cs="Times New Roman"/>
                <w:b/>
                <w:bCs/>
                <w:sz w:val="22"/>
                <w:szCs w:val="22"/>
              </w:rPr>
              <w:t xml:space="preserve">FOR144C302 </w:t>
            </w:r>
          </w:p>
        </w:tc>
      </w:tr>
      <w:tr w:rsidR="003937C9" w:rsidRPr="00EF4140" w14:paraId="1D185F00" w14:textId="77777777" w:rsidTr="00F74BEC">
        <w:trPr>
          <w:trHeight w:val="990"/>
        </w:trPr>
        <w:tc>
          <w:tcPr>
            <w:tcW w:w="9328" w:type="dxa"/>
            <w:gridSpan w:val="3"/>
            <w:tcBorders>
              <w:left w:val="nil"/>
              <w:bottom w:val="nil"/>
              <w:right w:val="nil"/>
            </w:tcBorders>
          </w:tcPr>
          <w:p w14:paraId="3F10FAE5" w14:textId="77777777" w:rsidR="003937C9" w:rsidRPr="00EF4140" w:rsidRDefault="003937C9" w:rsidP="00F74BEC">
            <w:pPr>
              <w:jc w:val="both"/>
              <w:rPr>
                <w:rFonts w:ascii="Cambria" w:hAnsi="Cambria" w:cs="Times New Roman"/>
                <w:sz w:val="22"/>
                <w:szCs w:val="22"/>
              </w:rPr>
            </w:pPr>
            <w:r w:rsidRPr="00EF4140">
              <w:rPr>
                <w:rFonts w:ascii="Cambria" w:hAnsi="Cambria" w:cs="Times New Roman"/>
                <w:b/>
                <w:bCs/>
                <w:sz w:val="22"/>
                <w:szCs w:val="22"/>
              </w:rPr>
              <w:t xml:space="preserve">Course Objective: </w:t>
            </w:r>
            <w:r w:rsidRPr="00EF4140">
              <w:rPr>
                <w:rFonts w:ascii="Cambria" w:hAnsi="Cambria"/>
                <w:sz w:val="22"/>
                <w:szCs w:val="22"/>
              </w:rPr>
              <w:t xml:space="preserve"> </w:t>
            </w:r>
            <w:r w:rsidRPr="00EF4140">
              <w:rPr>
                <w:rFonts w:ascii="Cambria" w:hAnsi="Cambria" w:cs="Times New Roman"/>
                <w:sz w:val="22"/>
                <w:szCs w:val="22"/>
              </w:rPr>
              <w:t>To provide knowledge on agroforestry systems, their design, management, economic aspects, and role in sustainable land use.</w:t>
            </w:r>
          </w:p>
          <w:p w14:paraId="0975FB16" w14:textId="77777777" w:rsidR="003937C9" w:rsidRPr="00EF4140" w:rsidRDefault="003937C9" w:rsidP="00F74BEC">
            <w:pPr>
              <w:jc w:val="both"/>
              <w:rPr>
                <w:rFonts w:ascii="Cambria" w:hAnsi="Cambria" w:cs="Times New Roman"/>
                <w:sz w:val="22"/>
                <w:szCs w:val="22"/>
              </w:rPr>
            </w:pPr>
          </w:p>
          <w:p w14:paraId="0E2E30F2" w14:textId="77777777" w:rsidR="003937C9" w:rsidRPr="00EF4140" w:rsidRDefault="003937C9" w:rsidP="00F74BEC">
            <w:pPr>
              <w:jc w:val="both"/>
              <w:rPr>
                <w:rFonts w:ascii="Cambria" w:hAnsi="Cambria" w:cs="Times New Roman"/>
                <w:b/>
                <w:bCs/>
                <w:sz w:val="22"/>
                <w:szCs w:val="22"/>
              </w:rPr>
            </w:pPr>
            <w:r w:rsidRPr="00EF4140">
              <w:rPr>
                <w:rFonts w:ascii="Cambria" w:hAnsi="Cambria" w:cs="Times New Roman"/>
                <w:b/>
                <w:bCs/>
                <w:sz w:val="22"/>
                <w:szCs w:val="22"/>
              </w:rPr>
              <w:t>Course Outcomes:</w:t>
            </w:r>
          </w:p>
        </w:tc>
      </w:tr>
      <w:tr w:rsidR="003937C9" w:rsidRPr="00EF4140" w14:paraId="6E7649D7" w14:textId="77777777" w:rsidTr="00F74BEC">
        <w:trPr>
          <w:trHeight w:val="556"/>
        </w:trPr>
        <w:tc>
          <w:tcPr>
            <w:tcW w:w="7776" w:type="dxa"/>
            <w:gridSpan w:val="2"/>
          </w:tcPr>
          <w:p w14:paraId="4B01477C" w14:textId="77777777" w:rsidR="003937C9" w:rsidRPr="00EF4140" w:rsidRDefault="003937C9" w:rsidP="00F74BEC">
            <w:pPr>
              <w:pStyle w:val="NormalWeb"/>
              <w:jc w:val="both"/>
              <w:rPr>
                <w:rFonts w:ascii="Cambria" w:hAnsi="Cambria"/>
                <w:b/>
                <w:bCs/>
                <w:sz w:val="22"/>
                <w:szCs w:val="22"/>
              </w:rPr>
            </w:pPr>
            <w:r w:rsidRPr="00EF4140">
              <w:rPr>
                <w:rFonts w:ascii="Cambria" w:hAnsi="Cambria"/>
                <w:b/>
                <w:bCs/>
                <w:sz w:val="22"/>
                <w:szCs w:val="22"/>
              </w:rPr>
              <w:t>On successful completion of the course, the students will able to:</w:t>
            </w:r>
          </w:p>
        </w:tc>
        <w:tc>
          <w:tcPr>
            <w:tcW w:w="1552" w:type="dxa"/>
          </w:tcPr>
          <w:p w14:paraId="0B203AA4" w14:textId="77777777" w:rsidR="003937C9" w:rsidRPr="00EF4140" w:rsidRDefault="003937C9" w:rsidP="00F74BEC">
            <w:pPr>
              <w:rPr>
                <w:rFonts w:ascii="Cambria" w:hAnsi="Cambria" w:cs="Times New Roman"/>
                <w:b/>
                <w:bCs/>
                <w:sz w:val="22"/>
                <w:szCs w:val="22"/>
              </w:rPr>
            </w:pPr>
            <w:r w:rsidRPr="00EF4140">
              <w:rPr>
                <w:rFonts w:ascii="Cambria" w:hAnsi="Cambria" w:cs="Times New Roman"/>
                <w:b/>
                <w:bCs/>
                <w:sz w:val="22"/>
                <w:szCs w:val="22"/>
              </w:rPr>
              <w:t>Bloom’s cognitive level</w:t>
            </w:r>
          </w:p>
        </w:tc>
      </w:tr>
      <w:tr w:rsidR="003937C9" w:rsidRPr="00EF4140" w14:paraId="1243471D" w14:textId="77777777" w:rsidTr="00F74BEC">
        <w:trPr>
          <w:trHeight w:val="460"/>
        </w:trPr>
        <w:tc>
          <w:tcPr>
            <w:tcW w:w="1322" w:type="dxa"/>
          </w:tcPr>
          <w:p w14:paraId="4AFBBA03" w14:textId="77777777" w:rsidR="003937C9" w:rsidRPr="00EF4140" w:rsidRDefault="003937C9" w:rsidP="00F74BEC">
            <w:pPr>
              <w:rPr>
                <w:rFonts w:ascii="Cambria" w:hAnsi="Cambria" w:cs="Times New Roman"/>
                <w:color w:val="000000" w:themeColor="text1"/>
                <w:sz w:val="22"/>
                <w:szCs w:val="22"/>
              </w:rPr>
            </w:pPr>
            <w:r w:rsidRPr="00EF4140">
              <w:rPr>
                <w:rFonts w:ascii="Cambria" w:hAnsi="Cambria" w:cs="Times New Roman"/>
                <w:color w:val="000000" w:themeColor="text1"/>
                <w:sz w:val="22"/>
                <w:szCs w:val="22"/>
              </w:rPr>
              <w:t>CO1</w:t>
            </w:r>
          </w:p>
        </w:tc>
        <w:tc>
          <w:tcPr>
            <w:tcW w:w="6454" w:type="dxa"/>
          </w:tcPr>
          <w:p w14:paraId="361BD723" w14:textId="77777777" w:rsidR="003937C9" w:rsidRPr="00EF4140" w:rsidRDefault="003937C9" w:rsidP="00F74BEC">
            <w:pPr>
              <w:pStyle w:val="NormalWeb"/>
              <w:jc w:val="both"/>
              <w:rPr>
                <w:rFonts w:ascii="Cambria" w:hAnsi="Cambria"/>
                <w:color w:val="000000" w:themeColor="text1"/>
                <w:sz w:val="22"/>
                <w:szCs w:val="22"/>
                <w:highlight w:val="yellow"/>
              </w:rPr>
            </w:pPr>
            <w:r w:rsidRPr="00EF4140">
              <w:rPr>
                <w:rFonts w:ascii="Cambria" w:hAnsi="Cambria"/>
                <w:color w:val="000000" w:themeColor="text1"/>
                <w:sz w:val="22"/>
                <w:szCs w:val="22"/>
              </w:rPr>
              <w:t>Define agroforestry, its classification, and key policies.</w:t>
            </w:r>
          </w:p>
        </w:tc>
        <w:tc>
          <w:tcPr>
            <w:tcW w:w="1552" w:type="dxa"/>
          </w:tcPr>
          <w:p w14:paraId="65192F95" w14:textId="77777777" w:rsidR="003937C9" w:rsidRPr="00EF4140" w:rsidRDefault="003937C9" w:rsidP="00F74BEC">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1</w:t>
            </w:r>
          </w:p>
        </w:tc>
      </w:tr>
      <w:tr w:rsidR="003937C9" w:rsidRPr="00EF4140" w14:paraId="12E51D6D" w14:textId="77777777" w:rsidTr="00F74BEC">
        <w:trPr>
          <w:trHeight w:val="434"/>
        </w:trPr>
        <w:tc>
          <w:tcPr>
            <w:tcW w:w="1322" w:type="dxa"/>
          </w:tcPr>
          <w:p w14:paraId="3A0BF129" w14:textId="77777777" w:rsidR="003937C9" w:rsidRPr="00EF4140" w:rsidRDefault="003937C9" w:rsidP="00F74BEC">
            <w:pPr>
              <w:rPr>
                <w:rFonts w:ascii="Cambria" w:hAnsi="Cambria" w:cs="Times New Roman"/>
                <w:sz w:val="22"/>
                <w:szCs w:val="22"/>
              </w:rPr>
            </w:pPr>
            <w:r w:rsidRPr="00EF4140">
              <w:rPr>
                <w:rFonts w:ascii="Cambria" w:hAnsi="Cambria" w:cs="Times New Roman"/>
                <w:sz w:val="22"/>
                <w:szCs w:val="22"/>
              </w:rPr>
              <w:lastRenderedPageBreak/>
              <w:t>CO2</w:t>
            </w:r>
          </w:p>
        </w:tc>
        <w:tc>
          <w:tcPr>
            <w:tcW w:w="6454" w:type="dxa"/>
          </w:tcPr>
          <w:p w14:paraId="772F92A0" w14:textId="77777777" w:rsidR="003937C9" w:rsidRPr="00EF4140" w:rsidRDefault="003937C9" w:rsidP="00F74BEC">
            <w:pPr>
              <w:pStyle w:val="NormalWeb"/>
              <w:jc w:val="both"/>
              <w:rPr>
                <w:rFonts w:ascii="Cambria" w:hAnsi="Cambria"/>
                <w:sz w:val="22"/>
                <w:szCs w:val="22"/>
                <w:highlight w:val="yellow"/>
              </w:rPr>
            </w:pPr>
            <w:r w:rsidRPr="00EF4140">
              <w:rPr>
                <w:rFonts w:ascii="Cambria" w:hAnsi="Cambria"/>
                <w:sz w:val="22"/>
                <w:szCs w:val="22"/>
              </w:rPr>
              <w:t>Explain tree-crop interactions, planting techniques, and pest management.</w:t>
            </w:r>
          </w:p>
        </w:tc>
        <w:tc>
          <w:tcPr>
            <w:tcW w:w="1552" w:type="dxa"/>
          </w:tcPr>
          <w:p w14:paraId="7718F111" w14:textId="77777777" w:rsidR="003937C9" w:rsidRPr="00EF4140" w:rsidRDefault="003937C9" w:rsidP="00F74BEC">
            <w:pPr>
              <w:jc w:val="center"/>
              <w:rPr>
                <w:rFonts w:ascii="Cambria" w:hAnsi="Cambria" w:cs="Times New Roman"/>
                <w:sz w:val="22"/>
                <w:szCs w:val="22"/>
              </w:rPr>
            </w:pPr>
            <w:r w:rsidRPr="00EF4140">
              <w:rPr>
                <w:rFonts w:ascii="Cambria" w:hAnsi="Cambria" w:cs="Times New Roman"/>
                <w:sz w:val="22"/>
                <w:szCs w:val="22"/>
              </w:rPr>
              <w:t>2</w:t>
            </w:r>
          </w:p>
        </w:tc>
      </w:tr>
      <w:tr w:rsidR="003937C9" w:rsidRPr="00EF4140" w14:paraId="186DCC05" w14:textId="77777777" w:rsidTr="00F74BEC">
        <w:trPr>
          <w:trHeight w:val="460"/>
        </w:trPr>
        <w:tc>
          <w:tcPr>
            <w:tcW w:w="1322" w:type="dxa"/>
          </w:tcPr>
          <w:p w14:paraId="7AA6A900" w14:textId="77777777" w:rsidR="003937C9" w:rsidRPr="00EF4140" w:rsidRDefault="003937C9" w:rsidP="00F74BEC">
            <w:pPr>
              <w:rPr>
                <w:rFonts w:ascii="Cambria" w:hAnsi="Cambria" w:cs="Times New Roman"/>
                <w:sz w:val="22"/>
                <w:szCs w:val="22"/>
              </w:rPr>
            </w:pPr>
            <w:r w:rsidRPr="00EF4140">
              <w:rPr>
                <w:rFonts w:ascii="Cambria" w:hAnsi="Cambria" w:cs="Times New Roman"/>
                <w:sz w:val="22"/>
                <w:szCs w:val="22"/>
              </w:rPr>
              <w:t>CO3</w:t>
            </w:r>
          </w:p>
        </w:tc>
        <w:tc>
          <w:tcPr>
            <w:tcW w:w="6454" w:type="dxa"/>
          </w:tcPr>
          <w:p w14:paraId="66AE4D00" w14:textId="77777777" w:rsidR="003937C9" w:rsidRPr="00EF4140" w:rsidRDefault="003937C9" w:rsidP="00F74BEC">
            <w:pPr>
              <w:pStyle w:val="NormalWeb"/>
              <w:jc w:val="both"/>
              <w:rPr>
                <w:rFonts w:ascii="Cambria" w:hAnsi="Cambria"/>
                <w:sz w:val="22"/>
                <w:szCs w:val="22"/>
                <w:highlight w:val="yellow"/>
              </w:rPr>
            </w:pPr>
            <w:r w:rsidRPr="00EF4140">
              <w:rPr>
                <w:rFonts w:ascii="Cambria" w:hAnsi="Cambria"/>
                <w:sz w:val="22"/>
                <w:szCs w:val="22"/>
              </w:rPr>
              <w:t>Demonstrate agroforestry models and calculate tree volumes.</w:t>
            </w:r>
          </w:p>
        </w:tc>
        <w:tc>
          <w:tcPr>
            <w:tcW w:w="1552" w:type="dxa"/>
          </w:tcPr>
          <w:p w14:paraId="47CCD756" w14:textId="77777777" w:rsidR="003937C9" w:rsidRPr="00EF4140" w:rsidRDefault="003937C9" w:rsidP="00F74BEC">
            <w:pPr>
              <w:jc w:val="center"/>
              <w:rPr>
                <w:rFonts w:ascii="Cambria" w:hAnsi="Cambria" w:cs="Times New Roman"/>
                <w:sz w:val="22"/>
                <w:szCs w:val="22"/>
              </w:rPr>
            </w:pPr>
            <w:r w:rsidRPr="00EF4140">
              <w:rPr>
                <w:rFonts w:ascii="Cambria" w:hAnsi="Cambria" w:cs="Times New Roman"/>
                <w:sz w:val="22"/>
                <w:szCs w:val="22"/>
              </w:rPr>
              <w:t>3</w:t>
            </w:r>
          </w:p>
        </w:tc>
      </w:tr>
      <w:tr w:rsidR="003937C9" w:rsidRPr="00EF4140" w14:paraId="1DEAB870" w14:textId="77777777" w:rsidTr="00F74BEC">
        <w:trPr>
          <w:trHeight w:val="434"/>
        </w:trPr>
        <w:tc>
          <w:tcPr>
            <w:tcW w:w="1322" w:type="dxa"/>
          </w:tcPr>
          <w:p w14:paraId="4738A41F" w14:textId="77777777" w:rsidR="003937C9" w:rsidRPr="00EF4140" w:rsidRDefault="003937C9" w:rsidP="00F74BEC">
            <w:pPr>
              <w:rPr>
                <w:rFonts w:ascii="Cambria" w:hAnsi="Cambria" w:cs="Times New Roman"/>
                <w:sz w:val="22"/>
                <w:szCs w:val="22"/>
              </w:rPr>
            </w:pPr>
            <w:r w:rsidRPr="00EF4140">
              <w:rPr>
                <w:rFonts w:ascii="Cambria" w:hAnsi="Cambria" w:cs="Times New Roman"/>
                <w:sz w:val="22"/>
                <w:szCs w:val="22"/>
              </w:rPr>
              <w:t>CO4</w:t>
            </w:r>
          </w:p>
        </w:tc>
        <w:tc>
          <w:tcPr>
            <w:tcW w:w="6454" w:type="dxa"/>
          </w:tcPr>
          <w:p w14:paraId="62FD1DF7" w14:textId="77777777" w:rsidR="003937C9" w:rsidRPr="00EF4140" w:rsidRDefault="003937C9" w:rsidP="00F74BEC">
            <w:pPr>
              <w:pStyle w:val="NormalWeb"/>
              <w:jc w:val="both"/>
              <w:rPr>
                <w:rFonts w:ascii="Cambria" w:hAnsi="Cambria"/>
                <w:sz w:val="22"/>
                <w:szCs w:val="22"/>
                <w:highlight w:val="yellow"/>
              </w:rPr>
            </w:pPr>
            <w:r w:rsidRPr="00EF4140">
              <w:rPr>
                <w:rFonts w:ascii="Cambria" w:hAnsi="Cambria"/>
                <w:sz w:val="22"/>
                <w:szCs w:val="22"/>
              </w:rPr>
              <w:t>Assess market trends, economic benefits, and incentives for agroforestry adoption.</w:t>
            </w:r>
          </w:p>
        </w:tc>
        <w:tc>
          <w:tcPr>
            <w:tcW w:w="1552" w:type="dxa"/>
          </w:tcPr>
          <w:p w14:paraId="23736B5E" w14:textId="77777777" w:rsidR="003937C9" w:rsidRPr="00EF4140" w:rsidRDefault="003937C9" w:rsidP="00F74BEC">
            <w:pPr>
              <w:jc w:val="center"/>
              <w:rPr>
                <w:rFonts w:ascii="Cambria" w:hAnsi="Cambria" w:cs="Times New Roman"/>
                <w:sz w:val="22"/>
                <w:szCs w:val="22"/>
              </w:rPr>
            </w:pPr>
            <w:r w:rsidRPr="00EF4140">
              <w:rPr>
                <w:rFonts w:ascii="Cambria" w:hAnsi="Cambria" w:cs="Times New Roman"/>
                <w:sz w:val="22"/>
                <w:szCs w:val="22"/>
              </w:rPr>
              <w:t>4</w:t>
            </w:r>
          </w:p>
        </w:tc>
      </w:tr>
    </w:tbl>
    <w:p w14:paraId="157A37D1" w14:textId="77777777" w:rsidR="0056574F" w:rsidRPr="00EF4140" w:rsidRDefault="0056574F" w:rsidP="0056574F">
      <w:pPr>
        <w:jc w:val="both"/>
        <w:rPr>
          <w:rFonts w:ascii="Cambria" w:hAnsi="Cambria"/>
          <w:sz w:val="22"/>
          <w:szCs w:val="22"/>
        </w:rPr>
      </w:pPr>
    </w:p>
    <w:p w14:paraId="76095A27" w14:textId="77777777" w:rsidR="003937C9" w:rsidRPr="00EF4140" w:rsidRDefault="003937C9" w:rsidP="003937C9">
      <w:pPr>
        <w:jc w:val="both"/>
        <w:rPr>
          <w:rFonts w:ascii="Cambria" w:hAnsi="Cambria"/>
          <w:sz w:val="22"/>
          <w:szCs w:val="22"/>
        </w:rPr>
      </w:pPr>
      <w:r w:rsidRPr="00EF4140">
        <w:rPr>
          <w:rFonts w:ascii="Cambria" w:hAnsi="Cambria"/>
          <w:sz w:val="22"/>
          <w:szCs w:val="22"/>
        </w:rPr>
        <w:t>Detailed Syllabus:</w:t>
      </w:r>
    </w:p>
    <w:tbl>
      <w:tblPr>
        <w:tblStyle w:val="TableGrid"/>
        <w:tblW w:w="0" w:type="auto"/>
        <w:tblLook w:val="04A0" w:firstRow="1" w:lastRow="0" w:firstColumn="1" w:lastColumn="0" w:noHBand="0" w:noVBand="1"/>
      </w:tblPr>
      <w:tblGrid>
        <w:gridCol w:w="1283"/>
        <w:gridCol w:w="6282"/>
        <w:gridCol w:w="1451"/>
      </w:tblGrid>
      <w:tr w:rsidR="003937C9" w:rsidRPr="00EF4140" w14:paraId="22FB8933" w14:textId="77777777" w:rsidTr="00F74BEC">
        <w:tc>
          <w:tcPr>
            <w:tcW w:w="1283" w:type="dxa"/>
            <w:tcBorders>
              <w:top w:val="single" w:sz="4" w:space="0" w:color="auto"/>
            </w:tcBorders>
          </w:tcPr>
          <w:p w14:paraId="5FD47B88" w14:textId="77777777" w:rsidR="003937C9" w:rsidRPr="00EF4140" w:rsidRDefault="003937C9" w:rsidP="00F74BEC">
            <w:pPr>
              <w:rPr>
                <w:rFonts w:ascii="Cambria" w:hAnsi="Cambria" w:cs="Times New Roman"/>
                <w:sz w:val="22"/>
                <w:szCs w:val="22"/>
              </w:rPr>
            </w:pPr>
            <w:r w:rsidRPr="00EF4140">
              <w:rPr>
                <w:rFonts w:ascii="Cambria" w:hAnsi="Cambria" w:cs="Times New Roman"/>
                <w:sz w:val="22"/>
                <w:szCs w:val="22"/>
              </w:rPr>
              <w:t>Modules</w:t>
            </w:r>
          </w:p>
        </w:tc>
        <w:tc>
          <w:tcPr>
            <w:tcW w:w="6282" w:type="dxa"/>
            <w:tcBorders>
              <w:top w:val="single" w:sz="4" w:space="0" w:color="auto"/>
            </w:tcBorders>
          </w:tcPr>
          <w:p w14:paraId="759409DD" w14:textId="77777777" w:rsidR="003937C9" w:rsidRPr="00EF4140" w:rsidRDefault="003937C9" w:rsidP="00F74BEC">
            <w:pPr>
              <w:pStyle w:val="NormalWeb"/>
              <w:jc w:val="both"/>
              <w:rPr>
                <w:rFonts w:ascii="Cambria" w:hAnsi="Cambria"/>
                <w:b/>
                <w:bCs/>
                <w:sz w:val="22"/>
                <w:szCs w:val="22"/>
              </w:rPr>
            </w:pPr>
            <w:r w:rsidRPr="00EF4140">
              <w:rPr>
                <w:rFonts w:ascii="Cambria" w:hAnsi="Cambria"/>
                <w:b/>
                <w:bCs/>
                <w:sz w:val="22"/>
                <w:szCs w:val="22"/>
              </w:rPr>
              <w:t>Title of Unit and Contents</w:t>
            </w:r>
          </w:p>
        </w:tc>
        <w:tc>
          <w:tcPr>
            <w:tcW w:w="1451" w:type="dxa"/>
            <w:tcBorders>
              <w:top w:val="single" w:sz="4" w:space="0" w:color="auto"/>
            </w:tcBorders>
          </w:tcPr>
          <w:p w14:paraId="4B4B4DFC" w14:textId="77777777" w:rsidR="003937C9" w:rsidRPr="00EF4140" w:rsidRDefault="003937C9" w:rsidP="00F74BEC">
            <w:pPr>
              <w:rPr>
                <w:rFonts w:ascii="Cambria" w:hAnsi="Cambria" w:cs="Times New Roman"/>
                <w:b/>
                <w:bCs/>
                <w:sz w:val="22"/>
                <w:szCs w:val="22"/>
              </w:rPr>
            </w:pPr>
            <w:r w:rsidRPr="00EF4140">
              <w:rPr>
                <w:rFonts w:ascii="Cambria" w:hAnsi="Cambria" w:cs="Times New Roman"/>
                <w:b/>
                <w:bCs/>
                <w:sz w:val="22"/>
                <w:szCs w:val="22"/>
              </w:rPr>
              <w:t>Hours</w:t>
            </w:r>
          </w:p>
        </w:tc>
      </w:tr>
      <w:tr w:rsidR="003937C9" w:rsidRPr="00EF4140" w14:paraId="2087D995" w14:textId="77777777" w:rsidTr="00F74BEC">
        <w:tc>
          <w:tcPr>
            <w:tcW w:w="1283" w:type="dxa"/>
            <w:tcBorders>
              <w:top w:val="single" w:sz="4" w:space="0" w:color="auto"/>
            </w:tcBorders>
          </w:tcPr>
          <w:p w14:paraId="26CB3C66" w14:textId="77777777" w:rsidR="003937C9" w:rsidRPr="00EF4140" w:rsidRDefault="003937C9" w:rsidP="00F74BEC">
            <w:pPr>
              <w:rPr>
                <w:rFonts w:ascii="Cambria" w:hAnsi="Cambria" w:cs="Times New Roman"/>
                <w:sz w:val="22"/>
                <w:szCs w:val="22"/>
              </w:rPr>
            </w:pPr>
            <w:r w:rsidRPr="00EF4140">
              <w:rPr>
                <w:rFonts w:ascii="Cambria" w:hAnsi="Cambria" w:cs="Times New Roman"/>
                <w:sz w:val="22"/>
                <w:szCs w:val="22"/>
              </w:rPr>
              <w:t>I</w:t>
            </w:r>
          </w:p>
        </w:tc>
        <w:tc>
          <w:tcPr>
            <w:tcW w:w="6282" w:type="dxa"/>
            <w:tcBorders>
              <w:top w:val="single" w:sz="4" w:space="0" w:color="auto"/>
            </w:tcBorders>
          </w:tcPr>
          <w:p w14:paraId="5DD8EAD9" w14:textId="77777777" w:rsidR="003937C9" w:rsidRPr="00EF4140" w:rsidRDefault="003937C9" w:rsidP="00F74BEC">
            <w:pPr>
              <w:pStyle w:val="NormalWeb"/>
              <w:spacing w:before="0" w:beforeAutospacing="0" w:after="0" w:afterAutospacing="0"/>
              <w:jc w:val="both"/>
              <w:rPr>
                <w:rFonts w:ascii="Cambria" w:hAnsi="Cambria"/>
                <w:sz w:val="22"/>
                <w:szCs w:val="22"/>
              </w:rPr>
            </w:pPr>
            <w:proofErr w:type="spellStart"/>
            <w:r w:rsidRPr="00EF4140">
              <w:rPr>
                <w:rFonts w:ascii="Cambria" w:hAnsi="Cambria"/>
                <w:sz w:val="22"/>
                <w:szCs w:val="22"/>
              </w:rPr>
              <w:t>Agro</w:t>
            </w:r>
            <w:proofErr w:type="spellEnd"/>
            <w:r w:rsidRPr="00EF4140">
              <w:rPr>
                <w:rFonts w:ascii="Cambria" w:hAnsi="Cambria"/>
                <w:sz w:val="22"/>
                <w:szCs w:val="22"/>
              </w:rPr>
              <w:t xml:space="preserve"> forestry- definition, meaning, objectives, importance, potential and impediments , Goals, objectives and strategies of National </w:t>
            </w:r>
            <w:proofErr w:type="spellStart"/>
            <w:r w:rsidRPr="00EF4140">
              <w:rPr>
                <w:rFonts w:ascii="Cambria" w:hAnsi="Cambria"/>
                <w:sz w:val="22"/>
                <w:szCs w:val="22"/>
              </w:rPr>
              <w:t>Agro</w:t>
            </w:r>
            <w:proofErr w:type="spellEnd"/>
            <w:r w:rsidRPr="00EF4140">
              <w:rPr>
                <w:rFonts w:ascii="Cambria" w:hAnsi="Cambria"/>
                <w:sz w:val="22"/>
                <w:szCs w:val="22"/>
              </w:rPr>
              <w:t xml:space="preserve"> forestry Policy 2014 , Land capability classification and land use, </w:t>
            </w:r>
            <w:proofErr w:type="spellStart"/>
            <w:r w:rsidRPr="00EF4140">
              <w:rPr>
                <w:rFonts w:ascii="Cambria" w:hAnsi="Cambria"/>
                <w:sz w:val="22"/>
                <w:szCs w:val="22"/>
              </w:rPr>
              <w:t>agro</w:t>
            </w:r>
            <w:proofErr w:type="spellEnd"/>
            <w:r w:rsidRPr="00EF4140">
              <w:rPr>
                <w:rFonts w:ascii="Cambria" w:hAnsi="Cambria"/>
                <w:sz w:val="22"/>
                <w:szCs w:val="22"/>
              </w:rPr>
              <w:t xml:space="preserve">-climate zones of India , Concepts of community forestry and social forestry , Elements of Agronomy (cultural practices of </w:t>
            </w:r>
            <w:proofErr w:type="spellStart"/>
            <w:r w:rsidRPr="00EF4140">
              <w:rPr>
                <w:rFonts w:ascii="Cambria" w:hAnsi="Cambria"/>
                <w:sz w:val="22"/>
                <w:szCs w:val="22"/>
              </w:rPr>
              <w:t>agro</w:t>
            </w:r>
            <w:proofErr w:type="spellEnd"/>
            <w:r w:rsidRPr="00EF4140">
              <w:rPr>
                <w:rFonts w:ascii="Cambria" w:hAnsi="Cambria"/>
                <w:sz w:val="22"/>
                <w:szCs w:val="22"/>
              </w:rPr>
              <w:t xml:space="preserve"> forestry crops and compatibility with tree) , Elements of horticulture in forestry</w:t>
            </w:r>
          </w:p>
        </w:tc>
        <w:tc>
          <w:tcPr>
            <w:tcW w:w="1451" w:type="dxa"/>
            <w:tcBorders>
              <w:top w:val="single" w:sz="4" w:space="0" w:color="auto"/>
            </w:tcBorders>
          </w:tcPr>
          <w:p w14:paraId="65B65FD8" w14:textId="77777777" w:rsidR="003937C9" w:rsidRPr="00EF4140" w:rsidRDefault="003937C9" w:rsidP="00F74BEC">
            <w:pPr>
              <w:jc w:val="center"/>
              <w:rPr>
                <w:rFonts w:ascii="Cambria" w:hAnsi="Cambria" w:cs="Times New Roman"/>
                <w:sz w:val="22"/>
                <w:szCs w:val="22"/>
              </w:rPr>
            </w:pPr>
            <w:r w:rsidRPr="00EF4140">
              <w:rPr>
                <w:rFonts w:ascii="Cambria" w:hAnsi="Cambria" w:cs="Times New Roman"/>
                <w:sz w:val="22"/>
                <w:szCs w:val="22"/>
              </w:rPr>
              <w:t>10</w:t>
            </w:r>
          </w:p>
        </w:tc>
      </w:tr>
      <w:tr w:rsidR="003937C9" w:rsidRPr="00EF4140" w14:paraId="3AB4E445" w14:textId="77777777" w:rsidTr="00F74BEC">
        <w:tc>
          <w:tcPr>
            <w:tcW w:w="1283" w:type="dxa"/>
          </w:tcPr>
          <w:p w14:paraId="16B2E320" w14:textId="77777777" w:rsidR="003937C9" w:rsidRPr="00EF4140" w:rsidRDefault="003937C9" w:rsidP="00F74BEC">
            <w:pPr>
              <w:rPr>
                <w:rFonts w:ascii="Cambria" w:hAnsi="Cambria" w:cs="Times New Roman"/>
                <w:sz w:val="22"/>
                <w:szCs w:val="22"/>
              </w:rPr>
            </w:pPr>
            <w:r w:rsidRPr="00EF4140">
              <w:rPr>
                <w:rFonts w:ascii="Cambria" w:hAnsi="Cambria" w:cs="Times New Roman"/>
                <w:sz w:val="22"/>
                <w:szCs w:val="22"/>
              </w:rPr>
              <w:t>II</w:t>
            </w:r>
          </w:p>
        </w:tc>
        <w:tc>
          <w:tcPr>
            <w:tcW w:w="6282" w:type="dxa"/>
          </w:tcPr>
          <w:p w14:paraId="67C00CBA" w14:textId="77777777" w:rsidR="003937C9" w:rsidRPr="00EF4140" w:rsidRDefault="003937C9"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 xml:space="preserve">Classification of </w:t>
            </w:r>
            <w:proofErr w:type="spellStart"/>
            <w:r w:rsidRPr="00EF4140">
              <w:rPr>
                <w:rFonts w:ascii="Cambria" w:hAnsi="Cambria"/>
                <w:sz w:val="22"/>
                <w:szCs w:val="22"/>
              </w:rPr>
              <w:t>agro</w:t>
            </w:r>
            <w:proofErr w:type="spellEnd"/>
            <w:r w:rsidRPr="00EF4140">
              <w:rPr>
                <w:rFonts w:ascii="Cambria" w:hAnsi="Cambria"/>
                <w:sz w:val="22"/>
                <w:szCs w:val="22"/>
              </w:rPr>
              <w:t xml:space="preserve"> forestry systems: structural, functional and socioeconomic , Major </w:t>
            </w:r>
            <w:proofErr w:type="spellStart"/>
            <w:r w:rsidRPr="00EF4140">
              <w:rPr>
                <w:rFonts w:ascii="Cambria" w:hAnsi="Cambria"/>
                <w:sz w:val="22"/>
                <w:szCs w:val="22"/>
              </w:rPr>
              <w:t>agro</w:t>
            </w:r>
            <w:proofErr w:type="spellEnd"/>
            <w:r w:rsidRPr="00EF4140">
              <w:rPr>
                <w:rFonts w:ascii="Cambria" w:hAnsi="Cambria"/>
                <w:sz w:val="22"/>
                <w:szCs w:val="22"/>
              </w:rPr>
              <w:t xml:space="preserve"> forestry practices, their characteristics and examples , Overview of important </w:t>
            </w:r>
            <w:proofErr w:type="spellStart"/>
            <w:r w:rsidRPr="00EF4140">
              <w:rPr>
                <w:rFonts w:ascii="Cambria" w:hAnsi="Cambria"/>
                <w:sz w:val="22"/>
                <w:szCs w:val="22"/>
              </w:rPr>
              <w:t>agro</w:t>
            </w:r>
            <w:proofErr w:type="spellEnd"/>
            <w:r w:rsidRPr="00EF4140">
              <w:rPr>
                <w:rFonts w:ascii="Cambria" w:hAnsi="Cambria"/>
                <w:sz w:val="22"/>
                <w:szCs w:val="22"/>
              </w:rPr>
              <w:t xml:space="preserve"> forestry systems in temperate zone , Characteristics of </w:t>
            </w:r>
            <w:proofErr w:type="spellStart"/>
            <w:r w:rsidRPr="00EF4140">
              <w:rPr>
                <w:rFonts w:ascii="Cambria" w:hAnsi="Cambria"/>
                <w:sz w:val="22"/>
                <w:szCs w:val="22"/>
              </w:rPr>
              <w:t>agro</w:t>
            </w:r>
            <w:proofErr w:type="spellEnd"/>
            <w:r w:rsidRPr="00EF4140">
              <w:rPr>
                <w:rFonts w:ascii="Cambria" w:hAnsi="Cambria"/>
                <w:sz w:val="22"/>
                <w:szCs w:val="22"/>
              </w:rPr>
              <w:t xml:space="preserve"> forestry trees; Multipurpose tree species ,nitrogen fixing trees;C3,C4 and CAM plants , Important agroforestry trees, shrubs, grasses and medicinal plants in different regions of India for various uses (fodder, fuel, industrial wood, medicines, fruit , wasteland development, urban landscaping ) , Design and diagnosis, criteria of good </w:t>
            </w:r>
            <w:proofErr w:type="spellStart"/>
            <w:r w:rsidRPr="00EF4140">
              <w:rPr>
                <w:rFonts w:ascii="Cambria" w:hAnsi="Cambria"/>
                <w:sz w:val="22"/>
                <w:szCs w:val="22"/>
              </w:rPr>
              <w:t>agro</w:t>
            </w:r>
            <w:proofErr w:type="spellEnd"/>
            <w:r w:rsidRPr="00EF4140">
              <w:rPr>
                <w:rFonts w:ascii="Cambria" w:hAnsi="Cambria"/>
                <w:sz w:val="22"/>
                <w:szCs w:val="22"/>
              </w:rPr>
              <w:t xml:space="preserve"> forestry design , Example of improved </w:t>
            </w:r>
            <w:proofErr w:type="spellStart"/>
            <w:r w:rsidRPr="00EF4140">
              <w:rPr>
                <w:rFonts w:ascii="Cambria" w:hAnsi="Cambria"/>
                <w:sz w:val="22"/>
                <w:szCs w:val="22"/>
              </w:rPr>
              <w:t>agro</w:t>
            </w:r>
            <w:proofErr w:type="spellEnd"/>
            <w:r w:rsidRPr="00EF4140">
              <w:rPr>
                <w:rFonts w:ascii="Cambria" w:hAnsi="Cambria"/>
                <w:sz w:val="22"/>
                <w:szCs w:val="22"/>
              </w:rPr>
              <w:t xml:space="preserve"> forestry models</w:t>
            </w:r>
          </w:p>
        </w:tc>
        <w:tc>
          <w:tcPr>
            <w:tcW w:w="1451" w:type="dxa"/>
          </w:tcPr>
          <w:p w14:paraId="4DB52E0F" w14:textId="77777777" w:rsidR="003937C9" w:rsidRPr="00EF4140" w:rsidRDefault="003937C9" w:rsidP="00F74BEC">
            <w:pPr>
              <w:jc w:val="center"/>
              <w:rPr>
                <w:rFonts w:ascii="Cambria" w:hAnsi="Cambria" w:cs="Times New Roman"/>
                <w:sz w:val="22"/>
                <w:szCs w:val="22"/>
              </w:rPr>
            </w:pPr>
            <w:r w:rsidRPr="00EF4140">
              <w:rPr>
                <w:rFonts w:ascii="Cambria" w:hAnsi="Cambria" w:cs="Times New Roman"/>
                <w:sz w:val="22"/>
                <w:szCs w:val="22"/>
              </w:rPr>
              <w:t>10</w:t>
            </w:r>
          </w:p>
        </w:tc>
      </w:tr>
      <w:tr w:rsidR="003937C9" w:rsidRPr="00EF4140" w14:paraId="0B83DF6F" w14:textId="77777777" w:rsidTr="00F74BEC">
        <w:tc>
          <w:tcPr>
            <w:tcW w:w="1283" w:type="dxa"/>
          </w:tcPr>
          <w:p w14:paraId="48A5F758" w14:textId="77777777" w:rsidR="003937C9" w:rsidRPr="00EF4140" w:rsidRDefault="003937C9" w:rsidP="00F74BEC">
            <w:pPr>
              <w:rPr>
                <w:rFonts w:ascii="Cambria" w:hAnsi="Cambria" w:cs="Times New Roman"/>
                <w:sz w:val="22"/>
                <w:szCs w:val="22"/>
              </w:rPr>
            </w:pPr>
            <w:r w:rsidRPr="00EF4140">
              <w:rPr>
                <w:rFonts w:ascii="Cambria" w:hAnsi="Cambria" w:cs="Times New Roman"/>
                <w:sz w:val="22"/>
                <w:szCs w:val="22"/>
              </w:rPr>
              <w:t>III</w:t>
            </w:r>
          </w:p>
        </w:tc>
        <w:tc>
          <w:tcPr>
            <w:tcW w:w="6282" w:type="dxa"/>
          </w:tcPr>
          <w:p w14:paraId="220EC15D" w14:textId="77777777" w:rsidR="003937C9" w:rsidRPr="00EF4140" w:rsidRDefault="003937C9"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rPr>
              <w:t xml:space="preserve">Tree management (Planting pattern, nutrient, irrigation and weed management, pruning, coppicing) , Tree-crop interactions , Calculation of volume of standing trees , Measurement of felled trees, volume and weight tables , Estimation of volume of felled trees through sectional areas, Insect-pest problems in </w:t>
            </w:r>
            <w:proofErr w:type="spellStart"/>
            <w:r w:rsidRPr="00EF4140">
              <w:rPr>
                <w:rFonts w:ascii="Cambria" w:hAnsi="Cambria" w:cs="Times New Roman"/>
                <w:color w:val="000000"/>
                <w:kern w:val="0"/>
                <w:sz w:val="22"/>
                <w:szCs w:val="22"/>
              </w:rPr>
              <w:t>agro</w:t>
            </w:r>
            <w:proofErr w:type="spellEnd"/>
            <w:r w:rsidRPr="00EF4140">
              <w:rPr>
                <w:rFonts w:ascii="Cambria" w:hAnsi="Cambria" w:cs="Times New Roman"/>
                <w:color w:val="000000"/>
                <w:kern w:val="0"/>
                <w:sz w:val="22"/>
                <w:szCs w:val="22"/>
              </w:rPr>
              <w:t xml:space="preserve"> forestry systems , Basic principles and practices of integrated pest management in </w:t>
            </w:r>
            <w:proofErr w:type="spellStart"/>
            <w:r w:rsidRPr="00EF4140">
              <w:rPr>
                <w:rFonts w:ascii="Cambria" w:hAnsi="Cambria" w:cs="Times New Roman"/>
                <w:color w:val="000000"/>
                <w:kern w:val="0"/>
                <w:sz w:val="22"/>
                <w:szCs w:val="22"/>
              </w:rPr>
              <w:t>agro</w:t>
            </w:r>
            <w:proofErr w:type="spellEnd"/>
            <w:r w:rsidRPr="00EF4140">
              <w:rPr>
                <w:rFonts w:ascii="Cambria" w:hAnsi="Cambria" w:cs="Times New Roman"/>
                <w:color w:val="000000"/>
                <w:kern w:val="0"/>
                <w:sz w:val="22"/>
                <w:szCs w:val="22"/>
              </w:rPr>
              <w:t xml:space="preserve"> forestry ecosystems with emphasis on cultural practices , Disease Management in </w:t>
            </w:r>
            <w:proofErr w:type="spellStart"/>
            <w:r w:rsidRPr="00EF4140">
              <w:rPr>
                <w:rFonts w:ascii="Cambria" w:hAnsi="Cambria" w:cs="Times New Roman"/>
                <w:color w:val="000000"/>
                <w:kern w:val="0"/>
                <w:sz w:val="22"/>
                <w:szCs w:val="22"/>
              </w:rPr>
              <w:t>Agro</w:t>
            </w:r>
            <w:proofErr w:type="spellEnd"/>
            <w:r w:rsidRPr="00EF4140">
              <w:rPr>
                <w:rFonts w:ascii="Cambria" w:hAnsi="Cambria" w:cs="Times New Roman"/>
                <w:color w:val="000000"/>
                <w:kern w:val="0"/>
                <w:sz w:val="22"/>
                <w:szCs w:val="22"/>
              </w:rPr>
              <w:t xml:space="preserve"> forestry models</w:t>
            </w:r>
          </w:p>
        </w:tc>
        <w:tc>
          <w:tcPr>
            <w:tcW w:w="1451" w:type="dxa"/>
          </w:tcPr>
          <w:p w14:paraId="2B1CD0D2" w14:textId="77777777" w:rsidR="003937C9" w:rsidRPr="00EF4140" w:rsidRDefault="003937C9" w:rsidP="00F74BEC">
            <w:pPr>
              <w:jc w:val="center"/>
              <w:rPr>
                <w:rFonts w:ascii="Cambria" w:hAnsi="Cambria" w:cs="Times New Roman"/>
                <w:sz w:val="22"/>
                <w:szCs w:val="22"/>
              </w:rPr>
            </w:pPr>
            <w:r w:rsidRPr="00EF4140">
              <w:rPr>
                <w:rFonts w:ascii="Cambria" w:hAnsi="Cambria" w:cs="Times New Roman"/>
                <w:sz w:val="22"/>
                <w:szCs w:val="22"/>
              </w:rPr>
              <w:t>10</w:t>
            </w:r>
          </w:p>
        </w:tc>
      </w:tr>
      <w:tr w:rsidR="003937C9" w:rsidRPr="00EF4140" w14:paraId="6BA8E7E8" w14:textId="77777777" w:rsidTr="00F74BEC">
        <w:tc>
          <w:tcPr>
            <w:tcW w:w="1283" w:type="dxa"/>
          </w:tcPr>
          <w:p w14:paraId="5D1F6250" w14:textId="77777777" w:rsidR="003937C9" w:rsidRPr="00EF4140" w:rsidRDefault="003937C9" w:rsidP="00F74BEC">
            <w:pPr>
              <w:rPr>
                <w:rFonts w:ascii="Cambria" w:hAnsi="Cambria" w:cs="Times New Roman"/>
                <w:sz w:val="22"/>
                <w:szCs w:val="22"/>
              </w:rPr>
            </w:pPr>
            <w:r w:rsidRPr="00EF4140">
              <w:rPr>
                <w:rFonts w:ascii="Cambria" w:hAnsi="Cambria" w:cs="Times New Roman"/>
                <w:sz w:val="22"/>
                <w:szCs w:val="22"/>
              </w:rPr>
              <w:t>IV</w:t>
            </w:r>
          </w:p>
        </w:tc>
        <w:tc>
          <w:tcPr>
            <w:tcW w:w="6282" w:type="dxa"/>
          </w:tcPr>
          <w:p w14:paraId="180B91B9" w14:textId="77777777" w:rsidR="003937C9" w:rsidRPr="00EF4140" w:rsidRDefault="003937C9"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rPr>
            </w:pPr>
            <w:r w:rsidRPr="00EF4140">
              <w:rPr>
                <w:rFonts w:ascii="Cambria" w:hAnsi="Cambria" w:cs="Times New Roman"/>
                <w:color w:val="000000"/>
                <w:kern w:val="0"/>
                <w:sz w:val="22"/>
                <w:szCs w:val="22"/>
              </w:rPr>
              <w:t xml:space="preserve">Basic principles of Economics applied to Agroforestry, Optimization techniques, Planning, Budgeting and Functional analysis, Market intelligence, Demand study, MIS , Marketing of </w:t>
            </w:r>
            <w:proofErr w:type="spellStart"/>
            <w:r w:rsidRPr="00EF4140">
              <w:rPr>
                <w:rFonts w:ascii="Cambria" w:hAnsi="Cambria" w:cs="Times New Roman"/>
                <w:color w:val="000000"/>
                <w:kern w:val="0"/>
                <w:sz w:val="22"/>
                <w:szCs w:val="22"/>
              </w:rPr>
              <w:t>agro</w:t>
            </w:r>
            <w:proofErr w:type="spellEnd"/>
            <w:r w:rsidRPr="00EF4140">
              <w:rPr>
                <w:rFonts w:ascii="Cambria" w:hAnsi="Cambria" w:cs="Times New Roman"/>
                <w:color w:val="000000"/>
                <w:kern w:val="0"/>
                <w:sz w:val="22"/>
                <w:szCs w:val="22"/>
              </w:rPr>
              <w:t xml:space="preserve"> forestry products including benefit sharing, </w:t>
            </w:r>
            <w:proofErr w:type="spellStart"/>
            <w:r w:rsidRPr="00EF4140">
              <w:rPr>
                <w:rFonts w:ascii="Cambria" w:hAnsi="Cambria" w:cs="Times New Roman"/>
                <w:color w:val="000000"/>
                <w:kern w:val="0"/>
                <w:sz w:val="22"/>
                <w:szCs w:val="22"/>
              </w:rPr>
              <w:t>Agro</w:t>
            </w:r>
            <w:proofErr w:type="spellEnd"/>
            <w:r w:rsidRPr="00EF4140">
              <w:rPr>
                <w:rFonts w:ascii="Cambria" w:hAnsi="Cambria" w:cs="Times New Roman"/>
                <w:color w:val="000000"/>
                <w:kern w:val="0"/>
                <w:sz w:val="22"/>
                <w:szCs w:val="22"/>
              </w:rPr>
              <w:t xml:space="preserve"> forestry potential under REDD regimes, Economic security and incentives to tree growers- Access to credit, insurance, Support prices, Taxes etc.</w:t>
            </w:r>
          </w:p>
          <w:p w14:paraId="0EE226F3" w14:textId="77777777" w:rsidR="003937C9" w:rsidRPr="00EF4140" w:rsidRDefault="003937C9"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rPr>
            </w:pPr>
            <w:r w:rsidRPr="00EF4140">
              <w:rPr>
                <w:rFonts w:ascii="Cambria" w:hAnsi="Cambria" w:cs="Times New Roman"/>
                <w:color w:val="000000"/>
                <w:kern w:val="0"/>
                <w:sz w:val="22"/>
                <w:szCs w:val="22"/>
                <w:lang w:val="en-GB"/>
              </w:rPr>
              <w:t xml:space="preserve">Practical: </w:t>
            </w:r>
            <w:r w:rsidRPr="00EF4140">
              <w:rPr>
                <w:rFonts w:ascii="Cambria" w:hAnsi="Cambria" w:cs="Times New Roman"/>
                <w:color w:val="000000"/>
                <w:kern w:val="0"/>
                <w:sz w:val="22"/>
                <w:szCs w:val="22"/>
              </w:rPr>
              <w:t xml:space="preserve">Visit of </w:t>
            </w:r>
            <w:proofErr w:type="spellStart"/>
            <w:r w:rsidRPr="00EF4140">
              <w:rPr>
                <w:rFonts w:ascii="Cambria" w:hAnsi="Cambria" w:cs="Times New Roman"/>
                <w:color w:val="000000"/>
                <w:kern w:val="0"/>
                <w:sz w:val="22"/>
                <w:szCs w:val="22"/>
              </w:rPr>
              <w:t>agro</w:t>
            </w:r>
            <w:proofErr w:type="spellEnd"/>
            <w:r w:rsidRPr="00EF4140">
              <w:rPr>
                <w:rFonts w:ascii="Cambria" w:hAnsi="Cambria" w:cs="Times New Roman"/>
                <w:color w:val="000000"/>
                <w:kern w:val="0"/>
                <w:sz w:val="22"/>
                <w:szCs w:val="22"/>
              </w:rPr>
              <w:t xml:space="preserve"> forestry sites with different crop combinations </w:t>
            </w:r>
          </w:p>
          <w:p w14:paraId="14FCE95C" w14:textId="77777777" w:rsidR="003937C9" w:rsidRPr="00EF4140" w:rsidRDefault="003937C9"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rPr>
              <w:t xml:space="preserve">Harvesting and marketing of </w:t>
            </w:r>
            <w:proofErr w:type="spellStart"/>
            <w:r w:rsidRPr="00EF4140">
              <w:rPr>
                <w:rFonts w:ascii="Cambria" w:hAnsi="Cambria" w:cs="Times New Roman"/>
                <w:color w:val="000000"/>
                <w:kern w:val="0"/>
                <w:sz w:val="22"/>
                <w:szCs w:val="22"/>
              </w:rPr>
              <w:t>agro</w:t>
            </w:r>
            <w:proofErr w:type="spellEnd"/>
            <w:r w:rsidRPr="00EF4140">
              <w:rPr>
                <w:rFonts w:ascii="Cambria" w:hAnsi="Cambria" w:cs="Times New Roman"/>
                <w:color w:val="000000"/>
                <w:kern w:val="0"/>
                <w:sz w:val="22"/>
                <w:szCs w:val="22"/>
              </w:rPr>
              <w:t xml:space="preserve"> forestry produce</w:t>
            </w:r>
          </w:p>
        </w:tc>
        <w:tc>
          <w:tcPr>
            <w:tcW w:w="1451" w:type="dxa"/>
          </w:tcPr>
          <w:p w14:paraId="459120EC" w14:textId="77777777" w:rsidR="003937C9" w:rsidRPr="00EF4140" w:rsidRDefault="003937C9" w:rsidP="00F74BEC">
            <w:pPr>
              <w:jc w:val="center"/>
              <w:rPr>
                <w:rFonts w:ascii="Cambria" w:hAnsi="Cambria" w:cs="Times New Roman"/>
                <w:sz w:val="22"/>
                <w:szCs w:val="22"/>
              </w:rPr>
            </w:pPr>
            <w:r w:rsidRPr="00EF4140">
              <w:rPr>
                <w:rFonts w:ascii="Cambria" w:hAnsi="Cambria" w:cs="Times New Roman"/>
                <w:sz w:val="22"/>
                <w:szCs w:val="22"/>
              </w:rPr>
              <w:t>18</w:t>
            </w:r>
          </w:p>
        </w:tc>
      </w:tr>
      <w:tr w:rsidR="003937C9" w:rsidRPr="00EF4140" w14:paraId="1CBFD927" w14:textId="77777777" w:rsidTr="00F74BEC">
        <w:tc>
          <w:tcPr>
            <w:tcW w:w="1283" w:type="dxa"/>
          </w:tcPr>
          <w:p w14:paraId="49D597E2" w14:textId="77777777" w:rsidR="003937C9" w:rsidRPr="00EF4140" w:rsidRDefault="003937C9" w:rsidP="00F74BEC">
            <w:pPr>
              <w:rPr>
                <w:rFonts w:ascii="Cambria" w:hAnsi="Cambria" w:cs="Times New Roman"/>
                <w:sz w:val="22"/>
                <w:szCs w:val="22"/>
              </w:rPr>
            </w:pPr>
          </w:p>
        </w:tc>
        <w:tc>
          <w:tcPr>
            <w:tcW w:w="6282" w:type="dxa"/>
          </w:tcPr>
          <w:p w14:paraId="22308275" w14:textId="77777777" w:rsidR="003937C9" w:rsidRPr="00EF4140" w:rsidRDefault="003937C9" w:rsidP="00F74BEC">
            <w:pPr>
              <w:pStyle w:val="NormalWeb"/>
              <w:jc w:val="both"/>
              <w:rPr>
                <w:rFonts w:ascii="Cambria" w:hAnsi="Cambria"/>
                <w:b/>
                <w:bCs/>
                <w:sz w:val="22"/>
                <w:szCs w:val="22"/>
              </w:rPr>
            </w:pPr>
            <w:r w:rsidRPr="00EF4140">
              <w:rPr>
                <w:rFonts w:ascii="Cambria" w:hAnsi="Cambria"/>
                <w:b/>
                <w:bCs/>
                <w:sz w:val="22"/>
                <w:szCs w:val="22"/>
              </w:rPr>
              <w:t>Total</w:t>
            </w:r>
          </w:p>
        </w:tc>
        <w:tc>
          <w:tcPr>
            <w:tcW w:w="1451" w:type="dxa"/>
          </w:tcPr>
          <w:p w14:paraId="3A0995AD" w14:textId="77777777" w:rsidR="003937C9" w:rsidRPr="00EF4140" w:rsidRDefault="003937C9" w:rsidP="00F74BEC">
            <w:pPr>
              <w:jc w:val="center"/>
              <w:rPr>
                <w:rFonts w:ascii="Cambria" w:hAnsi="Cambria" w:cs="Times New Roman"/>
                <w:sz w:val="22"/>
                <w:szCs w:val="22"/>
              </w:rPr>
            </w:pPr>
            <w:r w:rsidRPr="00EF4140">
              <w:rPr>
                <w:rFonts w:ascii="Cambria" w:hAnsi="Cambria" w:cs="Times New Roman"/>
                <w:sz w:val="22"/>
                <w:szCs w:val="22"/>
              </w:rPr>
              <w:t>48</w:t>
            </w:r>
          </w:p>
        </w:tc>
      </w:tr>
    </w:tbl>
    <w:p w14:paraId="06FA75B4" w14:textId="77777777" w:rsidR="003937C9" w:rsidRPr="00EF4140" w:rsidRDefault="003937C9" w:rsidP="003937C9">
      <w:pPr>
        <w:jc w:val="both"/>
        <w:rPr>
          <w:rFonts w:ascii="Cambria" w:hAnsi="Cambria"/>
          <w:sz w:val="22"/>
          <w:szCs w:val="22"/>
        </w:rPr>
      </w:pPr>
    </w:p>
    <w:p w14:paraId="51822746" w14:textId="77777777" w:rsidR="003937C9" w:rsidRPr="00EF4140" w:rsidRDefault="003937C9" w:rsidP="003937C9">
      <w:pPr>
        <w:jc w:val="both"/>
        <w:rPr>
          <w:rFonts w:ascii="Cambria" w:hAnsi="Cambria"/>
          <w:sz w:val="22"/>
          <w:szCs w:val="22"/>
        </w:rPr>
      </w:pPr>
      <w:r w:rsidRPr="00EF4140">
        <w:rPr>
          <w:rFonts w:ascii="Cambria" w:hAnsi="Cambria"/>
          <w:sz w:val="22"/>
          <w:szCs w:val="22"/>
        </w:rPr>
        <w:t>Textbooks:</w:t>
      </w:r>
    </w:p>
    <w:p w14:paraId="09297AB4" w14:textId="77777777" w:rsidR="003937C9" w:rsidRPr="00EF4140" w:rsidRDefault="003937C9" w:rsidP="003937C9">
      <w:pPr>
        <w:pStyle w:val="ListParagraph"/>
        <w:numPr>
          <w:ilvl w:val="0"/>
          <w:numId w:val="20"/>
        </w:numPr>
        <w:jc w:val="both"/>
        <w:rPr>
          <w:rFonts w:ascii="Cambria" w:hAnsi="Cambria"/>
          <w:sz w:val="22"/>
          <w:szCs w:val="22"/>
        </w:rPr>
      </w:pPr>
      <w:r w:rsidRPr="00EF4140">
        <w:rPr>
          <w:rFonts w:ascii="Cambria" w:hAnsi="Cambria"/>
          <w:sz w:val="22"/>
          <w:szCs w:val="22"/>
        </w:rPr>
        <w:t xml:space="preserve">Buck LE, </w:t>
      </w:r>
      <w:proofErr w:type="spellStart"/>
      <w:r w:rsidRPr="00EF4140">
        <w:rPr>
          <w:rFonts w:ascii="Cambria" w:hAnsi="Cambria"/>
          <w:sz w:val="22"/>
          <w:szCs w:val="22"/>
        </w:rPr>
        <w:t>Lassoie</w:t>
      </w:r>
      <w:proofErr w:type="spellEnd"/>
      <w:r w:rsidRPr="00EF4140">
        <w:rPr>
          <w:rFonts w:ascii="Cambria" w:hAnsi="Cambria"/>
          <w:sz w:val="22"/>
          <w:szCs w:val="22"/>
        </w:rPr>
        <w:t xml:space="preserve">, Fernandes ECM 1999. .Agroforestry in Sustainable Agri. Systems. CRC Press. </w:t>
      </w:r>
    </w:p>
    <w:p w14:paraId="17550FCE" w14:textId="77777777" w:rsidR="003937C9" w:rsidRPr="00EF4140" w:rsidRDefault="003937C9" w:rsidP="003937C9">
      <w:pPr>
        <w:pStyle w:val="ListParagraph"/>
        <w:numPr>
          <w:ilvl w:val="0"/>
          <w:numId w:val="20"/>
        </w:numPr>
        <w:jc w:val="both"/>
        <w:rPr>
          <w:rFonts w:ascii="Cambria" w:hAnsi="Cambria"/>
          <w:sz w:val="22"/>
          <w:szCs w:val="22"/>
        </w:rPr>
      </w:pPr>
      <w:r w:rsidRPr="00EF4140">
        <w:rPr>
          <w:rFonts w:ascii="Cambria" w:hAnsi="Cambria"/>
          <w:sz w:val="22"/>
          <w:szCs w:val="22"/>
        </w:rPr>
        <w:lastRenderedPageBreak/>
        <w:t xml:space="preserve">Kumar BM and Nair PKR. 2006. Tropical </w:t>
      </w:r>
      <w:proofErr w:type="spellStart"/>
      <w:r w:rsidRPr="00EF4140">
        <w:rPr>
          <w:rFonts w:ascii="Cambria" w:hAnsi="Cambria"/>
          <w:sz w:val="22"/>
          <w:szCs w:val="22"/>
        </w:rPr>
        <w:t>Homegardens</w:t>
      </w:r>
      <w:proofErr w:type="spellEnd"/>
      <w:r w:rsidRPr="00EF4140">
        <w:rPr>
          <w:rFonts w:ascii="Cambria" w:hAnsi="Cambria"/>
          <w:sz w:val="22"/>
          <w:szCs w:val="22"/>
        </w:rPr>
        <w:t xml:space="preserve">: A Time-Tested Example of Sustainable Agroforestry. Springer publication. </w:t>
      </w:r>
    </w:p>
    <w:p w14:paraId="354BFF18" w14:textId="77777777" w:rsidR="003937C9" w:rsidRPr="00EF4140" w:rsidRDefault="003937C9" w:rsidP="003937C9">
      <w:pPr>
        <w:pStyle w:val="ListParagraph"/>
        <w:numPr>
          <w:ilvl w:val="0"/>
          <w:numId w:val="20"/>
        </w:numPr>
        <w:jc w:val="both"/>
        <w:rPr>
          <w:rFonts w:ascii="Cambria" w:hAnsi="Cambria"/>
          <w:sz w:val="22"/>
          <w:szCs w:val="22"/>
        </w:rPr>
      </w:pPr>
      <w:r w:rsidRPr="00EF4140">
        <w:rPr>
          <w:rFonts w:ascii="Cambria" w:hAnsi="Cambria"/>
          <w:sz w:val="22"/>
          <w:szCs w:val="22"/>
        </w:rPr>
        <w:t xml:space="preserve">Nair PKR and </w:t>
      </w:r>
      <w:proofErr w:type="spellStart"/>
      <w:r w:rsidRPr="00EF4140">
        <w:rPr>
          <w:rFonts w:ascii="Cambria" w:hAnsi="Cambria"/>
          <w:sz w:val="22"/>
          <w:szCs w:val="22"/>
        </w:rPr>
        <w:t>Latt</w:t>
      </w:r>
      <w:proofErr w:type="spellEnd"/>
      <w:r w:rsidRPr="00EF4140">
        <w:rPr>
          <w:rFonts w:ascii="Cambria" w:hAnsi="Cambria"/>
          <w:sz w:val="22"/>
          <w:szCs w:val="22"/>
        </w:rPr>
        <w:t xml:space="preserve"> 1998. Directions in Tropical Agroforestry Research. Kluwer. </w:t>
      </w:r>
    </w:p>
    <w:p w14:paraId="3F860A78" w14:textId="77777777" w:rsidR="003937C9" w:rsidRPr="00EF4140" w:rsidRDefault="003937C9" w:rsidP="003937C9">
      <w:pPr>
        <w:jc w:val="both"/>
        <w:rPr>
          <w:rFonts w:ascii="Cambria" w:hAnsi="Cambria"/>
          <w:sz w:val="22"/>
          <w:szCs w:val="22"/>
        </w:rPr>
      </w:pPr>
      <w:r w:rsidRPr="00EF4140">
        <w:rPr>
          <w:rFonts w:ascii="Cambria" w:hAnsi="Cambria"/>
          <w:sz w:val="22"/>
          <w:szCs w:val="22"/>
        </w:rPr>
        <w:t>Reference Books:</w:t>
      </w:r>
    </w:p>
    <w:p w14:paraId="144C73C4" w14:textId="77777777" w:rsidR="003937C9" w:rsidRPr="00EF4140" w:rsidRDefault="003937C9" w:rsidP="003937C9">
      <w:pPr>
        <w:pStyle w:val="ListParagraph"/>
        <w:numPr>
          <w:ilvl w:val="0"/>
          <w:numId w:val="21"/>
        </w:numPr>
        <w:jc w:val="both"/>
        <w:rPr>
          <w:rFonts w:ascii="Cambria" w:hAnsi="Cambria"/>
          <w:sz w:val="22"/>
          <w:szCs w:val="22"/>
        </w:rPr>
      </w:pPr>
      <w:r w:rsidRPr="00EF4140">
        <w:rPr>
          <w:rFonts w:ascii="Cambria" w:hAnsi="Cambria"/>
          <w:sz w:val="22"/>
          <w:szCs w:val="22"/>
        </w:rPr>
        <w:t xml:space="preserve">Kumar BM and Nair PKR. 2013. Carbon Sequestration Potential of Agroforestry Systems: Opportunities and Challenges (Advances in Agroforestry). Springer publication. </w:t>
      </w:r>
    </w:p>
    <w:p w14:paraId="5401D555" w14:textId="77777777" w:rsidR="003937C9" w:rsidRPr="00EF4140" w:rsidRDefault="003937C9" w:rsidP="003937C9">
      <w:pPr>
        <w:pStyle w:val="ListParagraph"/>
        <w:numPr>
          <w:ilvl w:val="0"/>
          <w:numId w:val="21"/>
        </w:numPr>
        <w:jc w:val="both"/>
        <w:rPr>
          <w:rFonts w:ascii="Cambria" w:hAnsi="Cambria"/>
          <w:sz w:val="22"/>
          <w:szCs w:val="22"/>
        </w:rPr>
      </w:pPr>
      <w:r w:rsidRPr="00EF4140">
        <w:rPr>
          <w:rFonts w:ascii="Cambria" w:hAnsi="Cambria"/>
          <w:sz w:val="22"/>
          <w:szCs w:val="22"/>
        </w:rPr>
        <w:t xml:space="preserve">Nair PKR, Rai MR and Buck LE. 2004. New Vistas in Agroforestry. Kluwer </w:t>
      </w:r>
    </w:p>
    <w:p w14:paraId="65620162" w14:textId="77777777" w:rsidR="003937C9" w:rsidRPr="00EF4140" w:rsidRDefault="003937C9" w:rsidP="003937C9">
      <w:pPr>
        <w:pStyle w:val="ListParagraph"/>
        <w:numPr>
          <w:ilvl w:val="0"/>
          <w:numId w:val="21"/>
        </w:numPr>
        <w:jc w:val="both"/>
        <w:rPr>
          <w:rFonts w:ascii="Cambria" w:hAnsi="Cambria"/>
          <w:sz w:val="22"/>
          <w:szCs w:val="22"/>
        </w:rPr>
      </w:pPr>
      <w:r w:rsidRPr="00EF4140">
        <w:rPr>
          <w:rFonts w:ascii="Cambria" w:hAnsi="Cambria"/>
          <w:sz w:val="22"/>
          <w:szCs w:val="22"/>
        </w:rPr>
        <w:t xml:space="preserve">Nair PKR. 1993. An Introduction to Agroforestry. Kluwer Academic Pub. </w:t>
      </w:r>
    </w:p>
    <w:p w14:paraId="7BDBEED4" w14:textId="77777777" w:rsidR="003937C9" w:rsidRPr="00EF4140" w:rsidRDefault="003937C9" w:rsidP="003937C9">
      <w:pPr>
        <w:pStyle w:val="ListParagraph"/>
        <w:numPr>
          <w:ilvl w:val="0"/>
          <w:numId w:val="21"/>
        </w:numPr>
        <w:jc w:val="both"/>
        <w:rPr>
          <w:rFonts w:ascii="Cambria" w:hAnsi="Cambria"/>
          <w:sz w:val="22"/>
          <w:szCs w:val="22"/>
        </w:rPr>
      </w:pPr>
      <w:r w:rsidRPr="00EF4140">
        <w:rPr>
          <w:rFonts w:ascii="Cambria" w:hAnsi="Cambria"/>
          <w:sz w:val="22"/>
          <w:szCs w:val="22"/>
        </w:rPr>
        <w:t xml:space="preserve">Ong CK and Huxley PK. 1996. Tree Crop Interactions – A Physiological Approach. ICRAF. Peter Huxley. 1999. Multiple Cropping with Woody and Non-Woody Plants. John Wiley and Sons Ltd, Oxford, United Kingdom. </w:t>
      </w:r>
    </w:p>
    <w:p w14:paraId="3F66403D" w14:textId="77777777" w:rsidR="003937C9" w:rsidRPr="00EF4140" w:rsidRDefault="003937C9" w:rsidP="003937C9">
      <w:pPr>
        <w:pStyle w:val="ListParagraph"/>
        <w:numPr>
          <w:ilvl w:val="0"/>
          <w:numId w:val="21"/>
        </w:numPr>
        <w:jc w:val="both"/>
        <w:rPr>
          <w:rFonts w:ascii="Cambria" w:hAnsi="Cambria"/>
          <w:sz w:val="22"/>
          <w:szCs w:val="22"/>
        </w:rPr>
      </w:pPr>
      <w:r w:rsidRPr="00EF4140">
        <w:rPr>
          <w:rFonts w:ascii="Cambria" w:hAnsi="Cambria"/>
          <w:sz w:val="22"/>
          <w:szCs w:val="22"/>
        </w:rPr>
        <w:t xml:space="preserve">Tejwani KG. 1994. Agroforestry in India. Oxford &amp; IBH Publishing Co. Pvt Ltd. </w:t>
      </w:r>
    </w:p>
    <w:p w14:paraId="50BB3C5A" w14:textId="77777777" w:rsidR="003937C9" w:rsidRPr="00EF4140" w:rsidRDefault="003937C9" w:rsidP="003937C9">
      <w:pPr>
        <w:pStyle w:val="ListParagraph"/>
        <w:numPr>
          <w:ilvl w:val="0"/>
          <w:numId w:val="21"/>
        </w:numPr>
        <w:jc w:val="both"/>
        <w:rPr>
          <w:rFonts w:ascii="Cambria" w:hAnsi="Cambria"/>
          <w:sz w:val="22"/>
          <w:szCs w:val="22"/>
        </w:rPr>
      </w:pPr>
      <w:proofErr w:type="spellStart"/>
      <w:r w:rsidRPr="00EF4140">
        <w:rPr>
          <w:rFonts w:ascii="Cambria" w:hAnsi="Cambria"/>
          <w:sz w:val="22"/>
          <w:szCs w:val="22"/>
        </w:rPr>
        <w:t>Thampan</w:t>
      </w:r>
      <w:proofErr w:type="spellEnd"/>
      <w:r w:rsidRPr="00EF4140">
        <w:rPr>
          <w:rFonts w:ascii="Cambria" w:hAnsi="Cambria"/>
          <w:sz w:val="22"/>
          <w:szCs w:val="22"/>
        </w:rPr>
        <w:t xml:space="preserve"> PK. 1993. Trees and Tree Farming. </w:t>
      </w:r>
      <w:proofErr w:type="spellStart"/>
      <w:r w:rsidRPr="00EF4140">
        <w:rPr>
          <w:rFonts w:ascii="Cambria" w:hAnsi="Cambria"/>
          <w:sz w:val="22"/>
          <w:szCs w:val="22"/>
        </w:rPr>
        <w:t>Peekay</w:t>
      </w:r>
      <w:proofErr w:type="spellEnd"/>
      <w:r w:rsidRPr="00EF4140">
        <w:rPr>
          <w:rFonts w:ascii="Cambria" w:hAnsi="Cambria"/>
          <w:sz w:val="22"/>
          <w:szCs w:val="22"/>
        </w:rPr>
        <w:t xml:space="preserve"> Tree Crops Development Foundation. </w:t>
      </w:r>
    </w:p>
    <w:p w14:paraId="3A071A85" w14:textId="77777777" w:rsidR="003937C9" w:rsidRPr="00EF4140" w:rsidRDefault="003937C9" w:rsidP="003937C9">
      <w:pPr>
        <w:pStyle w:val="ListParagraph"/>
        <w:numPr>
          <w:ilvl w:val="0"/>
          <w:numId w:val="21"/>
        </w:numPr>
        <w:jc w:val="both"/>
        <w:rPr>
          <w:rFonts w:ascii="Cambria" w:hAnsi="Cambria"/>
          <w:sz w:val="22"/>
          <w:szCs w:val="22"/>
        </w:rPr>
      </w:pPr>
      <w:r w:rsidRPr="00EF4140">
        <w:rPr>
          <w:rFonts w:ascii="Cambria" w:hAnsi="Cambria"/>
          <w:sz w:val="22"/>
          <w:szCs w:val="22"/>
        </w:rPr>
        <w:t>Young A. 1997. Agroforestry for Soil Management. CABI.</w:t>
      </w:r>
    </w:p>
    <w:p w14:paraId="239E8F08" w14:textId="77777777" w:rsidR="003937C9" w:rsidRPr="00EF4140" w:rsidRDefault="003937C9" w:rsidP="003937C9">
      <w:pPr>
        <w:rPr>
          <w:rFonts w:ascii="Cambria" w:hAnsi="Cambria" w:cs="Times New Roman"/>
          <w:sz w:val="22"/>
          <w:szCs w:val="22"/>
        </w:rPr>
      </w:pPr>
    </w:p>
    <w:tbl>
      <w:tblPr>
        <w:tblStyle w:val="TableGrid"/>
        <w:tblpPr w:leftFromText="180" w:rightFromText="180" w:vertAnchor="text" w:horzAnchor="margin" w:tblpY="253"/>
        <w:tblW w:w="9328" w:type="dxa"/>
        <w:tblLook w:val="04A0" w:firstRow="1" w:lastRow="0" w:firstColumn="1" w:lastColumn="0" w:noHBand="0" w:noVBand="1"/>
      </w:tblPr>
      <w:tblGrid>
        <w:gridCol w:w="1322"/>
        <w:gridCol w:w="6454"/>
        <w:gridCol w:w="1552"/>
      </w:tblGrid>
      <w:tr w:rsidR="003937C9" w:rsidRPr="00EF4140" w14:paraId="392EB111" w14:textId="77777777" w:rsidTr="00F74BEC">
        <w:trPr>
          <w:trHeight w:val="1405"/>
        </w:trPr>
        <w:tc>
          <w:tcPr>
            <w:tcW w:w="1322" w:type="dxa"/>
            <w:tcBorders>
              <w:bottom w:val="single" w:sz="4" w:space="0" w:color="auto"/>
            </w:tcBorders>
          </w:tcPr>
          <w:p w14:paraId="14E1EB4B" w14:textId="2E8444F5" w:rsidR="003937C9" w:rsidRPr="00EF4140" w:rsidRDefault="003937C9" w:rsidP="00F74BEC">
            <w:pPr>
              <w:jc w:val="center"/>
              <w:rPr>
                <w:rFonts w:ascii="Cambria" w:hAnsi="Cambria" w:cs="Times New Roman"/>
                <w:b/>
                <w:bCs/>
                <w:sz w:val="22"/>
                <w:szCs w:val="22"/>
              </w:rPr>
            </w:pPr>
            <w:r w:rsidRPr="00EF4140">
              <w:rPr>
                <w:rFonts w:ascii="Cambria" w:hAnsi="Cambria" w:cs="Times New Roman"/>
                <w:b/>
                <w:bCs/>
                <w:sz w:val="22"/>
                <w:szCs w:val="22"/>
              </w:rPr>
              <w:t>Paper III</w:t>
            </w:r>
          </w:p>
          <w:p w14:paraId="3A0C575D" w14:textId="77777777" w:rsidR="003937C9" w:rsidRPr="00EF4140" w:rsidRDefault="003937C9" w:rsidP="00F74BEC">
            <w:pPr>
              <w:jc w:val="center"/>
              <w:rPr>
                <w:rFonts w:ascii="Cambria" w:hAnsi="Cambria" w:cs="Times New Roman"/>
                <w:b/>
                <w:bCs/>
                <w:sz w:val="22"/>
                <w:szCs w:val="22"/>
              </w:rPr>
            </w:pPr>
            <w:r w:rsidRPr="00EF4140">
              <w:rPr>
                <w:rFonts w:ascii="Cambria" w:hAnsi="Cambria" w:cs="Times New Roman"/>
                <w:b/>
                <w:bCs/>
                <w:sz w:val="22"/>
                <w:szCs w:val="22"/>
              </w:rPr>
              <w:t>Core</w:t>
            </w:r>
          </w:p>
          <w:p w14:paraId="068070B1" w14:textId="77777777" w:rsidR="003937C9" w:rsidRPr="00EF4140" w:rsidRDefault="003937C9" w:rsidP="00F74BEC">
            <w:pPr>
              <w:jc w:val="center"/>
              <w:rPr>
                <w:rFonts w:ascii="Cambria" w:hAnsi="Cambria" w:cs="Times New Roman"/>
                <w:b/>
                <w:bCs/>
                <w:sz w:val="22"/>
                <w:szCs w:val="22"/>
              </w:rPr>
            </w:pPr>
          </w:p>
        </w:tc>
        <w:tc>
          <w:tcPr>
            <w:tcW w:w="6454" w:type="dxa"/>
            <w:tcBorders>
              <w:bottom w:val="single" w:sz="4" w:space="0" w:color="auto"/>
            </w:tcBorders>
          </w:tcPr>
          <w:p w14:paraId="086FEAFB" w14:textId="52DD8B05" w:rsidR="003937C9" w:rsidRPr="00EF4140" w:rsidRDefault="003937C9" w:rsidP="00F74BEC">
            <w:pPr>
              <w:pStyle w:val="NormalWeb"/>
              <w:jc w:val="center"/>
              <w:rPr>
                <w:rFonts w:ascii="Cambria" w:hAnsi="Cambria"/>
                <w:b/>
                <w:bCs/>
                <w:sz w:val="22"/>
                <w:szCs w:val="22"/>
              </w:rPr>
            </w:pPr>
            <w:r w:rsidRPr="00EF4140">
              <w:rPr>
                <w:rFonts w:ascii="Cambria" w:hAnsi="Cambria"/>
                <w:b/>
                <w:bCs/>
                <w:sz w:val="22"/>
                <w:szCs w:val="22"/>
              </w:rPr>
              <w:t>Practical III-</w:t>
            </w:r>
            <w:r w:rsidRPr="00EF4140">
              <w:rPr>
                <w:rFonts w:ascii="Cambria" w:hAnsi="Cambria"/>
                <w:color w:val="000000" w:themeColor="text1"/>
                <w:sz w:val="22"/>
                <w:szCs w:val="22"/>
                <w:lang w:val="en-GB"/>
              </w:rPr>
              <w:t xml:space="preserve">  Practical Techniques in Biodiversity and Climate Change</w:t>
            </w:r>
            <w:r w:rsidR="003F4F36" w:rsidRPr="00EF4140">
              <w:rPr>
                <w:rFonts w:ascii="Cambria" w:hAnsi="Cambria"/>
                <w:color w:val="000000" w:themeColor="text1"/>
                <w:sz w:val="22"/>
                <w:szCs w:val="22"/>
                <w:lang w:val="en-GB"/>
              </w:rPr>
              <w:t xml:space="preserve"> Assessment</w:t>
            </w:r>
          </w:p>
          <w:p w14:paraId="489646E5" w14:textId="77777777" w:rsidR="003937C9" w:rsidRPr="00EF4140" w:rsidRDefault="003937C9" w:rsidP="00F74BEC">
            <w:pPr>
              <w:pStyle w:val="NormalWeb"/>
              <w:rPr>
                <w:rFonts w:ascii="Cambria" w:hAnsi="Cambria"/>
                <w:b/>
                <w:bCs/>
                <w:sz w:val="22"/>
                <w:szCs w:val="22"/>
              </w:rPr>
            </w:pPr>
            <w:r w:rsidRPr="00EF4140">
              <w:rPr>
                <w:rFonts w:ascii="Cambria" w:hAnsi="Cambria"/>
                <w:b/>
                <w:bCs/>
                <w:sz w:val="22"/>
                <w:szCs w:val="22"/>
              </w:rPr>
              <w:t>L-T-P-C:3-0-0-3           Credit Unit:  3    Evaluation Scheme: T</w:t>
            </w:r>
          </w:p>
        </w:tc>
        <w:tc>
          <w:tcPr>
            <w:tcW w:w="1552" w:type="dxa"/>
            <w:tcBorders>
              <w:bottom w:val="single" w:sz="4" w:space="0" w:color="auto"/>
            </w:tcBorders>
          </w:tcPr>
          <w:p w14:paraId="482AA35F" w14:textId="77777777" w:rsidR="003937C9" w:rsidRPr="00EF4140" w:rsidRDefault="003937C9" w:rsidP="00F74BEC">
            <w:pPr>
              <w:jc w:val="center"/>
              <w:rPr>
                <w:rFonts w:ascii="Cambria" w:hAnsi="Cambria" w:cs="Times New Roman"/>
                <w:b/>
                <w:bCs/>
                <w:sz w:val="22"/>
                <w:szCs w:val="22"/>
              </w:rPr>
            </w:pPr>
            <w:r w:rsidRPr="00EF4140">
              <w:rPr>
                <w:rFonts w:ascii="Cambria" w:hAnsi="Cambria" w:cs="Times New Roman"/>
                <w:b/>
                <w:bCs/>
                <w:sz w:val="22"/>
                <w:szCs w:val="22"/>
              </w:rPr>
              <w:t xml:space="preserve">Course Code </w:t>
            </w:r>
          </w:p>
          <w:p w14:paraId="26CA47BC" w14:textId="0D8E08E9" w:rsidR="003937C9" w:rsidRPr="00EF4140" w:rsidRDefault="003937C9" w:rsidP="00F74BEC">
            <w:pPr>
              <w:jc w:val="center"/>
              <w:rPr>
                <w:rFonts w:ascii="Cambria" w:hAnsi="Cambria" w:cs="Times New Roman"/>
                <w:b/>
                <w:bCs/>
                <w:sz w:val="22"/>
                <w:szCs w:val="22"/>
              </w:rPr>
            </w:pPr>
            <w:r w:rsidRPr="00EF4140">
              <w:rPr>
                <w:rFonts w:ascii="Cambria" w:hAnsi="Cambria" w:cs="Times New Roman"/>
                <w:b/>
                <w:bCs/>
                <w:sz w:val="22"/>
                <w:szCs w:val="22"/>
              </w:rPr>
              <w:t>FOR144C</w:t>
            </w:r>
            <w:r w:rsidR="003F4F36" w:rsidRPr="00EF4140">
              <w:rPr>
                <w:rFonts w:ascii="Cambria" w:hAnsi="Cambria" w:cs="Times New Roman"/>
                <w:b/>
                <w:bCs/>
                <w:sz w:val="22"/>
                <w:szCs w:val="22"/>
              </w:rPr>
              <w:t>3</w:t>
            </w:r>
            <w:r w:rsidRPr="00EF4140">
              <w:rPr>
                <w:rFonts w:ascii="Cambria" w:hAnsi="Cambria" w:cs="Times New Roman"/>
                <w:b/>
                <w:bCs/>
                <w:sz w:val="22"/>
                <w:szCs w:val="22"/>
              </w:rPr>
              <w:t>1</w:t>
            </w:r>
            <w:r w:rsidR="003F4F36" w:rsidRPr="00EF4140">
              <w:rPr>
                <w:rFonts w:ascii="Cambria" w:hAnsi="Cambria" w:cs="Times New Roman"/>
                <w:b/>
                <w:bCs/>
                <w:sz w:val="22"/>
                <w:szCs w:val="22"/>
              </w:rPr>
              <w:t>3</w:t>
            </w:r>
          </w:p>
        </w:tc>
      </w:tr>
      <w:tr w:rsidR="003937C9" w:rsidRPr="00EF4140" w14:paraId="07BD9281" w14:textId="77777777" w:rsidTr="00F74BEC">
        <w:trPr>
          <w:trHeight w:val="990"/>
        </w:trPr>
        <w:tc>
          <w:tcPr>
            <w:tcW w:w="9328" w:type="dxa"/>
            <w:gridSpan w:val="3"/>
            <w:tcBorders>
              <w:left w:val="nil"/>
              <w:bottom w:val="nil"/>
              <w:right w:val="nil"/>
            </w:tcBorders>
          </w:tcPr>
          <w:p w14:paraId="26618F27" w14:textId="2802ACE8" w:rsidR="003937C9" w:rsidRPr="00EF4140" w:rsidRDefault="003937C9" w:rsidP="00F74BEC">
            <w:pPr>
              <w:jc w:val="both"/>
              <w:rPr>
                <w:rFonts w:ascii="Cambria" w:hAnsi="Cambria" w:cs="Times New Roman"/>
                <w:b/>
                <w:bCs/>
                <w:sz w:val="22"/>
                <w:szCs w:val="22"/>
              </w:rPr>
            </w:pPr>
            <w:r w:rsidRPr="00EF4140">
              <w:rPr>
                <w:rFonts w:ascii="Cambria" w:hAnsi="Cambria" w:cs="Times New Roman"/>
                <w:b/>
                <w:bCs/>
                <w:sz w:val="22"/>
                <w:szCs w:val="22"/>
              </w:rPr>
              <w:t xml:space="preserve">Course Objective: </w:t>
            </w:r>
            <w:r w:rsidRPr="00EF4140">
              <w:rPr>
                <w:rFonts w:ascii="Cambria" w:hAnsi="Cambria" w:cs="Times New Roman"/>
                <w:sz w:val="22"/>
                <w:szCs w:val="22"/>
              </w:rPr>
              <w:t xml:space="preserve">To </w:t>
            </w:r>
            <w:r w:rsidR="003F4F36" w:rsidRPr="00EF4140">
              <w:rPr>
                <w:rFonts w:ascii="Cambria" w:hAnsi="Cambria" w:cs="Times New Roman"/>
                <w:sz w:val="22"/>
                <w:szCs w:val="22"/>
              </w:rPr>
              <w:t xml:space="preserve">demonstrate skills in plant and animal identification, carbon sequestration measurement, and data analysis to assess forest ecosystem responses to environmental changes </w:t>
            </w:r>
            <w:r w:rsidRPr="00EF4140">
              <w:rPr>
                <w:rFonts w:ascii="Cambria" w:hAnsi="Cambria" w:cs="Times New Roman"/>
                <w:b/>
                <w:bCs/>
                <w:sz w:val="22"/>
                <w:szCs w:val="22"/>
              </w:rPr>
              <w:t>Course Outcome:</w:t>
            </w:r>
          </w:p>
        </w:tc>
      </w:tr>
      <w:tr w:rsidR="003937C9" w:rsidRPr="00EF4140" w14:paraId="0FCFA28F" w14:textId="77777777" w:rsidTr="00F74BEC">
        <w:trPr>
          <w:trHeight w:val="556"/>
        </w:trPr>
        <w:tc>
          <w:tcPr>
            <w:tcW w:w="7776" w:type="dxa"/>
            <w:gridSpan w:val="2"/>
          </w:tcPr>
          <w:p w14:paraId="0EAA0F58" w14:textId="77777777" w:rsidR="003937C9" w:rsidRPr="00EF4140" w:rsidRDefault="003937C9" w:rsidP="00F74BEC">
            <w:pPr>
              <w:pStyle w:val="NormalWeb"/>
              <w:jc w:val="both"/>
              <w:rPr>
                <w:rFonts w:ascii="Cambria" w:hAnsi="Cambria"/>
                <w:b/>
                <w:bCs/>
                <w:sz w:val="22"/>
                <w:szCs w:val="22"/>
              </w:rPr>
            </w:pPr>
            <w:r w:rsidRPr="00EF4140">
              <w:rPr>
                <w:rFonts w:ascii="Cambria" w:hAnsi="Cambria"/>
                <w:b/>
                <w:bCs/>
                <w:sz w:val="22"/>
                <w:szCs w:val="22"/>
              </w:rPr>
              <w:t>On successful completion of the course, the students will able to:</w:t>
            </w:r>
          </w:p>
        </w:tc>
        <w:tc>
          <w:tcPr>
            <w:tcW w:w="1552" w:type="dxa"/>
          </w:tcPr>
          <w:p w14:paraId="2D1B6A74" w14:textId="77777777" w:rsidR="003937C9" w:rsidRPr="00EF4140" w:rsidRDefault="003937C9" w:rsidP="00F74BEC">
            <w:pPr>
              <w:rPr>
                <w:rFonts w:ascii="Cambria" w:hAnsi="Cambria" w:cs="Times New Roman"/>
                <w:b/>
                <w:bCs/>
                <w:sz w:val="22"/>
                <w:szCs w:val="22"/>
              </w:rPr>
            </w:pPr>
            <w:r w:rsidRPr="00EF4140">
              <w:rPr>
                <w:rFonts w:ascii="Cambria" w:hAnsi="Cambria" w:cs="Times New Roman"/>
                <w:b/>
                <w:bCs/>
                <w:sz w:val="22"/>
                <w:szCs w:val="22"/>
              </w:rPr>
              <w:t>Bloom’s cognitive level</w:t>
            </w:r>
          </w:p>
        </w:tc>
      </w:tr>
      <w:tr w:rsidR="003937C9" w:rsidRPr="00EF4140" w14:paraId="694A7C90" w14:textId="77777777" w:rsidTr="00F74BEC">
        <w:trPr>
          <w:trHeight w:val="460"/>
        </w:trPr>
        <w:tc>
          <w:tcPr>
            <w:tcW w:w="1322" w:type="dxa"/>
          </w:tcPr>
          <w:p w14:paraId="2B9C0731" w14:textId="77777777" w:rsidR="003937C9" w:rsidRPr="00EF4140" w:rsidRDefault="003937C9" w:rsidP="00F74BEC">
            <w:pPr>
              <w:rPr>
                <w:rFonts w:ascii="Cambria" w:hAnsi="Cambria" w:cs="Times New Roman"/>
                <w:color w:val="000000" w:themeColor="text1"/>
                <w:sz w:val="22"/>
                <w:szCs w:val="22"/>
              </w:rPr>
            </w:pPr>
            <w:r w:rsidRPr="00EF4140">
              <w:rPr>
                <w:rFonts w:ascii="Cambria" w:hAnsi="Cambria" w:cs="Times New Roman"/>
                <w:color w:val="000000" w:themeColor="text1"/>
                <w:sz w:val="22"/>
                <w:szCs w:val="22"/>
              </w:rPr>
              <w:t>CO1</w:t>
            </w:r>
          </w:p>
        </w:tc>
        <w:tc>
          <w:tcPr>
            <w:tcW w:w="6454" w:type="dxa"/>
          </w:tcPr>
          <w:p w14:paraId="1BCCA1F8" w14:textId="014EEB5C" w:rsidR="003937C9" w:rsidRPr="00EF4140" w:rsidRDefault="003F4F36" w:rsidP="00F74BEC">
            <w:pPr>
              <w:pStyle w:val="NormalWeb"/>
              <w:jc w:val="both"/>
              <w:rPr>
                <w:rFonts w:ascii="Cambria" w:hAnsi="Cambria"/>
                <w:color w:val="000000" w:themeColor="text1"/>
                <w:sz w:val="22"/>
                <w:szCs w:val="22"/>
                <w:highlight w:val="yellow"/>
              </w:rPr>
            </w:pPr>
            <w:r w:rsidRPr="00EF4140">
              <w:rPr>
                <w:rFonts w:ascii="Cambria" w:hAnsi="Cambria"/>
                <w:color w:val="000000" w:themeColor="text1"/>
                <w:sz w:val="22"/>
                <w:szCs w:val="22"/>
              </w:rPr>
              <w:t>Apply taxonomic keys and morphological features for the identification of plants and animals at various taxonomic levels.</w:t>
            </w:r>
          </w:p>
        </w:tc>
        <w:tc>
          <w:tcPr>
            <w:tcW w:w="1552" w:type="dxa"/>
          </w:tcPr>
          <w:p w14:paraId="146E5F4B" w14:textId="77777777" w:rsidR="003937C9" w:rsidRPr="00EF4140" w:rsidRDefault="003937C9" w:rsidP="00F74BEC">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3</w:t>
            </w:r>
          </w:p>
        </w:tc>
      </w:tr>
      <w:tr w:rsidR="003937C9" w:rsidRPr="00EF4140" w14:paraId="446F7D46" w14:textId="77777777" w:rsidTr="00F74BEC">
        <w:trPr>
          <w:trHeight w:val="434"/>
        </w:trPr>
        <w:tc>
          <w:tcPr>
            <w:tcW w:w="1322" w:type="dxa"/>
          </w:tcPr>
          <w:p w14:paraId="6999829E" w14:textId="77777777" w:rsidR="003937C9" w:rsidRPr="00EF4140" w:rsidRDefault="003937C9" w:rsidP="00F74BEC">
            <w:pPr>
              <w:rPr>
                <w:rFonts w:ascii="Cambria" w:hAnsi="Cambria" w:cs="Times New Roman"/>
                <w:sz w:val="22"/>
                <w:szCs w:val="22"/>
              </w:rPr>
            </w:pPr>
            <w:r w:rsidRPr="00EF4140">
              <w:rPr>
                <w:rFonts w:ascii="Cambria" w:hAnsi="Cambria" w:cs="Times New Roman"/>
                <w:sz w:val="22"/>
                <w:szCs w:val="22"/>
              </w:rPr>
              <w:t>CO2</w:t>
            </w:r>
          </w:p>
        </w:tc>
        <w:tc>
          <w:tcPr>
            <w:tcW w:w="6454" w:type="dxa"/>
          </w:tcPr>
          <w:p w14:paraId="4134CD3A" w14:textId="502CD17B" w:rsidR="003937C9" w:rsidRPr="00EF4140" w:rsidRDefault="003F4F36" w:rsidP="00F74BEC">
            <w:pPr>
              <w:pStyle w:val="NormalWeb"/>
              <w:jc w:val="both"/>
              <w:rPr>
                <w:rFonts w:ascii="Cambria" w:hAnsi="Cambria"/>
                <w:sz w:val="22"/>
                <w:szCs w:val="22"/>
                <w:highlight w:val="yellow"/>
              </w:rPr>
            </w:pPr>
            <w:proofErr w:type="spellStart"/>
            <w:r w:rsidRPr="00EF4140">
              <w:rPr>
                <w:rFonts w:ascii="Cambria" w:hAnsi="Cambria"/>
                <w:sz w:val="22"/>
                <w:szCs w:val="22"/>
              </w:rPr>
              <w:t>Analyze</w:t>
            </w:r>
            <w:proofErr w:type="spellEnd"/>
            <w:r w:rsidRPr="00EF4140">
              <w:rPr>
                <w:rFonts w:ascii="Cambria" w:hAnsi="Cambria"/>
                <w:sz w:val="22"/>
                <w:szCs w:val="22"/>
              </w:rPr>
              <w:t xml:space="preserve"> carbon sequestration rates, water use efficiency, and the response of forestry species to climate change and pollution.</w:t>
            </w:r>
          </w:p>
        </w:tc>
        <w:tc>
          <w:tcPr>
            <w:tcW w:w="1552" w:type="dxa"/>
          </w:tcPr>
          <w:p w14:paraId="21B1FE24" w14:textId="77777777" w:rsidR="003937C9" w:rsidRPr="00EF4140" w:rsidRDefault="003937C9" w:rsidP="00F74BEC">
            <w:pPr>
              <w:jc w:val="center"/>
              <w:rPr>
                <w:rFonts w:ascii="Cambria" w:hAnsi="Cambria" w:cs="Times New Roman"/>
                <w:sz w:val="22"/>
                <w:szCs w:val="22"/>
              </w:rPr>
            </w:pPr>
            <w:r w:rsidRPr="00EF4140">
              <w:rPr>
                <w:rFonts w:ascii="Cambria" w:hAnsi="Cambria" w:cs="Times New Roman"/>
                <w:sz w:val="22"/>
                <w:szCs w:val="22"/>
              </w:rPr>
              <w:t>4</w:t>
            </w:r>
          </w:p>
        </w:tc>
      </w:tr>
      <w:tr w:rsidR="003937C9" w:rsidRPr="00EF4140" w14:paraId="54A48FEA" w14:textId="77777777" w:rsidTr="00F74BEC">
        <w:trPr>
          <w:trHeight w:val="460"/>
        </w:trPr>
        <w:tc>
          <w:tcPr>
            <w:tcW w:w="1322" w:type="dxa"/>
          </w:tcPr>
          <w:p w14:paraId="0425CA3D" w14:textId="77777777" w:rsidR="003937C9" w:rsidRPr="00EF4140" w:rsidRDefault="003937C9" w:rsidP="00F74BEC">
            <w:pPr>
              <w:rPr>
                <w:rFonts w:ascii="Cambria" w:hAnsi="Cambria" w:cs="Times New Roman"/>
                <w:sz w:val="22"/>
                <w:szCs w:val="22"/>
              </w:rPr>
            </w:pPr>
            <w:r w:rsidRPr="00EF4140">
              <w:rPr>
                <w:rFonts w:ascii="Cambria" w:hAnsi="Cambria" w:cs="Times New Roman"/>
                <w:sz w:val="22"/>
                <w:szCs w:val="22"/>
              </w:rPr>
              <w:t>CO3</w:t>
            </w:r>
          </w:p>
        </w:tc>
        <w:tc>
          <w:tcPr>
            <w:tcW w:w="6454" w:type="dxa"/>
          </w:tcPr>
          <w:p w14:paraId="38CC378A" w14:textId="731B3B1D" w:rsidR="003937C9" w:rsidRPr="00EF4140" w:rsidRDefault="003F4F36" w:rsidP="00F74BEC">
            <w:pPr>
              <w:pStyle w:val="NormalWeb"/>
              <w:jc w:val="both"/>
              <w:rPr>
                <w:rFonts w:ascii="Cambria" w:hAnsi="Cambria"/>
                <w:sz w:val="22"/>
                <w:szCs w:val="22"/>
                <w:highlight w:val="yellow"/>
              </w:rPr>
            </w:pPr>
            <w:r w:rsidRPr="00EF4140">
              <w:rPr>
                <w:rFonts w:ascii="Cambria" w:hAnsi="Cambria"/>
                <w:sz w:val="22"/>
                <w:szCs w:val="22"/>
              </w:rPr>
              <w:t>Develop skills in data collection, report writing, and effective communication of research findings.</w:t>
            </w:r>
          </w:p>
        </w:tc>
        <w:tc>
          <w:tcPr>
            <w:tcW w:w="1552" w:type="dxa"/>
          </w:tcPr>
          <w:p w14:paraId="0D7B7783" w14:textId="77777777" w:rsidR="003937C9" w:rsidRPr="00EF4140" w:rsidRDefault="003937C9" w:rsidP="00F74BEC">
            <w:pPr>
              <w:jc w:val="center"/>
              <w:rPr>
                <w:rFonts w:ascii="Cambria" w:hAnsi="Cambria" w:cs="Times New Roman"/>
                <w:sz w:val="22"/>
                <w:szCs w:val="22"/>
              </w:rPr>
            </w:pPr>
            <w:r w:rsidRPr="00EF4140">
              <w:rPr>
                <w:rFonts w:ascii="Cambria" w:hAnsi="Cambria" w:cs="Times New Roman"/>
                <w:sz w:val="22"/>
                <w:szCs w:val="22"/>
              </w:rPr>
              <w:t>5</w:t>
            </w:r>
          </w:p>
        </w:tc>
      </w:tr>
    </w:tbl>
    <w:p w14:paraId="4831EE1B" w14:textId="77777777" w:rsidR="003937C9" w:rsidRPr="00EF4140" w:rsidRDefault="003937C9" w:rsidP="003937C9">
      <w:pPr>
        <w:rPr>
          <w:rFonts w:ascii="Cambria" w:hAnsi="Cambria" w:cs="Times New Roman"/>
          <w:sz w:val="22"/>
          <w:szCs w:val="22"/>
        </w:rPr>
      </w:pPr>
    </w:p>
    <w:p w14:paraId="3E886371" w14:textId="77777777" w:rsidR="003937C9" w:rsidRPr="00EF4140" w:rsidRDefault="003937C9" w:rsidP="003937C9">
      <w:pPr>
        <w:rPr>
          <w:rFonts w:ascii="Cambria" w:hAnsi="Cambria" w:cs="Times New Roman"/>
          <w:sz w:val="22"/>
          <w:szCs w:val="22"/>
        </w:rPr>
      </w:pPr>
      <w:r w:rsidRPr="00EF4140">
        <w:rPr>
          <w:rFonts w:ascii="Cambria" w:hAnsi="Cambria" w:cs="Times New Roman"/>
          <w:sz w:val="22"/>
          <w:szCs w:val="22"/>
        </w:rPr>
        <w:t>Detailed Syllabus:</w:t>
      </w:r>
    </w:p>
    <w:tbl>
      <w:tblPr>
        <w:tblStyle w:val="TableGrid"/>
        <w:tblW w:w="0" w:type="auto"/>
        <w:tblLook w:val="04A0" w:firstRow="1" w:lastRow="0" w:firstColumn="1" w:lastColumn="0" w:noHBand="0" w:noVBand="1"/>
      </w:tblPr>
      <w:tblGrid>
        <w:gridCol w:w="1283"/>
        <w:gridCol w:w="6282"/>
        <w:gridCol w:w="1451"/>
      </w:tblGrid>
      <w:tr w:rsidR="003937C9" w:rsidRPr="00EF4140" w14:paraId="139E699A" w14:textId="77777777" w:rsidTr="00F74BEC">
        <w:tc>
          <w:tcPr>
            <w:tcW w:w="1283" w:type="dxa"/>
            <w:tcBorders>
              <w:top w:val="single" w:sz="4" w:space="0" w:color="auto"/>
            </w:tcBorders>
          </w:tcPr>
          <w:p w14:paraId="115BB388" w14:textId="77777777" w:rsidR="003937C9" w:rsidRPr="00EF4140" w:rsidRDefault="003937C9" w:rsidP="00F74BEC">
            <w:pPr>
              <w:rPr>
                <w:rFonts w:ascii="Cambria" w:hAnsi="Cambria" w:cs="Times New Roman"/>
                <w:sz w:val="22"/>
                <w:szCs w:val="22"/>
              </w:rPr>
            </w:pPr>
            <w:r w:rsidRPr="00EF4140">
              <w:rPr>
                <w:rFonts w:ascii="Cambria" w:hAnsi="Cambria" w:cs="Times New Roman"/>
                <w:sz w:val="22"/>
                <w:szCs w:val="22"/>
              </w:rPr>
              <w:t>Modules</w:t>
            </w:r>
          </w:p>
        </w:tc>
        <w:tc>
          <w:tcPr>
            <w:tcW w:w="6282" w:type="dxa"/>
            <w:tcBorders>
              <w:top w:val="single" w:sz="4" w:space="0" w:color="auto"/>
            </w:tcBorders>
          </w:tcPr>
          <w:p w14:paraId="060314D8" w14:textId="77777777" w:rsidR="003937C9" w:rsidRPr="00EF4140" w:rsidRDefault="003937C9" w:rsidP="00F74BEC">
            <w:pPr>
              <w:pStyle w:val="NormalWeb"/>
              <w:jc w:val="both"/>
              <w:rPr>
                <w:rFonts w:ascii="Cambria" w:hAnsi="Cambria"/>
                <w:b/>
                <w:bCs/>
                <w:sz w:val="22"/>
                <w:szCs w:val="22"/>
              </w:rPr>
            </w:pPr>
            <w:r w:rsidRPr="00EF4140">
              <w:rPr>
                <w:rFonts w:ascii="Cambria" w:hAnsi="Cambria"/>
                <w:b/>
                <w:bCs/>
                <w:sz w:val="22"/>
                <w:szCs w:val="22"/>
              </w:rPr>
              <w:t>Title of Unit and Contents</w:t>
            </w:r>
          </w:p>
        </w:tc>
        <w:tc>
          <w:tcPr>
            <w:tcW w:w="1451" w:type="dxa"/>
            <w:tcBorders>
              <w:top w:val="single" w:sz="4" w:space="0" w:color="auto"/>
            </w:tcBorders>
          </w:tcPr>
          <w:p w14:paraId="3F434AEE" w14:textId="77777777" w:rsidR="003937C9" w:rsidRPr="00EF4140" w:rsidRDefault="003937C9" w:rsidP="00F74BEC">
            <w:pPr>
              <w:rPr>
                <w:rFonts w:ascii="Cambria" w:hAnsi="Cambria" w:cs="Times New Roman"/>
                <w:b/>
                <w:bCs/>
                <w:sz w:val="22"/>
                <w:szCs w:val="22"/>
              </w:rPr>
            </w:pPr>
            <w:r w:rsidRPr="00EF4140">
              <w:rPr>
                <w:rFonts w:ascii="Cambria" w:hAnsi="Cambria" w:cs="Times New Roman"/>
                <w:b/>
                <w:bCs/>
                <w:sz w:val="22"/>
                <w:szCs w:val="22"/>
              </w:rPr>
              <w:t>Hours</w:t>
            </w:r>
          </w:p>
        </w:tc>
      </w:tr>
      <w:tr w:rsidR="003937C9" w:rsidRPr="00EF4140" w14:paraId="27F8773B" w14:textId="77777777" w:rsidTr="00F74BEC">
        <w:tc>
          <w:tcPr>
            <w:tcW w:w="1283" w:type="dxa"/>
            <w:tcBorders>
              <w:top w:val="single" w:sz="4" w:space="0" w:color="auto"/>
            </w:tcBorders>
          </w:tcPr>
          <w:p w14:paraId="3F45E3F4" w14:textId="77777777" w:rsidR="003937C9" w:rsidRPr="00EF4140" w:rsidRDefault="003937C9" w:rsidP="00F74BEC">
            <w:pPr>
              <w:rPr>
                <w:rFonts w:ascii="Cambria" w:hAnsi="Cambria" w:cs="Times New Roman"/>
                <w:sz w:val="22"/>
                <w:szCs w:val="22"/>
              </w:rPr>
            </w:pPr>
            <w:r w:rsidRPr="00EF4140">
              <w:rPr>
                <w:rFonts w:ascii="Cambria" w:hAnsi="Cambria" w:cs="Times New Roman"/>
                <w:sz w:val="22"/>
                <w:szCs w:val="22"/>
              </w:rPr>
              <w:t>I</w:t>
            </w:r>
          </w:p>
        </w:tc>
        <w:tc>
          <w:tcPr>
            <w:tcW w:w="6282" w:type="dxa"/>
            <w:tcBorders>
              <w:top w:val="single" w:sz="4" w:space="0" w:color="auto"/>
            </w:tcBorders>
          </w:tcPr>
          <w:p w14:paraId="3AE3456F" w14:textId="77777777" w:rsidR="003F4F36" w:rsidRPr="00EF4140" w:rsidRDefault="003F4F36" w:rsidP="003F4F36">
            <w:pPr>
              <w:pStyle w:val="NormalWeb"/>
              <w:spacing w:after="0"/>
              <w:jc w:val="both"/>
              <w:rPr>
                <w:rFonts w:ascii="Cambria" w:hAnsi="Cambria"/>
                <w:sz w:val="22"/>
                <w:szCs w:val="22"/>
              </w:rPr>
            </w:pPr>
            <w:r w:rsidRPr="00EF4140">
              <w:rPr>
                <w:rFonts w:ascii="Cambria" w:hAnsi="Cambria"/>
                <w:sz w:val="22"/>
                <w:szCs w:val="22"/>
              </w:rPr>
              <w:t>Study of the locally available plants based on Macro and Micromorphology</w:t>
            </w:r>
          </w:p>
          <w:p w14:paraId="488D9B77" w14:textId="77777777" w:rsidR="003F4F36" w:rsidRPr="00EF4140" w:rsidRDefault="003F4F36" w:rsidP="003F4F36">
            <w:pPr>
              <w:pStyle w:val="NormalWeb"/>
              <w:spacing w:after="0"/>
              <w:jc w:val="both"/>
              <w:rPr>
                <w:rFonts w:ascii="Cambria" w:hAnsi="Cambria"/>
                <w:sz w:val="22"/>
                <w:szCs w:val="22"/>
              </w:rPr>
            </w:pPr>
            <w:r w:rsidRPr="00EF4140">
              <w:rPr>
                <w:rFonts w:ascii="Cambria" w:hAnsi="Cambria"/>
                <w:sz w:val="22"/>
                <w:szCs w:val="22"/>
              </w:rPr>
              <w:t>Description and identification at family, genus and species levels using standard taxonomic Keys (Floras).</w:t>
            </w:r>
          </w:p>
          <w:p w14:paraId="610AB63F" w14:textId="686A13FC" w:rsidR="003937C9" w:rsidRPr="00EF4140" w:rsidRDefault="003F4F36" w:rsidP="003F4F36">
            <w:pPr>
              <w:pStyle w:val="NormalWeb"/>
              <w:spacing w:after="0"/>
              <w:jc w:val="both"/>
              <w:rPr>
                <w:rFonts w:ascii="Cambria" w:hAnsi="Cambria"/>
                <w:sz w:val="22"/>
                <w:szCs w:val="22"/>
              </w:rPr>
            </w:pPr>
            <w:r w:rsidRPr="00EF4140">
              <w:rPr>
                <w:rFonts w:ascii="Cambria" w:hAnsi="Cambria"/>
                <w:sz w:val="22"/>
                <w:szCs w:val="22"/>
              </w:rPr>
              <w:t>Identification of key characters in a lower group of taxa and construction of keys.</w:t>
            </w:r>
          </w:p>
        </w:tc>
        <w:tc>
          <w:tcPr>
            <w:tcW w:w="1451" w:type="dxa"/>
            <w:tcBorders>
              <w:top w:val="single" w:sz="4" w:space="0" w:color="auto"/>
            </w:tcBorders>
          </w:tcPr>
          <w:p w14:paraId="72FE7C6E" w14:textId="77777777" w:rsidR="003937C9" w:rsidRPr="00EF4140" w:rsidRDefault="003937C9" w:rsidP="00F74BEC">
            <w:pPr>
              <w:jc w:val="center"/>
              <w:rPr>
                <w:rFonts w:ascii="Cambria" w:hAnsi="Cambria" w:cs="Times New Roman"/>
                <w:sz w:val="22"/>
                <w:szCs w:val="22"/>
              </w:rPr>
            </w:pPr>
            <w:r w:rsidRPr="00EF4140">
              <w:rPr>
                <w:rFonts w:ascii="Cambria" w:hAnsi="Cambria" w:cs="Times New Roman"/>
                <w:sz w:val="22"/>
                <w:szCs w:val="22"/>
              </w:rPr>
              <w:t>15</w:t>
            </w:r>
          </w:p>
        </w:tc>
      </w:tr>
      <w:tr w:rsidR="003937C9" w:rsidRPr="00EF4140" w14:paraId="3C63DE65" w14:textId="77777777" w:rsidTr="00F74BEC">
        <w:tc>
          <w:tcPr>
            <w:tcW w:w="1283" w:type="dxa"/>
          </w:tcPr>
          <w:p w14:paraId="0202E23D" w14:textId="77777777" w:rsidR="003937C9" w:rsidRPr="00EF4140" w:rsidRDefault="003937C9" w:rsidP="00F74BEC">
            <w:pPr>
              <w:rPr>
                <w:rFonts w:ascii="Cambria" w:hAnsi="Cambria" w:cs="Times New Roman"/>
                <w:sz w:val="22"/>
                <w:szCs w:val="22"/>
              </w:rPr>
            </w:pPr>
            <w:r w:rsidRPr="00EF4140">
              <w:rPr>
                <w:rFonts w:ascii="Cambria" w:hAnsi="Cambria" w:cs="Times New Roman"/>
                <w:sz w:val="22"/>
                <w:szCs w:val="22"/>
              </w:rPr>
              <w:lastRenderedPageBreak/>
              <w:t>II</w:t>
            </w:r>
          </w:p>
        </w:tc>
        <w:tc>
          <w:tcPr>
            <w:tcW w:w="6282" w:type="dxa"/>
          </w:tcPr>
          <w:p w14:paraId="38C91AC6" w14:textId="2FBFC09D" w:rsidR="003937C9" w:rsidRPr="00EF4140" w:rsidRDefault="003F4F36" w:rsidP="003F4F36">
            <w:pPr>
              <w:pStyle w:val="NormalWeb"/>
              <w:spacing w:after="0"/>
              <w:jc w:val="both"/>
              <w:rPr>
                <w:rFonts w:ascii="Cambria" w:hAnsi="Cambria"/>
                <w:sz w:val="22"/>
                <w:szCs w:val="22"/>
              </w:rPr>
            </w:pPr>
            <w:r w:rsidRPr="00EF4140">
              <w:rPr>
                <w:rFonts w:ascii="Cambria" w:hAnsi="Cambria"/>
                <w:sz w:val="22"/>
                <w:szCs w:val="22"/>
              </w:rPr>
              <w:t>Preparation of Herbarium, Identification of some locally available Bryophytes, Identification of some locally available Pteridophytes, Identification of the animals by use of Taxonomic Keys, morphological characters and other identifying features.</w:t>
            </w:r>
          </w:p>
        </w:tc>
        <w:tc>
          <w:tcPr>
            <w:tcW w:w="1451" w:type="dxa"/>
          </w:tcPr>
          <w:p w14:paraId="1614F0BA" w14:textId="77777777" w:rsidR="003937C9" w:rsidRPr="00EF4140" w:rsidRDefault="003937C9" w:rsidP="00F74BEC">
            <w:pPr>
              <w:jc w:val="center"/>
              <w:rPr>
                <w:rFonts w:ascii="Cambria" w:hAnsi="Cambria" w:cs="Times New Roman"/>
                <w:sz w:val="22"/>
                <w:szCs w:val="22"/>
              </w:rPr>
            </w:pPr>
            <w:r w:rsidRPr="00EF4140">
              <w:rPr>
                <w:rFonts w:ascii="Cambria" w:hAnsi="Cambria" w:cs="Times New Roman"/>
                <w:sz w:val="22"/>
                <w:szCs w:val="22"/>
              </w:rPr>
              <w:t>15</w:t>
            </w:r>
          </w:p>
        </w:tc>
      </w:tr>
      <w:tr w:rsidR="003937C9" w:rsidRPr="00EF4140" w14:paraId="14FA332F" w14:textId="77777777" w:rsidTr="00F74BEC">
        <w:tc>
          <w:tcPr>
            <w:tcW w:w="1283" w:type="dxa"/>
          </w:tcPr>
          <w:p w14:paraId="5E57A5D3" w14:textId="77777777" w:rsidR="003937C9" w:rsidRPr="00EF4140" w:rsidRDefault="003937C9" w:rsidP="00F74BEC">
            <w:pPr>
              <w:rPr>
                <w:rFonts w:ascii="Cambria" w:hAnsi="Cambria" w:cs="Times New Roman"/>
                <w:sz w:val="22"/>
                <w:szCs w:val="22"/>
              </w:rPr>
            </w:pPr>
            <w:r w:rsidRPr="00EF4140">
              <w:rPr>
                <w:rFonts w:ascii="Cambria" w:hAnsi="Cambria" w:cs="Times New Roman"/>
                <w:sz w:val="22"/>
                <w:szCs w:val="22"/>
              </w:rPr>
              <w:t>III</w:t>
            </w:r>
          </w:p>
        </w:tc>
        <w:tc>
          <w:tcPr>
            <w:tcW w:w="6282" w:type="dxa"/>
          </w:tcPr>
          <w:p w14:paraId="0B52631E" w14:textId="39653FAD" w:rsidR="003F4F36" w:rsidRPr="00EF4140" w:rsidRDefault="003F4F36" w:rsidP="003F4F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Process based methods for measuring carbon sequestration rate of Forestry species.</w:t>
            </w:r>
          </w:p>
          <w:p w14:paraId="72B11EBB" w14:textId="5B8B4746" w:rsidR="003F4F36" w:rsidRPr="00EF4140" w:rsidRDefault="003F4F36" w:rsidP="003F4F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Estimation of water use efficiency of forestry species</w:t>
            </w:r>
          </w:p>
          <w:p w14:paraId="01DCCCCC" w14:textId="0764548C" w:rsidR="003937C9" w:rsidRPr="00EF4140" w:rsidRDefault="003F4F36" w:rsidP="003F4F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sz w:val="22"/>
                <w:szCs w:val="22"/>
              </w:rPr>
              <w:t>Evaluation of forestry tree response to climate change and environmental pollution</w:t>
            </w:r>
          </w:p>
        </w:tc>
        <w:tc>
          <w:tcPr>
            <w:tcW w:w="1451" w:type="dxa"/>
          </w:tcPr>
          <w:p w14:paraId="0EA96E54" w14:textId="77777777" w:rsidR="003937C9" w:rsidRPr="00EF4140" w:rsidRDefault="003937C9" w:rsidP="00F74BEC">
            <w:pPr>
              <w:jc w:val="center"/>
              <w:rPr>
                <w:rFonts w:ascii="Cambria" w:hAnsi="Cambria" w:cs="Times New Roman"/>
                <w:sz w:val="22"/>
                <w:szCs w:val="22"/>
              </w:rPr>
            </w:pPr>
            <w:r w:rsidRPr="00EF4140">
              <w:rPr>
                <w:rFonts w:ascii="Cambria" w:hAnsi="Cambria" w:cs="Times New Roman"/>
                <w:sz w:val="22"/>
                <w:szCs w:val="22"/>
              </w:rPr>
              <w:t>15</w:t>
            </w:r>
          </w:p>
        </w:tc>
      </w:tr>
      <w:tr w:rsidR="003937C9" w:rsidRPr="00EF4140" w14:paraId="4F0069C9" w14:textId="77777777" w:rsidTr="00F74BEC">
        <w:tc>
          <w:tcPr>
            <w:tcW w:w="1283" w:type="dxa"/>
          </w:tcPr>
          <w:p w14:paraId="5D8A5210" w14:textId="77777777" w:rsidR="003937C9" w:rsidRPr="00EF4140" w:rsidRDefault="003937C9" w:rsidP="00F74BEC">
            <w:pPr>
              <w:rPr>
                <w:rFonts w:ascii="Cambria" w:hAnsi="Cambria" w:cs="Times New Roman"/>
                <w:sz w:val="22"/>
                <w:szCs w:val="22"/>
              </w:rPr>
            </w:pPr>
            <w:r w:rsidRPr="00EF4140">
              <w:rPr>
                <w:rFonts w:ascii="Cambria" w:hAnsi="Cambria" w:cs="Times New Roman"/>
                <w:sz w:val="22"/>
                <w:szCs w:val="22"/>
              </w:rPr>
              <w:t>IV</w:t>
            </w:r>
          </w:p>
        </w:tc>
        <w:tc>
          <w:tcPr>
            <w:tcW w:w="6282" w:type="dxa"/>
          </w:tcPr>
          <w:p w14:paraId="230DB0C9" w14:textId="38357312" w:rsidR="003F4F36" w:rsidRPr="00EF4140" w:rsidRDefault="003F4F36" w:rsidP="003F4F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Data collection from field for opted problem.</w:t>
            </w:r>
          </w:p>
          <w:p w14:paraId="5F43E2F0" w14:textId="162C6E6A" w:rsidR="003F4F36" w:rsidRPr="00EF4140" w:rsidRDefault="003F4F36" w:rsidP="003F4F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Data analysis, report writing, presentation and communication of important findings.</w:t>
            </w:r>
          </w:p>
          <w:p w14:paraId="46361137" w14:textId="25F42BE0" w:rsidR="003937C9" w:rsidRPr="00EF4140" w:rsidRDefault="003F4F36" w:rsidP="003F4F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sz w:val="22"/>
                <w:szCs w:val="22"/>
              </w:rPr>
              <w:t>Study tour</w:t>
            </w:r>
          </w:p>
        </w:tc>
        <w:tc>
          <w:tcPr>
            <w:tcW w:w="1451" w:type="dxa"/>
          </w:tcPr>
          <w:p w14:paraId="233F5083" w14:textId="77777777" w:rsidR="003937C9" w:rsidRPr="00EF4140" w:rsidRDefault="003937C9" w:rsidP="00F74BEC">
            <w:pPr>
              <w:jc w:val="center"/>
              <w:rPr>
                <w:rFonts w:ascii="Cambria" w:hAnsi="Cambria" w:cs="Times New Roman"/>
                <w:sz w:val="22"/>
                <w:szCs w:val="22"/>
              </w:rPr>
            </w:pPr>
            <w:r w:rsidRPr="00EF4140">
              <w:rPr>
                <w:rFonts w:ascii="Cambria" w:hAnsi="Cambria" w:cs="Times New Roman"/>
                <w:sz w:val="22"/>
                <w:szCs w:val="22"/>
              </w:rPr>
              <w:t>15</w:t>
            </w:r>
          </w:p>
        </w:tc>
      </w:tr>
      <w:tr w:rsidR="003937C9" w:rsidRPr="00EF4140" w14:paraId="2C85A8D3" w14:textId="77777777" w:rsidTr="00F74BEC">
        <w:tc>
          <w:tcPr>
            <w:tcW w:w="1283" w:type="dxa"/>
          </w:tcPr>
          <w:p w14:paraId="5DE726B3" w14:textId="77777777" w:rsidR="003937C9" w:rsidRPr="00EF4140" w:rsidRDefault="003937C9" w:rsidP="00F74BEC">
            <w:pPr>
              <w:rPr>
                <w:rFonts w:ascii="Cambria" w:hAnsi="Cambria" w:cs="Times New Roman"/>
                <w:sz w:val="22"/>
                <w:szCs w:val="22"/>
              </w:rPr>
            </w:pPr>
          </w:p>
        </w:tc>
        <w:tc>
          <w:tcPr>
            <w:tcW w:w="6282" w:type="dxa"/>
          </w:tcPr>
          <w:p w14:paraId="07C48356" w14:textId="77777777" w:rsidR="003937C9" w:rsidRPr="00EF4140" w:rsidRDefault="003937C9" w:rsidP="00F74BEC">
            <w:pPr>
              <w:pStyle w:val="NormalWeb"/>
              <w:jc w:val="both"/>
              <w:rPr>
                <w:rFonts w:ascii="Cambria" w:hAnsi="Cambria"/>
                <w:b/>
                <w:bCs/>
                <w:sz w:val="22"/>
                <w:szCs w:val="22"/>
              </w:rPr>
            </w:pPr>
            <w:r w:rsidRPr="00EF4140">
              <w:rPr>
                <w:rFonts w:ascii="Cambria" w:hAnsi="Cambria"/>
                <w:b/>
                <w:bCs/>
                <w:sz w:val="22"/>
                <w:szCs w:val="22"/>
              </w:rPr>
              <w:t>Total</w:t>
            </w:r>
          </w:p>
        </w:tc>
        <w:tc>
          <w:tcPr>
            <w:tcW w:w="1451" w:type="dxa"/>
          </w:tcPr>
          <w:p w14:paraId="18EF39B6" w14:textId="77777777" w:rsidR="003937C9" w:rsidRPr="00EF4140" w:rsidRDefault="003937C9" w:rsidP="00F74BEC">
            <w:pPr>
              <w:jc w:val="center"/>
              <w:rPr>
                <w:rFonts w:ascii="Cambria" w:hAnsi="Cambria" w:cs="Times New Roman"/>
                <w:sz w:val="22"/>
                <w:szCs w:val="22"/>
              </w:rPr>
            </w:pPr>
            <w:r w:rsidRPr="00EF4140">
              <w:rPr>
                <w:rFonts w:ascii="Cambria" w:hAnsi="Cambria" w:cs="Times New Roman"/>
                <w:sz w:val="22"/>
                <w:szCs w:val="22"/>
              </w:rPr>
              <w:t>60</w:t>
            </w:r>
          </w:p>
        </w:tc>
      </w:tr>
    </w:tbl>
    <w:p w14:paraId="12246B8D" w14:textId="77777777" w:rsidR="003F4F36" w:rsidRPr="00EF4140" w:rsidRDefault="003F4F36" w:rsidP="003F4F36">
      <w:pPr>
        <w:rPr>
          <w:rFonts w:ascii="Cambria" w:hAnsi="Cambria" w:cs="Times New Roman"/>
          <w:sz w:val="22"/>
          <w:szCs w:val="22"/>
        </w:rPr>
      </w:pPr>
    </w:p>
    <w:tbl>
      <w:tblPr>
        <w:tblStyle w:val="TableGrid"/>
        <w:tblpPr w:leftFromText="180" w:rightFromText="180" w:vertAnchor="text" w:horzAnchor="margin" w:tblpY="253"/>
        <w:tblW w:w="9328" w:type="dxa"/>
        <w:tblLook w:val="04A0" w:firstRow="1" w:lastRow="0" w:firstColumn="1" w:lastColumn="0" w:noHBand="0" w:noVBand="1"/>
      </w:tblPr>
      <w:tblGrid>
        <w:gridCol w:w="1322"/>
        <w:gridCol w:w="6454"/>
        <w:gridCol w:w="1552"/>
      </w:tblGrid>
      <w:tr w:rsidR="003F4F36" w:rsidRPr="00EF4140" w14:paraId="5FA699F1" w14:textId="77777777" w:rsidTr="00F74BEC">
        <w:trPr>
          <w:trHeight w:val="1405"/>
        </w:trPr>
        <w:tc>
          <w:tcPr>
            <w:tcW w:w="1322" w:type="dxa"/>
            <w:tcBorders>
              <w:bottom w:val="single" w:sz="4" w:space="0" w:color="auto"/>
            </w:tcBorders>
          </w:tcPr>
          <w:p w14:paraId="1A3ECE27" w14:textId="5359C593" w:rsidR="003F4F36" w:rsidRPr="00EF4140" w:rsidRDefault="003F4F36" w:rsidP="00F74BEC">
            <w:pPr>
              <w:jc w:val="center"/>
              <w:rPr>
                <w:rFonts w:ascii="Cambria" w:hAnsi="Cambria" w:cs="Times New Roman"/>
                <w:b/>
                <w:bCs/>
                <w:sz w:val="22"/>
                <w:szCs w:val="22"/>
              </w:rPr>
            </w:pPr>
            <w:r w:rsidRPr="00EF4140">
              <w:rPr>
                <w:rFonts w:ascii="Cambria" w:hAnsi="Cambria" w:cs="Times New Roman"/>
                <w:b/>
                <w:bCs/>
                <w:sz w:val="22"/>
                <w:szCs w:val="22"/>
              </w:rPr>
              <w:t>Paper IV</w:t>
            </w:r>
          </w:p>
          <w:p w14:paraId="76775E0B" w14:textId="77777777" w:rsidR="003F4F36" w:rsidRPr="00EF4140" w:rsidRDefault="003F4F36" w:rsidP="00F74BEC">
            <w:pPr>
              <w:jc w:val="center"/>
              <w:rPr>
                <w:rFonts w:ascii="Cambria" w:hAnsi="Cambria" w:cs="Times New Roman"/>
                <w:b/>
                <w:bCs/>
                <w:sz w:val="22"/>
                <w:szCs w:val="22"/>
              </w:rPr>
            </w:pPr>
            <w:r w:rsidRPr="00EF4140">
              <w:rPr>
                <w:rFonts w:ascii="Cambria" w:hAnsi="Cambria" w:cs="Times New Roman"/>
                <w:b/>
                <w:bCs/>
                <w:sz w:val="22"/>
                <w:szCs w:val="22"/>
              </w:rPr>
              <w:t>Core</w:t>
            </w:r>
          </w:p>
          <w:p w14:paraId="5C5FCED2" w14:textId="77777777" w:rsidR="003F4F36" w:rsidRPr="00EF4140" w:rsidRDefault="003F4F36" w:rsidP="00F74BEC">
            <w:pPr>
              <w:jc w:val="center"/>
              <w:rPr>
                <w:rFonts w:ascii="Cambria" w:hAnsi="Cambria" w:cs="Times New Roman"/>
                <w:b/>
                <w:bCs/>
                <w:sz w:val="22"/>
                <w:szCs w:val="22"/>
              </w:rPr>
            </w:pPr>
          </w:p>
        </w:tc>
        <w:tc>
          <w:tcPr>
            <w:tcW w:w="6454" w:type="dxa"/>
            <w:tcBorders>
              <w:bottom w:val="single" w:sz="4" w:space="0" w:color="auto"/>
            </w:tcBorders>
          </w:tcPr>
          <w:p w14:paraId="628E2DAC" w14:textId="2A2A652B" w:rsidR="003F4F36" w:rsidRPr="00EF4140" w:rsidRDefault="003F4F36" w:rsidP="00F74BEC">
            <w:pPr>
              <w:pStyle w:val="NormalWeb"/>
              <w:jc w:val="center"/>
              <w:rPr>
                <w:rFonts w:ascii="Cambria" w:hAnsi="Cambria"/>
                <w:b/>
                <w:bCs/>
                <w:sz w:val="22"/>
                <w:szCs w:val="22"/>
              </w:rPr>
            </w:pPr>
            <w:r w:rsidRPr="00EF4140">
              <w:rPr>
                <w:rFonts w:ascii="Cambria" w:hAnsi="Cambria"/>
                <w:b/>
                <w:bCs/>
                <w:sz w:val="22"/>
                <w:szCs w:val="22"/>
              </w:rPr>
              <w:t>Practical IV-</w:t>
            </w:r>
            <w:r w:rsidRPr="00EF4140">
              <w:rPr>
                <w:rFonts w:ascii="Cambria" w:hAnsi="Cambria"/>
                <w:color w:val="000000" w:themeColor="text1"/>
                <w:sz w:val="22"/>
                <w:szCs w:val="22"/>
                <w:lang w:val="en-GB"/>
              </w:rPr>
              <w:t xml:space="preserve">  Agroforestry Systems and Sustainable Land Management</w:t>
            </w:r>
          </w:p>
          <w:p w14:paraId="037B0218" w14:textId="77777777" w:rsidR="003F4F36" w:rsidRPr="00EF4140" w:rsidRDefault="003F4F36" w:rsidP="00F74BEC">
            <w:pPr>
              <w:pStyle w:val="NormalWeb"/>
              <w:rPr>
                <w:rFonts w:ascii="Cambria" w:hAnsi="Cambria"/>
                <w:b/>
                <w:bCs/>
                <w:sz w:val="22"/>
                <w:szCs w:val="22"/>
              </w:rPr>
            </w:pPr>
            <w:r w:rsidRPr="00EF4140">
              <w:rPr>
                <w:rFonts w:ascii="Cambria" w:hAnsi="Cambria"/>
                <w:b/>
                <w:bCs/>
                <w:sz w:val="22"/>
                <w:szCs w:val="22"/>
              </w:rPr>
              <w:t>L-T-P-C:3-0-0-3           Credit Unit:  3    Evaluation Scheme: T</w:t>
            </w:r>
          </w:p>
        </w:tc>
        <w:tc>
          <w:tcPr>
            <w:tcW w:w="1552" w:type="dxa"/>
            <w:tcBorders>
              <w:bottom w:val="single" w:sz="4" w:space="0" w:color="auto"/>
            </w:tcBorders>
          </w:tcPr>
          <w:p w14:paraId="210C07B2" w14:textId="77777777" w:rsidR="003F4F36" w:rsidRPr="00EF4140" w:rsidRDefault="003F4F36" w:rsidP="00F74BEC">
            <w:pPr>
              <w:jc w:val="center"/>
              <w:rPr>
                <w:rFonts w:ascii="Cambria" w:hAnsi="Cambria" w:cs="Times New Roman"/>
                <w:b/>
                <w:bCs/>
                <w:sz w:val="22"/>
                <w:szCs w:val="22"/>
              </w:rPr>
            </w:pPr>
            <w:r w:rsidRPr="00EF4140">
              <w:rPr>
                <w:rFonts w:ascii="Cambria" w:hAnsi="Cambria" w:cs="Times New Roman"/>
                <w:b/>
                <w:bCs/>
                <w:sz w:val="22"/>
                <w:szCs w:val="22"/>
              </w:rPr>
              <w:t xml:space="preserve">Course Code </w:t>
            </w:r>
          </w:p>
          <w:p w14:paraId="658FFB3F" w14:textId="3A6145F2" w:rsidR="003F4F36" w:rsidRPr="00EF4140" w:rsidRDefault="003F4F36" w:rsidP="00F74BEC">
            <w:pPr>
              <w:jc w:val="center"/>
              <w:rPr>
                <w:rFonts w:ascii="Cambria" w:hAnsi="Cambria" w:cs="Times New Roman"/>
                <w:b/>
                <w:bCs/>
                <w:sz w:val="22"/>
                <w:szCs w:val="22"/>
              </w:rPr>
            </w:pPr>
            <w:r w:rsidRPr="00EF4140">
              <w:rPr>
                <w:rFonts w:ascii="Cambria" w:hAnsi="Cambria" w:cs="Times New Roman"/>
                <w:b/>
                <w:bCs/>
                <w:sz w:val="22"/>
                <w:szCs w:val="22"/>
              </w:rPr>
              <w:t>FOR144C31</w:t>
            </w:r>
            <w:r w:rsidR="00EF4140" w:rsidRPr="00EF4140">
              <w:rPr>
                <w:rFonts w:ascii="Cambria" w:hAnsi="Cambria" w:cs="Times New Roman"/>
                <w:b/>
                <w:bCs/>
                <w:sz w:val="22"/>
                <w:szCs w:val="22"/>
              </w:rPr>
              <w:t>4</w:t>
            </w:r>
          </w:p>
        </w:tc>
      </w:tr>
      <w:tr w:rsidR="003F4F36" w:rsidRPr="00EF4140" w14:paraId="05744EE7" w14:textId="77777777" w:rsidTr="00F74BEC">
        <w:trPr>
          <w:trHeight w:val="990"/>
        </w:trPr>
        <w:tc>
          <w:tcPr>
            <w:tcW w:w="9328" w:type="dxa"/>
            <w:gridSpan w:val="3"/>
            <w:tcBorders>
              <w:left w:val="nil"/>
              <w:bottom w:val="nil"/>
              <w:right w:val="nil"/>
            </w:tcBorders>
          </w:tcPr>
          <w:p w14:paraId="0902A00E" w14:textId="7201FB5A" w:rsidR="003F4F36" w:rsidRPr="00EF4140" w:rsidRDefault="003F4F36" w:rsidP="00F74BEC">
            <w:pPr>
              <w:jc w:val="both"/>
              <w:rPr>
                <w:rFonts w:ascii="Cambria" w:hAnsi="Cambria" w:cs="Times New Roman"/>
                <w:sz w:val="22"/>
                <w:szCs w:val="22"/>
              </w:rPr>
            </w:pPr>
            <w:r w:rsidRPr="00EF4140">
              <w:rPr>
                <w:rFonts w:ascii="Cambria" w:hAnsi="Cambria" w:cs="Times New Roman"/>
                <w:b/>
                <w:bCs/>
                <w:sz w:val="22"/>
                <w:szCs w:val="22"/>
              </w:rPr>
              <w:t xml:space="preserve">Course Objective: </w:t>
            </w:r>
            <w:r w:rsidRPr="00EF4140">
              <w:rPr>
                <w:rFonts w:ascii="Cambria" w:hAnsi="Cambria" w:cs="Times New Roman"/>
                <w:sz w:val="22"/>
                <w:szCs w:val="22"/>
              </w:rPr>
              <w:t xml:space="preserve">To </w:t>
            </w:r>
            <w:r w:rsidR="0017235F" w:rsidRPr="00EF4140">
              <w:rPr>
                <w:rFonts w:ascii="Cambria" w:hAnsi="Cambria" w:cs="Times New Roman"/>
                <w:sz w:val="22"/>
                <w:szCs w:val="22"/>
              </w:rPr>
              <w:t>demonstrate the ability to assess agroforestry systems and develop suitable models for improving land use and productivity.</w:t>
            </w:r>
          </w:p>
          <w:p w14:paraId="049B4642" w14:textId="77777777" w:rsidR="003F4F36" w:rsidRPr="00EF4140" w:rsidRDefault="003F4F36" w:rsidP="00F74BEC">
            <w:pPr>
              <w:jc w:val="both"/>
              <w:rPr>
                <w:rFonts w:ascii="Cambria" w:hAnsi="Cambria" w:cs="Times New Roman"/>
                <w:b/>
                <w:bCs/>
                <w:sz w:val="22"/>
                <w:szCs w:val="22"/>
              </w:rPr>
            </w:pPr>
          </w:p>
          <w:p w14:paraId="156CAEA3" w14:textId="44C2EA17" w:rsidR="003F4F36" w:rsidRPr="00EF4140" w:rsidRDefault="003F4F36" w:rsidP="00F74BEC">
            <w:pPr>
              <w:jc w:val="both"/>
              <w:rPr>
                <w:rFonts w:ascii="Cambria" w:hAnsi="Cambria" w:cs="Times New Roman"/>
                <w:b/>
                <w:bCs/>
                <w:sz w:val="22"/>
                <w:szCs w:val="22"/>
              </w:rPr>
            </w:pPr>
            <w:r w:rsidRPr="00EF4140">
              <w:rPr>
                <w:rFonts w:ascii="Cambria" w:hAnsi="Cambria" w:cs="Times New Roman"/>
                <w:b/>
                <w:bCs/>
                <w:sz w:val="22"/>
                <w:szCs w:val="22"/>
              </w:rPr>
              <w:t>Course Outcome:</w:t>
            </w:r>
          </w:p>
        </w:tc>
      </w:tr>
      <w:tr w:rsidR="003F4F36" w:rsidRPr="00EF4140" w14:paraId="3E0F9FF8" w14:textId="77777777" w:rsidTr="00F74BEC">
        <w:trPr>
          <w:trHeight w:val="556"/>
        </w:trPr>
        <w:tc>
          <w:tcPr>
            <w:tcW w:w="7776" w:type="dxa"/>
            <w:gridSpan w:val="2"/>
          </w:tcPr>
          <w:p w14:paraId="5A03A36C" w14:textId="77777777" w:rsidR="003F4F36" w:rsidRPr="00EF4140" w:rsidRDefault="003F4F36" w:rsidP="00F74BEC">
            <w:pPr>
              <w:pStyle w:val="NormalWeb"/>
              <w:jc w:val="both"/>
              <w:rPr>
                <w:rFonts w:ascii="Cambria" w:hAnsi="Cambria"/>
                <w:b/>
                <w:bCs/>
                <w:sz w:val="22"/>
                <w:szCs w:val="22"/>
              </w:rPr>
            </w:pPr>
            <w:r w:rsidRPr="00EF4140">
              <w:rPr>
                <w:rFonts w:ascii="Cambria" w:hAnsi="Cambria"/>
                <w:b/>
                <w:bCs/>
                <w:sz w:val="22"/>
                <w:szCs w:val="22"/>
              </w:rPr>
              <w:t>On successful completion of the course, the students will able to:</w:t>
            </w:r>
          </w:p>
        </w:tc>
        <w:tc>
          <w:tcPr>
            <w:tcW w:w="1552" w:type="dxa"/>
          </w:tcPr>
          <w:p w14:paraId="58A14637" w14:textId="77777777" w:rsidR="003F4F36" w:rsidRPr="00EF4140" w:rsidRDefault="003F4F36" w:rsidP="00F74BEC">
            <w:pPr>
              <w:rPr>
                <w:rFonts w:ascii="Cambria" w:hAnsi="Cambria" w:cs="Times New Roman"/>
                <w:b/>
                <w:bCs/>
                <w:sz w:val="22"/>
                <w:szCs w:val="22"/>
              </w:rPr>
            </w:pPr>
            <w:r w:rsidRPr="00EF4140">
              <w:rPr>
                <w:rFonts w:ascii="Cambria" w:hAnsi="Cambria" w:cs="Times New Roman"/>
                <w:b/>
                <w:bCs/>
                <w:sz w:val="22"/>
                <w:szCs w:val="22"/>
              </w:rPr>
              <w:t>Bloom’s cognitive level</w:t>
            </w:r>
          </w:p>
        </w:tc>
      </w:tr>
      <w:tr w:rsidR="003F4F36" w:rsidRPr="00EF4140" w14:paraId="665DA8EC" w14:textId="77777777" w:rsidTr="00F74BEC">
        <w:trPr>
          <w:trHeight w:val="460"/>
        </w:trPr>
        <w:tc>
          <w:tcPr>
            <w:tcW w:w="1322" w:type="dxa"/>
          </w:tcPr>
          <w:p w14:paraId="7878CDD3" w14:textId="77777777" w:rsidR="003F4F36" w:rsidRPr="00EF4140" w:rsidRDefault="003F4F36" w:rsidP="00F74BEC">
            <w:pPr>
              <w:rPr>
                <w:rFonts w:ascii="Cambria" w:hAnsi="Cambria" w:cs="Times New Roman"/>
                <w:color w:val="000000" w:themeColor="text1"/>
                <w:sz w:val="22"/>
                <w:szCs w:val="22"/>
              </w:rPr>
            </w:pPr>
            <w:r w:rsidRPr="00EF4140">
              <w:rPr>
                <w:rFonts w:ascii="Cambria" w:hAnsi="Cambria" w:cs="Times New Roman"/>
                <w:color w:val="000000" w:themeColor="text1"/>
                <w:sz w:val="22"/>
                <w:szCs w:val="22"/>
              </w:rPr>
              <w:t>CO1</w:t>
            </w:r>
          </w:p>
        </w:tc>
        <w:tc>
          <w:tcPr>
            <w:tcW w:w="6454" w:type="dxa"/>
          </w:tcPr>
          <w:p w14:paraId="4D7D0499" w14:textId="217FCD69" w:rsidR="003F4F36" w:rsidRPr="00EF4140" w:rsidRDefault="0017235F" w:rsidP="00F74BEC">
            <w:pPr>
              <w:pStyle w:val="NormalWeb"/>
              <w:jc w:val="both"/>
              <w:rPr>
                <w:rFonts w:ascii="Cambria" w:hAnsi="Cambria"/>
                <w:color w:val="000000" w:themeColor="text1"/>
                <w:sz w:val="22"/>
                <w:szCs w:val="22"/>
                <w:highlight w:val="yellow"/>
              </w:rPr>
            </w:pPr>
            <w:proofErr w:type="spellStart"/>
            <w:r w:rsidRPr="00EF4140">
              <w:rPr>
                <w:rFonts w:ascii="Cambria" w:hAnsi="Cambria"/>
                <w:color w:val="000000" w:themeColor="text1"/>
                <w:sz w:val="22"/>
                <w:szCs w:val="22"/>
              </w:rPr>
              <w:t>Analyze</w:t>
            </w:r>
            <w:proofErr w:type="spellEnd"/>
            <w:r w:rsidRPr="00EF4140">
              <w:rPr>
                <w:rFonts w:ascii="Cambria" w:hAnsi="Cambria"/>
                <w:color w:val="000000" w:themeColor="text1"/>
                <w:sz w:val="22"/>
                <w:szCs w:val="22"/>
              </w:rPr>
              <w:t xml:space="preserve"> plant composition, economic feasibility, and sociocultural aspects of different agroforestry systems.</w:t>
            </w:r>
          </w:p>
        </w:tc>
        <w:tc>
          <w:tcPr>
            <w:tcW w:w="1552" w:type="dxa"/>
          </w:tcPr>
          <w:p w14:paraId="50263F77" w14:textId="77777777" w:rsidR="003F4F36" w:rsidRPr="00EF4140" w:rsidRDefault="003F4F36" w:rsidP="00F74BEC">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3</w:t>
            </w:r>
          </w:p>
        </w:tc>
      </w:tr>
      <w:tr w:rsidR="003F4F36" w:rsidRPr="00EF4140" w14:paraId="395E64F0" w14:textId="77777777" w:rsidTr="00F74BEC">
        <w:trPr>
          <w:trHeight w:val="434"/>
        </w:trPr>
        <w:tc>
          <w:tcPr>
            <w:tcW w:w="1322" w:type="dxa"/>
          </w:tcPr>
          <w:p w14:paraId="322646C5" w14:textId="77777777" w:rsidR="003F4F36" w:rsidRPr="00EF4140" w:rsidRDefault="003F4F36" w:rsidP="00F74BEC">
            <w:pPr>
              <w:rPr>
                <w:rFonts w:ascii="Cambria" w:hAnsi="Cambria" w:cs="Times New Roman"/>
                <w:sz w:val="22"/>
                <w:szCs w:val="22"/>
              </w:rPr>
            </w:pPr>
            <w:r w:rsidRPr="00EF4140">
              <w:rPr>
                <w:rFonts w:ascii="Cambria" w:hAnsi="Cambria" w:cs="Times New Roman"/>
                <w:sz w:val="22"/>
                <w:szCs w:val="22"/>
              </w:rPr>
              <w:t>CO2</w:t>
            </w:r>
          </w:p>
        </w:tc>
        <w:tc>
          <w:tcPr>
            <w:tcW w:w="6454" w:type="dxa"/>
          </w:tcPr>
          <w:p w14:paraId="0175AFAA" w14:textId="5918BBC9" w:rsidR="003F4F36" w:rsidRPr="00EF4140" w:rsidRDefault="0017235F" w:rsidP="00F74BEC">
            <w:pPr>
              <w:pStyle w:val="NormalWeb"/>
              <w:jc w:val="both"/>
              <w:rPr>
                <w:rFonts w:ascii="Cambria" w:hAnsi="Cambria"/>
                <w:sz w:val="22"/>
                <w:szCs w:val="22"/>
                <w:highlight w:val="yellow"/>
              </w:rPr>
            </w:pPr>
            <w:r w:rsidRPr="00EF4140">
              <w:rPr>
                <w:rFonts w:ascii="Cambria" w:hAnsi="Cambria"/>
                <w:sz w:val="22"/>
                <w:szCs w:val="22"/>
              </w:rPr>
              <w:t>Evaluate the impact of cropping systems on soil erosion, water quality, and nutrient dynamics.</w:t>
            </w:r>
          </w:p>
        </w:tc>
        <w:tc>
          <w:tcPr>
            <w:tcW w:w="1552" w:type="dxa"/>
          </w:tcPr>
          <w:p w14:paraId="1AE0B3CC" w14:textId="77777777" w:rsidR="003F4F36" w:rsidRPr="00EF4140" w:rsidRDefault="003F4F36" w:rsidP="00F74BEC">
            <w:pPr>
              <w:jc w:val="center"/>
              <w:rPr>
                <w:rFonts w:ascii="Cambria" w:hAnsi="Cambria" w:cs="Times New Roman"/>
                <w:sz w:val="22"/>
                <w:szCs w:val="22"/>
              </w:rPr>
            </w:pPr>
            <w:r w:rsidRPr="00EF4140">
              <w:rPr>
                <w:rFonts w:ascii="Cambria" w:hAnsi="Cambria" w:cs="Times New Roman"/>
                <w:sz w:val="22"/>
                <w:szCs w:val="22"/>
              </w:rPr>
              <w:t>4</w:t>
            </w:r>
          </w:p>
        </w:tc>
      </w:tr>
      <w:tr w:rsidR="003F4F36" w:rsidRPr="00EF4140" w14:paraId="3077E627" w14:textId="77777777" w:rsidTr="00F74BEC">
        <w:trPr>
          <w:trHeight w:val="460"/>
        </w:trPr>
        <w:tc>
          <w:tcPr>
            <w:tcW w:w="1322" w:type="dxa"/>
          </w:tcPr>
          <w:p w14:paraId="755329A2" w14:textId="77777777" w:rsidR="003F4F36" w:rsidRPr="00EF4140" w:rsidRDefault="003F4F36" w:rsidP="00F74BEC">
            <w:pPr>
              <w:rPr>
                <w:rFonts w:ascii="Cambria" w:hAnsi="Cambria" w:cs="Times New Roman"/>
                <w:sz w:val="22"/>
                <w:szCs w:val="22"/>
              </w:rPr>
            </w:pPr>
            <w:r w:rsidRPr="00EF4140">
              <w:rPr>
                <w:rFonts w:ascii="Cambria" w:hAnsi="Cambria" w:cs="Times New Roman"/>
                <w:sz w:val="22"/>
                <w:szCs w:val="22"/>
              </w:rPr>
              <w:t>CO3</w:t>
            </w:r>
          </w:p>
        </w:tc>
        <w:tc>
          <w:tcPr>
            <w:tcW w:w="6454" w:type="dxa"/>
          </w:tcPr>
          <w:p w14:paraId="1271174D" w14:textId="34B8EAED" w:rsidR="003F4F36" w:rsidRPr="00EF4140" w:rsidRDefault="0017235F" w:rsidP="00F74BEC">
            <w:pPr>
              <w:pStyle w:val="NormalWeb"/>
              <w:jc w:val="both"/>
              <w:rPr>
                <w:rFonts w:ascii="Cambria" w:hAnsi="Cambria"/>
                <w:sz w:val="22"/>
                <w:szCs w:val="22"/>
                <w:highlight w:val="yellow"/>
              </w:rPr>
            </w:pPr>
            <w:r w:rsidRPr="00EF4140">
              <w:rPr>
                <w:rFonts w:ascii="Cambria" w:hAnsi="Cambria"/>
                <w:sz w:val="22"/>
                <w:szCs w:val="22"/>
              </w:rPr>
              <w:t>Design and propose effective agroforestry models for enhancing sustainable land management practices.</w:t>
            </w:r>
          </w:p>
        </w:tc>
        <w:tc>
          <w:tcPr>
            <w:tcW w:w="1552" w:type="dxa"/>
          </w:tcPr>
          <w:p w14:paraId="1797AA95" w14:textId="77777777" w:rsidR="003F4F36" w:rsidRPr="00EF4140" w:rsidRDefault="003F4F36" w:rsidP="00F74BEC">
            <w:pPr>
              <w:jc w:val="center"/>
              <w:rPr>
                <w:rFonts w:ascii="Cambria" w:hAnsi="Cambria" w:cs="Times New Roman"/>
                <w:sz w:val="22"/>
                <w:szCs w:val="22"/>
              </w:rPr>
            </w:pPr>
            <w:r w:rsidRPr="00EF4140">
              <w:rPr>
                <w:rFonts w:ascii="Cambria" w:hAnsi="Cambria" w:cs="Times New Roman"/>
                <w:sz w:val="22"/>
                <w:szCs w:val="22"/>
              </w:rPr>
              <w:t>5</w:t>
            </w:r>
          </w:p>
        </w:tc>
      </w:tr>
    </w:tbl>
    <w:p w14:paraId="02C53FB6" w14:textId="77777777" w:rsidR="003F4F36" w:rsidRPr="00EF4140" w:rsidRDefault="003F4F36" w:rsidP="003F4F36">
      <w:pPr>
        <w:rPr>
          <w:rFonts w:ascii="Cambria" w:hAnsi="Cambria" w:cs="Times New Roman"/>
          <w:sz w:val="22"/>
          <w:szCs w:val="22"/>
        </w:rPr>
      </w:pPr>
    </w:p>
    <w:p w14:paraId="6429DEEA" w14:textId="77777777" w:rsidR="003F4F36" w:rsidRPr="00EF4140" w:rsidRDefault="003F4F36" w:rsidP="003F4F36">
      <w:pPr>
        <w:rPr>
          <w:rFonts w:ascii="Cambria" w:hAnsi="Cambria" w:cs="Times New Roman"/>
          <w:sz w:val="22"/>
          <w:szCs w:val="22"/>
        </w:rPr>
      </w:pPr>
      <w:r w:rsidRPr="00EF4140">
        <w:rPr>
          <w:rFonts w:ascii="Cambria" w:hAnsi="Cambria" w:cs="Times New Roman"/>
          <w:sz w:val="22"/>
          <w:szCs w:val="22"/>
        </w:rPr>
        <w:t>Detailed Syllabus:</w:t>
      </w:r>
    </w:p>
    <w:tbl>
      <w:tblPr>
        <w:tblStyle w:val="TableGrid"/>
        <w:tblW w:w="0" w:type="auto"/>
        <w:tblLook w:val="04A0" w:firstRow="1" w:lastRow="0" w:firstColumn="1" w:lastColumn="0" w:noHBand="0" w:noVBand="1"/>
      </w:tblPr>
      <w:tblGrid>
        <w:gridCol w:w="1283"/>
        <w:gridCol w:w="6282"/>
        <w:gridCol w:w="1451"/>
      </w:tblGrid>
      <w:tr w:rsidR="003F4F36" w:rsidRPr="00EF4140" w14:paraId="692D9FA9" w14:textId="77777777" w:rsidTr="00F74BEC">
        <w:tc>
          <w:tcPr>
            <w:tcW w:w="1283" w:type="dxa"/>
            <w:tcBorders>
              <w:top w:val="single" w:sz="4" w:space="0" w:color="auto"/>
            </w:tcBorders>
          </w:tcPr>
          <w:p w14:paraId="3559A0E3" w14:textId="77777777" w:rsidR="003F4F36" w:rsidRPr="00EF4140" w:rsidRDefault="003F4F36" w:rsidP="00F74BEC">
            <w:pPr>
              <w:rPr>
                <w:rFonts w:ascii="Cambria" w:hAnsi="Cambria" w:cs="Times New Roman"/>
                <w:sz w:val="22"/>
                <w:szCs w:val="22"/>
              </w:rPr>
            </w:pPr>
            <w:r w:rsidRPr="00EF4140">
              <w:rPr>
                <w:rFonts w:ascii="Cambria" w:hAnsi="Cambria" w:cs="Times New Roman"/>
                <w:sz w:val="22"/>
                <w:szCs w:val="22"/>
              </w:rPr>
              <w:t>Modules</w:t>
            </w:r>
          </w:p>
        </w:tc>
        <w:tc>
          <w:tcPr>
            <w:tcW w:w="6282" w:type="dxa"/>
            <w:tcBorders>
              <w:top w:val="single" w:sz="4" w:space="0" w:color="auto"/>
            </w:tcBorders>
          </w:tcPr>
          <w:p w14:paraId="4A7DE1D5" w14:textId="77777777" w:rsidR="003F4F36" w:rsidRPr="00EF4140" w:rsidRDefault="003F4F36" w:rsidP="00F74BEC">
            <w:pPr>
              <w:pStyle w:val="NormalWeb"/>
              <w:jc w:val="both"/>
              <w:rPr>
                <w:rFonts w:ascii="Cambria" w:hAnsi="Cambria"/>
                <w:b/>
                <w:bCs/>
                <w:sz w:val="22"/>
                <w:szCs w:val="22"/>
              </w:rPr>
            </w:pPr>
            <w:r w:rsidRPr="00EF4140">
              <w:rPr>
                <w:rFonts w:ascii="Cambria" w:hAnsi="Cambria"/>
                <w:b/>
                <w:bCs/>
                <w:sz w:val="22"/>
                <w:szCs w:val="22"/>
              </w:rPr>
              <w:t>Title of Unit and Contents</w:t>
            </w:r>
          </w:p>
        </w:tc>
        <w:tc>
          <w:tcPr>
            <w:tcW w:w="1451" w:type="dxa"/>
            <w:tcBorders>
              <w:top w:val="single" w:sz="4" w:space="0" w:color="auto"/>
            </w:tcBorders>
          </w:tcPr>
          <w:p w14:paraId="5A4D7926" w14:textId="77777777" w:rsidR="003F4F36" w:rsidRPr="00EF4140" w:rsidRDefault="003F4F36" w:rsidP="00F74BEC">
            <w:pPr>
              <w:rPr>
                <w:rFonts w:ascii="Cambria" w:hAnsi="Cambria" w:cs="Times New Roman"/>
                <w:b/>
                <w:bCs/>
                <w:sz w:val="22"/>
                <w:szCs w:val="22"/>
              </w:rPr>
            </w:pPr>
            <w:r w:rsidRPr="00EF4140">
              <w:rPr>
                <w:rFonts w:ascii="Cambria" w:hAnsi="Cambria" w:cs="Times New Roman"/>
                <w:b/>
                <w:bCs/>
                <w:sz w:val="22"/>
                <w:szCs w:val="22"/>
              </w:rPr>
              <w:t>Hours</w:t>
            </w:r>
          </w:p>
        </w:tc>
      </w:tr>
      <w:tr w:rsidR="003F4F36" w:rsidRPr="00EF4140" w14:paraId="4712684E" w14:textId="77777777" w:rsidTr="00F74BEC">
        <w:tc>
          <w:tcPr>
            <w:tcW w:w="1283" w:type="dxa"/>
            <w:tcBorders>
              <w:top w:val="single" w:sz="4" w:space="0" w:color="auto"/>
            </w:tcBorders>
          </w:tcPr>
          <w:p w14:paraId="16531613" w14:textId="77777777" w:rsidR="003F4F36" w:rsidRPr="00EF4140" w:rsidRDefault="003F4F36" w:rsidP="00F74BEC">
            <w:pPr>
              <w:rPr>
                <w:rFonts w:ascii="Cambria" w:hAnsi="Cambria" w:cs="Times New Roman"/>
                <w:sz w:val="22"/>
                <w:szCs w:val="22"/>
              </w:rPr>
            </w:pPr>
            <w:r w:rsidRPr="00EF4140">
              <w:rPr>
                <w:rFonts w:ascii="Cambria" w:hAnsi="Cambria" w:cs="Times New Roman"/>
                <w:sz w:val="22"/>
                <w:szCs w:val="22"/>
              </w:rPr>
              <w:t>I</w:t>
            </w:r>
          </w:p>
        </w:tc>
        <w:tc>
          <w:tcPr>
            <w:tcW w:w="6282" w:type="dxa"/>
            <w:tcBorders>
              <w:top w:val="single" w:sz="4" w:space="0" w:color="auto"/>
            </w:tcBorders>
          </w:tcPr>
          <w:p w14:paraId="7F4B9907" w14:textId="77777777" w:rsidR="0017235F" w:rsidRPr="00EF4140" w:rsidRDefault="0017235F" w:rsidP="0017235F">
            <w:pPr>
              <w:pStyle w:val="NormalWeb"/>
              <w:spacing w:after="0"/>
              <w:jc w:val="both"/>
              <w:rPr>
                <w:rFonts w:ascii="Cambria" w:hAnsi="Cambria"/>
                <w:sz w:val="22"/>
                <w:szCs w:val="22"/>
              </w:rPr>
            </w:pPr>
            <w:r w:rsidRPr="00EF4140">
              <w:rPr>
                <w:rFonts w:ascii="Cambria" w:hAnsi="Cambria"/>
                <w:sz w:val="22"/>
                <w:szCs w:val="22"/>
              </w:rPr>
              <w:t>Visit to agroforestry sites to study different crop combinations</w:t>
            </w:r>
          </w:p>
          <w:p w14:paraId="6479032B" w14:textId="27443901" w:rsidR="003F4F36" w:rsidRPr="00EF4140" w:rsidRDefault="0017235F" w:rsidP="0017235F">
            <w:pPr>
              <w:pStyle w:val="NormalWeb"/>
              <w:spacing w:after="0"/>
              <w:jc w:val="both"/>
              <w:rPr>
                <w:rFonts w:ascii="Cambria" w:hAnsi="Cambria"/>
                <w:sz w:val="22"/>
                <w:szCs w:val="22"/>
              </w:rPr>
            </w:pPr>
            <w:r w:rsidRPr="00EF4140">
              <w:rPr>
                <w:rFonts w:ascii="Cambria" w:hAnsi="Cambria"/>
                <w:sz w:val="22"/>
                <w:szCs w:val="22"/>
              </w:rPr>
              <w:t>Structural analysis and plant composition in different agroforestry systems</w:t>
            </w:r>
            <w:r w:rsidR="003F4F36" w:rsidRPr="00EF4140">
              <w:rPr>
                <w:rFonts w:ascii="Cambria" w:hAnsi="Cambria"/>
                <w:sz w:val="22"/>
                <w:szCs w:val="22"/>
              </w:rPr>
              <w:t>.</w:t>
            </w:r>
          </w:p>
        </w:tc>
        <w:tc>
          <w:tcPr>
            <w:tcW w:w="1451" w:type="dxa"/>
            <w:tcBorders>
              <w:top w:val="single" w:sz="4" w:space="0" w:color="auto"/>
            </w:tcBorders>
          </w:tcPr>
          <w:p w14:paraId="117B6D07" w14:textId="77777777" w:rsidR="003F4F36" w:rsidRPr="00EF4140" w:rsidRDefault="003F4F36" w:rsidP="00F74BEC">
            <w:pPr>
              <w:jc w:val="center"/>
              <w:rPr>
                <w:rFonts w:ascii="Cambria" w:hAnsi="Cambria" w:cs="Times New Roman"/>
                <w:sz w:val="22"/>
                <w:szCs w:val="22"/>
              </w:rPr>
            </w:pPr>
            <w:r w:rsidRPr="00EF4140">
              <w:rPr>
                <w:rFonts w:ascii="Cambria" w:hAnsi="Cambria" w:cs="Times New Roman"/>
                <w:sz w:val="22"/>
                <w:szCs w:val="22"/>
              </w:rPr>
              <w:t>15</w:t>
            </w:r>
          </w:p>
        </w:tc>
      </w:tr>
      <w:tr w:rsidR="003F4F36" w:rsidRPr="00EF4140" w14:paraId="6B6B9E0D" w14:textId="77777777" w:rsidTr="00F74BEC">
        <w:tc>
          <w:tcPr>
            <w:tcW w:w="1283" w:type="dxa"/>
          </w:tcPr>
          <w:p w14:paraId="28384C1C" w14:textId="77777777" w:rsidR="003F4F36" w:rsidRPr="00EF4140" w:rsidRDefault="003F4F36" w:rsidP="00F74BEC">
            <w:pPr>
              <w:rPr>
                <w:rFonts w:ascii="Cambria" w:hAnsi="Cambria" w:cs="Times New Roman"/>
                <w:sz w:val="22"/>
                <w:szCs w:val="22"/>
              </w:rPr>
            </w:pPr>
            <w:r w:rsidRPr="00EF4140">
              <w:rPr>
                <w:rFonts w:ascii="Cambria" w:hAnsi="Cambria" w:cs="Times New Roman"/>
                <w:sz w:val="22"/>
                <w:szCs w:val="22"/>
              </w:rPr>
              <w:t>II</w:t>
            </w:r>
          </w:p>
        </w:tc>
        <w:tc>
          <w:tcPr>
            <w:tcW w:w="6282" w:type="dxa"/>
          </w:tcPr>
          <w:p w14:paraId="6AFBC03F" w14:textId="77777777" w:rsidR="0017235F" w:rsidRPr="00EF4140" w:rsidRDefault="0017235F" w:rsidP="0017235F">
            <w:pPr>
              <w:spacing w:line="276" w:lineRule="auto"/>
              <w:jc w:val="both"/>
              <w:rPr>
                <w:rFonts w:ascii="Cambria" w:hAnsi="Cambria" w:cs="Times New Roman"/>
                <w:sz w:val="22"/>
                <w:szCs w:val="22"/>
              </w:rPr>
            </w:pPr>
            <w:r w:rsidRPr="00EF4140">
              <w:rPr>
                <w:rFonts w:ascii="Cambria" w:hAnsi="Cambria" w:cs="Times New Roman"/>
                <w:sz w:val="22"/>
                <w:szCs w:val="22"/>
              </w:rPr>
              <w:t>Economic evaluation of agroforestry systems</w:t>
            </w:r>
          </w:p>
          <w:p w14:paraId="271EF934" w14:textId="77777777" w:rsidR="0017235F" w:rsidRPr="00EF4140" w:rsidRDefault="0017235F" w:rsidP="0017235F">
            <w:pPr>
              <w:spacing w:line="276" w:lineRule="auto"/>
              <w:jc w:val="both"/>
              <w:rPr>
                <w:rFonts w:ascii="Cambria" w:hAnsi="Cambria" w:cs="Times New Roman"/>
                <w:sz w:val="22"/>
                <w:szCs w:val="22"/>
              </w:rPr>
            </w:pPr>
            <w:r w:rsidRPr="00EF4140">
              <w:rPr>
                <w:rFonts w:ascii="Cambria" w:hAnsi="Cambria" w:cs="Times New Roman"/>
                <w:sz w:val="22"/>
                <w:szCs w:val="22"/>
              </w:rPr>
              <w:t xml:space="preserve">Sociocultural evaluation of agroforestry systems </w:t>
            </w:r>
          </w:p>
          <w:p w14:paraId="12CC847F" w14:textId="59582F64" w:rsidR="003F4F36" w:rsidRPr="00EF4140" w:rsidRDefault="0017235F" w:rsidP="0017235F">
            <w:pPr>
              <w:spacing w:line="276" w:lineRule="auto"/>
              <w:jc w:val="both"/>
              <w:rPr>
                <w:rFonts w:ascii="Cambria" w:hAnsi="Cambria" w:cs="Times New Roman"/>
                <w:sz w:val="22"/>
                <w:szCs w:val="22"/>
              </w:rPr>
            </w:pPr>
            <w:r w:rsidRPr="00EF4140">
              <w:rPr>
                <w:rFonts w:ascii="Cambria" w:hAnsi="Cambria" w:cs="Times New Roman"/>
                <w:sz w:val="22"/>
                <w:szCs w:val="22"/>
              </w:rPr>
              <w:t>Field exercise on plot demonstration showing root distribution of different plants.</w:t>
            </w:r>
          </w:p>
        </w:tc>
        <w:tc>
          <w:tcPr>
            <w:tcW w:w="1451" w:type="dxa"/>
          </w:tcPr>
          <w:p w14:paraId="4B03CA10" w14:textId="77777777" w:rsidR="003F4F36" w:rsidRPr="00EF4140" w:rsidRDefault="003F4F36" w:rsidP="00F74BEC">
            <w:pPr>
              <w:jc w:val="center"/>
              <w:rPr>
                <w:rFonts w:ascii="Cambria" w:hAnsi="Cambria" w:cs="Times New Roman"/>
                <w:sz w:val="22"/>
                <w:szCs w:val="22"/>
              </w:rPr>
            </w:pPr>
            <w:r w:rsidRPr="00EF4140">
              <w:rPr>
                <w:rFonts w:ascii="Cambria" w:hAnsi="Cambria" w:cs="Times New Roman"/>
                <w:sz w:val="22"/>
                <w:szCs w:val="22"/>
              </w:rPr>
              <w:t>15</w:t>
            </w:r>
          </w:p>
        </w:tc>
      </w:tr>
      <w:tr w:rsidR="0017235F" w:rsidRPr="00EF4140" w14:paraId="188F5A03" w14:textId="77777777" w:rsidTr="00F74BEC">
        <w:tc>
          <w:tcPr>
            <w:tcW w:w="1283" w:type="dxa"/>
          </w:tcPr>
          <w:p w14:paraId="1A9B5B8D" w14:textId="77777777" w:rsidR="0017235F" w:rsidRPr="00EF4140" w:rsidRDefault="0017235F" w:rsidP="0017235F">
            <w:pPr>
              <w:rPr>
                <w:rFonts w:ascii="Cambria" w:hAnsi="Cambria" w:cs="Times New Roman"/>
                <w:sz w:val="22"/>
                <w:szCs w:val="22"/>
              </w:rPr>
            </w:pPr>
            <w:r w:rsidRPr="00EF4140">
              <w:rPr>
                <w:rFonts w:ascii="Cambria" w:hAnsi="Cambria" w:cs="Times New Roman"/>
                <w:sz w:val="22"/>
                <w:szCs w:val="22"/>
              </w:rPr>
              <w:t>III</w:t>
            </w:r>
          </w:p>
        </w:tc>
        <w:tc>
          <w:tcPr>
            <w:tcW w:w="6282" w:type="dxa"/>
          </w:tcPr>
          <w:p w14:paraId="283265DC" w14:textId="5566408A" w:rsidR="0017235F" w:rsidRPr="00EF4140" w:rsidRDefault="0017235F" w:rsidP="0017235F">
            <w:pPr>
              <w:spacing w:line="276" w:lineRule="auto"/>
              <w:jc w:val="both"/>
              <w:rPr>
                <w:rFonts w:ascii="Cambria" w:hAnsi="Cambria" w:cs="Times New Roman"/>
                <w:sz w:val="22"/>
                <w:szCs w:val="22"/>
              </w:rPr>
            </w:pPr>
            <w:r w:rsidRPr="00EF4140">
              <w:rPr>
                <w:rFonts w:ascii="Cambria" w:hAnsi="Cambria" w:cs="Times New Roman"/>
                <w:sz w:val="22"/>
                <w:szCs w:val="22"/>
              </w:rPr>
              <w:t xml:space="preserve"> Identification and characterization of manures and fertilizers.</w:t>
            </w:r>
          </w:p>
          <w:p w14:paraId="13751754" w14:textId="1494873C" w:rsidR="0017235F" w:rsidRPr="00EF4140" w:rsidRDefault="0017235F" w:rsidP="001723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sz w:val="22"/>
                <w:szCs w:val="22"/>
              </w:rPr>
              <w:t>Effect of different cropping systems on soil erosion and water quality.</w:t>
            </w:r>
          </w:p>
        </w:tc>
        <w:tc>
          <w:tcPr>
            <w:tcW w:w="1451" w:type="dxa"/>
          </w:tcPr>
          <w:p w14:paraId="0E0CB52E" w14:textId="77777777" w:rsidR="0017235F" w:rsidRPr="00EF4140" w:rsidRDefault="0017235F" w:rsidP="0017235F">
            <w:pPr>
              <w:jc w:val="center"/>
              <w:rPr>
                <w:rFonts w:ascii="Cambria" w:hAnsi="Cambria" w:cs="Times New Roman"/>
                <w:sz w:val="22"/>
                <w:szCs w:val="22"/>
              </w:rPr>
            </w:pPr>
            <w:r w:rsidRPr="00EF4140">
              <w:rPr>
                <w:rFonts w:ascii="Cambria" w:hAnsi="Cambria" w:cs="Times New Roman"/>
                <w:sz w:val="22"/>
                <w:szCs w:val="22"/>
              </w:rPr>
              <w:t>15</w:t>
            </w:r>
          </w:p>
        </w:tc>
      </w:tr>
      <w:tr w:rsidR="0017235F" w:rsidRPr="00EF4140" w14:paraId="6A1DFFA1" w14:textId="77777777" w:rsidTr="00F74BEC">
        <w:tc>
          <w:tcPr>
            <w:tcW w:w="1283" w:type="dxa"/>
          </w:tcPr>
          <w:p w14:paraId="4E7CF6B0" w14:textId="77777777" w:rsidR="0017235F" w:rsidRPr="00EF4140" w:rsidRDefault="0017235F" w:rsidP="0017235F">
            <w:pPr>
              <w:rPr>
                <w:rFonts w:ascii="Cambria" w:hAnsi="Cambria" w:cs="Times New Roman"/>
                <w:sz w:val="22"/>
                <w:szCs w:val="22"/>
              </w:rPr>
            </w:pPr>
            <w:r w:rsidRPr="00EF4140">
              <w:rPr>
                <w:rFonts w:ascii="Cambria" w:hAnsi="Cambria" w:cs="Times New Roman"/>
                <w:sz w:val="22"/>
                <w:szCs w:val="22"/>
              </w:rPr>
              <w:t>IV</w:t>
            </w:r>
          </w:p>
        </w:tc>
        <w:tc>
          <w:tcPr>
            <w:tcW w:w="6282" w:type="dxa"/>
          </w:tcPr>
          <w:p w14:paraId="6741E55C" w14:textId="77777777" w:rsidR="0017235F" w:rsidRPr="00EF4140" w:rsidRDefault="0017235F" w:rsidP="001723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 xml:space="preserve">Survey and analysis of land use systems in the adjoining areas; </w:t>
            </w:r>
          </w:p>
          <w:p w14:paraId="6127AFF1" w14:textId="382247DD" w:rsidR="0017235F" w:rsidRPr="00EF4140" w:rsidRDefault="0017235F" w:rsidP="001723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lastRenderedPageBreak/>
              <w:t>Study of tree crown architecture; Design and plan of suitable models for improvement OF agroforestry problem.</w:t>
            </w:r>
          </w:p>
        </w:tc>
        <w:tc>
          <w:tcPr>
            <w:tcW w:w="1451" w:type="dxa"/>
          </w:tcPr>
          <w:p w14:paraId="4A95A66A" w14:textId="77777777" w:rsidR="0017235F" w:rsidRPr="00EF4140" w:rsidRDefault="0017235F" w:rsidP="0017235F">
            <w:pPr>
              <w:jc w:val="center"/>
              <w:rPr>
                <w:rFonts w:ascii="Cambria" w:hAnsi="Cambria" w:cs="Times New Roman"/>
                <w:sz w:val="22"/>
                <w:szCs w:val="22"/>
              </w:rPr>
            </w:pPr>
            <w:r w:rsidRPr="00EF4140">
              <w:rPr>
                <w:rFonts w:ascii="Cambria" w:hAnsi="Cambria" w:cs="Times New Roman"/>
                <w:sz w:val="22"/>
                <w:szCs w:val="22"/>
              </w:rPr>
              <w:lastRenderedPageBreak/>
              <w:t>15</w:t>
            </w:r>
          </w:p>
        </w:tc>
      </w:tr>
      <w:tr w:rsidR="0017235F" w:rsidRPr="00EF4140" w14:paraId="74CC4297" w14:textId="77777777" w:rsidTr="00F74BEC">
        <w:tc>
          <w:tcPr>
            <w:tcW w:w="1283" w:type="dxa"/>
          </w:tcPr>
          <w:p w14:paraId="1BE4BC80" w14:textId="77777777" w:rsidR="0017235F" w:rsidRPr="00EF4140" w:rsidRDefault="0017235F" w:rsidP="0017235F">
            <w:pPr>
              <w:rPr>
                <w:rFonts w:ascii="Cambria" w:hAnsi="Cambria" w:cs="Times New Roman"/>
                <w:sz w:val="22"/>
                <w:szCs w:val="22"/>
              </w:rPr>
            </w:pPr>
          </w:p>
        </w:tc>
        <w:tc>
          <w:tcPr>
            <w:tcW w:w="6282" w:type="dxa"/>
          </w:tcPr>
          <w:p w14:paraId="31203B64" w14:textId="77777777" w:rsidR="0017235F" w:rsidRPr="00EF4140" w:rsidRDefault="0017235F" w:rsidP="0017235F">
            <w:pPr>
              <w:pStyle w:val="NormalWeb"/>
              <w:jc w:val="both"/>
              <w:rPr>
                <w:rFonts w:ascii="Cambria" w:hAnsi="Cambria"/>
                <w:b/>
                <w:bCs/>
                <w:sz w:val="22"/>
                <w:szCs w:val="22"/>
              </w:rPr>
            </w:pPr>
            <w:r w:rsidRPr="00EF4140">
              <w:rPr>
                <w:rFonts w:ascii="Cambria" w:hAnsi="Cambria"/>
                <w:b/>
                <w:bCs/>
                <w:sz w:val="22"/>
                <w:szCs w:val="22"/>
              </w:rPr>
              <w:t>Total</w:t>
            </w:r>
          </w:p>
        </w:tc>
        <w:tc>
          <w:tcPr>
            <w:tcW w:w="1451" w:type="dxa"/>
          </w:tcPr>
          <w:p w14:paraId="3C932A58" w14:textId="77777777" w:rsidR="0017235F" w:rsidRPr="00EF4140" w:rsidRDefault="0017235F" w:rsidP="0017235F">
            <w:pPr>
              <w:jc w:val="center"/>
              <w:rPr>
                <w:rFonts w:ascii="Cambria" w:hAnsi="Cambria" w:cs="Times New Roman"/>
                <w:sz w:val="22"/>
                <w:szCs w:val="22"/>
              </w:rPr>
            </w:pPr>
            <w:r w:rsidRPr="00EF4140">
              <w:rPr>
                <w:rFonts w:ascii="Cambria" w:hAnsi="Cambria" w:cs="Times New Roman"/>
                <w:sz w:val="22"/>
                <w:szCs w:val="22"/>
              </w:rPr>
              <w:t>60</w:t>
            </w:r>
          </w:p>
        </w:tc>
      </w:tr>
    </w:tbl>
    <w:p w14:paraId="63CF333F" w14:textId="77777777" w:rsidR="0031135B" w:rsidRPr="00EF4140" w:rsidRDefault="0031135B" w:rsidP="0031135B">
      <w:pPr>
        <w:jc w:val="both"/>
        <w:rPr>
          <w:rFonts w:ascii="Cambria" w:hAnsi="Cambria"/>
          <w:sz w:val="22"/>
          <w:szCs w:val="22"/>
        </w:rPr>
      </w:pPr>
    </w:p>
    <w:p w14:paraId="5187CB68" w14:textId="0BC022EF" w:rsidR="008D4017" w:rsidRPr="00EF4140" w:rsidRDefault="00EF4140" w:rsidP="008D4017">
      <w:pPr>
        <w:jc w:val="both"/>
        <w:rPr>
          <w:rFonts w:ascii="Cambria" w:hAnsi="Cambria"/>
          <w:sz w:val="22"/>
          <w:szCs w:val="22"/>
        </w:rPr>
      </w:pPr>
      <w:r w:rsidRPr="00EF4140">
        <w:rPr>
          <w:rFonts w:ascii="Cambria" w:hAnsi="Cambria"/>
          <w:b/>
          <w:bCs/>
          <w:sz w:val="22"/>
          <w:szCs w:val="22"/>
        </w:rPr>
        <w:t>Note:</w:t>
      </w:r>
      <w:r w:rsidRPr="00EF4140">
        <w:rPr>
          <w:rFonts w:ascii="Cambria" w:hAnsi="Cambria"/>
          <w:sz w:val="22"/>
          <w:szCs w:val="22"/>
        </w:rPr>
        <w:t xml:space="preserve"> Research (Minor)- 8-credit minor research project will commence in the 3rd semester, where students will begin their project work and continue it through the 4th semester which will be merged together with the major project (12 credit).</w:t>
      </w:r>
    </w:p>
    <w:p w14:paraId="42ABE854" w14:textId="77777777" w:rsidR="00764038" w:rsidRPr="00EF4140" w:rsidRDefault="00764038" w:rsidP="00764038">
      <w:pPr>
        <w:jc w:val="both"/>
        <w:rPr>
          <w:rFonts w:ascii="Cambria" w:hAnsi="Cambria"/>
          <w:sz w:val="22"/>
          <w:szCs w:val="22"/>
        </w:rPr>
      </w:pPr>
    </w:p>
    <w:p w14:paraId="6185D2CC" w14:textId="77777777" w:rsidR="00E92E44" w:rsidRDefault="00E92E44" w:rsidP="00EF4140">
      <w:pPr>
        <w:tabs>
          <w:tab w:val="left" w:pos="2360"/>
        </w:tabs>
        <w:ind w:left="180"/>
        <w:jc w:val="center"/>
        <w:rPr>
          <w:rFonts w:ascii="Cambria" w:hAnsi="Cambria" w:cs="Times New Roman"/>
          <w:b/>
          <w:bCs/>
          <w:sz w:val="22"/>
          <w:szCs w:val="22"/>
        </w:rPr>
      </w:pPr>
    </w:p>
    <w:p w14:paraId="7998AA10" w14:textId="77777777" w:rsidR="00E92E44" w:rsidRDefault="00E92E44" w:rsidP="00EF4140">
      <w:pPr>
        <w:tabs>
          <w:tab w:val="left" w:pos="2360"/>
        </w:tabs>
        <w:ind w:left="180"/>
        <w:jc w:val="center"/>
        <w:rPr>
          <w:rFonts w:ascii="Cambria" w:hAnsi="Cambria" w:cs="Times New Roman"/>
          <w:b/>
          <w:bCs/>
          <w:sz w:val="22"/>
          <w:szCs w:val="22"/>
        </w:rPr>
      </w:pPr>
    </w:p>
    <w:p w14:paraId="3EE95F07" w14:textId="77777777" w:rsidR="00E92E44" w:rsidRDefault="00E92E44" w:rsidP="00EF4140">
      <w:pPr>
        <w:tabs>
          <w:tab w:val="left" w:pos="2360"/>
        </w:tabs>
        <w:ind w:left="180"/>
        <w:jc w:val="center"/>
        <w:rPr>
          <w:rFonts w:ascii="Cambria" w:hAnsi="Cambria" w:cs="Times New Roman"/>
          <w:b/>
          <w:bCs/>
          <w:sz w:val="22"/>
          <w:szCs w:val="22"/>
        </w:rPr>
      </w:pPr>
    </w:p>
    <w:p w14:paraId="0D4C4D13" w14:textId="77777777" w:rsidR="00E92E44" w:rsidRDefault="00E92E44" w:rsidP="00EF4140">
      <w:pPr>
        <w:tabs>
          <w:tab w:val="left" w:pos="2360"/>
        </w:tabs>
        <w:ind w:left="180"/>
        <w:jc w:val="center"/>
        <w:rPr>
          <w:rFonts w:ascii="Cambria" w:hAnsi="Cambria" w:cs="Times New Roman"/>
          <w:b/>
          <w:bCs/>
          <w:sz w:val="22"/>
          <w:szCs w:val="22"/>
        </w:rPr>
      </w:pPr>
    </w:p>
    <w:p w14:paraId="7886DDAE" w14:textId="77777777" w:rsidR="00E92E44" w:rsidRDefault="00E92E44" w:rsidP="00EF4140">
      <w:pPr>
        <w:tabs>
          <w:tab w:val="left" w:pos="2360"/>
        </w:tabs>
        <w:ind w:left="180"/>
        <w:jc w:val="center"/>
        <w:rPr>
          <w:rFonts w:ascii="Cambria" w:hAnsi="Cambria" w:cs="Times New Roman"/>
          <w:b/>
          <w:bCs/>
          <w:sz w:val="22"/>
          <w:szCs w:val="22"/>
        </w:rPr>
      </w:pPr>
    </w:p>
    <w:p w14:paraId="5C2A14DF" w14:textId="77777777" w:rsidR="00E92E44" w:rsidRDefault="00E92E44" w:rsidP="00EF4140">
      <w:pPr>
        <w:tabs>
          <w:tab w:val="left" w:pos="2360"/>
        </w:tabs>
        <w:ind w:left="180"/>
        <w:jc w:val="center"/>
        <w:rPr>
          <w:rFonts w:ascii="Cambria" w:hAnsi="Cambria" w:cs="Times New Roman"/>
          <w:b/>
          <w:bCs/>
          <w:sz w:val="22"/>
          <w:szCs w:val="22"/>
        </w:rPr>
      </w:pPr>
    </w:p>
    <w:p w14:paraId="3700D568" w14:textId="77777777" w:rsidR="00E92E44" w:rsidRDefault="00E92E44" w:rsidP="00EF4140">
      <w:pPr>
        <w:tabs>
          <w:tab w:val="left" w:pos="2360"/>
        </w:tabs>
        <w:ind w:left="180"/>
        <w:jc w:val="center"/>
        <w:rPr>
          <w:rFonts w:ascii="Cambria" w:hAnsi="Cambria" w:cs="Times New Roman"/>
          <w:b/>
          <w:bCs/>
          <w:sz w:val="22"/>
          <w:szCs w:val="22"/>
        </w:rPr>
      </w:pPr>
    </w:p>
    <w:p w14:paraId="625A3245" w14:textId="77777777" w:rsidR="00E92E44" w:rsidRDefault="00E92E44" w:rsidP="00EF4140">
      <w:pPr>
        <w:tabs>
          <w:tab w:val="left" w:pos="2360"/>
        </w:tabs>
        <w:ind w:left="180"/>
        <w:jc w:val="center"/>
        <w:rPr>
          <w:rFonts w:ascii="Cambria" w:hAnsi="Cambria" w:cs="Times New Roman"/>
          <w:b/>
          <w:bCs/>
          <w:sz w:val="22"/>
          <w:szCs w:val="22"/>
        </w:rPr>
      </w:pPr>
    </w:p>
    <w:p w14:paraId="06E3A97E" w14:textId="77777777" w:rsidR="00E92E44" w:rsidRDefault="00E92E44" w:rsidP="00EF4140">
      <w:pPr>
        <w:tabs>
          <w:tab w:val="left" w:pos="2360"/>
        </w:tabs>
        <w:ind w:left="180"/>
        <w:jc w:val="center"/>
        <w:rPr>
          <w:rFonts w:ascii="Cambria" w:hAnsi="Cambria" w:cs="Times New Roman"/>
          <w:b/>
          <w:bCs/>
          <w:sz w:val="22"/>
          <w:szCs w:val="22"/>
        </w:rPr>
      </w:pPr>
    </w:p>
    <w:p w14:paraId="39CA9411" w14:textId="77777777" w:rsidR="00E92E44" w:rsidRDefault="00E92E44" w:rsidP="00EF4140">
      <w:pPr>
        <w:tabs>
          <w:tab w:val="left" w:pos="2360"/>
        </w:tabs>
        <w:ind w:left="180"/>
        <w:jc w:val="center"/>
        <w:rPr>
          <w:rFonts w:ascii="Cambria" w:hAnsi="Cambria" w:cs="Times New Roman"/>
          <w:b/>
          <w:bCs/>
          <w:sz w:val="22"/>
          <w:szCs w:val="22"/>
        </w:rPr>
      </w:pPr>
    </w:p>
    <w:p w14:paraId="15CDB99A" w14:textId="77777777" w:rsidR="00E92E44" w:rsidRDefault="00E92E44" w:rsidP="00EF4140">
      <w:pPr>
        <w:tabs>
          <w:tab w:val="left" w:pos="2360"/>
        </w:tabs>
        <w:ind w:left="180"/>
        <w:jc w:val="center"/>
        <w:rPr>
          <w:rFonts w:ascii="Cambria" w:hAnsi="Cambria" w:cs="Times New Roman"/>
          <w:b/>
          <w:bCs/>
          <w:sz w:val="22"/>
          <w:szCs w:val="22"/>
        </w:rPr>
      </w:pPr>
    </w:p>
    <w:p w14:paraId="4C6B7C4C" w14:textId="77777777" w:rsidR="00E92E44" w:rsidRDefault="00E92E44" w:rsidP="00EF4140">
      <w:pPr>
        <w:tabs>
          <w:tab w:val="left" w:pos="2360"/>
        </w:tabs>
        <w:ind w:left="180"/>
        <w:jc w:val="center"/>
        <w:rPr>
          <w:rFonts w:ascii="Cambria" w:hAnsi="Cambria" w:cs="Times New Roman"/>
          <w:b/>
          <w:bCs/>
          <w:sz w:val="22"/>
          <w:szCs w:val="22"/>
        </w:rPr>
      </w:pPr>
    </w:p>
    <w:p w14:paraId="699A4194" w14:textId="77777777" w:rsidR="00E92E44" w:rsidRDefault="00E92E44" w:rsidP="00EF4140">
      <w:pPr>
        <w:tabs>
          <w:tab w:val="left" w:pos="2360"/>
        </w:tabs>
        <w:ind w:left="180"/>
        <w:jc w:val="center"/>
        <w:rPr>
          <w:rFonts w:ascii="Cambria" w:hAnsi="Cambria" w:cs="Times New Roman"/>
          <w:b/>
          <w:bCs/>
          <w:sz w:val="22"/>
          <w:szCs w:val="22"/>
        </w:rPr>
      </w:pPr>
    </w:p>
    <w:p w14:paraId="7834DB1F" w14:textId="77777777" w:rsidR="00E92E44" w:rsidRDefault="00E92E44" w:rsidP="00EF4140">
      <w:pPr>
        <w:tabs>
          <w:tab w:val="left" w:pos="2360"/>
        </w:tabs>
        <w:ind w:left="180"/>
        <w:jc w:val="center"/>
        <w:rPr>
          <w:rFonts w:ascii="Cambria" w:hAnsi="Cambria" w:cs="Times New Roman"/>
          <w:b/>
          <w:bCs/>
          <w:sz w:val="22"/>
          <w:szCs w:val="22"/>
        </w:rPr>
      </w:pPr>
    </w:p>
    <w:p w14:paraId="5799D46A" w14:textId="77777777" w:rsidR="00E92E44" w:rsidRDefault="00E92E44" w:rsidP="00EF4140">
      <w:pPr>
        <w:tabs>
          <w:tab w:val="left" w:pos="2360"/>
        </w:tabs>
        <w:ind w:left="180"/>
        <w:jc w:val="center"/>
        <w:rPr>
          <w:rFonts w:ascii="Cambria" w:hAnsi="Cambria" w:cs="Times New Roman"/>
          <w:b/>
          <w:bCs/>
          <w:sz w:val="22"/>
          <w:szCs w:val="22"/>
        </w:rPr>
      </w:pPr>
    </w:p>
    <w:p w14:paraId="4072A8D6" w14:textId="77777777" w:rsidR="00E92E44" w:rsidRDefault="00E92E44" w:rsidP="00EF4140">
      <w:pPr>
        <w:tabs>
          <w:tab w:val="left" w:pos="2360"/>
        </w:tabs>
        <w:ind w:left="180"/>
        <w:jc w:val="center"/>
        <w:rPr>
          <w:rFonts w:ascii="Cambria" w:hAnsi="Cambria" w:cs="Times New Roman"/>
          <w:b/>
          <w:bCs/>
          <w:sz w:val="22"/>
          <w:szCs w:val="22"/>
        </w:rPr>
      </w:pPr>
    </w:p>
    <w:p w14:paraId="3DF70635" w14:textId="77777777" w:rsidR="00E92E44" w:rsidRDefault="00E92E44" w:rsidP="00EF4140">
      <w:pPr>
        <w:tabs>
          <w:tab w:val="left" w:pos="2360"/>
        </w:tabs>
        <w:ind w:left="180"/>
        <w:jc w:val="center"/>
        <w:rPr>
          <w:rFonts w:ascii="Cambria" w:hAnsi="Cambria" w:cs="Times New Roman"/>
          <w:b/>
          <w:bCs/>
          <w:sz w:val="22"/>
          <w:szCs w:val="22"/>
        </w:rPr>
      </w:pPr>
    </w:p>
    <w:p w14:paraId="05505FDB" w14:textId="77777777" w:rsidR="00E92E44" w:rsidRDefault="00E92E44" w:rsidP="00EF4140">
      <w:pPr>
        <w:tabs>
          <w:tab w:val="left" w:pos="2360"/>
        </w:tabs>
        <w:ind w:left="180"/>
        <w:jc w:val="center"/>
        <w:rPr>
          <w:rFonts w:ascii="Cambria" w:hAnsi="Cambria" w:cs="Times New Roman"/>
          <w:b/>
          <w:bCs/>
          <w:sz w:val="22"/>
          <w:szCs w:val="22"/>
        </w:rPr>
      </w:pPr>
    </w:p>
    <w:p w14:paraId="1F4B362D" w14:textId="77777777" w:rsidR="00E92E44" w:rsidRDefault="00E92E44" w:rsidP="00EF4140">
      <w:pPr>
        <w:tabs>
          <w:tab w:val="left" w:pos="2360"/>
        </w:tabs>
        <w:ind w:left="180"/>
        <w:jc w:val="center"/>
        <w:rPr>
          <w:rFonts w:ascii="Cambria" w:hAnsi="Cambria" w:cs="Times New Roman"/>
          <w:b/>
          <w:bCs/>
          <w:sz w:val="22"/>
          <w:szCs w:val="22"/>
        </w:rPr>
      </w:pPr>
    </w:p>
    <w:p w14:paraId="3AD07694" w14:textId="77777777" w:rsidR="00E92E44" w:rsidRDefault="00E92E44" w:rsidP="00EF4140">
      <w:pPr>
        <w:tabs>
          <w:tab w:val="left" w:pos="2360"/>
        </w:tabs>
        <w:ind w:left="180"/>
        <w:jc w:val="center"/>
        <w:rPr>
          <w:rFonts w:ascii="Cambria" w:hAnsi="Cambria" w:cs="Times New Roman"/>
          <w:b/>
          <w:bCs/>
          <w:sz w:val="22"/>
          <w:szCs w:val="22"/>
        </w:rPr>
      </w:pPr>
    </w:p>
    <w:p w14:paraId="47A9C8E1" w14:textId="77777777" w:rsidR="00E92E44" w:rsidRDefault="00E92E44" w:rsidP="00EF4140">
      <w:pPr>
        <w:tabs>
          <w:tab w:val="left" w:pos="2360"/>
        </w:tabs>
        <w:ind w:left="180"/>
        <w:jc w:val="center"/>
        <w:rPr>
          <w:rFonts w:ascii="Cambria" w:hAnsi="Cambria" w:cs="Times New Roman"/>
          <w:b/>
          <w:bCs/>
          <w:sz w:val="22"/>
          <w:szCs w:val="22"/>
        </w:rPr>
      </w:pPr>
    </w:p>
    <w:p w14:paraId="38CBFCF9" w14:textId="77777777" w:rsidR="00E92E44" w:rsidRDefault="00E92E44" w:rsidP="00EF4140">
      <w:pPr>
        <w:tabs>
          <w:tab w:val="left" w:pos="2360"/>
        </w:tabs>
        <w:ind w:left="180"/>
        <w:jc w:val="center"/>
        <w:rPr>
          <w:rFonts w:ascii="Cambria" w:hAnsi="Cambria" w:cs="Times New Roman"/>
          <w:b/>
          <w:bCs/>
          <w:sz w:val="22"/>
          <w:szCs w:val="22"/>
        </w:rPr>
      </w:pPr>
    </w:p>
    <w:p w14:paraId="24354E1C" w14:textId="77777777" w:rsidR="00E92E44" w:rsidRDefault="00E92E44" w:rsidP="00EF4140">
      <w:pPr>
        <w:tabs>
          <w:tab w:val="left" w:pos="2360"/>
        </w:tabs>
        <w:ind w:left="180"/>
        <w:jc w:val="center"/>
        <w:rPr>
          <w:rFonts w:ascii="Cambria" w:hAnsi="Cambria" w:cs="Times New Roman"/>
          <w:b/>
          <w:bCs/>
          <w:sz w:val="22"/>
          <w:szCs w:val="22"/>
        </w:rPr>
      </w:pPr>
    </w:p>
    <w:p w14:paraId="70B0B331" w14:textId="77777777" w:rsidR="00E92E44" w:rsidRDefault="00E92E44" w:rsidP="00EF4140">
      <w:pPr>
        <w:tabs>
          <w:tab w:val="left" w:pos="2360"/>
        </w:tabs>
        <w:ind w:left="180"/>
        <w:jc w:val="center"/>
        <w:rPr>
          <w:rFonts w:ascii="Cambria" w:hAnsi="Cambria" w:cs="Times New Roman"/>
          <w:b/>
          <w:bCs/>
          <w:sz w:val="22"/>
          <w:szCs w:val="22"/>
        </w:rPr>
      </w:pPr>
    </w:p>
    <w:p w14:paraId="30CC0E30" w14:textId="2C02562C" w:rsidR="00EF4140" w:rsidRPr="00EF4140" w:rsidRDefault="00EF4140" w:rsidP="00EF4140">
      <w:pPr>
        <w:tabs>
          <w:tab w:val="left" w:pos="2360"/>
        </w:tabs>
        <w:ind w:left="180"/>
        <w:jc w:val="center"/>
        <w:rPr>
          <w:rFonts w:ascii="Cambria" w:hAnsi="Cambria" w:cs="Times New Roman"/>
          <w:b/>
          <w:bCs/>
          <w:sz w:val="22"/>
          <w:szCs w:val="22"/>
        </w:rPr>
      </w:pPr>
      <w:r w:rsidRPr="00EF4140">
        <w:rPr>
          <w:rFonts w:ascii="Cambria" w:hAnsi="Cambria" w:cs="Times New Roman"/>
          <w:b/>
          <w:bCs/>
          <w:sz w:val="22"/>
          <w:szCs w:val="22"/>
        </w:rPr>
        <w:lastRenderedPageBreak/>
        <w:t>M. Sc. Forestry in Forestry: Semester-IV</w:t>
      </w:r>
    </w:p>
    <w:tbl>
      <w:tblPr>
        <w:tblStyle w:val="TableGrid"/>
        <w:tblW w:w="0" w:type="auto"/>
        <w:tblLook w:val="04A0" w:firstRow="1" w:lastRow="0" w:firstColumn="1" w:lastColumn="0" w:noHBand="0" w:noVBand="1"/>
      </w:tblPr>
      <w:tblGrid>
        <w:gridCol w:w="1278"/>
        <w:gridCol w:w="6198"/>
        <w:gridCol w:w="1540"/>
      </w:tblGrid>
      <w:tr w:rsidR="00EF4140" w:rsidRPr="00EF4140" w14:paraId="0AEAE180" w14:textId="77777777" w:rsidTr="00F74BEC">
        <w:tc>
          <w:tcPr>
            <w:tcW w:w="1283" w:type="dxa"/>
            <w:tcBorders>
              <w:bottom w:val="single" w:sz="4" w:space="0" w:color="auto"/>
            </w:tcBorders>
          </w:tcPr>
          <w:p w14:paraId="1EDB3C0F" w14:textId="5B5312AA" w:rsidR="00EF4140" w:rsidRPr="00EF4140" w:rsidRDefault="00EF4140" w:rsidP="00F74BEC">
            <w:pPr>
              <w:jc w:val="center"/>
              <w:rPr>
                <w:rFonts w:ascii="Cambria" w:hAnsi="Cambria" w:cs="Times New Roman"/>
                <w:b/>
                <w:bCs/>
                <w:sz w:val="22"/>
                <w:szCs w:val="22"/>
              </w:rPr>
            </w:pPr>
            <w:r w:rsidRPr="00EF4140">
              <w:rPr>
                <w:rFonts w:ascii="Cambria" w:hAnsi="Cambria" w:cs="Times New Roman"/>
                <w:b/>
                <w:bCs/>
                <w:sz w:val="22"/>
                <w:szCs w:val="22"/>
              </w:rPr>
              <w:t>Paper-I Core</w:t>
            </w:r>
          </w:p>
          <w:p w14:paraId="5B9BC478" w14:textId="77777777" w:rsidR="00EF4140" w:rsidRPr="00EF4140" w:rsidRDefault="00EF4140" w:rsidP="00F74BEC">
            <w:pPr>
              <w:jc w:val="center"/>
              <w:rPr>
                <w:rFonts w:ascii="Cambria" w:hAnsi="Cambria" w:cs="Times New Roman"/>
                <w:b/>
                <w:bCs/>
                <w:sz w:val="22"/>
                <w:szCs w:val="22"/>
              </w:rPr>
            </w:pPr>
          </w:p>
        </w:tc>
        <w:tc>
          <w:tcPr>
            <w:tcW w:w="6282" w:type="dxa"/>
            <w:tcBorders>
              <w:bottom w:val="single" w:sz="4" w:space="0" w:color="auto"/>
            </w:tcBorders>
          </w:tcPr>
          <w:p w14:paraId="01CD1234" w14:textId="77777777" w:rsidR="00EF4140" w:rsidRPr="00EF4140" w:rsidRDefault="00EF4140" w:rsidP="00F74BEC">
            <w:pPr>
              <w:pStyle w:val="NormalWeb"/>
              <w:ind w:left="720"/>
              <w:jc w:val="center"/>
              <w:rPr>
                <w:rFonts w:ascii="Cambria" w:hAnsi="Cambria"/>
                <w:b/>
                <w:sz w:val="22"/>
                <w:szCs w:val="22"/>
              </w:rPr>
            </w:pPr>
            <w:r w:rsidRPr="00EF4140">
              <w:rPr>
                <w:rFonts w:ascii="Cambria" w:hAnsi="Cambria"/>
                <w:b/>
                <w:sz w:val="22"/>
                <w:szCs w:val="22"/>
              </w:rPr>
              <w:t>Forest Policy and Law</w:t>
            </w:r>
          </w:p>
          <w:p w14:paraId="334009DE" w14:textId="77777777" w:rsidR="00EF4140" w:rsidRPr="00EF4140" w:rsidRDefault="00EF4140" w:rsidP="00F74BEC">
            <w:pPr>
              <w:pStyle w:val="NormalWeb"/>
              <w:rPr>
                <w:rFonts w:ascii="Cambria" w:hAnsi="Cambria"/>
                <w:b/>
                <w:bCs/>
                <w:sz w:val="22"/>
                <w:szCs w:val="22"/>
              </w:rPr>
            </w:pPr>
            <w:r w:rsidRPr="00EF4140">
              <w:rPr>
                <w:rFonts w:ascii="Cambria" w:hAnsi="Cambria"/>
                <w:b/>
                <w:bCs/>
                <w:sz w:val="22"/>
                <w:szCs w:val="22"/>
              </w:rPr>
              <w:t>L-T-P-C: 4-0-0-4           Credit Unit:  4      Evaluation Scheme: T</w:t>
            </w:r>
          </w:p>
        </w:tc>
        <w:tc>
          <w:tcPr>
            <w:tcW w:w="1451" w:type="dxa"/>
            <w:tcBorders>
              <w:bottom w:val="single" w:sz="4" w:space="0" w:color="auto"/>
            </w:tcBorders>
          </w:tcPr>
          <w:p w14:paraId="3AC74D3D" w14:textId="2514EF26" w:rsidR="00EF4140" w:rsidRPr="00EF4140" w:rsidRDefault="00EF4140" w:rsidP="00F74BEC">
            <w:pPr>
              <w:jc w:val="center"/>
              <w:rPr>
                <w:rFonts w:ascii="Cambria" w:hAnsi="Cambria" w:cs="Times New Roman"/>
                <w:b/>
                <w:bCs/>
                <w:sz w:val="22"/>
                <w:szCs w:val="22"/>
              </w:rPr>
            </w:pPr>
            <w:r w:rsidRPr="00EF4140">
              <w:rPr>
                <w:rFonts w:ascii="Cambria" w:hAnsi="Cambria" w:cs="Times New Roman"/>
                <w:b/>
                <w:bCs/>
                <w:sz w:val="22"/>
                <w:szCs w:val="22"/>
              </w:rPr>
              <w:t>Course Code FOR144C401</w:t>
            </w:r>
          </w:p>
        </w:tc>
      </w:tr>
      <w:tr w:rsidR="00EF4140" w:rsidRPr="00EF4140" w14:paraId="002E2469" w14:textId="77777777" w:rsidTr="00F74BEC">
        <w:tc>
          <w:tcPr>
            <w:tcW w:w="9016" w:type="dxa"/>
            <w:gridSpan w:val="3"/>
            <w:tcBorders>
              <w:left w:val="nil"/>
              <w:bottom w:val="nil"/>
              <w:right w:val="nil"/>
            </w:tcBorders>
          </w:tcPr>
          <w:p w14:paraId="6FD991C9" w14:textId="77777777" w:rsidR="00EF4140" w:rsidRPr="00EF4140" w:rsidRDefault="00EF4140" w:rsidP="00F74BEC">
            <w:pPr>
              <w:jc w:val="both"/>
              <w:rPr>
                <w:rFonts w:ascii="Cambria" w:hAnsi="Cambria" w:cs="Times New Roman"/>
                <w:sz w:val="22"/>
                <w:szCs w:val="22"/>
              </w:rPr>
            </w:pPr>
            <w:r w:rsidRPr="00EF4140">
              <w:rPr>
                <w:rFonts w:ascii="Cambria" w:hAnsi="Cambria" w:cs="Times New Roman"/>
                <w:b/>
                <w:bCs/>
                <w:sz w:val="22"/>
                <w:szCs w:val="22"/>
              </w:rPr>
              <w:t>Course Objective:</w:t>
            </w:r>
            <w:r w:rsidRPr="00EF4140">
              <w:rPr>
                <w:rFonts w:ascii="Cambria" w:hAnsi="Cambria"/>
                <w:sz w:val="22"/>
                <w:szCs w:val="22"/>
              </w:rPr>
              <w:t xml:space="preserve"> </w:t>
            </w:r>
            <w:r w:rsidRPr="00EF4140">
              <w:rPr>
                <w:rFonts w:ascii="Cambria" w:hAnsi="Cambria" w:cs="Times New Roman"/>
                <w:sz w:val="22"/>
                <w:szCs w:val="22"/>
              </w:rPr>
              <w:t>The course aims to provide students with a comprehensive understanding of forest policy, law, and environmental governance, focusing on national and international legal frameworks.</w:t>
            </w:r>
          </w:p>
          <w:p w14:paraId="08BAC542" w14:textId="77777777" w:rsidR="00EF4140" w:rsidRPr="00EF4140" w:rsidRDefault="00EF4140" w:rsidP="00F74BEC">
            <w:pPr>
              <w:jc w:val="both"/>
              <w:rPr>
                <w:rFonts w:ascii="Cambria" w:hAnsi="Cambria" w:cs="Times New Roman"/>
                <w:sz w:val="22"/>
                <w:szCs w:val="22"/>
              </w:rPr>
            </w:pPr>
          </w:p>
        </w:tc>
      </w:tr>
      <w:tr w:rsidR="00EF4140" w:rsidRPr="00EF4140" w14:paraId="3DA19DDC" w14:textId="77777777" w:rsidTr="00F74BEC">
        <w:tc>
          <w:tcPr>
            <w:tcW w:w="9016" w:type="dxa"/>
            <w:gridSpan w:val="3"/>
            <w:tcBorders>
              <w:top w:val="nil"/>
              <w:left w:val="nil"/>
              <w:right w:val="nil"/>
            </w:tcBorders>
          </w:tcPr>
          <w:p w14:paraId="053782CD" w14:textId="77777777" w:rsidR="00EF4140" w:rsidRPr="00EF4140" w:rsidRDefault="00EF4140" w:rsidP="00F74BEC">
            <w:pPr>
              <w:rPr>
                <w:rFonts w:ascii="Cambria" w:hAnsi="Cambria" w:cs="Times New Roman"/>
                <w:b/>
                <w:bCs/>
                <w:sz w:val="22"/>
                <w:szCs w:val="22"/>
              </w:rPr>
            </w:pPr>
            <w:r w:rsidRPr="00EF4140">
              <w:rPr>
                <w:rFonts w:ascii="Cambria" w:hAnsi="Cambria" w:cs="Times New Roman"/>
                <w:b/>
                <w:bCs/>
                <w:sz w:val="22"/>
                <w:szCs w:val="22"/>
              </w:rPr>
              <w:t>Course Outcome:</w:t>
            </w:r>
          </w:p>
        </w:tc>
      </w:tr>
      <w:tr w:rsidR="00EF4140" w:rsidRPr="00EF4140" w14:paraId="3B35F48B" w14:textId="77777777" w:rsidTr="00F74BEC">
        <w:tc>
          <w:tcPr>
            <w:tcW w:w="7565" w:type="dxa"/>
            <w:gridSpan w:val="2"/>
          </w:tcPr>
          <w:p w14:paraId="7C31C949" w14:textId="77777777" w:rsidR="00EF4140" w:rsidRPr="00EF4140" w:rsidRDefault="00EF4140" w:rsidP="00F74BEC">
            <w:pPr>
              <w:pStyle w:val="NormalWeb"/>
              <w:jc w:val="both"/>
              <w:rPr>
                <w:rFonts w:ascii="Cambria" w:hAnsi="Cambria"/>
                <w:b/>
                <w:bCs/>
                <w:sz w:val="22"/>
                <w:szCs w:val="22"/>
              </w:rPr>
            </w:pPr>
            <w:r w:rsidRPr="00EF4140">
              <w:rPr>
                <w:rFonts w:ascii="Cambria" w:hAnsi="Cambria"/>
                <w:b/>
                <w:bCs/>
                <w:sz w:val="22"/>
                <w:szCs w:val="22"/>
              </w:rPr>
              <w:t>On successful completion of the course, the students will able to:</w:t>
            </w:r>
          </w:p>
        </w:tc>
        <w:tc>
          <w:tcPr>
            <w:tcW w:w="1451" w:type="dxa"/>
          </w:tcPr>
          <w:p w14:paraId="1D03F0B4" w14:textId="77777777" w:rsidR="00EF4140" w:rsidRPr="00EF4140" w:rsidRDefault="00EF4140" w:rsidP="00F74BEC">
            <w:pPr>
              <w:rPr>
                <w:rFonts w:ascii="Cambria" w:hAnsi="Cambria" w:cs="Times New Roman"/>
                <w:b/>
                <w:bCs/>
                <w:sz w:val="22"/>
                <w:szCs w:val="22"/>
              </w:rPr>
            </w:pPr>
            <w:r w:rsidRPr="00EF4140">
              <w:rPr>
                <w:rFonts w:ascii="Cambria" w:hAnsi="Cambria" w:cs="Times New Roman"/>
                <w:b/>
                <w:bCs/>
                <w:sz w:val="22"/>
                <w:szCs w:val="22"/>
              </w:rPr>
              <w:t>Bloom’s cognitive level</w:t>
            </w:r>
          </w:p>
        </w:tc>
      </w:tr>
      <w:tr w:rsidR="00EF4140" w:rsidRPr="00EF4140" w14:paraId="2C74CA8B" w14:textId="77777777" w:rsidTr="00F74BEC">
        <w:tc>
          <w:tcPr>
            <w:tcW w:w="1283" w:type="dxa"/>
          </w:tcPr>
          <w:p w14:paraId="1FF35975" w14:textId="77777777" w:rsidR="00EF4140" w:rsidRPr="00EF4140" w:rsidRDefault="00EF4140" w:rsidP="00F74BEC">
            <w:pPr>
              <w:rPr>
                <w:rFonts w:ascii="Cambria" w:hAnsi="Cambria" w:cs="Times New Roman"/>
                <w:color w:val="000000" w:themeColor="text1"/>
                <w:sz w:val="22"/>
                <w:szCs w:val="22"/>
              </w:rPr>
            </w:pPr>
            <w:r w:rsidRPr="00EF4140">
              <w:rPr>
                <w:rFonts w:ascii="Cambria" w:hAnsi="Cambria" w:cs="Times New Roman"/>
                <w:color w:val="000000" w:themeColor="text1"/>
                <w:sz w:val="22"/>
                <w:szCs w:val="22"/>
              </w:rPr>
              <w:t>CO1</w:t>
            </w:r>
          </w:p>
        </w:tc>
        <w:tc>
          <w:tcPr>
            <w:tcW w:w="6282" w:type="dxa"/>
          </w:tcPr>
          <w:p w14:paraId="55BB92A1" w14:textId="77777777" w:rsidR="00EF4140" w:rsidRPr="00EF4140" w:rsidRDefault="00EF4140" w:rsidP="00F74BEC">
            <w:pPr>
              <w:pStyle w:val="NormalWeb"/>
              <w:jc w:val="both"/>
              <w:rPr>
                <w:rFonts w:ascii="Cambria" w:hAnsi="Cambria"/>
                <w:color w:val="000000" w:themeColor="text1"/>
                <w:sz w:val="22"/>
                <w:szCs w:val="22"/>
              </w:rPr>
            </w:pPr>
            <w:r w:rsidRPr="00EF4140">
              <w:rPr>
                <w:rFonts w:ascii="Cambria" w:hAnsi="Cambria"/>
                <w:color w:val="000000" w:themeColor="text1"/>
                <w:sz w:val="22"/>
                <w:szCs w:val="22"/>
              </w:rPr>
              <w:t>Recall key forest policies in India, such as the National Forest Policies of 1894, 1952, and 1988.</w:t>
            </w:r>
          </w:p>
        </w:tc>
        <w:tc>
          <w:tcPr>
            <w:tcW w:w="1451" w:type="dxa"/>
          </w:tcPr>
          <w:p w14:paraId="17F4FC03" w14:textId="77777777" w:rsidR="00EF4140" w:rsidRPr="00EF4140" w:rsidRDefault="00EF4140" w:rsidP="00F74BEC">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1</w:t>
            </w:r>
          </w:p>
        </w:tc>
      </w:tr>
      <w:tr w:rsidR="00EF4140" w:rsidRPr="00EF4140" w14:paraId="5B1FA427" w14:textId="77777777" w:rsidTr="00F74BEC">
        <w:tc>
          <w:tcPr>
            <w:tcW w:w="1283" w:type="dxa"/>
          </w:tcPr>
          <w:p w14:paraId="178B0CF7" w14:textId="77777777" w:rsidR="00EF4140" w:rsidRPr="00EF4140" w:rsidRDefault="00EF4140" w:rsidP="00F74BEC">
            <w:pPr>
              <w:rPr>
                <w:rFonts w:ascii="Cambria" w:hAnsi="Cambria" w:cs="Times New Roman"/>
                <w:sz w:val="22"/>
                <w:szCs w:val="22"/>
              </w:rPr>
            </w:pPr>
            <w:r w:rsidRPr="00EF4140">
              <w:rPr>
                <w:rFonts w:ascii="Cambria" w:hAnsi="Cambria" w:cs="Times New Roman"/>
                <w:sz w:val="22"/>
                <w:szCs w:val="22"/>
              </w:rPr>
              <w:t>CO2</w:t>
            </w:r>
          </w:p>
        </w:tc>
        <w:tc>
          <w:tcPr>
            <w:tcW w:w="6282" w:type="dxa"/>
          </w:tcPr>
          <w:p w14:paraId="4C7D2ABC" w14:textId="77777777" w:rsidR="00EF4140" w:rsidRPr="00EF4140" w:rsidRDefault="00EF4140" w:rsidP="00F74BEC">
            <w:pPr>
              <w:pStyle w:val="NormalWeb"/>
              <w:jc w:val="both"/>
              <w:rPr>
                <w:rFonts w:ascii="Cambria" w:hAnsi="Cambria"/>
                <w:sz w:val="22"/>
                <w:szCs w:val="22"/>
              </w:rPr>
            </w:pPr>
            <w:r w:rsidRPr="00EF4140">
              <w:rPr>
                <w:rFonts w:ascii="Cambria" w:hAnsi="Cambria"/>
                <w:sz w:val="22"/>
                <w:szCs w:val="22"/>
              </w:rPr>
              <w:t>Understand the objectives and significance of major forest and environmental legislation in India</w:t>
            </w:r>
          </w:p>
        </w:tc>
        <w:tc>
          <w:tcPr>
            <w:tcW w:w="1451" w:type="dxa"/>
          </w:tcPr>
          <w:p w14:paraId="78DD4150" w14:textId="77777777" w:rsidR="00EF4140" w:rsidRPr="00EF4140" w:rsidRDefault="00EF4140" w:rsidP="00F74BEC">
            <w:pPr>
              <w:jc w:val="center"/>
              <w:rPr>
                <w:rFonts w:ascii="Cambria" w:hAnsi="Cambria" w:cs="Times New Roman"/>
                <w:sz w:val="22"/>
                <w:szCs w:val="22"/>
              </w:rPr>
            </w:pPr>
            <w:r w:rsidRPr="00EF4140">
              <w:rPr>
                <w:rFonts w:ascii="Cambria" w:hAnsi="Cambria" w:cs="Times New Roman"/>
                <w:sz w:val="22"/>
                <w:szCs w:val="22"/>
              </w:rPr>
              <w:t>2</w:t>
            </w:r>
          </w:p>
        </w:tc>
      </w:tr>
      <w:tr w:rsidR="00EF4140" w:rsidRPr="00EF4140" w14:paraId="74EDF932" w14:textId="77777777" w:rsidTr="00F74BEC">
        <w:tc>
          <w:tcPr>
            <w:tcW w:w="1283" w:type="dxa"/>
          </w:tcPr>
          <w:p w14:paraId="67E96360" w14:textId="77777777" w:rsidR="00EF4140" w:rsidRPr="00EF4140" w:rsidRDefault="00EF4140" w:rsidP="00F74BEC">
            <w:pPr>
              <w:rPr>
                <w:rFonts w:ascii="Cambria" w:hAnsi="Cambria" w:cs="Times New Roman"/>
                <w:sz w:val="22"/>
                <w:szCs w:val="22"/>
              </w:rPr>
            </w:pPr>
            <w:r w:rsidRPr="00EF4140">
              <w:rPr>
                <w:rFonts w:ascii="Cambria" w:hAnsi="Cambria" w:cs="Times New Roman"/>
                <w:sz w:val="22"/>
                <w:szCs w:val="22"/>
              </w:rPr>
              <w:t>CO3</w:t>
            </w:r>
          </w:p>
        </w:tc>
        <w:tc>
          <w:tcPr>
            <w:tcW w:w="6282" w:type="dxa"/>
          </w:tcPr>
          <w:p w14:paraId="7F9659B3" w14:textId="77777777" w:rsidR="00EF4140" w:rsidRPr="00EF4140" w:rsidRDefault="00EF4140" w:rsidP="00F74BEC">
            <w:pPr>
              <w:pStyle w:val="NormalWeb"/>
              <w:jc w:val="both"/>
              <w:rPr>
                <w:rFonts w:ascii="Cambria" w:hAnsi="Cambria"/>
                <w:sz w:val="22"/>
                <w:szCs w:val="22"/>
              </w:rPr>
            </w:pPr>
            <w:r w:rsidRPr="00EF4140">
              <w:rPr>
                <w:rFonts w:ascii="Cambria" w:hAnsi="Cambria"/>
                <w:sz w:val="22"/>
                <w:szCs w:val="22"/>
              </w:rPr>
              <w:t>Apply the legal principles of forest and environmental laws in real-life scenarios through case studies.</w:t>
            </w:r>
          </w:p>
        </w:tc>
        <w:tc>
          <w:tcPr>
            <w:tcW w:w="1451" w:type="dxa"/>
          </w:tcPr>
          <w:p w14:paraId="45FC2396" w14:textId="77777777" w:rsidR="00EF4140" w:rsidRPr="00EF4140" w:rsidRDefault="00EF4140" w:rsidP="00F74BEC">
            <w:pPr>
              <w:jc w:val="center"/>
              <w:rPr>
                <w:rFonts w:ascii="Cambria" w:hAnsi="Cambria" w:cs="Times New Roman"/>
                <w:sz w:val="22"/>
                <w:szCs w:val="22"/>
              </w:rPr>
            </w:pPr>
            <w:r w:rsidRPr="00EF4140">
              <w:rPr>
                <w:rFonts w:ascii="Cambria" w:hAnsi="Cambria" w:cs="Times New Roman"/>
                <w:sz w:val="22"/>
                <w:szCs w:val="22"/>
              </w:rPr>
              <w:t>3</w:t>
            </w:r>
          </w:p>
        </w:tc>
      </w:tr>
      <w:tr w:rsidR="00EF4140" w:rsidRPr="00EF4140" w14:paraId="264F2ACC" w14:textId="77777777" w:rsidTr="00F74BEC">
        <w:tc>
          <w:tcPr>
            <w:tcW w:w="1283" w:type="dxa"/>
          </w:tcPr>
          <w:p w14:paraId="687DECD8" w14:textId="77777777" w:rsidR="00EF4140" w:rsidRPr="00EF4140" w:rsidRDefault="00EF4140" w:rsidP="00F74BEC">
            <w:pPr>
              <w:rPr>
                <w:rFonts w:ascii="Cambria" w:hAnsi="Cambria" w:cs="Times New Roman"/>
                <w:sz w:val="22"/>
                <w:szCs w:val="22"/>
              </w:rPr>
            </w:pPr>
            <w:r w:rsidRPr="00EF4140">
              <w:rPr>
                <w:rFonts w:ascii="Cambria" w:hAnsi="Cambria" w:cs="Times New Roman"/>
                <w:sz w:val="22"/>
                <w:szCs w:val="22"/>
              </w:rPr>
              <w:t>CO4</w:t>
            </w:r>
          </w:p>
        </w:tc>
        <w:tc>
          <w:tcPr>
            <w:tcW w:w="6282" w:type="dxa"/>
          </w:tcPr>
          <w:p w14:paraId="41F41A12" w14:textId="77777777" w:rsidR="00EF4140" w:rsidRPr="00EF4140" w:rsidRDefault="00EF4140" w:rsidP="00F74BEC">
            <w:pPr>
              <w:pStyle w:val="NormalWeb"/>
              <w:jc w:val="both"/>
              <w:rPr>
                <w:rFonts w:ascii="Cambria" w:hAnsi="Cambria"/>
                <w:sz w:val="22"/>
                <w:szCs w:val="22"/>
              </w:rPr>
            </w:pPr>
            <w:r w:rsidRPr="00EF4140">
              <w:rPr>
                <w:rFonts w:ascii="Cambria" w:hAnsi="Cambria"/>
                <w:sz w:val="22"/>
                <w:szCs w:val="22"/>
              </w:rPr>
              <w:t>Analyse the interrelationship between forest law, tribal rights, and environmental protection with a focus on community participation and governance.</w:t>
            </w:r>
          </w:p>
        </w:tc>
        <w:tc>
          <w:tcPr>
            <w:tcW w:w="1451" w:type="dxa"/>
          </w:tcPr>
          <w:p w14:paraId="4C990B31" w14:textId="77777777" w:rsidR="00EF4140" w:rsidRPr="00EF4140" w:rsidRDefault="00EF4140" w:rsidP="00F74BEC">
            <w:pPr>
              <w:jc w:val="center"/>
              <w:rPr>
                <w:rFonts w:ascii="Cambria" w:hAnsi="Cambria" w:cs="Times New Roman"/>
                <w:sz w:val="22"/>
                <w:szCs w:val="22"/>
              </w:rPr>
            </w:pPr>
            <w:r w:rsidRPr="00EF4140">
              <w:rPr>
                <w:rFonts w:ascii="Cambria" w:hAnsi="Cambria" w:cs="Times New Roman"/>
                <w:sz w:val="22"/>
                <w:szCs w:val="22"/>
              </w:rPr>
              <w:t>4</w:t>
            </w:r>
          </w:p>
        </w:tc>
      </w:tr>
      <w:tr w:rsidR="00EF4140" w:rsidRPr="00EF4140" w14:paraId="050B61D0" w14:textId="77777777" w:rsidTr="00F74BEC">
        <w:tc>
          <w:tcPr>
            <w:tcW w:w="1283" w:type="dxa"/>
            <w:tcBorders>
              <w:top w:val="single" w:sz="4" w:space="0" w:color="auto"/>
              <w:left w:val="nil"/>
              <w:bottom w:val="nil"/>
              <w:right w:val="nil"/>
            </w:tcBorders>
          </w:tcPr>
          <w:p w14:paraId="46299F56" w14:textId="77777777" w:rsidR="00EF4140" w:rsidRPr="00EF4140" w:rsidRDefault="00EF4140" w:rsidP="00F74BEC">
            <w:pPr>
              <w:rPr>
                <w:rFonts w:ascii="Cambria" w:hAnsi="Cambria" w:cs="Times New Roman"/>
                <w:sz w:val="22"/>
                <w:szCs w:val="22"/>
              </w:rPr>
            </w:pPr>
          </w:p>
        </w:tc>
        <w:tc>
          <w:tcPr>
            <w:tcW w:w="6282" w:type="dxa"/>
            <w:tcBorders>
              <w:top w:val="single" w:sz="4" w:space="0" w:color="auto"/>
              <w:left w:val="nil"/>
              <w:bottom w:val="nil"/>
              <w:right w:val="nil"/>
            </w:tcBorders>
          </w:tcPr>
          <w:p w14:paraId="45D28E2B" w14:textId="77777777" w:rsidR="00EF4140" w:rsidRPr="00EF4140" w:rsidRDefault="00EF4140" w:rsidP="00F74BEC">
            <w:pPr>
              <w:pStyle w:val="NormalWeb"/>
              <w:jc w:val="both"/>
              <w:rPr>
                <w:rFonts w:ascii="Cambria" w:hAnsi="Cambria"/>
                <w:sz w:val="22"/>
                <w:szCs w:val="22"/>
              </w:rPr>
            </w:pPr>
          </w:p>
        </w:tc>
        <w:tc>
          <w:tcPr>
            <w:tcW w:w="1451" w:type="dxa"/>
            <w:tcBorders>
              <w:top w:val="single" w:sz="4" w:space="0" w:color="auto"/>
              <w:left w:val="nil"/>
              <w:bottom w:val="nil"/>
              <w:right w:val="nil"/>
            </w:tcBorders>
          </w:tcPr>
          <w:p w14:paraId="39A4DEFD" w14:textId="77777777" w:rsidR="00EF4140" w:rsidRPr="00EF4140" w:rsidRDefault="00EF4140" w:rsidP="00F74BEC">
            <w:pPr>
              <w:rPr>
                <w:rFonts w:ascii="Cambria" w:hAnsi="Cambria" w:cs="Times New Roman"/>
                <w:sz w:val="22"/>
                <w:szCs w:val="22"/>
              </w:rPr>
            </w:pPr>
          </w:p>
        </w:tc>
      </w:tr>
      <w:tr w:rsidR="00EF4140" w:rsidRPr="00EF4140" w14:paraId="35F57C37" w14:textId="77777777" w:rsidTr="00F74BEC">
        <w:tc>
          <w:tcPr>
            <w:tcW w:w="9016" w:type="dxa"/>
            <w:gridSpan w:val="3"/>
            <w:tcBorders>
              <w:top w:val="nil"/>
              <w:left w:val="nil"/>
              <w:right w:val="nil"/>
            </w:tcBorders>
          </w:tcPr>
          <w:p w14:paraId="20B40A22" w14:textId="77777777" w:rsidR="00EF4140" w:rsidRPr="00EF4140" w:rsidRDefault="00EF4140" w:rsidP="00F74BEC">
            <w:pPr>
              <w:rPr>
                <w:rFonts w:ascii="Cambria" w:hAnsi="Cambria" w:cs="Times New Roman"/>
                <w:b/>
                <w:bCs/>
                <w:sz w:val="22"/>
                <w:szCs w:val="22"/>
              </w:rPr>
            </w:pPr>
            <w:r w:rsidRPr="00EF4140">
              <w:rPr>
                <w:rFonts w:ascii="Cambria" w:hAnsi="Cambria" w:cs="Times New Roman"/>
                <w:b/>
                <w:bCs/>
                <w:sz w:val="22"/>
                <w:szCs w:val="22"/>
              </w:rPr>
              <w:t>Detailed Syllabus</w:t>
            </w:r>
          </w:p>
        </w:tc>
      </w:tr>
      <w:tr w:rsidR="00EF4140" w:rsidRPr="00EF4140" w14:paraId="6A04CB9F" w14:textId="77777777" w:rsidTr="00F74BEC">
        <w:tc>
          <w:tcPr>
            <w:tcW w:w="1283" w:type="dxa"/>
            <w:tcBorders>
              <w:top w:val="single" w:sz="4" w:space="0" w:color="auto"/>
            </w:tcBorders>
          </w:tcPr>
          <w:p w14:paraId="25AB16DC" w14:textId="77777777" w:rsidR="00EF4140" w:rsidRPr="00EF4140" w:rsidRDefault="00EF4140" w:rsidP="00F74BEC">
            <w:pPr>
              <w:rPr>
                <w:rFonts w:ascii="Cambria" w:hAnsi="Cambria" w:cs="Times New Roman"/>
                <w:sz w:val="22"/>
                <w:szCs w:val="22"/>
              </w:rPr>
            </w:pPr>
            <w:r w:rsidRPr="00EF4140">
              <w:rPr>
                <w:rFonts w:ascii="Cambria" w:hAnsi="Cambria" w:cs="Times New Roman"/>
                <w:sz w:val="22"/>
                <w:szCs w:val="22"/>
              </w:rPr>
              <w:t>Modules</w:t>
            </w:r>
          </w:p>
        </w:tc>
        <w:tc>
          <w:tcPr>
            <w:tcW w:w="6282" w:type="dxa"/>
            <w:tcBorders>
              <w:top w:val="single" w:sz="4" w:space="0" w:color="auto"/>
            </w:tcBorders>
          </w:tcPr>
          <w:p w14:paraId="2F98B756" w14:textId="77777777" w:rsidR="00EF4140" w:rsidRPr="00EF4140" w:rsidRDefault="00EF4140" w:rsidP="00F74BEC">
            <w:pPr>
              <w:pStyle w:val="NormalWeb"/>
              <w:jc w:val="both"/>
              <w:rPr>
                <w:rFonts w:ascii="Cambria" w:hAnsi="Cambria"/>
                <w:b/>
                <w:bCs/>
                <w:sz w:val="22"/>
                <w:szCs w:val="22"/>
              </w:rPr>
            </w:pPr>
            <w:r w:rsidRPr="00EF4140">
              <w:rPr>
                <w:rFonts w:ascii="Cambria" w:hAnsi="Cambria"/>
                <w:b/>
                <w:bCs/>
                <w:sz w:val="22"/>
                <w:szCs w:val="22"/>
              </w:rPr>
              <w:t>Title of Unit and Contents</w:t>
            </w:r>
          </w:p>
        </w:tc>
        <w:tc>
          <w:tcPr>
            <w:tcW w:w="1451" w:type="dxa"/>
            <w:tcBorders>
              <w:top w:val="single" w:sz="4" w:space="0" w:color="auto"/>
            </w:tcBorders>
          </w:tcPr>
          <w:p w14:paraId="10BE27AD" w14:textId="77777777" w:rsidR="00EF4140" w:rsidRPr="00EF4140" w:rsidRDefault="00EF4140" w:rsidP="00F74BEC">
            <w:pPr>
              <w:rPr>
                <w:rFonts w:ascii="Cambria" w:hAnsi="Cambria" w:cs="Times New Roman"/>
                <w:b/>
                <w:bCs/>
                <w:sz w:val="22"/>
                <w:szCs w:val="22"/>
              </w:rPr>
            </w:pPr>
            <w:r w:rsidRPr="00EF4140">
              <w:rPr>
                <w:rFonts w:ascii="Cambria" w:hAnsi="Cambria" w:cs="Times New Roman"/>
                <w:b/>
                <w:bCs/>
                <w:sz w:val="22"/>
                <w:szCs w:val="22"/>
              </w:rPr>
              <w:t>Hours</w:t>
            </w:r>
          </w:p>
        </w:tc>
      </w:tr>
      <w:tr w:rsidR="00EF4140" w:rsidRPr="00EF4140" w14:paraId="657EE0F4" w14:textId="77777777" w:rsidTr="00F74BEC">
        <w:tc>
          <w:tcPr>
            <w:tcW w:w="1283" w:type="dxa"/>
            <w:tcBorders>
              <w:top w:val="single" w:sz="4" w:space="0" w:color="auto"/>
            </w:tcBorders>
          </w:tcPr>
          <w:p w14:paraId="5504804E" w14:textId="77777777" w:rsidR="00EF4140" w:rsidRPr="00EF4140" w:rsidRDefault="00EF4140" w:rsidP="00F74BEC">
            <w:pPr>
              <w:rPr>
                <w:rFonts w:ascii="Cambria" w:hAnsi="Cambria" w:cs="Times New Roman"/>
                <w:sz w:val="22"/>
                <w:szCs w:val="22"/>
              </w:rPr>
            </w:pPr>
            <w:r w:rsidRPr="00EF4140">
              <w:rPr>
                <w:rFonts w:ascii="Cambria" w:hAnsi="Cambria" w:cs="Times New Roman"/>
                <w:sz w:val="22"/>
                <w:szCs w:val="22"/>
              </w:rPr>
              <w:t>I</w:t>
            </w:r>
          </w:p>
        </w:tc>
        <w:tc>
          <w:tcPr>
            <w:tcW w:w="6282" w:type="dxa"/>
            <w:tcBorders>
              <w:top w:val="single" w:sz="4" w:space="0" w:color="auto"/>
            </w:tcBorders>
          </w:tcPr>
          <w:p w14:paraId="28BB1F9B" w14:textId="77777777" w:rsidR="00EF4140" w:rsidRPr="00EF4140" w:rsidRDefault="00EF4140" w:rsidP="00F74BEC">
            <w:pPr>
              <w:pStyle w:val="NormalWeb"/>
              <w:spacing w:before="0" w:beforeAutospacing="0" w:after="0" w:afterAutospacing="0"/>
              <w:jc w:val="both"/>
              <w:rPr>
                <w:rFonts w:ascii="Cambria" w:hAnsi="Cambria"/>
                <w:b/>
                <w:bCs/>
                <w:sz w:val="22"/>
                <w:szCs w:val="22"/>
              </w:rPr>
            </w:pPr>
            <w:r w:rsidRPr="00EF4140">
              <w:rPr>
                <w:rFonts w:ascii="Cambria" w:hAnsi="Cambria"/>
                <w:b/>
                <w:bCs/>
                <w:sz w:val="22"/>
                <w:szCs w:val="22"/>
              </w:rPr>
              <w:t>Forest Policy and Legislation</w:t>
            </w:r>
          </w:p>
          <w:p w14:paraId="2DB84D09" w14:textId="77777777" w:rsidR="00EF4140" w:rsidRPr="00EF4140" w:rsidRDefault="00EF4140"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Foundation, Need, and Scope of Forest Policy: Introduction to the importance of forest policy.</w:t>
            </w:r>
          </w:p>
          <w:p w14:paraId="12700FF0" w14:textId="77777777" w:rsidR="00EF4140" w:rsidRPr="00EF4140" w:rsidRDefault="00EF4140"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National Forest Policies: Overview of the key features of the National Forest Policies of 1894, 1952, and 1988.</w:t>
            </w:r>
          </w:p>
          <w:p w14:paraId="70203078" w14:textId="77777777" w:rsidR="00EF4140" w:rsidRPr="00EF4140" w:rsidRDefault="00EF4140"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Forest Law: Legal definitions, objectives of special forest law.</w:t>
            </w:r>
          </w:p>
          <w:p w14:paraId="1DF053F9" w14:textId="77777777" w:rsidR="00EF4140" w:rsidRPr="00EF4140" w:rsidRDefault="00EF4140"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Key Legislations:</w:t>
            </w:r>
          </w:p>
          <w:p w14:paraId="27D22BFC" w14:textId="77777777" w:rsidR="00EF4140" w:rsidRPr="00EF4140" w:rsidRDefault="00EF4140"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Indian Forest Act, 1927</w:t>
            </w:r>
          </w:p>
          <w:p w14:paraId="44EE22AF" w14:textId="77777777" w:rsidR="00EF4140" w:rsidRPr="00EF4140" w:rsidRDefault="00EF4140"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Forest (Conservation) Act, 1980 and Rules of 2003</w:t>
            </w:r>
          </w:p>
          <w:p w14:paraId="7EB57FFE" w14:textId="77777777" w:rsidR="00EF4140" w:rsidRPr="00EF4140" w:rsidRDefault="00EF4140"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Indian Biological Diversity Act, 2002</w:t>
            </w:r>
          </w:p>
          <w:p w14:paraId="13FC2D1C" w14:textId="77777777" w:rsidR="00EF4140" w:rsidRPr="00EF4140" w:rsidRDefault="00EF4140"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Tribal Rights and Forest Dwellers Act: Focus on the rights of tribal communities and forest dwellers.</w:t>
            </w:r>
          </w:p>
        </w:tc>
        <w:tc>
          <w:tcPr>
            <w:tcW w:w="1451" w:type="dxa"/>
            <w:tcBorders>
              <w:top w:val="single" w:sz="4" w:space="0" w:color="auto"/>
            </w:tcBorders>
          </w:tcPr>
          <w:p w14:paraId="4C5B4BFC" w14:textId="5B69492C" w:rsidR="00EF4140" w:rsidRPr="00EF4140" w:rsidRDefault="00EF4140" w:rsidP="00F74BEC">
            <w:pPr>
              <w:jc w:val="center"/>
              <w:rPr>
                <w:rFonts w:ascii="Cambria" w:hAnsi="Cambria" w:cs="Times New Roman"/>
                <w:sz w:val="22"/>
                <w:szCs w:val="22"/>
              </w:rPr>
            </w:pPr>
            <w:r w:rsidRPr="00EF4140">
              <w:rPr>
                <w:rFonts w:ascii="Cambria" w:hAnsi="Cambria" w:cs="Times New Roman"/>
                <w:sz w:val="22"/>
                <w:szCs w:val="22"/>
              </w:rPr>
              <w:t>12</w:t>
            </w:r>
          </w:p>
        </w:tc>
      </w:tr>
      <w:tr w:rsidR="00EF4140" w:rsidRPr="00EF4140" w14:paraId="107635E8" w14:textId="77777777" w:rsidTr="00F74BEC">
        <w:tc>
          <w:tcPr>
            <w:tcW w:w="1283" w:type="dxa"/>
          </w:tcPr>
          <w:p w14:paraId="4F88EBBF" w14:textId="77777777" w:rsidR="00EF4140" w:rsidRPr="00EF4140" w:rsidRDefault="00EF4140" w:rsidP="00F74BEC">
            <w:pPr>
              <w:rPr>
                <w:rFonts w:ascii="Cambria" w:hAnsi="Cambria" w:cs="Times New Roman"/>
                <w:sz w:val="22"/>
                <w:szCs w:val="22"/>
              </w:rPr>
            </w:pPr>
            <w:r w:rsidRPr="00EF4140">
              <w:rPr>
                <w:rFonts w:ascii="Cambria" w:hAnsi="Cambria" w:cs="Times New Roman"/>
                <w:sz w:val="22"/>
                <w:szCs w:val="22"/>
              </w:rPr>
              <w:t>II</w:t>
            </w:r>
          </w:p>
        </w:tc>
        <w:tc>
          <w:tcPr>
            <w:tcW w:w="6282" w:type="dxa"/>
          </w:tcPr>
          <w:p w14:paraId="52C8E8EF" w14:textId="77777777" w:rsidR="00EF4140" w:rsidRPr="00EF4140" w:rsidRDefault="00EF4140" w:rsidP="00EF4140">
            <w:pPr>
              <w:pStyle w:val="NormalWeb"/>
              <w:spacing w:before="0" w:beforeAutospacing="0" w:after="0" w:afterAutospacing="0"/>
              <w:jc w:val="both"/>
              <w:rPr>
                <w:rFonts w:ascii="Cambria" w:hAnsi="Cambria"/>
                <w:b/>
                <w:bCs/>
                <w:sz w:val="22"/>
                <w:szCs w:val="22"/>
              </w:rPr>
            </w:pPr>
            <w:r w:rsidRPr="00EF4140">
              <w:rPr>
                <w:rFonts w:ascii="Cambria" w:hAnsi="Cambria"/>
                <w:b/>
                <w:bCs/>
                <w:sz w:val="22"/>
                <w:szCs w:val="22"/>
              </w:rPr>
              <w:t>Wildlife and Forest Regulation</w:t>
            </w:r>
          </w:p>
          <w:p w14:paraId="009CFDE8" w14:textId="77777777" w:rsidR="00EF4140" w:rsidRPr="00EF4140" w:rsidRDefault="00EF4140" w:rsidP="00EF4140">
            <w:pPr>
              <w:pStyle w:val="NormalWeb"/>
              <w:spacing w:before="0" w:beforeAutospacing="0" w:after="0" w:afterAutospacing="0"/>
              <w:jc w:val="both"/>
              <w:rPr>
                <w:rFonts w:ascii="Cambria" w:hAnsi="Cambria"/>
                <w:b/>
                <w:bCs/>
                <w:sz w:val="22"/>
                <w:szCs w:val="22"/>
              </w:rPr>
            </w:pPr>
          </w:p>
          <w:p w14:paraId="21C56208" w14:textId="77777777" w:rsidR="00EF4140" w:rsidRPr="00EF4140" w:rsidRDefault="00EF4140" w:rsidP="00EF4140">
            <w:pPr>
              <w:pStyle w:val="NormalWeb"/>
              <w:spacing w:before="0" w:beforeAutospacing="0" w:after="0" w:afterAutospacing="0"/>
              <w:jc w:val="both"/>
              <w:rPr>
                <w:rFonts w:ascii="Cambria" w:hAnsi="Cambria"/>
                <w:sz w:val="22"/>
                <w:szCs w:val="22"/>
              </w:rPr>
            </w:pPr>
            <w:r w:rsidRPr="00EF4140">
              <w:rPr>
                <w:rFonts w:ascii="Cambria" w:hAnsi="Cambria"/>
                <w:sz w:val="22"/>
                <w:szCs w:val="22"/>
              </w:rPr>
              <w:t>Wildlife (Protection) Act, 1972: Important provisions and objectives.</w:t>
            </w:r>
          </w:p>
          <w:p w14:paraId="2C4EA1F4" w14:textId="77777777" w:rsidR="00EF4140" w:rsidRPr="00EF4140" w:rsidRDefault="00EF4140"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Case Studies: Analysis of key legal cases related to the above Acts.</w:t>
            </w:r>
          </w:p>
          <w:p w14:paraId="5FA7D2D6" w14:textId="77777777" w:rsidR="00EF4140" w:rsidRPr="00EF4140" w:rsidRDefault="00EF4140"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Forest Regulations:</w:t>
            </w:r>
          </w:p>
          <w:p w14:paraId="44503EFC" w14:textId="77777777" w:rsidR="00EF4140" w:rsidRPr="00EF4140" w:rsidRDefault="00EF4140"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Preliminary understanding of the Indian Penal Code (IPC) and Criminal Procedure Code (CrPC) in relation to forest offenses.</w:t>
            </w:r>
          </w:p>
          <w:p w14:paraId="558D269B" w14:textId="77777777" w:rsidR="00EF4140" w:rsidRPr="00EF4140" w:rsidRDefault="00EF4140" w:rsidP="00F74BEC">
            <w:pPr>
              <w:pStyle w:val="NormalWeb"/>
              <w:spacing w:before="0" w:beforeAutospacing="0" w:after="0" w:afterAutospacing="0"/>
              <w:jc w:val="both"/>
              <w:rPr>
                <w:rFonts w:ascii="Cambria" w:hAnsi="Cambria"/>
                <w:b/>
                <w:bCs/>
                <w:sz w:val="22"/>
                <w:szCs w:val="22"/>
              </w:rPr>
            </w:pPr>
            <w:r w:rsidRPr="00EF4140">
              <w:rPr>
                <w:rFonts w:ascii="Cambria" w:hAnsi="Cambria"/>
                <w:sz w:val="22"/>
                <w:szCs w:val="22"/>
              </w:rPr>
              <w:t>Assam Forest Regulation Act, 1891: Salient features and implications.</w:t>
            </w:r>
          </w:p>
        </w:tc>
        <w:tc>
          <w:tcPr>
            <w:tcW w:w="1451" w:type="dxa"/>
          </w:tcPr>
          <w:p w14:paraId="230EF914" w14:textId="0A4476AD" w:rsidR="00EF4140" w:rsidRPr="00EF4140" w:rsidRDefault="00EF4140" w:rsidP="00F74BEC">
            <w:pPr>
              <w:jc w:val="center"/>
              <w:rPr>
                <w:rFonts w:ascii="Cambria" w:hAnsi="Cambria" w:cs="Times New Roman"/>
                <w:sz w:val="22"/>
                <w:szCs w:val="22"/>
              </w:rPr>
            </w:pPr>
            <w:r w:rsidRPr="00EF4140">
              <w:rPr>
                <w:rFonts w:ascii="Cambria" w:hAnsi="Cambria" w:cs="Times New Roman"/>
                <w:sz w:val="22"/>
                <w:szCs w:val="22"/>
              </w:rPr>
              <w:t>12</w:t>
            </w:r>
          </w:p>
        </w:tc>
      </w:tr>
      <w:tr w:rsidR="00EF4140" w:rsidRPr="00EF4140" w14:paraId="6C47DC6C" w14:textId="77777777" w:rsidTr="00F74BEC">
        <w:tc>
          <w:tcPr>
            <w:tcW w:w="1283" w:type="dxa"/>
          </w:tcPr>
          <w:p w14:paraId="21FEBD41" w14:textId="77777777" w:rsidR="00EF4140" w:rsidRPr="00EF4140" w:rsidRDefault="00EF4140" w:rsidP="00F74BEC">
            <w:pPr>
              <w:rPr>
                <w:rFonts w:ascii="Cambria" w:hAnsi="Cambria" w:cs="Times New Roman"/>
                <w:sz w:val="22"/>
                <w:szCs w:val="22"/>
              </w:rPr>
            </w:pPr>
            <w:r w:rsidRPr="00EF4140">
              <w:rPr>
                <w:rFonts w:ascii="Cambria" w:hAnsi="Cambria" w:cs="Times New Roman"/>
                <w:sz w:val="22"/>
                <w:szCs w:val="22"/>
              </w:rPr>
              <w:t>III</w:t>
            </w:r>
          </w:p>
        </w:tc>
        <w:tc>
          <w:tcPr>
            <w:tcW w:w="6282" w:type="dxa"/>
          </w:tcPr>
          <w:p w14:paraId="44AF3464"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b/>
                <w:bCs/>
                <w:sz w:val="22"/>
                <w:szCs w:val="22"/>
              </w:rPr>
            </w:pPr>
            <w:r w:rsidRPr="00EF4140">
              <w:rPr>
                <w:rFonts w:ascii="Cambria" w:hAnsi="Cambria" w:cs="Times New Roman"/>
                <w:b/>
                <w:bCs/>
                <w:sz w:val="22"/>
                <w:szCs w:val="22"/>
              </w:rPr>
              <w:t>Environmental Policy and Law</w:t>
            </w:r>
          </w:p>
          <w:p w14:paraId="1079A8A3"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p>
          <w:p w14:paraId="2647338F"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Environmental Policy in India: Key principles and historical development.</w:t>
            </w:r>
          </w:p>
          <w:p w14:paraId="1491AD39"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 xml:space="preserve">Public Interest Litigation (PIL): Role in environmental </w:t>
            </w:r>
            <w:r w:rsidRPr="00EF4140">
              <w:rPr>
                <w:rFonts w:ascii="Cambria" w:hAnsi="Cambria" w:cs="Times New Roman"/>
                <w:sz w:val="22"/>
                <w:szCs w:val="22"/>
              </w:rPr>
              <w:lastRenderedPageBreak/>
              <w:t>protection.</w:t>
            </w:r>
          </w:p>
          <w:p w14:paraId="33AF26FE"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Key Environmental Legislations:</w:t>
            </w:r>
          </w:p>
          <w:p w14:paraId="6177BC75"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Environmental (Protection) Act, 1986</w:t>
            </w:r>
          </w:p>
          <w:p w14:paraId="4985BAB5"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The Air (Prevention and Control of Pollution) Act, 1981</w:t>
            </w:r>
          </w:p>
          <w:p w14:paraId="2A58824E"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The Water (Prevention and Control of Pollution) Act, 1974</w:t>
            </w:r>
          </w:p>
          <w:p w14:paraId="208BA7EE"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lang w:val="en-GB"/>
              </w:rPr>
              <w:t>Quarantine Law and encroachment and illegal timber extraction</w:t>
            </w:r>
          </w:p>
        </w:tc>
        <w:tc>
          <w:tcPr>
            <w:tcW w:w="1451" w:type="dxa"/>
          </w:tcPr>
          <w:p w14:paraId="28B614C7" w14:textId="1F962E79" w:rsidR="00EF4140" w:rsidRPr="00EF4140" w:rsidRDefault="00EF4140" w:rsidP="00F74BEC">
            <w:pPr>
              <w:jc w:val="center"/>
              <w:rPr>
                <w:rFonts w:ascii="Cambria" w:hAnsi="Cambria" w:cs="Times New Roman"/>
                <w:sz w:val="22"/>
                <w:szCs w:val="22"/>
              </w:rPr>
            </w:pPr>
            <w:r w:rsidRPr="00EF4140">
              <w:rPr>
                <w:rFonts w:ascii="Cambria" w:hAnsi="Cambria" w:cs="Times New Roman"/>
                <w:sz w:val="22"/>
                <w:szCs w:val="22"/>
              </w:rPr>
              <w:lastRenderedPageBreak/>
              <w:t>12</w:t>
            </w:r>
          </w:p>
        </w:tc>
      </w:tr>
      <w:tr w:rsidR="00EF4140" w:rsidRPr="00EF4140" w14:paraId="2BF729A9" w14:textId="77777777" w:rsidTr="00F74BEC">
        <w:tc>
          <w:tcPr>
            <w:tcW w:w="1283" w:type="dxa"/>
          </w:tcPr>
          <w:p w14:paraId="1BE01C0A" w14:textId="77777777" w:rsidR="00EF4140" w:rsidRPr="00EF4140" w:rsidRDefault="00EF4140" w:rsidP="00F74BEC">
            <w:pPr>
              <w:rPr>
                <w:rFonts w:ascii="Cambria" w:hAnsi="Cambria" w:cs="Times New Roman"/>
                <w:sz w:val="22"/>
                <w:szCs w:val="22"/>
              </w:rPr>
            </w:pPr>
            <w:r w:rsidRPr="00EF4140">
              <w:rPr>
                <w:rFonts w:ascii="Cambria" w:hAnsi="Cambria" w:cs="Times New Roman"/>
                <w:sz w:val="22"/>
                <w:szCs w:val="22"/>
              </w:rPr>
              <w:t>IV</w:t>
            </w:r>
          </w:p>
        </w:tc>
        <w:tc>
          <w:tcPr>
            <w:tcW w:w="6282" w:type="dxa"/>
          </w:tcPr>
          <w:p w14:paraId="7FA06865"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b/>
                <w:bCs/>
                <w:sz w:val="22"/>
                <w:szCs w:val="22"/>
              </w:rPr>
            </w:pPr>
            <w:r w:rsidRPr="00EF4140">
              <w:rPr>
                <w:rFonts w:ascii="Cambria" w:hAnsi="Cambria" w:cs="Times New Roman"/>
                <w:b/>
                <w:bCs/>
                <w:sz w:val="22"/>
                <w:szCs w:val="22"/>
              </w:rPr>
              <w:t xml:space="preserve">Major international agreements and India’s commitments </w:t>
            </w:r>
          </w:p>
          <w:p w14:paraId="47D1F6CF"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CITES (Convention on International Trade in Endangered Species)</w:t>
            </w:r>
          </w:p>
          <w:p w14:paraId="5CF6304D"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CBD (Convention on Biological Diversity)</w:t>
            </w:r>
          </w:p>
          <w:p w14:paraId="6BA7D04A"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ITTA (International Tropical Timber Agreement)</w:t>
            </w:r>
          </w:p>
          <w:p w14:paraId="1FEE8A51"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UNFCCC (United Nations Framework Convention on Climate Change)</w:t>
            </w:r>
          </w:p>
          <w:p w14:paraId="1D3CFA67"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UNFCCD (United Nations Convention to Combat Desertification)</w:t>
            </w:r>
          </w:p>
          <w:p w14:paraId="475F0501"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Kyoto Protocol</w:t>
            </w:r>
          </w:p>
          <w:p w14:paraId="234FCB0F"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TRIPS (Trade-Related Aspects of Intellectual Property Rights)</w:t>
            </w:r>
          </w:p>
          <w:p w14:paraId="472DD42B"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Ramsar Convention on Wetlands.</w:t>
            </w:r>
          </w:p>
          <w:p w14:paraId="443147AB"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r w:rsidRPr="00EF4140">
              <w:rPr>
                <w:rFonts w:ascii="Cambria" w:hAnsi="Cambria" w:cs="Times New Roman"/>
                <w:sz w:val="22"/>
                <w:szCs w:val="22"/>
              </w:rPr>
              <w:t>NDC and different Government missions</w:t>
            </w:r>
          </w:p>
          <w:p w14:paraId="319740FD"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sz w:val="22"/>
                <w:szCs w:val="22"/>
              </w:rPr>
            </w:pPr>
          </w:p>
          <w:p w14:paraId="12A509E5"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b/>
                <w:bCs/>
                <w:color w:val="000000"/>
                <w:kern w:val="0"/>
                <w:sz w:val="22"/>
                <w:szCs w:val="22"/>
                <w:lang w:val="en-GB"/>
              </w:rPr>
            </w:pPr>
            <w:r w:rsidRPr="00EF4140">
              <w:rPr>
                <w:rFonts w:ascii="Cambria" w:hAnsi="Cambria" w:cs="Times New Roman"/>
                <w:sz w:val="22"/>
                <w:szCs w:val="22"/>
              </w:rPr>
              <w:t>Case Studies: Application of international environmental agreements to Indian forest governance and conservation efforts.</w:t>
            </w:r>
          </w:p>
        </w:tc>
        <w:tc>
          <w:tcPr>
            <w:tcW w:w="1451" w:type="dxa"/>
          </w:tcPr>
          <w:p w14:paraId="607963D1" w14:textId="116A1404" w:rsidR="00EF4140" w:rsidRPr="00EF4140" w:rsidRDefault="00EF4140" w:rsidP="00F74BEC">
            <w:pPr>
              <w:jc w:val="center"/>
              <w:rPr>
                <w:rFonts w:ascii="Cambria" w:hAnsi="Cambria" w:cs="Times New Roman"/>
                <w:sz w:val="22"/>
                <w:szCs w:val="22"/>
              </w:rPr>
            </w:pPr>
            <w:r w:rsidRPr="00EF4140">
              <w:rPr>
                <w:rFonts w:ascii="Cambria" w:hAnsi="Cambria" w:cs="Times New Roman"/>
                <w:sz w:val="22"/>
                <w:szCs w:val="22"/>
              </w:rPr>
              <w:t>12</w:t>
            </w:r>
          </w:p>
        </w:tc>
      </w:tr>
      <w:tr w:rsidR="00EF4140" w:rsidRPr="00EF4140" w14:paraId="7061F2A9" w14:textId="77777777" w:rsidTr="00F74BEC">
        <w:tc>
          <w:tcPr>
            <w:tcW w:w="1283" w:type="dxa"/>
          </w:tcPr>
          <w:p w14:paraId="4405FEFA" w14:textId="77777777" w:rsidR="00EF4140" w:rsidRPr="00EF4140" w:rsidRDefault="00EF4140" w:rsidP="00F74BEC">
            <w:pPr>
              <w:rPr>
                <w:rFonts w:ascii="Cambria" w:hAnsi="Cambria" w:cs="Times New Roman"/>
                <w:sz w:val="22"/>
                <w:szCs w:val="22"/>
              </w:rPr>
            </w:pPr>
          </w:p>
        </w:tc>
        <w:tc>
          <w:tcPr>
            <w:tcW w:w="6282" w:type="dxa"/>
          </w:tcPr>
          <w:p w14:paraId="35139AB5" w14:textId="77777777" w:rsidR="00EF4140" w:rsidRPr="00EF4140" w:rsidRDefault="00EF4140" w:rsidP="00F74BEC">
            <w:pPr>
              <w:pStyle w:val="NormalWeb"/>
              <w:jc w:val="both"/>
              <w:rPr>
                <w:rFonts w:ascii="Cambria" w:hAnsi="Cambria"/>
                <w:b/>
                <w:bCs/>
                <w:sz w:val="22"/>
                <w:szCs w:val="22"/>
              </w:rPr>
            </w:pPr>
            <w:r w:rsidRPr="00EF4140">
              <w:rPr>
                <w:rFonts w:ascii="Cambria" w:hAnsi="Cambria"/>
                <w:b/>
                <w:bCs/>
                <w:sz w:val="22"/>
                <w:szCs w:val="22"/>
              </w:rPr>
              <w:t>Total</w:t>
            </w:r>
          </w:p>
        </w:tc>
        <w:tc>
          <w:tcPr>
            <w:tcW w:w="1451" w:type="dxa"/>
          </w:tcPr>
          <w:p w14:paraId="4C22DC15" w14:textId="6D343AA5" w:rsidR="00EF4140" w:rsidRPr="00EF4140" w:rsidRDefault="00EF4140" w:rsidP="00F74BEC">
            <w:pPr>
              <w:jc w:val="center"/>
              <w:rPr>
                <w:rFonts w:ascii="Cambria" w:hAnsi="Cambria" w:cs="Times New Roman"/>
                <w:sz w:val="22"/>
                <w:szCs w:val="22"/>
              </w:rPr>
            </w:pPr>
            <w:r w:rsidRPr="00EF4140">
              <w:rPr>
                <w:rFonts w:ascii="Cambria" w:hAnsi="Cambria" w:cs="Times New Roman"/>
                <w:sz w:val="22"/>
                <w:szCs w:val="22"/>
              </w:rPr>
              <w:t>48</w:t>
            </w:r>
          </w:p>
        </w:tc>
      </w:tr>
    </w:tbl>
    <w:p w14:paraId="78A71FD9" w14:textId="77777777" w:rsidR="00EF4140" w:rsidRPr="00EF4140" w:rsidRDefault="00EF4140" w:rsidP="00EF4140">
      <w:pPr>
        <w:pStyle w:val="NormalWeb"/>
        <w:rPr>
          <w:rFonts w:ascii="Cambria" w:hAnsi="Cambria"/>
          <w:b/>
          <w:bCs/>
          <w:sz w:val="22"/>
          <w:szCs w:val="22"/>
        </w:rPr>
      </w:pPr>
      <w:r w:rsidRPr="00EF4140">
        <w:rPr>
          <w:rFonts w:ascii="Cambria" w:hAnsi="Cambria"/>
          <w:b/>
          <w:bCs/>
          <w:sz w:val="22"/>
          <w:szCs w:val="22"/>
        </w:rPr>
        <w:t>Textbooks:</w:t>
      </w:r>
    </w:p>
    <w:p w14:paraId="3E7DBB99" w14:textId="77777777" w:rsidR="00EF4140" w:rsidRPr="00EF4140" w:rsidRDefault="00EF4140" w:rsidP="00EF4140">
      <w:pPr>
        <w:pStyle w:val="NormalWeb"/>
        <w:numPr>
          <w:ilvl w:val="0"/>
          <w:numId w:val="46"/>
        </w:numPr>
        <w:jc w:val="both"/>
        <w:rPr>
          <w:rFonts w:ascii="Cambria" w:hAnsi="Cambria"/>
          <w:sz w:val="22"/>
          <w:szCs w:val="22"/>
        </w:rPr>
      </w:pPr>
      <w:r w:rsidRPr="00EF4140">
        <w:rPr>
          <w:rFonts w:ascii="Cambria" w:hAnsi="Cambria"/>
          <w:sz w:val="22"/>
          <w:szCs w:val="22"/>
        </w:rPr>
        <w:t xml:space="preserve">Dutta, R. and Yadav, B. (2012). Supreme Court on Forest Conservation. Universal Law Publishing Co., New Delhi, India. </w:t>
      </w:r>
    </w:p>
    <w:p w14:paraId="7892A87B" w14:textId="77777777" w:rsidR="00EF4140" w:rsidRPr="00EF4140" w:rsidRDefault="00EF4140" w:rsidP="00EF4140">
      <w:pPr>
        <w:pStyle w:val="NormalWeb"/>
        <w:numPr>
          <w:ilvl w:val="0"/>
          <w:numId w:val="46"/>
        </w:numPr>
        <w:jc w:val="both"/>
        <w:rPr>
          <w:rFonts w:ascii="Cambria" w:hAnsi="Cambria"/>
          <w:sz w:val="22"/>
          <w:szCs w:val="22"/>
        </w:rPr>
      </w:pPr>
      <w:r w:rsidRPr="00EF4140">
        <w:rPr>
          <w:rFonts w:ascii="Cambria" w:hAnsi="Cambria"/>
          <w:sz w:val="22"/>
          <w:szCs w:val="22"/>
        </w:rPr>
        <w:t xml:space="preserve">Joy, P. P. (2012). Set up your criminal practice. Swamy Law House, Ernakulam. </w:t>
      </w:r>
    </w:p>
    <w:p w14:paraId="2D5676F6" w14:textId="77777777" w:rsidR="00EF4140" w:rsidRPr="00EF4140" w:rsidRDefault="00EF4140" w:rsidP="00EF4140">
      <w:pPr>
        <w:pStyle w:val="NormalWeb"/>
        <w:numPr>
          <w:ilvl w:val="0"/>
          <w:numId w:val="46"/>
        </w:numPr>
        <w:jc w:val="both"/>
        <w:rPr>
          <w:rFonts w:ascii="Cambria" w:hAnsi="Cambria"/>
          <w:sz w:val="22"/>
          <w:szCs w:val="22"/>
        </w:rPr>
      </w:pPr>
      <w:r w:rsidRPr="00EF4140">
        <w:rPr>
          <w:rFonts w:ascii="Cambria" w:hAnsi="Cambria"/>
          <w:sz w:val="22"/>
          <w:szCs w:val="22"/>
        </w:rPr>
        <w:t xml:space="preserve">Shetty, B. J. (1985), A Manual of Law for Forest Officers, Sharda Press, Mangalore. </w:t>
      </w:r>
    </w:p>
    <w:p w14:paraId="691E9401" w14:textId="77777777" w:rsidR="00EF4140" w:rsidRPr="00EF4140" w:rsidRDefault="00EF4140" w:rsidP="00EF4140">
      <w:pPr>
        <w:pStyle w:val="NormalWeb"/>
        <w:jc w:val="both"/>
        <w:rPr>
          <w:rFonts w:ascii="Cambria" w:hAnsi="Cambria"/>
          <w:b/>
          <w:bCs/>
          <w:sz w:val="22"/>
          <w:szCs w:val="22"/>
        </w:rPr>
      </w:pPr>
      <w:r w:rsidRPr="00EF4140">
        <w:rPr>
          <w:rFonts w:ascii="Cambria" w:hAnsi="Cambria"/>
          <w:b/>
          <w:bCs/>
          <w:sz w:val="22"/>
          <w:szCs w:val="22"/>
        </w:rPr>
        <w:t xml:space="preserve">Reference Books: </w:t>
      </w:r>
    </w:p>
    <w:p w14:paraId="5520E5FE" w14:textId="77777777" w:rsidR="00EF4140" w:rsidRPr="00EF4140" w:rsidRDefault="00EF4140" w:rsidP="00EF4140">
      <w:pPr>
        <w:pStyle w:val="NormalWeb"/>
        <w:numPr>
          <w:ilvl w:val="0"/>
          <w:numId w:val="47"/>
        </w:numPr>
        <w:jc w:val="both"/>
        <w:rPr>
          <w:rFonts w:ascii="Cambria" w:hAnsi="Cambria"/>
          <w:sz w:val="22"/>
          <w:szCs w:val="22"/>
        </w:rPr>
      </w:pPr>
      <w:proofErr w:type="spellStart"/>
      <w:r w:rsidRPr="00EF4140">
        <w:rPr>
          <w:rFonts w:ascii="Cambria" w:hAnsi="Cambria"/>
          <w:sz w:val="22"/>
          <w:szCs w:val="22"/>
        </w:rPr>
        <w:t>Takwani</w:t>
      </w:r>
      <w:proofErr w:type="spellEnd"/>
      <w:r w:rsidRPr="00EF4140">
        <w:rPr>
          <w:rFonts w:ascii="Cambria" w:hAnsi="Cambria"/>
          <w:sz w:val="22"/>
          <w:szCs w:val="22"/>
        </w:rPr>
        <w:t xml:space="preserve">, C. K. T and </w:t>
      </w:r>
      <w:proofErr w:type="spellStart"/>
      <w:r w:rsidRPr="00EF4140">
        <w:rPr>
          <w:rFonts w:ascii="Cambria" w:hAnsi="Cambria"/>
          <w:sz w:val="22"/>
          <w:szCs w:val="22"/>
        </w:rPr>
        <w:t>Thakker</w:t>
      </w:r>
      <w:proofErr w:type="spellEnd"/>
      <w:r w:rsidRPr="00EF4140">
        <w:rPr>
          <w:rFonts w:ascii="Cambria" w:hAnsi="Cambria"/>
          <w:sz w:val="22"/>
          <w:szCs w:val="22"/>
        </w:rPr>
        <w:t xml:space="preserve">, M. C. (2012). </w:t>
      </w:r>
      <w:proofErr w:type="spellStart"/>
      <w:r w:rsidRPr="00EF4140">
        <w:rPr>
          <w:rFonts w:ascii="Cambria" w:hAnsi="Cambria"/>
          <w:sz w:val="22"/>
          <w:szCs w:val="22"/>
        </w:rPr>
        <w:t>Takwani</w:t>
      </w:r>
      <w:proofErr w:type="spellEnd"/>
      <w:r w:rsidRPr="00EF4140">
        <w:rPr>
          <w:rFonts w:ascii="Cambria" w:hAnsi="Cambria"/>
          <w:sz w:val="22"/>
          <w:szCs w:val="22"/>
        </w:rPr>
        <w:t xml:space="preserve"> Criminal Procedure. Lexis Nexis </w:t>
      </w:r>
      <w:proofErr w:type="spellStart"/>
      <w:r w:rsidRPr="00EF4140">
        <w:rPr>
          <w:rFonts w:ascii="Cambria" w:hAnsi="Cambria"/>
          <w:sz w:val="22"/>
          <w:szCs w:val="22"/>
        </w:rPr>
        <w:t>Butterwarths</w:t>
      </w:r>
      <w:proofErr w:type="spellEnd"/>
      <w:r w:rsidRPr="00EF4140">
        <w:rPr>
          <w:rFonts w:ascii="Cambria" w:hAnsi="Cambria"/>
          <w:sz w:val="22"/>
          <w:szCs w:val="22"/>
        </w:rPr>
        <w:t xml:space="preserve"> Wadhwa, Nagpur. </w:t>
      </w:r>
    </w:p>
    <w:p w14:paraId="6A24363C" w14:textId="77777777" w:rsidR="00EF4140" w:rsidRPr="00EF4140" w:rsidRDefault="00EF4140" w:rsidP="00EF4140">
      <w:pPr>
        <w:pStyle w:val="NormalWeb"/>
        <w:numPr>
          <w:ilvl w:val="0"/>
          <w:numId w:val="47"/>
        </w:numPr>
        <w:jc w:val="both"/>
        <w:rPr>
          <w:rFonts w:ascii="Cambria" w:hAnsi="Cambria"/>
          <w:sz w:val="22"/>
          <w:szCs w:val="22"/>
        </w:rPr>
      </w:pPr>
      <w:r w:rsidRPr="00EF4140">
        <w:rPr>
          <w:rFonts w:ascii="Cambria" w:hAnsi="Cambria"/>
          <w:sz w:val="22"/>
          <w:szCs w:val="22"/>
        </w:rPr>
        <w:t>Negi S. S. (1996). Forest Laws , BSMPS, Dehradun.</w:t>
      </w:r>
    </w:p>
    <w:tbl>
      <w:tblPr>
        <w:tblStyle w:val="TableGrid"/>
        <w:tblW w:w="0" w:type="auto"/>
        <w:tblLook w:val="04A0" w:firstRow="1" w:lastRow="0" w:firstColumn="1" w:lastColumn="0" w:noHBand="0" w:noVBand="1"/>
      </w:tblPr>
      <w:tblGrid>
        <w:gridCol w:w="1278"/>
        <w:gridCol w:w="6198"/>
        <w:gridCol w:w="1540"/>
      </w:tblGrid>
      <w:tr w:rsidR="00EF4140" w:rsidRPr="00EF4140" w14:paraId="04194B08" w14:textId="77777777" w:rsidTr="00F74BEC">
        <w:tc>
          <w:tcPr>
            <w:tcW w:w="1280" w:type="dxa"/>
            <w:tcBorders>
              <w:bottom w:val="single" w:sz="4" w:space="0" w:color="auto"/>
            </w:tcBorders>
          </w:tcPr>
          <w:p w14:paraId="71D35EF0" w14:textId="15066617" w:rsidR="00EF4140" w:rsidRPr="00EF4140" w:rsidRDefault="00EF4140" w:rsidP="00F74BEC">
            <w:pPr>
              <w:jc w:val="center"/>
              <w:rPr>
                <w:rFonts w:ascii="Cambria" w:hAnsi="Cambria" w:cs="Times New Roman"/>
                <w:b/>
                <w:bCs/>
                <w:sz w:val="22"/>
                <w:szCs w:val="22"/>
              </w:rPr>
            </w:pPr>
            <w:r w:rsidRPr="00EF4140">
              <w:rPr>
                <w:rFonts w:ascii="Cambria" w:hAnsi="Cambria" w:cs="Times New Roman"/>
                <w:b/>
                <w:bCs/>
                <w:sz w:val="22"/>
                <w:szCs w:val="22"/>
              </w:rPr>
              <w:t>Paper II</w:t>
            </w:r>
          </w:p>
          <w:p w14:paraId="54EE0E67" w14:textId="63CC7930" w:rsidR="00EF4140" w:rsidRPr="00EF4140" w:rsidRDefault="00EF4140" w:rsidP="00F74BEC">
            <w:pPr>
              <w:jc w:val="center"/>
              <w:rPr>
                <w:rFonts w:ascii="Cambria" w:hAnsi="Cambria" w:cs="Times New Roman"/>
                <w:b/>
                <w:bCs/>
                <w:sz w:val="22"/>
                <w:szCs w:val="22"/>
              </w:rPr>
            </w:pPr>
            <w:r w:rsidRPr="00EF4140">
              <w:rPr>
                <w:rFonts w:ascii="Cambria" w:hAnsi="Cambria" w:cs="Times New Roman"/>
                <w:b/>
                <w:bCs/>
                <w:sz w:val="22"/>
                <w:szCs w:val="22"/>
              </w:rPr>
              <w:t>Core</w:t>
            </w:r>
          </w:p>
          <w:p w14:paraId="4BAB70F1" w14:textId="77777777" w:rsidR="00EF4140" w:rsidRPr="00EF4140" w:rsidRDefault="00EF4140" w:rsidP="00F74BEC">
            <w:pPr>
              <w:jc w:val="center"/>
              <w:rPr>
                <w:rFonts w:ascii="Cambria" w:hAnsi="Cambria" w:cs="Times New Roman"/>
                <w:b/>
                <w:bCs/>
                <w:sz w:val="22"/>
                <w:szCs w:val="22"/>
              </w:rPr>
            </w:pPr>
          </w:p>
        </w:tc>
        <w:tc>
          <w:tcPr>
            <w:tcW w:w="6236" w:type="dxa"/>
            <w:tcBorders>
              <w:bottom w:val="single" w:sz="4" w:space="0" w:color="auto"/>
            </w:tcBorders>
          </w:tcPr>
          <w:p w14:paraId="0B189A22" w14:textId="77777777" w:rsidR="00EF4140" w:rsidRPr="00EF4140" w:rsidRDefault="00EF4140" w:rsidP="00F74BEC">
            <w:pPr>
              <w:pStyle w:val="NormalWeb"/>
              <w:ind w:left="720"/>
              <w:rPr>
                <w:rFonts w:ascii="Cambria" w:hAnsi="Cambria"/>
                <w:b/>
                <w:sz w:val="22"/>
                <w:szCs w:val="22"/>
              </w:rPr>
            </w:pPr>
            <w:r w:rsidRPr="00EF4140">
              <w:rPr>
                <w:rFonts w:ascii="Cambria" w:hAnsi="Cambria"/>
                <w:b/>
                <w:sz w:val="22"/>
                <w:szCs w:val="22"/>
              </w:rPr>
              <w:t>Remote Sensing and Geographic Information System</w:t>
            </w:r>
          </w:p>
          <w:p w14:paraId="49DDAFE4" w14:textId="4D373CC1" w:rsidR="00EF4140" w:rsidRPr="00EF4140" w:rsidRDefault="00EF4140" w:rsidP="00F74BEC">
            <w:pPr>
              <w:pStyle w:val="NormalWeb"/>
              <w:rPr>
                <w:rFonts w:ascii="Cambria" w:hAnsi="Cambria"/>
                <w:b/>
                <w:bCs/>
                <w:sz w:val="22"/>
                <w:szCs w:val="22"/>
              </w:rPr>
            </w:pPr>
            <w:r w:rsidRPr="00EF4140">
              <w:rPr>
                <w:rFonts w:ascii="Cambria" w:hAnsi="Cambria"/>
                <w:b/>
                <w:bCs/>
                <w:sz w:val="22"/>
                <w:szCs w:val="22"/>
              </w:rPr>
              <w:t xml:space="preserve">L-T-P-C:  </w:t>
            </w:r>
            <w:r w:rsidR="00E61832">
              <w:rPr>
                <w:rFonts w:ascii="Cambria" w:hAnsi="Cambria"/>
                <w:b/>
                <w:bCs/>
                <w:sz w:val="22"/>
                <w:szCs w:val="22"/>
              </w:rPr>
              <w:t>2</w:t>
            </w:r>
            <w:r w:rsidRPr="00EF4140">
              <w:rPr>
                <w:rFonts w:ascii="Cambria" w:hAnsi="Cambria"/>
                <w:b/>
                <w:bCs/>
                <w:sz w:val="22"/>
                <w:szCs w:val="22"/>
              </w:rPr>
              <w:t>-0-</w:t>
            </w:r>
            <w:r w:rsidR="00E61832">
              <w:rPr>
                <w:rFonts w:ascii="Cambria" w:hAnsi="Cambria"/>
                <w:b/>
                <w:bCs/>
                <w:sz w:val="22"/>
                <w:szCs w:val="22"/>
              </w:rPr>
              <w:t>2</w:t>
            </w:r>
            <w:r w:rsidRPr="00EF4140">
              <w:rPr>
                <w:rFonts w:ascii="Cambria" w:hAnsi="Cambria"/>
                <w:b/>
                <w:bCs/>
                <w:sz w:val="22"/>
                <w:szCs w:val="22"/>
              </w:rPr>
              <w:t>-4     Credit Unit: 4       Evaluation Scheme: T+P</w:t>
            </w:r>
          </w:p>
        </w:tc>
        <w:tc>
          <w:tcPr>
            <w:tcW w:w="1500" w:type="dxa"/>
            <w:tcBorders>
              <w:bottom w:val="single" w:sz="4" w:space="0" w:color="auto"/>
            </w:tcBorders>
          </w:tcPr>
          <w:p w14:paraId="58B197BE" w14:textId="77777777" w:rsidR="00EF4140" w:rsidRPr="00EF4140" w:rsidRDefault="00EF4140" w:rsidP="00F74BEC">
            <w:pPr>
              <w:jc w:val="center"/>
              <w:rPr>
                <w:rFonts w:ascii="Cambria" w:hAnsi="Cambria" w:cs="Times New Roman"/>
                <w:b/>
                <w:bCs/>
                <w:sz w:val="22"/>
                <w:szCs w:val="22"/>
              </w:rPr>
            </w:pPr>
            <w:r w:rsidRPr="00EF4140">
              <w:rPr>
                <w:rFonts w:ascii="Cambria" w:hAnsi="Cambria" w:cs="Times New Roman"/>
                <w:b/>
                <w:bCs/>
                <w:sz w:val="22"/>
                <w:szCs w:val="22"/>
              </w:rPr>
              <w:t xml:space="preserve">Course Code </w:t>
            </w:r>
          </w:p>
          <w:p w14:paraId="30172CAA" w14:textId="57E83C51" w:rsidR="00EF4140" w:rsidRPr="00EF4140" w:rsidRDefault="00EF4140" w:rsidP="00F74BEC">
            <w:pPr>
              <w:jc w:val="center"/>
              <w:rPr>
                <w:rFonts w:ascii="Cambria" w:hAnsi="Cambria" w:cs="Times New Roman"/>
                <w:b/>
                <w:bCs/>
                <w:sz w:val="22"/>
                <w:szCs w:val="22"/>
              </w:rPr>
            </w:pPr>
            <w:r w:rsidRPr="00EF4140">
              <w:rPr>
                <w:rFonts w:ascii="Cambria" w:hAnsi="Cambria" w:cs="Times New Roman"/>
                <w:b/>
                <w:bCs/>
                <w:sz w:val="22"/>
                <w:szCs w:val="22"/>
              </w:rPr>
              <w:t>FOR144C402</w:t>
            </w:r>
          </w:p>
        </w:tc>
      </w:tr>
      <w:tr w:rsidR="00EF4140" w:rsidRPr="00EF4140" w14:paraId="2EC73539" w14:textId="77777777" w:rsidTr="00F74BEC">
        <w:tc>
          <w:tcPr>
            <w:tcW w:w="9016" w:type="dxa"/>
            <w:gridSpan w:val="3"/>
            <w:tcBorders>
              <w:left w:val="nil"/>
              <w:bottom w:val="nil"/>
              <w:right w:val="nil"/>
            </w:tcBorders>
          </w:tcPr>
          <w:p w14:paraId="59601A24" w14:textId="77777777" w:rsidR="00EF4140" w:rsidRPr="00EF4140" w:rsidRDefault="00EF4140" w:rsidP="00F74BEC">
            <w:pPr>
              <w:jc w:val="both"/>
              <w:rPr>
                <w:rFonts w:ascii="Cambria" w:hAnsi="Cambria" w:cs="Times New Roman"/>
                <w:sz w:val="22"/>
                <w:szCs w:val="22"/>
              </w:rPr>
            </w:pPr>
            <w:r w:rsidRPr="00EF4140">
              <w:rPr>
                <w:rFonts w:ascii="Cambria" w:hAnsi="Cambria" w:cs="Times New Roman"/>
                <w:b/>
                <w:bCs/>
                <w:sz w:val="22"/>
                <w:szCs w:val="22"/>
              </w:rPr>
              <w:t>Course Objective:</w:t>
            </w:r>
            <w:r w:rsidRPr="00EF4140">
              <w:rPr>
                <w:rFonts w:ascii="Cambria" w:hAnsi="Cambria"/>
                <w:sz w:val="22"/>
                <w:szCs w:val="22"/>
              </w:rPr>
              <w:t xml:space="preserve"> </w:t>
            </w:r>
            <w:r w:rsidRPr="00EF4140">
              <w:rPr>
                <w:rFonts w:ascii="Cambria" w:hAnsi="Cambria" w:cs="Times New Roman"/>
                <w:sz w:val="22"/>
                <w:szCs w:val="22"/>
              </w:rPr>
              <w:t>The course aims to equip students with foundational knowledge and practical skills in remote sensing and Geographic Information System (GIS) technologies, with a focus on their applications in forestry and related fields.</w:t>
            </w:r>
          </w:p>
          <w:p w14:paraId="56D7C5AC" w14:textId="77777777" w:rsidR="00EF4140" w:rsidRPr="00EF4140" w:rsidRDefault="00EF4140" w:rsidP="00F74BEC">
            <w:pPr>
              <w:jc w:val="both"/>
              <w:rPr>
                <w:rFonts w:ascii="Cambria" w:hAnsi="Cambria" w:cs="Times New Roman"/>
                <w:sz w:val="22"/>
                <w:szCs w:val="22"/>
              </w:rPr>
            </w:pPr>
          </w:p>
        </w:tc>
      </w:tr>
      <w:tr w:rsidR="00EF4140" w:rsidRPr="00EF4140" w14:paraId="71DF105B" w14:textId="77777777" w:rsidTr="00F74BEC">
        <w:tc>
          <w:tcPr>
            <w:tcW w:w="9016" w:type="dxa"/>
            <w:gridSpan w:val="3"/>
            <w:tcBorders>
              <w:top w:val="nil"/>
              <w:left w:val="nil"/>
              <w:right w:val="nil"/>
            </w:tcBorders>
          </w:tcPr>
          <w:p w14:paraId="2B51881A" w14:textId="77777777" w:rsidR="00EF4140" w:rsidRPr="00EF4140" w:rsidRDefault="00EF4140" w:rsidP="00F74BEC">
            <w:pPr>
              <w:rPr>
                <w:rFonts w:ascii="Cambria" w:hAnsi="Cambria" w:cs="Times New Roman"/>
                <w:b/>
                <w:bCs/>
                <w:sz w:val="22"/>
                <w:szCs w:val="22"/>
              </w:rPr>
            </w:pPr>
            <w:r w:rsidRPr="00EF4140">
              <w:rPr>
                <w:rFonts w:ascii="Cambria" w:hAnsi="Cambria" w:cs="Times New Roman"/>
                <w:b/>
                <w:bCs/>
                <w:sz w:val="22"/>
                <w:szCs w:val="22"/>
              </w:rPr>
              <w:t>Course Outcome:</w:t>
            </w:r>
          </w:p>
        </w:tc>
      </w:tr>
      <w:tr w:rsidR="00EF4140" w:rsidRPr="00EF4140" w14:paraId="422D29FB" w14:textId="77777777" w:rsidTr="00F74BEC">
        <w:tc>
          <w:tcPr>
            <w:tcW w:w="7516" w:type="dxa"/>
            <w:gridSpan w:val="2"/>
          </w:tcPr>
          <w:p w14:paraId="158354C5" w14:textId="77777777" w:rsidR="00EF4140" w:rsidRPr="00EF4140" w:rsidRDefault="00EF4140" w:rsidP="00F74BEC">
            <w:pPr>
              <w:pStyle w:val="NormalWeb"/>
              <w:jc w:val="both"/>
              <w:rPr>
                <w:rFonts w:ascii="Cambria" w:hAnsi="Cambria"/>
                <w:b/>
                <w:bCs/>
                <w:sz w:val="22"/>
                <w:szCs w:val="22"/>
              </w:rPr>
            </w:pPr>
            <w:r w:rsidRPr="00EF4140">
              <w:rPr>
                <w:rFonts w:ascii="Cambria" w:hAnsi="Cambria"/>
                <w:b/>
                <w:bCs/>
                <w:sz w:val="22"/>
                <w:szCs w:val="22"/>
              </w:rPr>
              <w:t>On successful completion of the course, the students will able to:</w:t>
            </w:r>
          </w:p>
        </w:tc>
        <w:tc>
          <w:tcPr>
            <w:tcW w:w="1500" w:type="dxa"/>
          </w:tcPr>
          <w:p w14:paraId="6A57B7A5" w14:textId="77777777" w:rsidR="00EF4140" w:rsidRPr="00EF4140" w:rsidRDefault="00EF4140" w:rsidP="00F74BEC">
            <w:pPr>
              <w:rPr>
                <w:rFonts w:ascii="Cambria" w:hAnsi="Cambria" w:cs="Times New Roman"/>
                <w:b/>
                <w:bCs/>
                <w:sz w:val="22"/>
                <w:szCs w:val="22"/>
              </w:rPr>
            </w:pPr>
            <w:r w:rsidRPr="00EF4140">
              <w:rPr>
                <w:rFonts w:ascii="Cambria" w:hAnsi="Cambria" w:cs="Times New Roman"/>
                <w:b/>
                <w:bCs/>
                <w:sz w:val="22"/>
                <w:szCs w:val="22"/>
              </w:rPr>
              <w:t>Bloom’s cognitive level</w:t>
            </w:r>
          </w:p>
        </w:tc>
      </w:tr>
      <w:tr w:rsidR="00EF4140" w:rsidRPr="00EF4140" w14:paraId="2B213AED" w14:textId="77777777" w:rsidTr="00F74BEC">
        <w:tc>
          <w:tcPr>
            <w:tcW w:w="1280" w:type="dxa"/>
          </w:tcPr>
          <w:p w14:paraId="59B05162" w14:textId="77777777" w:rsidR="00EF4140" w:rsidRPr="00EF4140" w:rsidRDefault="00EF4140" w:rsidP="00F74BEC">
            <w:pPr>
              <w:rPr>
                <w:rFonts w:ascii="Cambria" w:hAnsi="Cambria" w:cs="Times New Roman"/>
                <w:color w:val="000000" w:themeColor="text1"/>
                <w:sz w:val="22"/>
                <w:szCs w:val="22"/>
              </w:rPr>
            </w:pPr>
            <w:r w:rsidRPr="00EF4140">
              <w:rPr>
                <w:rFonts w:ascii="Cambria" w:hAnsi="Cambria" w:cs="Times New Roman"/>
                <w:color w:val="000000" w:themeColor="text1"/>
                <w:sz w:val="22"/>
                <w:szCs w:val="22"/>
              </w:rPr>
              <w:t>CO1</w:t>
            </w:r>
          </w:p>
        </w:tc>
        <w:tc>
          <w:tcPr>
            <w:tcW w:w="6236" w:type="dxa"/>
          </w:tcPr>
          <w:p w14:paraId="5C2EF637" w14:textId="77777777" w:rsidR="00EF4140" w:rsidRPr="00EF4140" w:rsidRDefault="00EF4140" w:rsidP="00F74BEC">
            <w:pPr>
              <w:pStyle w:val="NormalWeb"/>
              <w:jc w:val="both"/>
              <w:rPr>
                <w:rFonts w:ascii="Cambria" w:hAnsi="Cambria"/>
                <w:color w:val="000000" w:themeColor="text1"/>
                <w:sz w:val="22"/>
                <w:szCs w:val="22"/>
              </w:rPr>
            </w:pPr>
            <w:r w:rsidRPr="00EF4140">
              <w:rPr>
                <w:rFonts w:ascii="Cambria" w:hAnsi="Cambria"/>
                <w:color w:val="000000" w:themeColor="text1"/>
                <w:sz w:val="22"/>
                <w:szCs w:val="22"/>
              </w:rPr>
              <w:t>Recall the basic concepts of remote sensing, GIS, electromagnetic energy, and image classification.</w:t>
            </w:r>
          </w:p>
        </w:tc>
        <w:tc>
          <w:tcPr>
            <w:tcW w:w="1500" w:type="dxa"/>
          </w:tcPr>
          <w:p w14:paraId="10A87F1D" w14:textId="77777777" w:rsidR="00EF4140" w:rsidRPr="00EF4140" w:rsidRDefault="00EF4140" w:rsidP="00F74BEC">
            <w:pPr>
              <w:jc w:val="center"/>
              <w:rPr>
                <w:rFonts w:ascii="Cambria" w:hAnsi="Cambria" w:cs="Times New Roman"/>
                <w:color w:val="000000" w:themeColor="text1"/>
                <w:sz w:val="22"/>
                <w:szCs w:val="22"/>
              </w:rPr>
            </w:pPr>
            <w:r w:rsidRPr="00EF4140">
              <w:rPr>
                <w:rFonts w:ascii="Cambria" w:hAnsi="Cambria" w:cs="Times New Roman"/>
                <w:color w:val="000000" w:themeColor="text1"/>
                <w:sz w:val="22"/>
                <w:szCs w:val="22"/>
              </w:rPr>
              <w:t>1</w:t>
            </w:r>
          </w:p>
        </w:tc>
      </w:tr>
      <w:tr w:rsidR="00EF4140" w:rsidRPr="00EF4140" w14:paraId="781BA8D0" w14:textId="77777777" w:rsidTr="00F74BEC">
        <w:tc>
          <w:tcPr>
            <w:tcW w:w="1280" w:type="dxa"/>
          </w:tcPr>
          <w:p w14:paraId="34DE6333" w14:textId="77777777" w:rsidR="00EF4140" w:rsidRPr="00EF4140" w:rsidRDefault="00EF4140" w:rsidP="00F74BEC">
            <w:pPr>
              <w:rPr>
                <w:rFonts w:ascii="Cambria" w:hAnsi="Cambria" w:cs="Times New Roman"/>
                <w:sz w:val="22"/>
                <w:szCs w:val="22"/>
              </w:rPr>
            </w:pPr>
            <w:r w:rsidRPr="00EF4140">
              <w:rPr>
                <w:rFonts w:ascii="Cambria" w:hAnsi="Cambria" w:cs="Times New Roman"/>
                <w:sz w:val="22"/>
                <w:szCs w:val="22"/>
              </w:rPr>
              <w:t>CO2</w:t>
            </w:r>
          </w:p>
        </w:tc>
        <w:tc>
          <w:tcPr>
            <w:tcW w:w="6236" w:type="dxa"/>
          </w:tcPr>
          <w:p w14:paraId="529071D8" w14:textId="77777777" w:rsidR="00EF4140" w:rsidRPr="00EF4140" w:rsidRDefault="00EF4140" w:rsidP="00F74BEC">
            <w:pPr>
              <w:pStyle w:val="NormalWeb"/>
              <w:jc w:val="both"/>
              <w:rPr>
                <w:rFonts w:ascii="Cambria" w:hAnsi="Cambria"/>
                <w:sz w:val="22"/>
                <w:szCs w:val="22"/>
              </w:rPr>
            </w:pPr>
            <w:r w:rsidRPr="00EF4140">
              <w:rPr>
                <w:rFonts w:ascii="Cambria" w:hAnsi="Cambria"/>
                <w:sz w:val="22"/>
                <w:szCs w:val="22"/>
              </w:rPr>
              <w:t>Explain the principles behind aerial photography, visual image interpretation, GIS databases, and the importance of ground truthing.</w:t>
            </w:r>
          </w:p>
        </w:tc>
        <w:tc>
          <w:tcPr>
            <w:tcW w:w="1500" w:type="dxa"/>
          </w:tcPr>
          <w:p w14:paraId="0A6C4EE7" w14:textId="77777777" w:rsidR="00EF4140" w:rsidRPr="00EF4140" w:rsidRDefault="00EF4140" w:rsidP="00F74BEC">
            <w:pPr>
              <w:jc w:val="center"/>
              <w:rPr>
                <w:rFonts w:ascii="Cambria" w:hAnsi="Cambria" w:cs="Times New Roman"/>
                <w:sz w:val="22"/>
                <w:szCs w:val="22"/>
              </w:rPr>
            </w:pPr>
            <w:r w:rsidRPr="00EF4140">
              <w:rPr>
                <w:rFonts w:ascii="Cambria" w:hAnsi="Cambria" w:cs="Times New Roman"/>
                <w:sz w:val="22"/>
                <w:szCs w:val="22"/>
              </w:rPr>
              <w:t>2</w:t>
            </w:r>
          </w:p>
        </w:tc>
      </w:tr>
      <w:tr w:rsidR="00EF4140" w:rsidRPr="00EF4140" w14:paraId="5298010E" w14:textId="77777777" w:rsidTr="00F74BEC">
        <w:tc>
          <w:tcPr>
            <w:tcW w:w="1280" w:type="dxa"/>
          </w:tcPr>
          <w:p w14:paraId="58283CE8" w14:textId="77777777" w:rsidR="00EF4140" w:rsidRPr="00EF4140" w:rsidRDefault="00EF4140" w:rsidP="00F74BEC">
            <w:pPr>
              <w:rPr>
                <w:rFonts w:ascii="Cambria" w:hAnsi="Cambria" w:cs="Times New Roman"/>
                <w:sz w:val="22"/>
                <w:szCs w:val="22"/>
              </w:rPr>
            </w:pPr>
            <w:r w:rsidRPr="00EF4140">
              <w:rPr>
                <w:rFonts w:ascii="Cambria" w:hAnsi="Cambria" w:cs="Times New Roman"/>
                <w:sz w:val="22"/>
                <w:szCs w:val="22"/>
              </w:rPr>
              <w:lastRenderedPageBreak/>
              <w:t>CO3</w:t>
            </w:r>
          </w:p>
        </w:tc>
        <w:tc>
          <w:tcPr>
            <w:tcW w:w="6236" w:type="dxa"/>
          </w:tcPr>
          <w:p w14:paraId="1AB5682D" w14:textId="77777777" w:rsidR="00EF4140" w:rsidRPr="00EF4140" w:rsidRDefault="00EF4140" w:rsidP="00F74BEC">
            <w:pPr>
              <w:pStyle w:val="NormalWeb"/>
              <w:jc w:val="both"/>
              <w:rPr>
                <w:rFonts w:ascii="Cambria" w:hAnsi="Cambria"/>
                <w:sz w:val="22"/>
                <w:szCs w:val="22"/>
              </w:rPr>
            </w:pPr>
            <w:r w:rsidRPr="00EF4140">
              <w:rPr>
                <w:rFonts w:ascii="Cambria" w:hAnsi="Cambria"/>
                <w:sz w:val="22"/>
                <w:szCs w:val="22"/>
              </w:rPr>
              <w:t>Apply remote sensing and GIS techniques to analyse spatial data, classify land use, map forest cover, and measure tree attributes.</w:t>
            </w:r>
          </w:p>
        </w:tc>
        <w:tc>
          <w:tcPr>
            <w:tcW w:w="1500" w:type="dxa"/>
          </w:tcPr>
          <w:p w14:paraId="3C6A3C4C" w14:textId="77777777" w:rsidR="00EF4140" w:rsidRPr="00EF4140" w:rsidRDefault="00EF4140" w:rsidP="00F74BEC">
            <w:pPr>
              <w:jc w:val="center"/>
              <w:rPr>
                <w:rFonts w:ascii="Cambria" w:hAnsi="Cambria" w:cs="Times New Roman"/>
                <w:sz w:val="22"/>
                <w:szCs w:val="22"/>
              </w:rPr>
            </w:pPr>
            <w:r w:rsidRPr="00EF4140">
              <w:rPr>
                <w:rFonts w:ascii="Cambria" w:hAnsi="Cambria" w:cs="Times New Roman"/>
                <w:sz w:val="22"/>
                <w:szCs w:val="22"/>
              </w:rPr>
              <w:t>3</w:t>
            </w:r>
          </w:p>
        </w:tc>
      </w:tr>
      <w:tr w:rsidR="00EF4140" w:rsidRPr="00EF4140" w14:paraId="03C31143" w14:textId="77777777" w:rsidTr="00F74BEC">
        <w:tc>
          <w:tcPr>
            <w:tcW w:w="1280" w:type="dxa"/>
          </w:tcPr>
          <w:p w14:paraId="2C6D60EF" w14:textId="77777777" w:rsidR="00EF4140" w:rsidRPr="00EF4140" w:rsidRDefault="00EF4140" w:rsidP="00F74BEC">
            <w:pPr>
              <w:rPr>
                <w:rFonts w:ascii="Cambria" w:hAnsi="Cambria" w:cs="Times New Roman"/>
                <w:sz w:val="22"/>
                <w:szCs w:val="22"/>
              </w:rPr>
            </w:pPr>
            <w:r w:rsidRPr="00EF4140">
              <w:rPr>
                <w:rFonts w:ascii="Cambria" w:hAnsi="Cambria" w:cs="Times New Roman"/>
                <w:sz w:val="22"/>
                <w:szCs w:val="22"/>
              </w:rPr>
              <w:t>CO4</w:t>
            </w:r>
          </w:p>
        </w:tc>
        <w:tc>
          <w:tcPr>
            <w:tcW w:w="6236" w:type="dxa"/>
          </w:tcPr>
          <w:p w14:paraId="7B2C8B69" w14:textId="77777777" w:rsidR="00EF4140" w:rsidRPr="00EF4140" w:rsidRDefault="00EF4140" w:rsidP="00F74BEC">
            <w:pPr>
              <w:pStyle w:val="NormalWeb"/>
              <w:jc w:val="both"/>
              <w:rPr>
                <w:rFonts w:ascii="Cambria" w:hAnsi="Cambria"/>
                <w:sz w:val="22"/>
                <w:szCs w:val="22"/>
              </w:rPr>
            </w:pPr>
            <w:r w:rsidRPr="00EF4140">
              <w:rPr>
                <w:rFonts w:ascii="Cambria" w:hAnsi="Cambria"/>
                <w:sz w:val="22"/>
                <w:szCs w:val="22"/>
              </w:rPr>
              <w:t>Analyse remote sensing data and GIS outputs to evaluate environmental changes, forest density, and land use patterns.</w:t>
            </w:r>
          </w:p>
        </w:tc>
        <w:tc>
          <w:tcPr>
            <w:tcW w:w="1500" w:type="dxa"/>
          </w:tcPr>
          <w:p w14:paraId="76ED2C22" w14:textId="77777777" w:rsidR="00EF4140" w:rsidRPr="00EF4140" w:rsidRDefault="00EF4140" w:rsidP="00F74BEC">
            <w:pPr>
              <w:jc w:val="center"/>
              <w:rPr>
                <w:rFonts w:ascii="Cambria" w:hAnsi="Cambria" w:cs="Times New Roman"/>
                <w:sz w:val="22"/>
                <w:szCs w:val="22"/>
              </w:rPr>
            </w:pPr>
            <w:r w:rsidRPr="00EF4140">
              <w:rPr>
                <w:rFonts w:ascii="Cambria" w:hAnsi="Cambria" w:cs="Times New Roman"/>
                <w:sz w:val="22"/>
                <w:szCs w:val="22"/>
              </w:rPr>
              <w:t>4</w:t>
            </w:r>
          </w:p>
        </w:tc>
      </w:tr>
      <w:tr w:rsidR="00EF4140" w:rsidRPr="00EF4140" w14:paraId="384484AC" w14:textId="77777777" w:rsidTr="00F74BEC">
        <w:tc>
          <w:tcPr>
            <w:tcW w:w="1280" w:type="dxa"/>
            <w:tcBorders>
              <w:top w:val="single" w:sz="4" w:space="0" w:color="auto"/>
              <w:left w:val="nil"/>
              <w:bottom w:val="nil"/>
              <w:right w:val="nil"/>
            </w:tcBorders>
          </w:tcPr>
          <w:p w14:paraId="6D79E305" w14:textId="77777777" w:rsidR="00EF4140" w:rsidRPr="00EF4140" w:rsidRDefault="00EF4140" w:rsidP="00F74BEC">
            <w:pPr>
              <w:rPr>
                <w:rFonts w:ascii="Cambria" w:hAnsi="Cambria" w:cs="Times New Roman"/>
                <w:sz w:val="22"/>
                <w:szCs w:val="22"/>
              </w:rPr>
            </w:pPr>
          </w:p>
        </w:tc>
        <w:tc>
          <w:tcPr>
            <w:tcW w:w="6236" w:type="dxa"/>
            <w:tcBorders>
              <w:top w:val="single" w:sz="4" w:space="0" w:color="auto"/>
              <w:left w:val="nil"/>
              <w:bottom w:val="nil"/>
              <w:right w:val="nil"/>
            </w:tcBorders>
          </w:tcPr>
          <w:p w14:paraId="7807330B" w14:textId="77777777" w:rsidR="00EF4140" w:rsidRPr="00EF4140" w:rsidRDefault="00EF4140" w:rsidP="00F74BEC">
            <w:pPr>
              <w:pStyle w:val="NormalWeb"/>
              <w:jc w:val="both"/>
              <w:rPr>
                <w:rFonts w:ascii="Cambria" w:hAnsi="Cambria"/>
                <w:sz w:val="22"/>
                <w:szCs w:val="22"/>
              </w:rPr>
            </w:pPr>
          </w:p>
        </w:tc>
        <w:tc>
          <w:tcPr>
            <w:tcW w:w="1500" w:type="dxa"/>
            <w:tcBorders>
              <w:top w:val="single" w:sz="4" w:space="0" w:color="auto"/>
              <w:left w:val="nil"/>
              <w:bottom w:val="nil"/>
              <w:right w:val="nil"/>
            </w:tcBorders>
          </w:tcPr>
          <w:p w14:paraId="473E3358" w14:textId="77777777" w:rsidR="00EF4140" w:rsidRPr="00EF4140" w:rsidRDefault="00EF4140" w:rsidP="00F74BEC">
            <w:pPr>
              <w:rPr>
                <w:rFonts w:ascii="Cambria" w:hAnsi="Cambria" w:cs="Times New Roman"/>
                <w:sz w:val="22"/>
                <w:szCs w:val="22"/>
              </w:rPr>
            </w:pPr>
          </w:p>
        </w:tc>
      </w:tr>
      <w:tr w:rsidR="00EF4140" w:rsidRPr="00EF4140" w14:paraId="6F75101C" w14:textId="77777777" w:rsidTr="00F74BEC">
        <w:tc>
          <w:tcPr>
            <w:tcW w:w="9016" w:type="dxa"/>
            <w:gridSpan w:val="3"/>
            <w:tcBorders>
              <w:top w:val="nil"/>
              <w:left w:val="nil"/>
              <w:right w:val="nil"/>
            </w:tcBorders>
          </w:tcPr>
          <w:p w14:paraId="37A27BD3" w14:textId="77777777" w:rsidR="00EF4140" w:rsidRPr="00EF4140" w:rsidRDefault="00EF4140" w:rsidP="00F74BEC">
            <w:pPr>
              <w:rPr>
                <w:rFonts w:ascii="Cambria" w:hAnsi="Cambria" w:cs="Times New Roman"/>
                <w:b/>
                <w:bCs/>
                <w:sz w:val="22"/>
                <w:szCs w:val="22"/>
              </w:rPr>
            </w:pPr>
            <w:r w:rsidRPr="00EF4140">
              <w:rPr>
                <w:rFonts w:ascii="Cambria" w:hAnsi="Cambria" w:cs="Times New Roman"/>
                <w:b/>
                <w:bCs/>
                <w:sz w:val="22"/>
                <w:szCs w:val="22"/>
              </w:rPr>
              <w:t>Detailed Syllabus</w:t>
            </w:r>
          </w:p>
        </w:tc>
      </w:tr>
      <w:tr w:rsidR="00EF4140" w:rsidRPr="00EF4140" w14:paraId="2C99A34F" w14:textId="77777777" w:rsidTr="00F74BEC">
        <w:tc>
          <w:tcPr>
            <w:tcW w:w="1280" w:type="dxa"/>
            <w:tcBorders>
              <w:top w:val="single" w:sz="4" w:space="0" w:color="auto"/>
            </w:tcBorders>
          </w:tcPr>
          <w:p w14:paraId="78F806CB" w14:textId="77777777" w:rsidR="00EF4140" w:rsidRPr="00EF4140" w:rsidRDefault="00EF4140" w:rsidP="00F74BEC">
            <w:pPr>
              <w:rPr>
                <w:rFonts w:ascii="Cambria" w:hAnsi="Cambria" w:cs="Times New Roman"/>
                <w:sz w:val="22"/>
                <w:szCs w:val="22"/>
              </w:rPr>
            </w:pPr>
            <w:r w:rsidRPr="00EF4140">
              <w:rPr>
                <w:rFonts w:ascii="Cambria" w:hAnsi="Cambria" w:cs="Times New Roman"/>
                <w:sz w:val="22"/>
                <w:szCs w:val="22"/>
              </w:rPr>
              <w:t>Modules</w:t>
            </w:r>
          </w:p>
        </w:tc>
        <w:tc>
          <w:tcPr>
            <w:tcW w:w="6236" w:type="dxa"/>
            <w:tcBorders>
              <w:top w:val="single" w:sz="4" w:space="0" w:color="auto"/>
            </w:tcBorders>
          </w:tcPr>
          <w:p w14:paraId="5E2986EA" w14:textId="77777777" w:rsidR="00EF4140" w:rsidRPr="00EF4140" w:rsidRDefault="00EF4140" w:rsidP="00F74BEC">
            <w:pPr>
              <w:pStyle w:val="NormalWeb"/>
              <w:jc w:val="both"/>
              <w:rPr>
                <w:rFonts w:ascii="Cambria" w:hAnsi="Cambria"/>
                <w:b/>
                <w:bCs/>
                <w:sz w:val="22"/>
                <w:szCs w:val="22"/>
              </w:rPr>
            </w:pPr>
            <w:r w:rsidRPr="00EF4140">
              <w:rPr>
                <w:rFonts w:ascii="Cambria" w:hAnsi="Cambria"/>
                <w:b/>
                <w:bCs/>
                <w:sz w:val="22"/>
                <w:szCs w:val="22"/>
              </w:rPr>
              <w:t>Title of Unit and Contents</w:t>
            </w:r>
          </w:p>
        </w:tc>
        <w:tc>
          <w:tcPr>
            <w:tcW w:w="1500" w:type="dxa"/>
            <w:tcBorders>
              <w:top w:val="single" w:sz="4" w:space="0" w:color="auto"/>
            </w:tcBorders>
          </w:tcPr>
          <w:p w14:paraId="7A29B1DF" w14:textId="77777777" w:rsidR="00EF4140" w:rsidRPr="00EF4140" w:rsidRDefault="00EF4140" w:rsidP="00F74BEC">
            <w:pPr>
              <w:rPr>
                <w:rFonts w:ascii="Cambria" w:hAnsi="Cambria" w:cs="Times New Roman"/>
                <w:b/>
                <w:bCs/>
                <w:sz w:val="22"/>
                <w:szCs w:val="22"/>
              </w:rPr>
            </w:pPr>
            <w:r w:rsidRPr="00EF4140">
              <w:rPr>
                <w:rFonts w:ascii="Cambria" w:hAnsi="Cambria" w:cs="Times New Roman"/>
                <w:b/>
                <w:bCs/>
                <w:sz w:val="22"/>
                <w:szCs w:val="22"/>
              </w:rPr>
              <w:t>Hours</w:t>
            </w:r>
          </w:p>
        </w:tc>
      </w:tr>
      <w:tr w:rsidR="00EF4140" w:rsidRPr="00EF4140" w14:paraId="0ED2AD3F" w14:textId="77777777" w:rsidTr="00F74BEC">
        <w:tc>
          <w:tcPr>
            <w:tcW w:w="1280" w:type="dxa"/>
            <w:tcBorders>
              <w:top w:val="single" w:sz="4" w:space="0" w:color="auto"/>
            </w:tcBorders>
          </w:tcPr>
          <w:p w14:paraId="1D1AEBBD" w14:textId="77777777" w:rsidR="00EF4140" w:rsidRPr="00EF4140" w:rsidRDefault="00EF4140" w:rsidP="00F74BEC">
            <w:pPr>
              <w:rPr>
                <w:rFonts w:ascii="Cambria" w:hAnsi="Cambria" w:cs="Times New Roman"/>
                <w:sz w:val="22"/>
                <w:szCs w:val="22"/>
              </w:rPr>
            </w:pPr>
            <w:r w:rsidRPr="00EF4140">
              <w:rPr>
                <w:rFonts w:ascii="Cambria" w:hAnsi="Cambria" w:cs="Times New Roman"/>
                <w:sz w:val="22"/>
                <w:szCs w:val="22"/>
              </w:rPr>
              <w:t>I</w:t>
            </w:r>
          </w:p>
        </w:tc>
        <w:tc>
          <w:tcPr>
            <w:tcW w:w="6236" w:type="dxa"/>
            <w:tcBorders>
              <w:top w:val="single" w:sz="4" w:space="0" w:color="auto"/>
            </w:tcBorders>
          </w:tcPr>
          <w:p w14:paraId="2CD26390" w14:textId="77777777" w:rsidR="00EF4140" w:rsidRPr="00EF4140" w:rsidRDefault="00EF4140"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 xml:space="preserve">REMOTE SENSING </w:t>
            </w:r>
          </w:p>
          <w:p w14:paraId="1E42641B" w14:textId="77777777" w:rsidR="00EF4140" w:rsidRPr="00EF4140" w:rsidRDefault="00EF4140"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Introduction to Remote Sensing, Electromagnetic Energy, Sensors and Scanners</w:t>
            </w:r>
          </w:p>
          <w:p w14:paraId="74071CA6" w14:textId="77777777" w:rsidR="00EF4140" w:rsidRPr="00EF4140" w:rsidRDefault="00EF4140"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Aerial Cameras, Visual Image Interpretation, Digital image Classification, Image</w:t>
            </w:r>
          </w:p>
          <w:p w14:paraId="4FE2F906" w14:textId="77777777" w:rsidR="00EF4140" w:rsidRPr="00EF4140" w:rsidRDefault="00EF4140"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Enhancement and Visualization, Geometric Aspects  Software of remote sensing, Application of remote sensing in forestry and allied fields. Ground truthing and accuracy assessment</w:t>
            </w:r>
          </w:p>
        </w:tc>
        <w:tc>
          <w:tcPr>
            <w:tcW w:w="1500" w:type="dxa"/>
            <w:tcBorders>
              <w:top w:val="single" w:sz="4" w:space="0" w:color="auto"/>
            </w:tcBorders>
          </w:tcPr>
          <w:p w14:paraId="51784A99" w14:textId="77777777" w:rsidR="00EF4140" w:rsidRPr="00EF4140" w:rsidRDefault="00EF4140" w:rsidP="00F74BEC">
            <w:pPr>
              <w:jc w:val="center"/>
              <w:rPr>
                <w:rFonts w:ascii="Cambria" w:hAnsi="Cambria" w:cs="Times New Roman"/>
                <w:sz w:val="22"/>
                <w:szCs w:val="22"/>
              </w:rPr>
            </w:pPr>
            <w:r w:rsidRPr="00EF4140">
              <w:rPr>
                <w:rFonts w:ascii="Cambria" w:hAnsi="Cambria" w:cs="Times New Roman"/>
                <w:sz w:val="22"/>
                <w:szCs w:val="22"/>
              </w:rPr>
              <w:t>16</w:t>
            </w:r>
          </w:p>
        </w:tc>
      </w:tr>
      <w:tr w:rsidR="00EF4140" w:rsidRPr="00EF4140" w14:paraId="4A985216" w14:textId="77777777" w:rsidTr="00F74BEC">
        <w:tc>
          <w:tcPr>
            <w:tcW w:w="1280" w:type="dxa"/>
          </w:tcPr>
          <w:p w14:paraId="434CFF50" w14:textId="77777777" w:rsidR="00EF4140" w:rsidRPr="00EF4140" w:rsidRDefault="00EF4140" w:rsidP="00F74BEC">
            <w:pPr>
              <w:rPr>
                <w:rFonts w:ascii="Cambria" w:hAnsi="Cambria" w:cs="Times New Roman"/>
                <w:sz w:val="22"/>
                <w:szCs w:val="22"/>
              </w:rPr>
            </w:pPr>
            <w:r w:rsidRPr="00EF4140">
              <w:rPr>
                <w:rFonts w:ascii="Cambria" w:hAnsi="Cambria" w:cs="Times New Roman"/>
                <w:sz w:val="22"/>
                <w:szCs w:val="22"/>
              </w:rPr>
              <w:t>II</w:t>
            </w:r>
          </w:p>
        </w:tc>
        <w:tc>
          <w:tcPr>
            <w:tcW w:w="6236" w:type="dxa"/>
          </w:tcPr>
          <w:p w14:paraId="7BEB6717" w14:textId="77777777" w:rsidR="00EF4140" w:rsidRPr="00EF4140" w:rsidRDefault="00EF4140"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GEOGRAPHIC INFORMATION SYSTEM</w:t>
            </w:r>
          </w:p>
          <w:p w14:paraId="10DEE50E" w14:textId="77777777" w:rsidR="00EF4140" w:rsidRPr="00EF4140" w:rsidRDefault="00EF4140" w:rsidP="00F74BEC">
            <w:pPr>
              <w:pStyle w:val="NormalWeb"/>
              <w:spacing w:before="0" w:beforeAutospacing="0" w:after="0" w:afterAutospacing="0"/>
              <w:jc w:val="both"/>
              <w:rPr>
                <w:rFonts w:ascii="Cambria" w:hAnsi="Cambria"/>
                <w:sz w:val="22"/>
                <w:szCs w:val="22"/>
              </w:rPr>
            </w:pPr>
            <w:r w:rsidRPr="00EF4140">
              <w:rPr>
                <w:rFonts w:ascii="Cambria" w:hAnsi="Cambria"/>
                <w:sz w:val="22"/>
                <w:szCs w:val="22"/>
              </w:rPr>
              <w:t>Introduction to GIS, Spatial and non-spatial database for GIS analysis Use of global positioning system, Data entry and processing system, Data analysis and visualization, Application of GIS in Forestry and allied subjects</w:t>
            </w:r>
          </w:p>
        </w:tc>
        <w:tc>
          <w:tcPr>
            <w:tcW w:w="1500" w:type="dxa"/>
          </w:tcPr>
          <w:p w14:paraId="5205FBC3" w14:textId="77777777" w:rsidR="00EF4140" w:rsidRPr="00EF4140" w:rsidRDefault="00EF4140" w:rsidP="00F74BEC">
            <w:pPr>
              <w:jc w:val="center"/>
              <w:rPr>
                <w:rFonts w:ascii="Cambria" w:hAnsi="Cambria" w:cs="Times New Roman"/>
                <w:sz w:val="22"/>
                <w:szCs w:val="22"/>
              </w:rPr>
            </w:pPr>
            <w:r w:rsidRPr="00EF4140">
              <w:rPr>
                <w:rFonts w:ascii="Cambria" w:hAnsi="Cambria" w:cs="Times New Roman"/>
                <w:sz w:val="22"/>
                <w:szCs w:val="22"/>
              </w:rPr>
              <w:t>16</w:t>
            </w:r>
          </w:p>
        </w:tc>
      </w:tr>
      <w:tr w:rsidR="00EF4140" w:rsidRPr="00EF4140" w14:paraId="601B30D6" w14:textId="77777777" w:rsidTr="00F74BEC">
        <w:tc>
          <w:tcPr>
            <w:tcW w:w="1280" w:type="dxa"/>
          </w:tcPr>
          <w:p w14:paraId="5092058F" w14:textId="77777777" w:rsidR="00EF4140" w:rsidRPr="00EF4140" w:rsidRDefault="00EF4140" w:rsidP="00F74BEC">
            <w:pPr>
              <w:rPr>
                <w:rFonts w:ascii="Cambria" w:hAnsi="Cambria" w:cs="Times New Roman"/>
                <w:sz w:val="22"/>
                <w:szCs w:val="22"/>
              </w:rPr>
            </w:pPr>
            <w:r w:rsidRPr="00EF4140">
              <w:rPr>
                <w:rFonts w:ascii="Cambria" w:hAnsi="Cambria" w:cs="Times New Roman"/>
                <w:sz w:val="22"/>
                <w:szCs w:val="22"/>
              </w:rPr>
              <w:t>III</w:t>
            </w:r>
          </w:p>
        </w:tc>
        <w:tc>
          <w:tcPr>
            <w:tcW w:w="6236" w:type="dxa"/>
          </w:tcPr>
          <w:p w14:paraId="0CEC2A8D"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lang w:val="en-GB"/>
              </w:rPr>
              <w:t>Stereo text, determination of photo / imagery scale, orientation of stereo model, identification of features on stereo pair and aerial photograph</w:t>
            </w:r>
          </w:p>
          <w:p w14:paraId="5B291067"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lang w:val="en-GB"/>
              </w:rPr>
              <w:t>Interpretation of coloured details on multispectral and monochromatic images</w:t>
            </w:r>
          </w:p>
          <w:p w14:paraId="51672D90"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lang w:val="en-GB"/>
              </w:rPr>
              <w:t xml:space="preserve">Remote sensing data acquisition from different sources </w:t>
            </w:r>
          </w:p>
          <w:p w14:paraId="7E4BC799"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lang w:val="en-GB"/>
              </w:rPr>
              <w:t>Software operation for image stretching, histogram equalization, rationing, filtering and principal component analysis. Image classification</w:t>
            </w:r>
          </w:p>
        </w:tc>
        <w:tc>
          <w:tcPr>
            <w:tcW w:w="1500" w:type="dxa"/>
          </w:tcPr>
          <w:p w14:paraId="3C353410" w14:textId="77777777" w:rsidR="00EF4140" w:rsidRPr="00EF4140" w:rsidRDefault="00EF4140" w:rsidP="00F74BEC">
            <w:pPr>
              <w:jc w:val="center"/>
              <w:rPr>
                <w:rFonts w:ascii="Cambria" w:hAnsi="Cambria" w:cs="Times New Roman"/>
                <w:sz w:val="22"/>
                <w:szCs w:val="22"/>
              </w:rPr>
            </w:pPr>
            <w:r w:rsidRPr="00EF4140">
              <w:rPr>
                <w:rFonts w:ascii="Cambria" w:hAnsi="Cambria" w:cs="Times New Roman"/>
                <w:sz w:val="22"/>
                <w:szCs w:val="22"/>
              </w:rPr>
              <w:t>16</w:t>
            </w:r>
          </w:p>
        </w:tc>
      </w:tr>
      <w:tr w:rsidR="00EF4140" w:rsidRPr="00EF4140" w14:paraId="2BC1FA34" w14:textId="77777777" w:rsidTr="00F74BEC">
        <w:tc>
          <w:tcPr>
            <w:tcW w:w="1280" w:type="dxa"/>
          </w:tcPr>
          <w:p w14:paraId="0E2D7895" w14:textId="77777777" w:rsidR="00EF4140" w:rsidRPr="00EF4140" w:rsidRDefault="00EF4140" w:rsidP="00F74BEC">
            <w:pPr>
              <w:rPr>
                <w:rFonts w:ascii="Cambria" w:hAnsi="Cambria" w:cs="Times New Roman"/>
                <w:sz w:val="22"/>
                <w:szCs w:val="22"/>
              </w:rPr>
            </w:pPr>
            <w:r w:rsidRPr="00EF4140">
              <w:rPr>
                <w:rFonts w:ascii="Cambria" w:hAnsi="Cambria" w:cs="Times New Roman"/>
                <w:sz w:val="22"/>
                <w:szCs w:val="22"/>
              </w:rPr>
              <w:t>IV</w:t>
            </w:r>
          </w:p>
        </w:tc>
        <w:tc>
          <w:tcPr>
            <w:tcW w:w="6236" w:type="dxa"/>
          </w:tcPr>
          <w:p w14:paraId="0177A2C1"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lang w:val="en-GB"/>
              </w:rPr>
              <w:t xml:space="preserve">Training in operating software on basics of GIS. </w:t>
            </w:r>
          </w:p>
          <w:p w14:paraId="65AB898C"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lang w:val="en-GB"/>
              </w:rPr>
              <w:t xml:space="preserve">Geo referencing, geocoding and </w:t>
            </w:r>
            <w:proofErr w:type="spellStart"/>
            <w:r w:rsidRPr="00EF4140">
              <w:rPr>
                <w:rFonts w:ascii="Cambria" w:hAnsi="Cambria" w:cs="Times New Roman"/>
                <w:color w:val="000000"/>
                <w:kern w:val="0"/>
                <w:sz w:val="22"/>
                <w:szCs w:val="22"/>
                <w:lang w:val="en-GB"/>
              </w:rPr>
              <w:t>mosaicing</w:t>
            </w:r>
            <w:proofErr w:type="spellEnd"/>
            <w:r w:rsidRPr="00EF4140">
              <w:rPr>
                <w:rFonts w:ascii="Cambria" w:hAnsi="Cambria" w:cs="Times New Roman"/>
                <w:color w:val="000000"/>
                <w:kern w:val="0"/>
                <w:sz w:val="22"/>
                <w:szCs w:val="22"/>
                <w:lang w:val="en-GB"/>
              </w:rPr>
              <w:t xml:space="preserve"> </w:t>
            </w:r>
          </w:p>
          <w:p w14:paraId="00C8ABFC"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lang w:val="en-GB"/>
              </w:rPr>
              <w:t xml:space="preserve">Entry of spatial and non – spatial data </w:t>
            </w:r>
          </w:p>
          <w:p w14:paraId="2D7AA59C"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lang w:val="en-GB"/>
              </w:rPr>
              <w:t xml:space="preserve">Rasterization and </w:t>
            </w:r>
            <w:proofErr w:type="spellStart"/>
            <w:r w:rsidRPr="00EF4140">
              <w:rPr>
                <w:rFonts w:ascii="Cambria" w:hAnsi="Cambria" w:cs="Times New Roman"/>
                <w:color w:val="000000"/>
                <w:kern w:val="0"/>
                <w:sz w:val="22"/>
                <w:szCs w:val="22"/>
                <w:lang w:val="en-GB"/>
              </w:rPr>
              <w:t>labeling</w:t>
            </w:r>
            <w:proofErr w:type="spellEnd"/>
            <w:r w:rsidRPr="00EF4140">
              <w:rPr>
                <w:rFonts w:ascii="Cambria" w:hAnsi="Cambria" w:cs="Times New Roman"/>
                <w:color w:val="000000"/>
                <w:kern w:val="0"/>
                <w:sz w:val="22"/>
                <w:szCs w:val="22"/>
                <w:lang w:val="en-GB"/>
              </w:rPr>
              <w:t xml:space="preserve"> of attributes </w:t>
            </w:r>
          </w:p>
          <w:p w14:paraId="55301AF4"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lang w:val="en-GB"/>
              </w:rPr>
              <w:t xml:space="preserve">Measuring height and crown diameter of a tree </w:t>
            </w:r>
          </w:p>
          <w:p w14:paraId="3186DA58"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lang w:val="en-GB"/>
              </w:rPr>
              <w:t xml:space="preserve">Forest cover and density mapping </w:t>
            </w:r>
          </w:p>
          <w:p w14:paraId="1D734015"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lang w:val="en-GB"/>
              </w:rPr>
              <w:t xml:space="preserve">Land use and land cover use/mapping </w:t>
            </w:r>
          </w:p>
          <w:p w14:paraId="696E1E7F" w14:textId="77777777" w:rsidR="00EF4140" w:rsidRPr="00EF4140" w:rsidRDefault="00EF4140" w:rsidP="00F74B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mbria" w:hAnsi="Cambria" w:cs="Times New Roman"/>
                <w:color w:val="000000"/>
                <w:kern w:val="0"/>
                <w:sz w:val="22"/>
                <w:szCs w:val="22"/>
                <w:lang w:val="en-GB"/>
              </w:rPr>
            </w:pPr>
            <w:r w:rsidRPr="00EF4140">
              <w:rPr>
                <w:rFonts w:ascii="Cambria" w:hAnsi="Cambria" w:cs="Times New Roman"/>
                <w:color w:val="000000"/>
                <w:kern w:val="0"/>
                <w:sz w:val="22"/>
                <w:szCs w:val="22"/>
                <w:lang w:val="en-GB"/>
              </w:rPr>
              <w:t>Multistage sampling for change detection</w:t>
            </w:r>
          </w:p>
        </w:tc>
        <w:tc>
          <w:tcPr>
            <w:tcW w:w="1500" w:type="dxa"/>
          </w:tcPr>
          <w:p w14:paraId="4094E92B" w14:textId="77777777" w:rsidR="00EF4140" w:rsidRPr="00EF4140" w:rsidRDefault="00EF4140" w:rsidP="00F74BEC">
            <w:pPr>
              <w:jc w:val="center"/>
              <w:rPr>
                <w:rFonts w:ascii="Cambria" w:hAnsi="Cambria" w:cs="Times New Roman"/>
                <w:sz w:val="22"/>
                <w:szCs w:val="22"/>
              </w:rPr>
            </w:pPr>
            <w:r w:rsidRPr="00EF4140">
              <w:rPr>
                <w:rFonts w:ascii="Cambria" w:hAnsi="Cambria" w:cs="Times New Roman"/>
                <w:sz w:val="22"/>
                <w:szCs w:val="22"/>
              </w:rPr>
              <w:t>16</w:t>
            </w:r>
          </w:p>
        </w:tc>
      </w:tr>
      <w:tr w:rsidR="00EF4140" w:rsidRPr="00EF4140" w14:paraId="18D67702" w14:textId="77777777" w:rsidTr="00F74BEC">
        <w:tc>
          <w:tcPr>
            <w:tcW w:w="1280" w:type="dxa"/>
          </w:tcPr>
          <w:p w14:paraId="4BA85FBA" w14:textId="77777777" w:rsidR="00EF4140" w:rsidRPr="00EF4140" w:rsidRDefault="00EF4140" w:rsidP="00F74BEC">
            <w:pPr>
              <w:rPr>
                <w:rFonts w:ascii="Cambria" w:hAnsi="Cambria" w:cs="Times New Roman"/>
                <w:sz w:val="22"/>
                <w:szCs w:val="22"/>
              </w:rPr>
            </w:pPr>
          </w:p>
        </w:tc>
        <w:tc>
          <w:tcPr>
            <w:tcW w:w="6236" w:type="dxa"/>
          </w:tcPr>
          <w:p w14:paraId="156D3D50" w14:textId="77777777" w:rsidR="00EF4140" w:rsidRPr="00EF4140" w:rsidRDefault="00EF4140" w:rsidP="00F74BEC">
            <w:pPr>
              <w:pStyle w:val="NormalWeb"/>
              <w:jc w:val="both"/>
              <w:rPr>
                <w:rFonts w:ascii="Cambria" w:hAnsi="Cambria"/>
                <w:b/>
                <w:bCs/>
                <w:sz w:val="22"/>
                <w:szCs w:val="22"/>
              </w:rPr>
            </w:pPr>
            <w:r w:rsidRPr="00EF4140">
              <w:rPr>
                <w:rFonts w:ascii="Cambria" w:hAnsi="Cambria"/>
                <w:b/>
                <w:bCs/>
                <w:sz w:val="22"/>
                <w:szCs w:val="22"/>
              </w:rPr>
              <w:t>Total</w:t>
            </w:r>
          </w:p>
        </w:tc>
        <w:tc>
          <w:tcPr>
            <w:tcW w:w="1500" w:type="dxa"/>
          </w:tcPr>
          <w:p w14:paraId="1AD5D844" w14:textId="77777777" w:rsidR="00EF4140" w:rsidRPr="00EF4140" w:rsidRDefault="00EF4140" w:rsidP="00F74BEC">
            <w:pPr>
              <w:jc w:val="center"/>
              <w:rPr>
                <w:rFonts w:ascii="Cambria" w:hAnsi="Cambria" w:cs="Times New Roman"/>
                <w:sz w:val="22"/>
                <w:szCs w:val="22"/>
              </w:rPr>
            </w:pPr>
            <w:r w:rsidRPr="00EF4140">
              <w:rPr>
                <w:rFonts w:ascii="Cambria" w:hAnsi="Cambria" w:cs="Times New Roman"/>
                <w:sz w:val="22"/>
                <w:szCs w:val="22"/>
              </w:rPr>
              <w:t>64</w:t>
            </w:r>
          </w:p>
        </w:tc>
      </w:tr>
    </w:tbl>
    <w:p w14:paraId="76A03415" w14:textId="77777777" w:rsidR="00EF4140" w:rsidRPr="00EF4140" w:rsidRDefault="00EF4140" w:rsidP="00EF4140">
      <w:pPr>
        <w:pStyle w:val="NormalWeb"/>
        <w:rPr>
          <w:rFonts w:ascii="Cambria" w:hAnsi="Cambria"/>
          <w:b/>
          <w:bCs/>
          <w:sz w:val="22"/>
          <w:szCs w:val="22"/>
        </w:rPr>
      </w:pPr>
      <w:r w:rsidRPr="00EF4140">
        <w:rPr>
          <w:rFonts w:ascii="Cambria" w:hAnsi="Cambria"/>
          <w:b/>
          <w:bCs/>
          <w:sz w:val="22"/>
          <w:szCs w:val="22"/>
        </w:rPr>
        <w:t>Textbooks:</w:t>
      </w:r>
    </w:p>
    <w:p w14:paraId="7AFAF7D8" w14:textId="77777777" w:rsidR="00EF4140" w:rsidRPr="00EF4140" w:rsidRDefault="00EF4140" w:rsidP="00EF4140">
      <w:pPr>
        <w:pStyle w:val="NormalWeb"/>
        <w:numPr>
          <w:ilvl w:val="0"/>
          <w:numId w:val="48"/>
        </w:numPr>
        <w:spacing w:before="0" w:beforeAutospacing="0" w:after="0" w:afterAutospacing="0"/>
        <w:jc w:val="both"/>
        <w:rPr>
          <w:rFonts w:ascii="Cambria" w:hAnsi="Cambria"/>
          <w:sz w:val="22"/>
          <w:szCs w:val="22"/>
        </w:rPr>
      </w:pPr>
      <w:r w:rsidRPr="00EF4140">
        <w:rPr>
          <w:rFonts w:ascii="Cambria" w:hAnsi="Cambria"/>
          <w:sz w:val="22"/>
          <w:szCs w:val="22"/>
        </w:rPr>
        <w:t xml:space="preserve">Jensen, R.J. (2003). Remote Sensing of the Environment. An Earth Resource Perspective. Pearson and Education. </w:t>
      </w:r>
    </w:p>
    <w:p w14:paraId="0903212B" w14:textId="77777777" w:rsidR="00EF4140" w:rsidRPr="00EF4140" w:rsidRDefault="00EF4140" w:rsidP="00EF4140">
      <w:pPr>
        <w:pStyle w:val="NormalWeb"/>
        <w:numPr>
          <w:ilvl w:val="0"/>
          <w:numId w:val="48"/>
        </w:numPr>
        <w:spacing w:before="0" w:beforeAutospacing="0" w:after="0" w:afterAutospacing="0"/>
        <w:jc w:val="both"/>
        <w:rPr>
          <w:rFonts w:ascii="Cambria" w:hAnsi="Cambria"/>
          <w:sz w:val="22"/>
          <w:szCs w:val="22"/>
        </w:rPr>
      </w:pPr>
      <w:r w:rsidRPr="00EF4140">
        <w:rPr>
          <w:rFonts w:ascii="Cambria" w:hAnsi="Cambria"/>
          <w:sz w:val="22"/>
          <w:szCs w:val="22"/>
        </w:rPr>
        <w:t xml:space="preserve">Joseph, G. (2005). Fundamentals of Remote Sensing. Second edition. Universities Press. </w:t>
      </w:r>
    </w:p>
    <w:p w14:paraId="581C204C" w14:textId="77777777" w:rsidR="00EF4140" w:rsidRPr="00EF4140" w:rsidRDefault="00EF4140" w:rsidP="00EF4140">
      <w:pPr>
        <w:pStyle w:val="NormalWeb"/>
        <w:numPr>
          <w:ilvl w:val="0"/>
          <w:numId w:val="48"/>
        </w:numPr>
        <w:spacing w:before="0" w:beforeAutospacing="0" w:after="0" w:afterAutospacing="0"/>
        <w:jc w:val="both"/>
        <w:rPr>
          <w:rFonts w:ascii="Cambria" w:hAnsi="Cambria"/>
          <w:sz w:val="22"/>
          <w:szCs w:val="22"/>
        </w:rPr>
      </w:pPr>
      <w:r w:rsidRPr="00EF4140">
        <w:rPr>
          <w:rFonts w:ascii="Cambria" w:hAnsi="Cambria"/>
          <w:sz w:val="22"/>
          <w:szCs w:val="22"/>
        </w:rPr>
        <w:t xml:space="preserve">Lillesand, T.M., Kiefer, W.R. and </w:t>
      </w:r>
      <w:proofErr w:type="spellStart"/>
      <w:r w:rsidRPr="00EF4140">
        <w:rPr>
          <w:rFonts w:ascii="Cambria" w:hAnsi="Cambria"/>
          <w:sz w:val="22"/>
          <w:szCs w:val="22"/>
        </w:rPr>
        <w:t>Chipman,J.W</w:t>
      </w:r>
      <w:proofErr w:type="spellEnd"/>
      <w:r w:rsidRPr="00EF4140">
        <w:rPr>
          <w:rFonts w:ascii="Cambria" w:hAnsi="Cambria"/>
          <w:sz w:val="22"/>
          <w:szCs w:val="22"/>
        </w:rPr>
        <w:t>. (2004). Remote Sensing and Image Interpretation. Fourth edition. John Wiley &amp; Sons, Inc., USA.</w:t>
      </w:r>
    </w:p>
    <w:p w14:paraId="4A0FEDDB" w14:textId="77777777" w:rsidR="00EF4140" w:rsidRPr="00EF4140" w:rsidRDefault="00EF4140" w:rsidP="00EF4140">
      <w:pPr>
        <w:pStyle w:val="NormalWeb"/>
        <w:jc w:val="both"/>
        <w:rPr>
          <w:rFonts w:ascii="Cambria" w:hAnsi="Cambria"/>
          <w:b/>
          <w:bCs/>
          <w:sz w:val="22"/>
          <w:szCs w:val="22"/>
        </w:rPr>
      </w:pPr>
      <w:r w:rsidRPr="00EF4140">
        <w:rPr>
          <w:rFonts w:ascii="Cambria" w:hAnsi="Cambria"/>
          <w:b/>
          <w:bCs/>
          <w:sz w:val="22"/>
          <w:szCs w:val="22"/>
        </w:rPr>
        <w:t xml:space="preserve">Reference Books: </w:t>
      </w:r>
    </w:p>
    <w:p w14:paraId="6024DA20" w14:textId="77777777" w:rsidR="00EF4140" w:rsidRPr="00EF4140" w:rsidRDefault="00EF4140" w:rsidP="00EF4140">
      <w:pPr>
        <w:pStyle w:val="ListParagraph"/>
        <w:numPr>
          <w:ilvl w:val="0"/>
          <w:numId w:val="49"/>
        </w:numPr>
        <w:spacing w:after="0" w:line="240" w:lineRule="auto"/>
        <w:jc w:val="both"/>
        <w:rPr>
          <w:rFonts w:ascii="Cambria" w:hAnsi="Cambria" w:cs="Times New Roman"/>
          <w:sz w:val="22"/>
          <w:szCs w:val="22"/>
        </w:rPr>
      </w:pPr>
      <w:r w:rsidRPr="00EF4140">
        <w:rPr>
          <w:rFonts w:ascii="Cambria" w:hAnsi="Cambria" w:cs="Times New Roman"/>
          <w:sz w:val="22"/>
          <w:szCs w:val="22"/>
        </w:rPr>
        <w:t xml:space="preserve">Reddy, O.G.P. and Sarkar, D. (2012). RS and GIS in Digital Terrain Analysis and Soil Landscape Modelling. NBSS &amp; LUP, Nagpur. </w:t>
      </w:r>
    </w:p>
    <w:p w14:paraId="00D0E93A" w14:textId="77777777" w:rsidR="00EF4140" w:rsidRPr="00EF4140" w:rsidRDefault="00EF4140" w:rsidP="00EF4140">
      <w:pPr>
        <w:pStyle w:val="ListParagraph"/>
        <w:numPr>
          <w:ilvl w:val="0"/>
          <w:numId w:val="49"/>
        </w:numPr>
        <w:spacing w:after="0" w:line="240" w:lineRule="auto"/>
        <w:jc w:val="both"/>
        <w:rPr>
          <w:rFonts w:ascii="Cambria" w:hAnsi="Cambria" w:cs="Times New Roman"/>
          <w:sz w:val="22"/>
          <w:szCs w:val="22"/>
        </w:rPr>
      </w:pPr>
      <w:r w:rsidRPr="00EF4140">
        <w:rPr>
          <w:rFonts w:ascii="Cambria" w:hAnsi="Cambria" w:cs="Times New Roman"/>
          <w:sz w:val="22"/>
          <w:szCs w:val="22"/>
        </w:rPr>
        <w:lastRenderedPageBreak/>
        <w:t xml:space="preserve">Reddy, A.M. (2002). Text Book of Remote Sensing and GIS, BSB Publication, Hyderabad, India. </w:t>
      </w:r>
    </w:p>
    <w:p w14:paraId="69900340" w14:textId="77777777" w:rsidR="00EF4140" w:rsidRPr="00EF4140" w:rsidRDefault="00EF4140" w:rsidP="00EF4140">
      <w:pPr>
        <w:pStyle w:val="ListParagraph"/>
        <w:numPr>
          <w:ilvl w:val="0"/>
          <w:numId w:val="49"/>
        </w:numPr>
        <w:spacing w:after="0" w:line="240" w:lineRule="auto"/>
        <w:jc w:val="both"/>
        <w:rPr>
          <w:rFonts w:ascii="Cambria" w:hAnsi="Cambria" w:cs="Times New Roman"/>
          <w:sz w:val="22"/>
          <w:szCs w:val="22"/>
        </w:rPr>
      </w:pPr>
      <w:proofErr w:type="spellStart"/>
      <w:r w:rsidRPr="00EF4140">
        <w:rPr>
          <w:rFonts w:ascii="Cambria" w:hAnsi="Cambria" w:cs="Times New Roman"/>
          <w:sz w:val="22"/>
          <w:szCs w:val="22"/>
        </w:rPr>
        <w:t>Schowengerdt</w:t>
      </w:r>
      <w:proofErr w:type="spellEnd"/>
      <w:r w:rsidRPr="00EF4140">
        <w:rPr>
          <w:rFonts w:ascii="Cambria" w:hAnsi="Cambria" w:cs="Times New Roman"/>
          <w:sz w:val="22"/>
          <w:szCs w:val="22"/>
        </w:rPr>
        <w:t>, R.A. (2006). Remote Sensing: Models and Methods for Image Processing. Elsevier Publication, Oxford, London, UK.</w:t>
      </w:r>
    </w:p>
    <w:p w14:paraId="357D25D9" w14:textId="77777777" w:rsidR="00EF4140" w:rsidRPr="00EF4140" w:rsidRDefault="00EF4140" w:rsidP="00EF4140">
      <w:pPr>
        <w:tabs>
          <w:tab w:val="left" w:pos="2360"/>
        </w:tabs>
        <w:ind w:left="180"/>
        <w:jc w:val="center"/>
        <w:rPr>
          <w:rFonts w:ascii="Cambria" w:hAnsi="Cambria" w:cs="Times New Roman"/>
          <w:b/>
          <w:bCs/>
          <w:sz w:val="22"/>
          <w:szCs w:val="22"/>
        </w:rPr>
      </w:pPr>
    </w:p>
    <w:p w14:paraId="57FCB641" w14:textId="77777777" w:rsidR="00764038" w:rsidRPr="00EF4140" w:rsidRDefault="00764038" w:rsidP="00764038">
      <w:pPr>
        <w:jc w:val="both"/>
        <w:rPr>
          <w:rFonts w:ascii="Cambria" w:hAnsi="Cambria"/>
          <w:sz w:val="22"/>
          <w:szCs w:val="22"/>
        </w:rPr>
      </w:pPr>
    </w:p>
    <w:p w14:paraId="131E2639" w14:textId="4B6C20D4" w:rsidR="00A537C6" w:rsidRPr="00EF4140" w:rsidRDefault="00EF4140" w:rsidP="00EF4140">
      <w:pPr>
        <w:jc w:val="both"/>
        <w:rPr>
          <w:rFonts w:ascii="Cambria" w:hAnsi="Cambria"/>
          <w:sz w:val="22"/>
          <w:szCs w:val="22"/>
        </w:rPr>
      </w:pPr>
      <w:r w:rsidRPr="00EF4140">
        <w:rPr>
          <w:rFonts w:ascii="Cambria" w:hAnsi="Cambria"/>
          <w:b/>
          <w:bCs/>
          <w:sz w:val="22"/>
          <w:szCs w:val="22"/>
        </w:rPr>
        <w:t>Note:</w:t>
      </w:r>
      <w:r w:rsidRPr="00EF4140">
        <w:rPr>
          <w:rFonts w:ascii="Cambria" w:hAnsi="Cambria"/>
          <w:sz w:val="22"/>
          <w:szCs w:val="22"/>
        </w:rPr>
        <w:t xml:space="preserve"> In the 4th semester, students will undertake a major project work worth </w:t>
      </w:r>
      <w:r w:rsidRPr="002D146A">
        <w:rPr>
          <w:rFonts w:ascii="Cambria" w:hAnsi="Cambria"/>
          <w:b/>
          <w:bCs/>
          <w:sz w:val="22"/>
          <w:szCs w:val="22"/>
        </w:rPr>
        <w:t>12 credits</w:t>
      </w:r>
      <w:r w:rsidRPr="00EF4140">
        <w:rPr>
          <w:rFonts w:ascii="Cambria" w:hAnsi="Cambria"/>
          <w:sz w:val="22"/>
          <w:szCs w:val="22"/>
        </w:rPr>
        <w:t>, culminating in the submission of a project report. Combined with the 8-credit minor research project from the 3rd semester, the total project work accounts for 20 credits, constituting 50% of the total credits for the second year.</w:t>
      </w:r>
    </w:p>
    <w:sectPr w:rsidR="00A537C6" w:rsidRPr="00EF4140" w:rsidSect="00C948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59D4"/>
    <w:multiLevelType w:val="hybridMultilevel"/>
    <w:tmpl w:val="DA2A02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F974B2"/>
    <w:multiLevelType w:val="hybridMultilevel"/>
    <w:tmpl w:val="C7EE8BA6"/>
    <w:lvl w:ilvl="0" w:tplc="88E4351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092920"/>
    <w:multiLevelType w:val="hybridMultilevel"/>
    <w:tmpl w:val="EBC0A95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1D23CB"/>
    <w:multiLevelType w:val="hybridMultilevel"/>
    <w:tmpl w:val="1A766D18"/>
    <w:lvl w:ilvl="0" w:tplc="88E4351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6D752D"/>
    <w:multiLevelType w:val="hybridMultilevel"/>
    <w:tmpl w:val="170471D4"/>
    <w:lvl w:ilvl="0" w:tplc="88E4351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070610"/>
    <w:multiLevelType w:val="hybridMultilevel"/>
    <w:tmpl w:val="94D8AC34"/>
    <w:lvl w:ilvl="0" w:tplc="88E4351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4BB0AAF"/>
    <w:multiLevelType w:val="hybridMultilevel"/>
    <w:tmpl w:val="7332DA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66A18D3"/>
    <w:multiLevelType w:val="hybridMultilevel"/>
    <w:tmpl w:val="1D8A9EF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9A21F1C"/>
    <w:multiLevelType w:val="hybridMultilevel"/>
    <w:tmpl w:val="74E85B3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D3129BC"/>
    <w:multiLevelType w:val="hybridMultilevel"/>
    <w:tmpl w:val="9E5A49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16F5834"/>
    <w:multiLevelType w:val="hybridMultilevel"/>
    <w:tmpl w:val="FC4459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2E565D4"/>
    <w:multiLevelType w:val="hybridMultilevel"/>
    <w:tmpl w:val="1D7465DC"/>
    <w:lvl w:ilvl="0" w:tplc="88E4351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3187B60"/>
    <w:multiLevelType w:val="hybridMultilevel"/>
    <w:tmpl w:val="C6DC8B9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49F13F4"/>
    <w:multiLevelType w:val="hybridMultilevel"/>
    <w:tmpl w:val="7098DD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955C04"/>
    <w:multiLevelType w:val="hybridMultilevel"/>
    <w:tmpl w:val="C65C51A6"/>
    <w:lvl w:ilvl="0" w:tplc="EA80DE1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8DE0023"/>
    <w:multiLevelType w:val="hybridMultilevel"/>
    <w:tmpl w:val="ECDAFC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CB54937"/>
    <w:multiLevelType w:val="hybridMultilevel"/>
    <w:tmpl w:val="EF260F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EB757C9"/>
    <w:multiLevelType w:val="hybridMultilevel"/>
    <w:tmpl w:val="7A962D5E"/>
    <w:lvl w:ilvl="0" w:tplc="88E4351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F0F13CE"/>
    <w:multiLevelType w:val="hybridMultilevel"/>
    <w:tmpl w:val="D7BE21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11352EF"/>
    <w:multiLevelType w:val="hybridMultilevel"/>
    <w:tmpl w:val="AED220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2CC0757"/>
    <w:multiLevelType w:val="hybridMultilevel"/>
    <w:tmpl w:val="7818D0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46E2DCB"/>
    <w:multiLevelType w:val="hybridMultilevel"/>
    <w:tmpl w:val="ED16F35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C5B1C52"/>
    <w:multiLevelType w:val="hybridMultilevel"/>
    <w:tmpl w:val="3962E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F6F3393"/>
    <w:multiLevelType w:val="hybridMultilevel"/>
    <w:tmpl w:val="4016F6E4"/>
    <w:lvl w:ilvl="0" w:tplc="88E4351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7217E87"/>
    <w:multiLevelType w:val="hybridMultilevel"/>
    <w:tmpl w:val="9FBC9C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84955F3"/>
    <w:multiLevelType w:val="hybridMultilevel"/>
    <w:tmpl w:val="9C54E7B2"/>
    <w:lvl w:ilvl="0" w:tplc="88E4351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BC637A3"/>
    <w:multiLevelType w:val="hybridMultilevel"/>
    <w:tmpl w:val="3998EAD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CE11015"/>
    <w:multiLevelType w:val="hybridMultilevel"/>
    <w:tmpl w:val="428A3A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CE377EB"/>
    <w:multiLevelType w:val="hybridMultilevel"/>
    <w:tmpl w:val="8EAE312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E1F4CF1"/>
    <w:multiLevelType w:val="hybridMultilevel"/>
    <w:tmpl w:val="DD3E3E7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F04158B"/>
    <w:multiLevelType w:val="hybridMultilevel"/>
    <w:tmpl w:val="49B033B6"/>
    <w:lvl w:ilvl="0" w:tplc="88E4351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1277BA8"/>
    <w:multiLevelType w:val="hybridMultilevel"/>
    <w:tmpl w:val="A3DEE35E"/>
    <w:lvl w:ilvl="0" w:tplc="88E4351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8591366"/>
    <w:multiLevelType w:val="hybridMultilevel"/>
    <w:tmpl w:val="C3925A7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A5838E4"/>
    <w:multiLevelType w:val="hybridMultilevel"/>
    <w:tmpl w:val="BA864F8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B6908E1"/>
    <w:multiLevelType w:val="hybridMultilevel"/>
    <w:tmpl w:val="798C78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E15223F"/>
    <w:multiLevelType w:val="hybridMultilevel"/>
    <w:tmpl w:val="FBF20C4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F2B4BEB"/>
    <w:multiLevelType w:val="hybridMultilevel"/>
    <w:tmpl w:val="EAB22C4E"/>
    <w:lvl w:ilvl="0" w:tplc="88E4351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05C6B91"/>
    <w:multiLevelType w:val="hybridMultilevel"/>
    <w:tmpl w:val="D6AE857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3765F21"/>
    <w:multiLevelType w:val="hybridMultilevel"/>
    <w:tmpl w:val="9EE6813C"/>
    <w:lvl w:ilvl="0" w:tplc="88E4351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47E7F0A"/>
    <w:multiLevelType w:val="hybridMultilevel"/>
    <w:tmpl w:val="D26C11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4E1613A"/>
    <w:multiLevelType w:val="hybridMultilevel"/>
    <w:tmpl w:val="E160CA64"/>
    <w:lvl w:ilvl="0" w:tplc="88E4351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5A5310E"/>
    <w:multiLevelType w:val="hybridMultilevel"/>
    <w:tmpl w:val="35C069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6BA4735"/>
    <w:multiLevelType w:val="hybridMultilevel"/>
    <w:tmpl w:val="E856B14C"/>
    <w:lvl w:ilvl="0" w:tplc="FFFFFFFF">
      <w:start w:val="1"/>
      <w:numFmt w:val="decimal"/>
      <w:lvlText w:val="%1."/>
      <w:lvlJc w:val="left"/>
      <w:pPr>
        <w:ind w:left="644"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BFD1A9A"/>
    <w:multiLevelType w:val="hybridMultilevel"/>
    <w:tmpl w:val="527E1CE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C4864D6"/>
    <w:multiLevelType w:val="hybridMultilevel"/>
    <w:tmpl w:val="896A491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2A86D2A"/>
    <w:multiLevelType w:val="hybridMultilevel"/>
    <w:tmpl w:val="40AA42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4BB78C9"/>
    <w:multiLevelType w:val="hybridMultilevel"/>
    <w:tmpl w:val="ECDAFC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DC838AA"/>
    <w:multiLevelType w:val="hybridMultilevel"/>
    <w:tmpl w:val="2020D95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E875A97"/>
    <w:multiLevelType w:val="hybridMultilevel"/>
    <w:tmpl w:val="28A0F6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4150109">
    <w:abstractNumId w:val="9"/>
  </w:num>
  <w:num w:numId="2" w16cid:durableId="1409576168">
    <w:abstractNumId w:val="19"/>
  </w:num>
  <w:num w:numId="3" w16cid:durableId="1632203789">
    <w:abstractNumId w:val="15"/>
  </w:num>
  <w:num w:numId="4" w16cid:durableId="1550919123">
    <w:abstractNumId w:val="46"/>
  </w:num>
  <w:num w:numId="5" w16cid:durableId="1891988309">
    <w:abstractNumId w:val="44"/>
  </w:num>
  <w:num w:numId="6" w16cid:durableId="1467503847">
    <w:abstractNumId w:val="33"/>
  </w:num>
  <w:num w:numId="7" w16cid:durableId="1963535224">
    <w:abstractNumId w:val="47"/>
  </w:num>
  <w:num w:numId="8" w16cid:durableId="1631402255">
    <w:abstractNumId w:val="7"/>
  </w:num>
  <w:num w:numId="9" w16cid:durableId="75170183">
    <w:abstractNumId w:val="43"/>
  </w:num>
  <w:num w:numId="10" w16cid:durableId="1465611931">
    <w:abstractNumId w:val="26"/>
  </w:num>
  <w:num w:numId="11" w16cid:durableId="654796934">
    <w:abstractNumId w:val="28"/>
  </w:num>
  <w:num w:numId="12" w16cid:durableId="91509262">
    <w:abstractNumId w:val="41"/>
  </w:num>
  <w:num w:numId="13" w16cid:durableId="1774591513">
    <w:abstractNumId w:val="32"/>
  </w:num>
  <w:num w:numId="14" w16cid:durableId="375471262">
    <w:abstractNumId w:val="42"/>
  </w:num>
  <w:num w:numId="15" w16cid:durableId="1550919981">
    <w:abstractNumId w:val="35"/>
  </w:num>
  <w:num w:numId="16" w16cid:durableId="1564221363">
    <w:abstractNumId w:val="21"/>
  </w:num>
  <w:num w:numId="17" w16cid:durableId="1004624263">
    <w:abstractNumId w:val="8"/>
  </w:num>
  <w:num w:numId="18" w16cid:durableId="1091389912">
    <w:abstractNumId w:val="14"/>
  </w:num>
  <w:num w:numId="19" w16cid:durableId="64692097">
    <w:abstractNumId w:val="34"/>
  </w:num>
  <w:num w:numId="20" w16cid:durableId="1093625990">
    <w:abstractNumId w:val="18"/>
  </w:num>
  <w:num w:numId="21" w16cid:durableId="1535077416">
    <w:abstractNumId w:val="16"/>
  </w:num>
  <w:num w:numId="22" w16cid:durableId="143744662">
    <w:abstractNumId w:val="5"/>
  </w:num>
  <w:num w:numId="23" w16cid:durableId="2140342910">
    <w:abstractNumId w:val="30"/>
  </w:num>
  <w:num w:numId="24" w16cid:durableId="1277643234">
    <w:abstractNumId w:val="11"/>
  </w:num>
  <w:num w:numId="25" w16cid:durableId="966934772">
    <w:abstractNumId w:val="3"/>
  </w:num>
  <w:num w:numId="26" w16cid:durableId="1741712815">
    <w:abstractNumId w:val="6"/>
  </w:num>
  <w:num w:numId="27" w16cid:durableId="301231343">
    <w:abstractNumId w:val="38"/>
  </w:num>
  <w:num w:numId="28" w16cid:durableId="2125033827">
    <w:abstractNumId w:val="1"/>
  </w:num>
  <w:num w:numId="29" w16cid:durableId="1848980131">
    <w:abstractNumId w:val="31"/>
  </w:num>
  <w:num w:numId="30" w16cid:durableId="43450420">
    <w:abstractNumId w:val="40"/>
  </w:num>
  <w:num w:numId="31" w16cid:durableId="785584725">
    <w:abstractNumId w:val="25"/>
  </w:num>
  <w:num w:numId="32" w16cid:durableId="1728332887">
    <w:abstractNumId w:val="17"/>
  </w:num>
  <w:num w:numId="33" w16cid:durableId="1077746827">
    <w:abstractNumId w:val="36"/>
  </w:num>
  <w:num w:numId="34" w16cid:durableId="1142111916">
    <w:abstractNumId w:val="4"/>
  </w:num>
  <w:num w:numId="35" w16cid:durableId="1957250220">
    <w:abstractNumId w:val="23"/>
  </w:num>
  <w:num w:numId="36" w16cid:durableId="2057464372">
    <w:abstractNumId w:val="13"/>
  </w:num>
  <w:num w:numId="37" w16cid:durableId="1696230108">
    <w:abstractNumId w:val="22"/>
  </w:num>
  <w:num w:numId="38" w16cid:durableId="935139019">
    <w:abstractNumId w:val="12"/>
  </w:num>
  <w:num w:numId="39" w16cid:durableId="1256281923">
    <w:abstractNumId w:val="39"/>
  </w:num>
  <w:num w:numId="40" w16cid:durableId="693387830">
    <w:abstractNumId w:val="27"/>
  </w:num>
  <w:num w:numId="41" w16cid:durableId="916793353">
    <w:abstractNumId w:val="10"/>
  </w:num>
  <w:num w:numId="42" w16cid:durableId="84687627">
    <w:abstractNumId w:val="24"/>
  </w:num>
  <w:num w:numId="43" w16cid:durableId="678628640">
    <w:abstractNumId w:val="20"/>
  </w:num>
  <w:num w:numId="44" w16cid:durableId="1745299031">
    <w:abstractNumId w:val="48"/>
  </w:num>
  <w:num w:numId="45" w16cid:durableId="1186600401">
    <w:abstractNumId w:val="45"/>
  </w:num>
  <w:num w:numId="46" w16cid:durableId="964118939">
    <w:abstractNumId w:val="2"/>
  </w:num>
  <w:num w:numId="47" w16cid:durableId="2136481327">
    <w:abstractNumId w:val="29"/>
  </w:num>
  <w:num w:numId="48" w16cid:durableId="1614291413">
    <w:abstractNumId w:val="37"/>
  </w:num>
  <w:num w:numId="49" w16cid:durableId="1300920996">
    <w:abstractNumId w:val="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EF"/>
    <w:rsid w:val="00065E29"/>
    <w:rsid w:val="00085B6E"/>
    <w:rsid w:val="000B3708"/>
    <w:rsid w:val="000E3B07"/>
    <w:rsid w:val="000F075D"/>
    <w:rsid w:val="000F47E4"/>
    <w:rsid w:val="0017235F"/>
    <w:rsid w:val="0018035F"/>
    <w:rsid w:val="00193454"/>
    <w:rsid w:val="00196258"/>
    <w:rsid w:val="001A7D88"/>
    <w:rsid w:val="001D67EF"/>
    <w:rsid w:val="001E3958"/>
    <w:rsid w:val="00234F76"/>
    <w:rsid w:val="0026730B"/>
    <w:rsid w:val="00267A4A"/>
    <w:rsid w:val="00285C65"/>
    <w:rsid w:val="002A1E8D"/>
    <w:rsid w:val="002D146A"/>
    <w:rsid w:val="002D77AB"/>
    <w:rsid w:val="002E2ABD"/>
    <w:rsid w:val="002F3A13"/>
    <w:rsid w:val="0031135B"/>
    <w:rsid w:val="00341695"/>
    <w:rsid w:val="003937C9"/>
    <w:rsid w:val="003A4982"/>
    <w:rsid w:val="003F4F36"/>
    <w:rsid w:val="00404C3C"/>
    <w:rsid w:val="00417FCA"/>
    <w:rsid w:val="0048605A"/>
    <w:rsid w:val="0049105B"/>
    <w:rsid w:val="004E0479"/>
    <w:rsid w:val="004F0881"/>
    <w:rsid w:val="005462F1"/>
    <w:rsid w:val="0056574F"/>
    <w:rsid w:val="005850E6"/>
    <w:rsid w:val="005E5296"/>
    <w:rsid w:val="00615619"/>
    <w:rsid w:val="006263DD"/>
    <w:rsid w:val="00661013"/>
    <w:rsid w:val="0070312B"/>
    <w:rsid w:val="00764038"/>
    <w:rsid w:val="00767098"/>
    <w:rsid w:val="0078577E"/>
    <w:rsid w:val="007973CA"/>
    <w:rsid w:val="007A552C"/>
    <w:rsid w:val="007D48A4"/>
    <w:rsid w:val="00880114"/>
    <w:rsid w:val="008B1AC4"/>
    <w:rsid w:val="008C4D84"/>
    <w:rsid w:val="008D4017"/>
    <w:rsid w:val="00930BDF"/>
    <w:rsid w:val="00A537C6"/>
    <w:rsid w:val="00AF0746"/>
    <w:rsid w:val="00B6131C"/>
    <w:rsid w:val="00C05072"/>
    <w:rsid w:val="00C255F4"/>
    <w:rsid w:val="00C50213"/>
    <w:rsid w:val="00C504D9"/>
    <w:rsid w:val="00C94859"/>
    <w:rsid w:val="00CB27E5"/>
    <w:rsid w:val="00CB3942"/>
    <w:rsid w:val="00CB3F52"/>
    <w:rsid w:val="00D6484D"/>
    <w:rsid w:val="00DD3C1A"/>
    <w:rsid w:val="00E0535E"/>
    <w:rsid w:val="00E61832"/>
    <w:rsid w:val="00E62DAC"/>
    <w:rsid w:val="00E92E44"/>
    <w:rsid w:val="00EE7B73"/>
    <w:rsid w:val="00EF4140"/>
    <w:rsid w:val="00F36F6E"/>
    <w:rsid w:val="00F5086A"/>
    <w:rsid w:val="00F621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55BAA"/>
  <w15:docId w15:val="{0A2318BC-74AD-9047-82C0-2C4057B0C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7EF"/>
  </w:style>
  <w:style w:type="paragraph" w:styleId="Heading1">
    <w:name w:val="heading 1"/>
    <w:basedOn w:val="Normal"/>
    <w:next w:val="Normal"/>
    <w:link w:val="Heading1Char"/>
    <w:uiPriority w:val="9"/>
    <w:qFormat/>
    <w:rsid w:val="001D6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7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7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7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EF"/>
    <w:rPr>
      <w:rFonts w:eastAsiaTheme="majorEastAsia" w:cstheme="majorBidi"/>
      <w:color w:val="272727" w:themeColor="text1" w:themeTint="D8"/>
    </w:rPr>
  </w:style>
  <w:style w:type="paragraph" w:styleId="Title">
    <w:name w:val="Title"/>
    <w:basedOn w:val="Normal"/>
    <w:next w:val="Normal"/>
    <w:link w:val="TitleChar"/>
    <w:uiPriority w:val="10"/>
    <w:qFormat/>
    <w:rsid w:val="001D6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EF"/>
    <w:pPr>
      <w:spacing w:before="160"/>
      <w:jc w:val="center"/>
    </w:pPr>
    <w:rPr>
      <w:i/>
      <w:iCs/>
      <w:color w:val="404040" w:themeColor="text1" w:themeTint="BF"/>
    </w:rPr>
  </w:style>
  <w:style w:type="character" w:customStyle="1" w:styleId="QuoteChar">
    <w:name w:val="Quote Char"/>
    <w:basedOn w:val="DefaultParagraphFont"/>
    <w:link w:val="Quote"/>
    <w:uiPriority w:val="29"/>
    <w:rsid w:val="001D67EF"/>
    <w:rPr>
      <w:i/>
      <w:iCs/>
      <w:color w:val="404040" w:themeColor="text1" w:themeTint="BF"/>
    </w:rPr>
  </w:style>
  <w:style w:type="paragraph" w:styleId="ListParagraph">
    <w:name w:val="List Paragraph"/>
    <w:basedOn w:val="Normal"/>
    <w:uiPriority w:val="34"/>
    <w:qFormat/>
    <w:rsid w:val="001D67EF"/>
    <w:pPr>
      <w:ind w:left="720"/>
      <w:contextualSpacing/>
    </w:pPr>
  </w:style>
  <w:style w:type="character" w:styleId="IntenseEmphasis">
    <w:name w:val="Intense Emphasis"/>
    <w:basedOn w:val="DefaultParagraphFont"/>
    <w:uiPriority w:val="21"/>
    <w:qFormat/>
    <w:rsid w:val="001D67EF"/>
    <w:rPr>
      <w:i/>
      <w:iCs/>
      <w:color w:val="0F4761" w:themeColor="accent1" w:themeShade="BF"/>
    </w:rPr>
  </w:style>
  <w:style w:type="paragraph" w:styleId="IntenseQuote">
    <w:name w:val="Intense Quote"/>
    <w:basedOn w:val="Normal"/>
    <w:next w:val="Normal"/>
    <w:link w:val="IntenseQuoteChar"/>
    <w:uiPriority w:val="30"/>
    <w:qFormat/>
    <w:rsid w:val="001D6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EF"/>
    <w:rPr>
      <w:i/>
      <w:iCs/>
      <w:color w:val="0F4761" w:themeColor="accent1" w:themeShade="BF"/>
    </w:rPr>
  </w:style>
  <w:style w:type="character" w:styleId="IntenseReference">
    <w:name w:val="Intense Reference"/>
    <w:basedOn w:val="DefaultParagraphFont"/>
    <w:uiPriority w:val="32"/>
    <w:qFormat/>
    <w:rsid w:val="001D67EF"/>
    <w:rPr>
      <w:b/>
      <w:bCs/>
      <w:smallCaps/>
      <w:color w:val="0F4761" w:themeColor="accent1" w:themeShade="BF"/>
      <w:spacing w:val="5"/>
    </w:rPr>
  </w:style>
  <w:style w:type="table" w:styleId="TableGrid">
    <w:name w:val="Table Grid"/>
    <w:basedOn w:val="TableNormal"/>
    <w:uiPriority w:val="39"/>
    <w:rsid w:val="001D67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D67EF"/>
    <w:pPr>
      <w:spacing w:before="100" w:beforeAutospacing="1" w:after="100" w:afterAutospacing="1" w:line="240" w:lineRule="auto"/>
    </w:pPr>
    <w:rPr>
      <w:rFonts w:ascii="Times New Roman" w:eastAsia="Times New Roman" w:hAnsi="Times New Roman" w:cs="Times New Roman"/>
      <w:kern w:val="0"/>
      <w:lang w:eastAsia="en-GB"/>
    </w:rPr>
  </w:style>
  <w:style w:type="paragraph" w:customStyle="1" w:styleId="p1">
    <w:name w:val="p1"/>
    <w:basedOn w:val="Normal"/>
    <w:rsid w:val="00193454"/>
    <w:pPr>
      <w:spacing w:after="0" w:line="240" w:lineRule="auto"/>
    </w:pPr>
    <w:rPr>
      <w:rFonts w:ascii="Times New Roman" w:eastAsia="Times New Roman" w:hAnsi="Times New Roman" w:cs="Times New Roman"/>
      <w:color w:val="000000"/>
      <w:kern w:val="0"/>
      <w:sz w:val="17"/>
      <w:szCs w:val="17"/>
      <w:lang w:eastAsia="en-GB"/>
    </w:rPr>
  </w:style>
  <w:style w:type="character" w:styleId="CommentReference">
    <w:name w:val="annotation reference"/>
    <w:basedOn w:val="DefaultParagraphFont"/>
    <w:uiPriority w:val="99"/>
    <w:semiHidden/>
    <w:unhideWhenUsed/>
    <w:rsid w:val="0017235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270578">
      <w:bodyDiv w:val="1"/>
      <w:marLeft w:val="0"/>
      <w:marRight w:val="0"/>
      <w:marTop w:val="0"/>
      <w:marBottom w:val="0"/>
      <w:divBdr>
        <w:top w:val="none" w:sz="0" w:space="0" w:color="auto"/>
        <w:left w:val="none" w:sz="0" w:space="0" w:color="auto"/>
        <w:bottom w:val="none" w:sz="0" w:space="0" w:color="auto"/>
        <w:right w:val="none" w:sz="0" w:space="0" w:color="auto"/>
      </w:divBdr>
    </w:div>
    <w:div w:id="1839031843">
      <w:bodyDiv w:val="1"/>
      <w:marLeft w:val="0"/>
      <w:marRight w:val="0"/>
      <w:marTop w:val="0"/>
      <w:marBottom w:val="0"/>
      <w:divBdr>
        <w:top w:val="none" w:sz="0" w:space="0" w:color="auto"/>
        <w:left w:val="none" w:sz="0" w:space="0" w:color="auto"/>
        <w:bottom w:val="none" w:sz="0" w:space="0" w:color="auto"/>
        <w:right w:val="none" w:sz="0" w:space="0" w:color="auto"/>
      </w:divBdr>
    </w:div>
    <w:div w:id="2069914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7283</Words>
  <Characters>41517</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Pallabi Borah</dc:creator>
  <cp:keywords/>
  <dc:description/>
  <cp:lastModifiedBy>Pallabi Borah</cp:lastModifiedBy>
  <cp:revision>2</cp:revision>
  <cp:lastPrinted>2025-03-17T11:30:00Z</cp:lastPrinted>
  <dcterms:created xsi:type="dcterms:W3CDTF">2025-05-10T10:48:00Z</dcterms:created>
  <dcterms:modified xsi:type="dcterms:W3CDTF">2025-05-10T10:48:00Z</dcterms:modified>
</cp:coreProperties>
</file>